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03C" w:rsidRDefault="00FC503C" w:rsidP="00FC503C">
      <w:pPr>
        <w:jc w:val="center"/>
        <w:rPr>
          <w:rFonts w:ascii="Open Sans" w:hAnsi="Open Sans" w:cs="Open Sans"/>
          <w:bCs/>
        </w:rPr>
      </w:pPr>
      <w:bookmarkStart w:id="0" w:name="_GoBack"/>
      <w:r w:rsidRPr="00FC503C">
        <w:rPr>
          <w:rFonts w:ascii="Open Sans" w:hAnsi="Open Sans" w:cs="Open Sans"/>
          <w:b/>
          <w:bCs/>
        </w:rPr>
        <w:t xml:space="preserve">Warehouse Types Presentation </w:t>
      </w:r>
      <w:bookmarkEnd w:id="0"/>
      <w:r w:rsidRPr="00FC503C">
        <w:rPr>
          <w:rFonts w:ascii="Open Sans" w:hAnsi="Open Sans" w:cs="Open Sans"/>
          <w:b/>
          <w:bCs/>
        </w:rPr>
        <w:t>(25 points):</w:t>
      </w:r>
    </w:p>
    <w:p w:rsidR="00FC503C" w:rsidRDefault="00FC503C" w:rsidP="00FC503C">
      <w:pPr>
        <w:rPr>
          <w:rFonts w:ascii="Open Sans" w:hAnsi="Open Sans" w:cs="Open Sans"/>
          <w:bCs/>
        </w:rPr>
      </w:pPr>
    </w:p>
    <w:p w:rsidR="00FC503C" w:rsidRPr="00FC503C" w:rsidRDefault="00FC503C" w:rsidP="00FC503C">
      <w:pPr>
        <w:rPr>
          <w:rFonts w:ascii="Open Sans" w:hAnsi="Open Sans" w:cs="Open Sans"/>
          <w:bCs/>
        </w:rPr>
      </w:pPr>
      <w:r w:rsidRPr="00FC503C">
        <w:rPr>
          <w:rFonts w:ascii="Open Sans" w:hAnsi="Open Sans" w:cs="Open Sans"/>
          <w:bCs/>
        </w:rPr>
        <w:t>Each partnership will be responsible for creating and presenting a mini-presentation over one of the 5 types of warehouses.  General requirements include being 2-3 minutes in length, highly visual (with citations), and professional in nature.  Questions that this presentation should answer are as follows:</w:t>
      </w:r>
    </w:p>
    <w:p w:rsidR="00FC503C" w:rsidRPr="00FC503C" w:rsidRDefault="00FC503C" w:rsidP="00FC503C">
      <w:pPr>
        <w:rPr>
          <w:rFonts w:ascii="Open Sans" w:hAnsi="Open Sans" w:cs="Open Sans"/>
          <w:bCs/>
        </w:rPr>
      </w:pPr>
    </w:p>
    <w:p w:rsidR="00FC503C" w:rsidRPr="00FC503C" w:rsidRDefault="00FC503C" w:rsidP="00FC503C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C503C">
        <w:rPr>
          <w:rFonts w:ascii="Open Sans" w:hAnsi="Open Sans" w:cs="Open Sans"/>
          <w:bCs/>
        </w:rPr>
        <w:t>What is the purpose of the warehouse?</w:t>
      </w:r>
    </w:p>
    <w:p w:rsidR="00FC503C" w:rsidRPr="00FC503C" w:rsidRDefault="00FC503C" w:rsidP="00FC503C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C503C">
        <w:rPr>
          <w:rFonts w:ascii="Open Sans" w:hAnsi="Open Sans" w:cs="Open Sans"/>
          <w:bCs/>
        </w:rPr>
        <w:t>Who are the customers/vendors?</w:t>
      </w:r>
    </w:p>
    <w:p w:rsidR="00FC503C" w:rsidRPr="00FC503C" w:rsidRDefault="00FC503C" w:rsidP="00FC503C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C503C">
        <w:rPr>
          <w:rFonts w:ascii="Open Sans" w:hAnsi="Open Sans" w:cs="Open Sans"/>
          <w:bCs/>
        </w:rPr>
        <w:t xml:space="preserve">If I was the manager of </w:t>
      </w:r>
      <w:proofErr w:type="gramStart"/>
      <w:r w:rsidRPr="00FC503C">
        <w:rPr>
          <w:rFonts w:ascii="Open Sans" w:hAnsi="Open Sans" w:cs="Open Sans"/>
          <w:bCs/>
        </w:rPr>
        <w:t>…..</w:t>
      </w:r>
      <w:proofErr w:type="gramEnd"/>
      <w:r w:rsidRPr="00FC503C">
        <w:rPr>
          <w:rFonts w:ascii="Open Sans" w:hAnsi="Open Sans" w:cs="Open Sans"/>
          <w:bCs/>
        </w:rPr>
        <w:t xml:space="preserve"> Name local companies that might use this type of warehouse and why (educated guess)</w:t>
      </w:r>
    </w:p>
    <w:p w:rsidR="00FC503C" w:rsidRPr="00FC503C" w:rsidRDefault="00FC503C" w:rsidP="00FC503C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C503C">
        <w:rPr>
          <w:rFonts w:ascii="Open Sans" w:hAnsi="Open Sans" w:cs="Open Sans"/>
          <w:bCs/>
        </w:rPr>
        <w:t>Existing warehouses around your City</w:t>
      </w:r>
    </w:p>
    <w:p w:rsidR="00FC503C" w:rsidRPr="00FC503C" w:rsidRDefault="00FC503C" w:rsidP="00FC503C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C503C">
        <w:rPr>
          <w:rFonts w:ascii="Open Sans" w:hAnsi="Open Sans" w:cs="Open Sans"/>
          <w:bCs/>
        </w:rPr>
        <w:t>Types of products &amp; throughput/turns</w:t>
      </w:r>
    </w:p>
    <w:p w:rsidR="00FC503C" w:rsidRPr="00FC503C" w:rsidRDefault="00FC503C" w:rsidP="00FC503C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C503C">
        <w:rPr>
          <w:rFonts w:ascii="Open Sans" w:hAnsi="Open Sans" w:cs="Open Sans"/>
          <w:bCs/>
        </w:rPr>
        <w:t>Sell me on using your type of warehouse</w:t>
      </w:r>
    </w:p>
    <w:p w:rsidR="002133BD" w:rsidRPr="00FC503C" w:rsidRDefault="002133BD" w:rsidP="002133BD">
      <w:pPr>
        <w:rPr>
          <w:rFonts w:ascii="Open Sans" w:hAnsi="Open Sans" w:cs="Open Sans"/>
        </w:rPr>
      </w:pPr>
    </w:p>
    <w:sectPr w:rsidR="002133BD" w:rsidRPr="00FC503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496" w:rsidRDefault="00971496" w:rsidP="00E7721B">
      <w:r>
        <w:separator/>
      </w:r>
    </w:p>
  </w:endnote>
  <w:endnote w:type="continuationSeparator" w:id="0">
    <w:p w:rsidR="00971496" w:rsidRDefault="0097149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C503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C503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496" w:rsidRDefault="00971496" w:rsidP="00E7721B">
      <w:r>
        <w:separator/>
      </w:r>
    </w:p>
  </w:footnote>
  <w:footnote w:type="continuationSeparator" w:id="0">
    <w:p w:rsidR="00971496" w:rsidRDefault="0097149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C8EA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71496"/>
    <w:rsid w:val="00AA7C04"/>
    <w:rsid w:val="00AD2CEF"/>
    <w:rsid w:val="00B0214B"/>
    <w:rsid w:val="00B72090"/>
    <w:rsid w:val="00C607F0"/>
    <w:rsid w:val="00E7721B"/>
    <w:rsid w:val="00F01D3E"/>
    <w:rsid w:val="00F66F62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85A5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2017-10-02T18:24:00Z</dcterms:created>
  <dcterms:modified xsi:type="dcterms:W3CDTF">2017-10-02T18:24:00Z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