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C5C" w:rsidRPr="00F34C5C" w:rsidRDefault="00F34C5C" w:rsidP="00F34C5C">
      <w:pPr>
        <w:tabs>
          <w:tab w:val="left" w:pos="7160"/>
        </w:tabs>
        <w:ind w:left="120"/>
        <w:rPr>
          <w:rFonts w:ascii="Open Sans" w:hAnsi="Open Sans" w:cs="Open Sans"/>
          <w:sz w:val="24"/>
          <w:szCs w:val="24"/>
        </w:rPr>
      </w:pPr>
      <w:proofErr w:type="gramStart"/>
      <w:r w:rsidRPr="00F34C5C">
        <w:rPr>
          <w:rFonts w:ascii="Open Sans" w:eastAsia="Arial" w:hAnsi="Open Sans" w:cs="Open Sans"/>
          <w:sz w:val="24"/>
          <w:szCs w:val="24"/>
        </w:rPr>
        <w:t>Name:_</w:t>
      </w:r>
      <w:proofErr w:type="gramEnd"/>
      <w:r w:rsidRPr="00F34C5C">
        <w:rPr>
          <w:rFonts w:ascii="Open Sans" w:eastAsia="Arial" w:hAnsi="Open Sans" w:cs="Open Sans"/>
          <w:sz w:val="24"/>
          <w:szCs w:val="24"/>
        </w:rPr>
        <w:t>___________________________________</w:t>
      </w:r>
      <w:r w:rsidRPr="00F34C5C">
        <w:rPr>
          <w:rFonts w:ascii="Open Sans" w:hAnsi="Open Sans" w:cs="Open Sans"/>
          <w:sz w:val="24"/>
          <w:szCs w:val="24"/>
        </w:rPr>
        <w:tab/>
      </w:r>
      <w:r w:rsidRPr="00F34C5C">
        <w:rPr>
          <w:rFonts w:ascii="Open Sans" w:eastAsia="Arial" w:hAnsi="Open Sans" w:cs="Open Sans"/>
          <w:sz w:val="24"/>
          <w:szCs w:val="24"/>
        </w:rPr>
        <w:t>Date:_____________________________</w:t>
      </w:r>
    </w:p>
    <w:p w:rsidR="00F34C5C" w:rsidRPr="00F34C5C" w:rsidRDefault="00F34C5C" w:rsidP="00F34C5C">
      <w:pPr>
        <w:ind w:right="60"/>
        <w:jc w:val="center"/>
        <w:rPr>
          <w:rFonts w:ascii="Open Sans" w:hAnsi="Open Sans" w:cs="Open Sans"/>
          <w:sz w:val="24"/>
          <w:szCs w:val="24"/>
        </w:rPr>
      </w:pPr>
      <w:r w:rsidRPr="00F34C5C">
        <w:rPr>
          <w:rFonts w:ascii="Open Sans" w:eastAsia="Arial" w:hAnsi="Open Sans" w:cs="Open Sans"/>
          <w:b/>
          <w:bCs/>
          <w:sz w:val="24"/>
          <w:szCs w:val="24"/>
        </w:rPr>
        <w:t>Role Play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900"/>
        <w:gridCol w:w="120"/>
        <w:gridCol w:w="100"/>
        <w:gridCol w:w="1140"/>
        <w:gridCol w:w="120"/>
        <w:gridCol w:w="80"/>
        <w:gridCol w:w="700"/>
        <w:gridCol w:w="120"/>
        <w:gridCol w:w="80"/>
        <w:gridCol w:w="2220"/>
        <w:gridCol w:w="120"/>
        <w:gridCol w:w="100"/>
        <w:gridCol w:w="2120"/>
        <w:gridCol w:w="120"/>
        <w:gridCol w:w="100"/>
        <w:gridCol w:w="680"/>
        <w:gridCol w:w="120"/>
        <w:gridCol w:w="100"/>
        <w:gridCol w:w="780"/>
        <w:gridCol w:w="120"/>
        <w:gridCol w:w="30"/>
      </w:tblGrid>
      <w:tr w:rsidR="00F34C5C" w:rsidRPr="00F34C5C" w:rsidTr="00882085">
        <w:trPr>
          <w:trHeight w:val="14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3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vMerge/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vMerge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/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sz w:val="24"/>
                <w:szCs w:val="24"/>
              </w:rPr>
              <w:t>Relates to the audience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1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sz w:val="24"/>
                <w:szCs w:val="24"/>
              </w:rPr>
              <w:t>Provides fluent rendition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sz w:val="24"/>
                <w:szCs w:val="24"/>
              </w:rPr>
              <w:t>scenario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sz w:val="24"/>
                <w:szCs w:val="24"/>
              </w:rPr>
              <w:t>All required content is included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sz w:val="24"/>
                <w:szCs w:val="24"/>
              </w:rPr>
              <w:t>Acts with feeling and expression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sz w:val="24"/>
                <w:szCs w:val="24"/>
              </w:rPr>
              <w:t>Varies intonation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sz w:val="24"/>
                <w:szCs w:val="24"/>
              </w:rPr>
              <w:t>Presents characters appropriately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sz w:val="24"/>
                <w:szCs w:val="24"/>
              </w:rPr>
              <w:t>Gives the scenario its full range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sz w:val="24"/>
                <w:szCs w:val="24"/>
              </w:rPr>
              <w:t>Breaches are easily identified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3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39"/>
        </w:trPr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vAlign w:val="bottom"/>
          </w:tcPr>
          <w:p w:rsidR="00F34C5C" w:rsidRPr="00F34C5C" w:rsidRDefault="00F34C5C" w:rsidP="00F34C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5C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34C5C" w:rsidRPr="00F34C5C" w:rsidTr="00882085">
        <w:trPr>
          <w:trHeight w:val="20"/>
        </w:trPr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90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34C5C" w:rsidRPr="00F34C5C" w:rsidRDefault="00F34C5C" w:rsidP="00F34C5C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D9" w:rsidRDefault="00CB1ED9" w:rsidP="00E7721B">
      <w:pPr>
        <w:spacing w:after="0" w:line="240" w:lineRule="auto"/>
      </w:pPr>
      <w:r>
        <w:separator/>
      </w:r>
    </w:p>
  </w:endnote>
  <w:endnote w:type="continuationSeparator" w:id="0">
    <w:p w:rsidR="00CB1ED9" w:rsidRDefault="00CB1ED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F34C5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F34C5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CB1ED9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D9" w:rsidRDefault="00CB1ED9" w:rsidP="00E7721B">
      <w:pPr>
        <w:spacing w:after="0" w:line="240" w:lineRule="auto"/>
      </w:pPr>
      <w:r>
        <w:separator/>
      </w:r>
    </w:p>
  </w:footnote>
  <w:footnote w:type="continuationSeparator" w:id="0">
    <w:p w:rsidR="00CB1ED9" w:rsidRDefault="00CB1ED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B0214B"/>
    <w:rsid w:val="00C31070"/>
    <w:rsid w:val="00CB1ED9"/>
    <w:rsid w:val="00CB621F"/>
    <w:rsid w:val="00E7721B"/>
    <w:rsid w:val="00F34C5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2017-10-04T01:44:00Z</dcterms:created>
  <dcterms:modified xsi:type="dcterms:W3CDTF">2017-10-04T01:44:00Z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