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994" w:rsidRDefault="00F02994" w:rsidP="00F02994">
      <w:pPr>
        <w:ind w:left="720"/>
        <w:jc w:val="center"/>
        <w:rPr>
          <w:sz w:val="20"/>
          <w:szCs w:val="20"/>
        </w:rPr>
      </w:pPr>
      <w:bookmarkStart w:id="0" w:name="_GoBack"/>
      <w:r>
        <w:rPr>
          <w:rFonts w:ascii="Calibri" w:eastAsia="Calibri" w:hAnsi="Calibri" w:cs="Calibri"/>
          <w:b/>
          <w:bCs/>
          <w:sz w:val="32"/>
          <w:szCs w:val="32"/>
        </w:rPr>
        <w:t>Surface Color of Common Metals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4140"/>
        <w:gridCol w:w="3960"/>
        <w:gridCol w:w="3780"/>
      </w:tblGrid>
      <w:tr w:rsidR="00F02994" w:rsidTr="00F02994">
        <w:trPr>
          <w:trHeight w:val="288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bookmarkEnd w:id="0"/>
          <w:p w:rsidR="00F02994" w:rsidRDefault="00F02994" w:rsidP="00F02994">
            <w:pPr>
              <w:spacing w:line="28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Metal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F02994" w:rsidRDefault="00F02994" w:rsidP="00F02994">
            <w:pPr>
              <w:spacing w:line="28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lightGray"/>
              </w:rPr>
              <w:t>Color of Unfinished, Unbroken Surface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F02994" w:rsidRDefault="00F02994" w:rsidP="00F02994">
            <w:pPr>
              <w:spacing w:line="28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Color and Structure of Newly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F02994" w:rsidRDefault="00F02994" w:rsidP="00F02994">
            <w:pPr>
              <w:spacing w:line="28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Color of Freshly Filed Surface</w:t>
            </w:r>
          </w:p>
        </w:tc>
      </w:tr>
      <w:tr w:rsidR="00F02994" w:rsidTr="00F02994">
        <w:trPr>
          <w:trHeight w:val="29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F02994" w:rsidRDefault="00F02994" w:rsidP="00F0299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Fractured Surface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</w:tr>
      <w:tr w:rsidR="00F02994" w:rsidTr="00F02994">
        <w:trPr>
          <w:trHeight w:val="292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02994" w:rsidRDefault="00F02994" w:rsidP="00F02994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White cast iron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Dull gray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Silvery white; crystalline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Silvery white</w:t>
            </w:r>
          </w:p>
        </w:tc>
      </w:tr>
      <w:tr w:rsidR="00F02994" w:rsidTr="00F02994">
        <w:trPr>
          <w:trHeight w:val="29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</w:tr>
      <w:tr w:rsidR="00F02994" w:rsidTr="00F02994">
        <w:trPr>
          <w:trHeight w:val="32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02994" w:rsidRDefault="00F02994" w:rsidP="00F0299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Gray cast iron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Dull gray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Dark silvery; crystalline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Light silvery gray</w:t>
            </w:r>
          </w:p>
        </w:tc>
      </w:tr>
      <w:tr w:rsidR="00F02994" w:rsidTr="00F02994">
        <w:trPr>
          <w:trHeight w:val="3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</w:tr>
      <w:tr w:rsidR="00F02994" w:rsidTr="00F02994">
        <w:trPr>
          <w:trHeight w:val="32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02994" w:rsidRDefault="00F02994" w:rsidP="00F0299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Malleable iron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Dull gray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Dark gray; finely crystalline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Light silvery gray</w:t>
            </w:r>
          </w:p>
        </w:tc>
      </w:tr>
      <w:tr w:rsidR="00F02994" w:rsidTr="00F02994">
        <w:trPr>
          <w:trHeight w:val="3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</w:tr>
      <w:tr w:rsidR="00F02994" w:rsidTr="00F02994">
        <w:trPr>
          <w:trHeight w:val="32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02994" w:rsidRDefault="00F02994" w:rsidP="00F0299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Wrought iron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Light gray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Bright gray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Light silvery gray</w:t>
            </w:r>
          </w:p>
        </w:tc>
      </w:tr>
      <w:tr w:rsidR="00F02994" w:rsidTr="00F02994">
        <w:trPr>
          <w:trHeight w:val="3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</w:tr>
      <w:tr w:rsidR="00F02994" w:rsidTr="00F02994">
        <w:trPr>
          <w:trHeight w:val="32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02994" w:rsidRDefault="00F02994" w:rsidP="00F0299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2F2F2"/>
              </w:rPr>
              <w:t>Low-carbon and cast steel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Dark gray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Bright gray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Bright silvery gray</w:t>
            </w:r>
          </w:p>
        </w:tc>
      </w:tr>
      <w:tr w:rsidR="00F02994" w:rsidTr="00F02994">
        <w:trPr>
          <w:trHeight w:val="3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</w:tr>
      <w:tr w:rsidR="00F02994" w:rsidTr="00F02994">
        <w:trPr>
          <w:trHeight w:val="32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02994" w:rsidRDefault="00F02994" w:rsidP="00F0299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High-carbon steel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Dark gray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Light gray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Bright silvery gray</w:t>
            </w:r>
          </w:p>
        </w:tc>
      </w:tr>
      <w:tr w:rsidR="00F02994" w:rsidTr="00F02994">
        <w:trPr>
          <w:trHeight w:val="3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</w:tr>
      <w:tr w:rsidR="00F02994" w:rsidTr="00F02994">
        <w:trPr>
          <w:trHeight w:val="32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02994" w:rsidRDefault="00F02994" w:rsidP="00F0299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Stainless steel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Dark gray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Medium gray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Bright silvery gray</w:t>
            </w:r>
          </w:p>
        </w:tc>
      </w:tr>
      <w:tr w:rsidR="00F02994" w:rsidTr="00F02994">
        <w:trPr>
          <w:trHeight w:val="3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</w:tr>
      <w:tr w:rsidR="00F02994" w:rsidTr="00F02994">
        <w:trPr>
          <w:trHeight w:val="32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02994" w:rsidRDefault="00F02994" w:rsidP="00F0299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Copper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Reddish brown to green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Bright red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Bright copper color</w:t>
            </w:r>
          </w:p>
        </w:tc>
      </w:tr>
      <w:tr w:rsidR="00F02994" w:rsidTr="00F02994">
        <w:trPr>
          <w:trHeight w:val="3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</w:tr>
      <w:tr w:rsidR="00F02994" w:rsidTr="00F02994">
        <w:trPr>
          <w:trHeight w:val="333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02994" w:rsidRDefault="00F02994" w:rsidP="00F0299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Brass and bronze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Reddish yellow, yellow-green, or brown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Red to yellow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Reddish yellow to yellowish white</w:t>
            </w:r>
          </w:p>
        </w:tc>
      </w:tr>
      <w:tr w:rsidR="00F02994" w:rsidTr="00F02994">
        <w:trPr>
          <w:trHeight w:val="35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</w:tr>
      <w:tr w:rsidR="00F02994" w:rsidTr="00F02994">
        <w:trPr>
          <w:trHeight w:val="328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02994" w:rsidRDefault="00F02994" w:rsidP="00F0299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Aluminum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Light gray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White; finely crystalline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White</w:t>
            </w:r>
          </w:p>
        </w:tc>
      </w:tr>
      <w:tr w:rsidR="00F02994" w:rsidTr="00F02994">
        <w:trPr>
          <w:trHeight w:val="346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</w:tr>
      <w:tr w:rsidR="00F02994" w:rsidTr="00F02994">
        <w:trPr>
          <w:trHeight w:val="278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Nickel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Dark gray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Off-white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Bright silvery white</w:t>
            </w:r>
          </w:p>
        </w:tc>
      </w:tr>
      <w:tr w:rsidR="00F02994" w:rsidTr="00F02994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</w:tr>
      <w:tr w:rsidR="00F02994" w:rsidTr="00F02994">
        <w:trPr>
          <w:trHeight w:val="278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White to gray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Light gray; crystalline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White</w:t>
            </w:r>
          </w:p>
        </w:tc>
      </w:tr>
      <w:tr w:rsidR="00F02994" w:rsidTr="00F02994">
        <w:trPr>
          <w:trHeight w:val="29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</w:tr>
      <w:tr w:rsidR="00F02994" w:rsidTr="00F02994">
        <w:trPr>
          <w:trHeight w:val="32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02994" w:rsidRDefault="00F02994" w:rsidP="00F0299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Copper-Nickel (70-30)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Light gray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2994" w:rsidRDefault="00F02994" w:rsidP="00F0299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Bright silvery white</w:t>
            </w:r>
          </w:p>
        </w:tc>
      </w:tr>
      <w:tr w:rsidR="00F02994" w:rsidTr="00F02994">
        <w:trPr>
          <w:trHeight w:val="3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2994" w:rsidRDefault="00F02994" w:rsidP="00F02994">
            <w:pPr>
              <w:rPr>
                <w:sz w:val="24"/>
                <w:szCs w:val="24"/>
              </w:rPr>
            </w:pPr>
          </w:p>
        </w:tc>
      </w:tr>
    </w:tbl>
    <w:p w:rsidR="00E7721B" w:rsidRPr="00967102" w:rsidRDefault="00E7721B" w:rsidP="00F02994">
      <w:pPr>
        <w:rPr>
          <w:rFonts w:ascii="Open Sans" w:hAnsi="Open Sans" w:cs="Open Sans"/>
          <w:sz w:val="24"/>
          <w:szCs w:val="24"/>
        </w:rPr>
      </w:pPr>
    </w:p>
    <w:sectPr w:rsidR="00E7721B" w:rsidRPr="00967102" w:rsidSect="00F02994">
      <w:headerReference w:type="default" r:id="rId10"/>
      <w:footerReference w:type="default" r:id="rId11"/>
      <w:type w:val="continuous"/>
      <w:pgSz w:w="15840" w:h="12240" w:orient="landscape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3C0" w:rsidRDefault="005763C0" w:rsidP="00E7721B">
      <w:r>
        <w:separator/>
      </w:r>
    </w:p>
  </w:endnote>
  <w:endnote w:type="continuationSeparator" w:id="0">
    <w:p w:rsidR="005763C0" w:rsidRDefault="005763C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F02994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F02994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3C0" w:rsidRDefault="005763C0" w:rsidP="00E7721B">
      <w:r>
        <w:separator/>
      </w:r>
    </w:p>
  </w:footnote>
  <w:footnote w:type="continuationSeparator" w:id="0">
    <w:p w:rsidR="005763C0" w:rsidRDefault="005763C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2967"/>
    <w:rsid w:val="003D49FF"/>
    <w:rsid w:val="00444E90"/>
    <w:rsid w:val="004C7226"/>
    <w:rsid w:val="00506B42"/>
    <w:rsid w:val="005763C0"/>
    <w:rsid w:val="007756CF"/>
    <w:rsid w:val="008A5E06"/>
    <w:rsid w:val="00967102"/>
    <w:rsid w:val="00AD2CEF"/>
    <w:rsid w:val="00B0214B"/>
    <w:rsid w:val="00E7721B"/>
    <w:rsid w:val="00F0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3BDE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994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2017-09-13T14:43:00Z</dcterms:created>
  <dcterms:modified xsi:type="dcterms:W3CDTF">2017-09-13T14:43:00Z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