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BEBE1" w14:textId="5666A223" w:rsidR="00E41E05" w:rsidRPr="00E41E05" w:rsidRDefault="00E41E05" w:rsidP="00E41E05">
      <w:pPr>
        <w:jc w:val="center"/>
        <w:rPr>
          <w:rFonts w:ascii="Open Sans" w:hAnsi="Open Sans"/>
          <w:b/>
        </w:rPr>
      </w:pPr>
      <w:r w:rsidRPr="00E41E05">
        <w:rPr>
          <w:rFonts w:ascii="Open Sans" w:hAnsi="Open Sans"/>
          <w:b/>
        </w:rPr>
        <w:t>Business Law </w:t>
      </w:r>
      <w:r w:rsidRPr="00E41E05">
        <w:rPr>
          <w:rFonts w:ascii="Calibri" w:eastAsia="Calibri" w:hAnsi="Calibri" w:cs="Calibri"/>
          <w:b/>
        </w:rPr>
        <w:t>‐</w:t>
      </w:r>
      <w:r w:rsidRPr="00E41E05">
        <w:rPr>
          <w:rFonts w:ascii="Open Sans" w:hAnsi="Open Sans"/>
          <w:b/>
        </w:rPr>
        <w:t xml:space="preserve"> When Consideration is Not </w:t>
      </w:r>
      <w:proofErr w:type="gramStart"/>
      <w:r w:rsidRPr="00E41E05">
        <w:rPr>
          <w:rFonts w:ascii="Open Sans" w:hAnsi="Open Sans"/>
          <w:b/>
        </w:rPr>
        <w:t>Required</w:t>
      </w:r>
      <w:proofErr w:type="gramEnd"/>
    </w:p>
    <w:p w14:paraId="3F0492D2" w14:textId="5B77D9D3" w:rsidR="00E41E05" w:rsidRPr="00E41E05" w:rsidRDefault="00E41E05" w:rsidP="00E41E05">
      <w:pPr>
        <w:jc w:val="center"/>
        <w:rPr>
          <w:rFonts w:ascii="Open Sans" w:hAnsi="Open Sans"/>
          <w:b/>
        </w:rPr>
      </w:pPr>
      <w:r w:rsidRPr="00E41E05">
        <w:rPr>
          <w:rFonts w:ascii="Open Sans" w:hAnsi="Open Sans"/>
          <w:b/>
        </w:rPr>
        <w:t>In</w:t>
      </w:r>
      <w:r w:rsidR="00ED3690">
        <w:rPr>
          <w:rFonts w:ascii="Open Sans" w:hAnsi="Open Sans"/>
          <w:b/>
        </w:rPr>
        <w:t>dependent Practice Assignment #3</w:t>
      </w:r>
    </w:p>
    <w:p w14:paraId="54E96203" w14:textId="42B6F81A" w:rsidR="00E41E05" w:rsidRPr="00E41E05" w:rsidRDefault="00ED3690" w:rsidP="00ED3690">
      <w:pPr>
        <w:jc w:val="center"/>
        <w:rPr>
          <w:rFonts w:ascii="Open Sans" w:hAnsi="Open Sans"/>
          <w:b/>
        </w:rPr>
      </w:pPr>
      <w:bookmarkStart w:id="0" w:name="_GoBack"/>
      <w:bookmarkEnd w:id="0"/>
      <w:r w:rsidRPr="00ED3690">
        <w:rPr>
          <w:rFonts w:ascii="Open Sans" w:hAnsi="Open Sans"/>
          <w:b/>
        </w:rPr>
        <w:t>Statute of Limitations and Promissory Estoppel</w:t>
      </w:r>
    </w:p>
    <w:p w14:paraId="0058E048" w14:textId="77777777" w:rsidR="00ED3690" w:rsidRDefault="00ED3690" w:rsidP="00E41E05">
      <w:pPr>
        <w:rPr>
          <w:rFonts w:ascii="Open Sans" w:hAnsi="Open Sans"/>
          <w:b/>
        </w:rPr>
      </w:pPr>
    </w:p>
    <w:p w14:paraId="1861FC83" w14:textId="77777777" w:rsidR="00E41E05" w:rsidRPr="00E41E05" w:rsidRDefault="00E41E05" w:rsidP="00E41E05">
      <w:pPr>
        <w:rPr>
          <w:rFonts w:ascii="Open Sans" w:hAnsi="Open Sans"/>
          <w:b/>
        </w:rPr>
      </w:pPr>
      <w:r w:rsidRPr="00E41E05">
        <w:rPr>
          <w:rFonts w:ascii="Open Sans" w:hAnsi="Open Sans"/>
          <w:b/>
        </w:rPr>
        <w:t xml:space="preserve">Student Name:  ________________________________________ </w:t>
      </w:r>
    </w:p>
    <w:p w14:paraId="42F9B441" w14:textId="77777777" w:rsidR="00E41E05" w:rsidRDefault="00E41E05" w:rsidP="00E41E05">
      <w:pPr>
        <w:rPr>
          <w:rFonts w:ascii="Open Sans" w:hAnsi="Open Sans"/>
        </w:rPr>
      </w:pPr>
    </w:p>
    <w:p w14:paraId="4293951C" w14:textId="77777777" w:rsidR="00ED3690" w:rsidRPr="00ED3690" w:rsidRDefault="00ED3690" w:rsidP="00ED3690">
      <w:pPr>
        <w:jc w:val="both"/>
        <w:rPr>
          <w:rFonts w:ascii="Open Sans" w:eastAsia="Times New Roman" w:hAnsi="Open Sans"/>
        </w:rPr>
      </w:pPr>
      <w:r w:rsidRPr="00ED3690">
        <w:rPr>
          <w:rFonts w:ascii="Open Sans" w:eastAsia="Times New Roman" w:hAnsi="Open Sans"/>
        </w:rPr>
        <w:t>Your team must research legal cases that involve statute of limitations and promissory estoppel. Each team will then produce a presentation that describes all activities associated with the case and defines promissory estoppel or statute of limitations as it is related to the case. This project will be evaluated using the associated rubric.</w:t>
      </w:r>
    </w:p>
    <w:p w14:paraId="3E6E0041" w14:textId="77777777" w:rsidR="002133BD" w:rsidRPr="00E41E05" w:rsidRDefault="002133BD" w:rsidP="00E41E05">
      <w:pPr>
        <w:rPr>
          <w:rFonts w:ascii="Open Sans" w:hAnsi="Open Sans"/>
        </w:rPr>
      </w:pPr>
    </w:p>
    <w:sectPr w:rsidR="002133BD" w:rsidRPr="00E41E05"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ED5F5" w14:textId="77777777" w:rsidR="005A04E1" w:rsidRDefault="005A04E1" w:rsidP="00E7721B">
      <w:r>
        <w:separator/>
      </w:r>
    </w:p>
  </w:endnote>
  <w:endnote w:type="continuationSeparator" w:id="0">
    <w:p w14:paraId="1D7A27C4" w14:textId="77777777" w:rsidR="005A04E1" w:rsidRDefault="005A04E1"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BB061"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6F4926A9"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D3690">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D3690">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39380296" wp14:editId="34C817A0">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645D23EB"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40074"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11A96" w14:textId="77777777" w:rsidR="005A04E1" w:rsidRDefault="005A04E1" w:rsidP="00E7721B">
      <w:r>
        <w:separator/>
      </w:r>
    </w:p>
  </w:footnote>
  <w:footnote w:type="continuationSeparator" w:id="0">
    <w:p w14:paraId="7348C515" w14:textId="77777777" w:rsidR="005A04E1" w:rsidRDefault="005A04E1"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DD048"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6691B" w14:textId="77777777" w:rsidR="00212CEB" w:rsidRDefault="00212CEB">
    <w:pPr>
      <w:pStyle w:val="Header"/>
    </w:pPr>
  </w:p>
  <w:p w14:paraId="7D5AF298" w14:textId="77777777" w:rsidR="00E7721B" w:rsidRDefault="00E7721B">
    <w:pPr>
      <w:pStyle w:val="Header"/>
    </w:pPr>
    <w:r>
      <w:rPr>
        <w:noProof/>
      </w:rPr>
      <w:drawing>
        <wp:inline distT="0" distB="0" distL="0" distR="0" wp14:anchorId="2D8196E2" wp14:editId="5F862B4D">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5755B"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70A40"/>
    <w:rsid w:val="00332C0A"/>
    <w:rsid w:val="003836AD"/>
    <w:rsid w:val="003D49FF"/>
    <w:rsid w:val="003D4F01"/>
    <w:rsid w:val="00444E90"/>
    <w:rsid w:val="004C7226"/>
    <w:rsid w:val="00522998"/>
    <w:rsid w:val="005A04E1"/>
    <w:rsid w:val="006344A1"/>
    <w:rsid w:val="006B6CD5"/>
    <w:rsid w:val="007756CF"/>
    <w:rsid w:val="007E317F"/>
    <w:rsid w:val="007E47EB"/>
    <w:rsid w:val="008C7B21"/>
    <w:rsid w:val="0092626A"/>
    <w:rsid w:val="00A9061B"/>
    <w:rsid w:val="00AA7C04"/>
    <w:rsid w:val="00AD2CEF"/>
    <w:rsid w:val="00B0214B"/>
    <w:rsid w:val="00B72090"/>
    <w:rsid w:val="00C607F0"/>
    <w:rsid w:val="00C64B7C"/>
    <w:rsid w:val="00E41E05"/>
    <w:rsid w:val="00E7721B"/>
    <w:rsid w:val="00ED3690"/>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2D90E"/>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369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50794">
      <w:bodyDiv w:val="1"/>
      <w:marLeft w:val="0"/>
      <w:marRight w:val="0"/>
      <w:marTop w:val="0"/>
      <w:marBottom w:val="0"/>
      <w:divBdr>
        <w:top w:val="none" w:sz="0" w:space="0" w:color="auto"/>
        <w:left w:val="none" w:sz="0" w:space="0" w:color="auto"/>
        <w:bottom w:val="none" w:sz="0" w:space="0" w:color="auto"/>
        <w:right w:val="none" w:sz="0" w:space="0" w:color="auto"/>
      </w:divBdr>
    </w:div>
    <w:div w:id="178934219">
      <w:bodyDiv w:val="1"/>
      <w:marLeft w:val="0"/>
      <w:marRight w:val="0"/>
      <w:marTop w:val="0"/>
      <w:marBottom w:val="0"/>
      <w:divBdr>
        <w:top w:val="none" w:sz="0" w:space="0" w:color="auto"/>
        <w:left w:val="none" w:sz="0" w:space="0" w:color="auto"/>
        <w:bottom w:val="none" w:sz="0" w:space="0" w:color="auto"/>
        <w:right w:val="none" w:sz="0" w:space="0" w:color="auto"/>
      </w:divBdr>
    </w:div>
    <w:div w:id="831408880">
      <w:bodyDiv w:val="1"/>
      <w:marLeft w:val="0"/>
      <w:marRight w:val="0"/>
      <w:marTop w:val="0"/>
      <w:marBottom w:val="0"/>
      <w:divBdr>
        <w:top w:val="none" w:sz="0" w:space="0" w:color="auto"/>
        <w:left w:val="none" w:sz="0" w:space="0" w:color="auto"/>
        <w:bottom w:val="none" w:sz="0" w:space="0" w:color="auto"/>
        <w:right w:val="none" w:sz="0" w:space="0" w:color="auto"/>
      </w:divBdr>
    </w:div>
    <w:div w:id="120031403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540236856">
      <w:bodyDiv w:val="1"/>
      <w:marLeft w:val="0"/>
      <w:marRight w:val="0"/>
      <w:marTop w:val="0"/>
      <w:marBottom w:val="0"/>
      <w:divBdr>
        <w:top w:val="none" w:sz="0" w:space="0" w:color="auto"/>
        <w:left w:val="none" w:sz="0" w:space="0" w:color="auto"/>
        <w:bottom w:val="none" w:sz="0" w:space="0" w:color="auto"/>
        <w:right w:val="none" w:sz="0" w:space="0" w:color="auto"/>
      </w:divBdr>
    </w:div>
    <w:div w:id="2043506868">
      <w:bodyDiv w:val="1"/>
      <w:marLeft w:val="0"/>
      <w:marRight w:val="0"/>
      <w:marTop w:val="0"/>
      <w:marBottom w:val="0"/>
      <w:divBdr>
        <w:top w:val="none" w:sz="0" w:space="0" w:color="auto"/>
        <w:left w:val="none" w:sz="0" w:space="0" w:color="auto"/>
        <w:bottom w:val="none" w:sz="0" w:space="0" w:color="auto"/>
        <w:right w:val="none" w:sz="0" w:space="0" w:color="auto"/>
      </w:divBdr>
    </w:div>
    <w:div w:id="21140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2017-11-01T20:46:00Z</dcterms:created>
  <dcterms:modified xsi:type="dcterms:W3CDTF">2017-11-01T20:46:00Z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