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262" w:rsidRPr="00CC6262" w:rsidRDefault="00CC6262" w:rsidP="00CC6262">
      <w:pPr>
        <w:jc w:val="center"/>
        <w:rPr>
          <w:rFonts w:ascii="Open Sans" w:hAnsi="Open Sans" w:cs="Open Sans"/>
        </w:rPr>
      </w:pPr>
      <w:r w:rsidRPr="00CC6262">
        <w:rPr>
          <w:rFonts w:ascii="Open Sans" w:eastAsia="Arial" w:hAnsi="Open Sans" w:cs="Open Sans"/>
          <w:b/>
          <w:bCs/>
        </w:rPr>
        <w:t>Script Quiz</w:t>
      </w:r>
      <w:r w:rsidR="002A6536">
        <w:rPr>
          <w:rFonts w:ascii="Open Sans" w:eastAsia="Arial" w:hAnsi="Open Sans" w:cs="Open Sans"/>
          <w:b/>
          <w:bCs/>
        </w:rPr>
        <w:t xml:space="preserve"> KEY</w:t>
      </w:r>
      <w:bookmarkStart w:id="0" w:name="_GoBack"/>
      <w:bookmarkEnd w:id="0"/>
    </w:p>
    <w:p w:rsidR="00CC6262" w:rsidRPr="00CC6262" w:rsidRDefault="00CC6262" w:rsidP="00CC6262">
      <w:pPr>
        <w:spacing w:line="246" w:lineRule="exact"/>
        <w:rPr>
          <w:rFonts w:ascii="Open Sans" w:hAnsi="Open Sans" w:cs="Open Sans"/>
        </w:rPr>
      </w:pPr>
    </w:p>
    <w:p w:rsidR="00CC6262" w:rsidRPr="00CC6262" w:rsidRDefault="00CC6262" w:rsidP="00CC6262">
      <w:pPr>
        <w:numPr>
          <w:ilvl w:val="0"/>
          <w:numId w:val="6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CC6262">
        <w:rPr>
          <w:rFonts w:ascii="Open Sans" w:eastAsia="Arial" w:hAnsi="Open Sans" w:cs="Open Sans"/>
        </w:rPr>
        <w:t>Machine language consisting of 1s and 0s</w:t>
      </w:r>
    </w:p>
    <w:p w:rsidR="00CC6262" w:rsidRPr="00CC6262" w:rsidRDefault="00CC6262" w:rsidP="00CC6262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CC6262">
        <w:rPr>
          <w:rFonts w:ascii="Open Sans" w:eastAsia="Arial" w:hAnsi="Open Sans" w:cs="Open Sans"/>
        </w:rPr>
        <w:t>Script</w:t>
      </w:r>
    </w:p>
    <w:p w:rsidR="00CC6262" w:rsidRPr="00007530" w:rsidRDefault="00CC6262" w:rsidP="00CC6262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  <w:b/>
        </w:rPr>
      </w:pPr>
      <w:r w:rsidRPr="00007530">
        <w:rPr>
          <w:rFonts w:ascii="Open Sans" w:eastAsia="Arial" w:hAnsi="Open Sans" w:cs="Open Sans"/>
          <w:b/>
        </w:rPr>
        <w:t>Binary Code</w:t>
      </w:r>
    </w:p>
    <w:p w:rsidR="00CC6262" w:rsidRPr="00CC6262" w:rsidRDefault="00CC6262" w:rsidP="00CC6262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CC6262">
        <w:rPr>
          <w:rFonts w:ascii="Open Sans" w:eastAsia="Arial" w:hAnsi="Open Sans" w:cs="Open Sans"/>
        </w:rPr>
        <w:t>ASCII</w:t>
      </w:r>
    </w:p>
    <w:p w:rsidR="00CC6262" w:rsidRPr="00CC6262" w:rsidRDefault="00CC6262" w:rsidP="00CC6262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CC6262">
        <w:rPr>
          <w:rFonts w:ascii="Open Sans" w:eastAsia="Arial" w:hAnsi="Open Sans" w:cs="Open Sans"/>
        </w:rPr>
        <w:t>None of the above</w:t>
      </w:r>
    </w:p>
    <w:p w:rsidR="00CC6262" w:rsidRPr="00CC6262" w:rsidRDefault="00CC6262" w:rsidP="00CC6262">
      <w:pPr>
        <w:spacing w:line="252" w:lineRule="exact"/>
        <w:rPr>
          <w:rFonts w:ascii="Open Sans" w:eastAsia="Arial" w:hAnsi="Open Sans" w:cs="Open Sans"/>
        </w:rPr>
      </w:pPr>
    </w:p>
    <w:p w:rsidR="00CC6262" w:rsidRPr="00CC6262" w:rsidRDefault="00CC6262" w:rsidP="00CC6262">
      <w:pPr>
        <w:numPr>
          <w:ilvl w:val="0"/>
          <w:numId w:val="6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CC6262">
        <w:rPr>
          <w:rFonts w:ascii="Open Sans" w:eastAsia="Arial" w:hAnsi="Open Sans" w:cs="Open Sans"/>
        </w:rPr>
        <w:t>Scripting is considered what type of language?</w:t>
      </w:r>
    </w:p>
    <w:p w:rsidR="00CC6262" w:rsidRPr="00CC6262" w:rsidRDefault="00CC6262" w:rsidP="00CC6262">
      <w:pPr>
        <w:spacing w:line="1" w:lineRule="exact"/>
        <w:rPr>
          <w:rFonts w:ascii="Open Sans" w:eastAsia="Arial" w:hAnsi="Open Sans" w:cs="Open Sans"/>
        </w:rPr>
      </w:pPr>
    </w:p>
    <w:p w:rsidR="00CC6262" w:rsidRPr="00CC6262" w:rsidRDefault="00CC6262" w:rsidP="00CC6262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CC6262">
        <w:rPr>
          <w:rFonts w:ascii="Open Sans" w:eastAsia="Arial" w:hAnsi="Open Sans" w:cs="Open Sans"/>
        </w:rPr>
        <w:t>Server side scripting language</w:t>
      </w:r>
    </w:p>
    <w:p w:rsidR="00CC6262" w:rsidRPr="00CC6262" w:rsidRDefault="00CC6262" w:rsidP="00CC6262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CC6262">
        <w:rPr>
          <w:rFonts w:ascii="Open Sans" w:eastAsia="Arial" w:hAnsi="Open Sans" w:cs="Open Sans"/>
        </w:rPr>
        <w:t>Compiled language</w:t>
      </w:r>
    </w:p>
    <w:p w:rsidR="00CC6262" w:rsidRPr="00007530" w:rsidRDefault="00CC6262" w:rsidP="00CC6262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  <w:b/>
        </w:rPr>
      </w:pPr>
      <w:r w:rsidRPr="00007530">
        <w:rPr>
          <w:rFonts w:ascii="Open Sans" w:eastAsia="Arial" w:hAnsi="Open Sans" w:cs="Open Sans"/>
          <w:b/>
        </w:rPr>
        <w:t>Client side scripting language</w:t>
      </w:r>
    </w:p>
    <w:p w:rsidR="00CC6262" w:rsidRPr="00CC6262" w:rsidRDefault="00CC6262" w:rsidP="00CC6262">
      <w:pPr>
        <w:spacing w:line="1" w:lineRule="exact"/>
        <w:rPr>
          <w:rFonts w:ascii="Open Sans" w:eastAsia="Arial" w:hAnsi="Open Sans" w:cs="Open Sans"/>
        </w:rPr>
      </w:pPr>
    </w:p>
    <w:p w:rsidR="00CC6262" w:rsidRPr="00CC6262" w:rsidRDefault="00CC6262" w:rsidP="00CC6262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CC6262">
        <w:rPr>
          <w:rFonts w:ascii="Open Sans" w:eastAsia="Arial" w:hAnsi="Open Sans" w:cs="Open Sans"/>
        </w:rPr>
        <w:t>Formatting language</w:t>
      </w:r>
    </w:p>
    <w:p w:rsidR="00CC6262" w:rsidRPr="00CC6262" w:rsidRDefault="00CC6262" w:rsidP="00CC6262">
      <w:pPr>
        <w:spacing w:line="253" w:lineRule="exact"/>
        <w:rPr>
          <w:rFonts w:ascii="Open Sans" w:eastAsia="Arial" w:hAnsi="Open Sans" w:cs="Open Sans"/>
        </w:rPr>
      </w:pPr>
    </w:p>
    <w:p w:rsidR="00CC6262" w:rsidRPr="00CC6262" w:rsidRDefault="00CC6262" w:rsidP="00CC6262">
      <w:pPr>
        <w:numPr>
          <w:ilvl w:val="0"/>
          <w:numId w:val="6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CC6262">
        <w:rPr>
          <w:rFonts w:ascii="Open Sans" w:eastAsia="Arial" w:hAnsi="Open Sans" w:cs="Open Sans"/>
        </w:rPr>
        <w:t>The operator separating the document and its method or property is called the</w:t>
      </w:r>
    </w:p>
    <w:p w:rsidR="00CC6262" w:rsidRPr="00007530" w:rsidRDefault="00CC6262" w:rsidP="00CC6262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  <w:b/>
        </w:rPr>
      </w:pPr>
      <w:r w:rsidRPr="00007530">
        <w:rPr>
          <w:rFonts w:ascii="Open Sans" w:eastAsia="Arial" w:hAnsi="Open Sans" w:cs="Open Sans"/>
          <w:b/>
        </w:rPr>
        <w:t>dot access operator</w:t>
      </w:r>
    </w:p>
    <w:p w:rsidR="00CC6262" w:rsidRPr="00CC6262" w:rsidRDefault="00CC6262" w:rsidP="00CC6262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CC6262">
        <w:rPr>
          <w:rFonts w:ascii="Open Sans" w:eastAsia="Arial" w:hAnsi="Open Sans" w:cs="Open Sans"/>
        </w:rPr>
        <w:t>modules operator</w:t>
      </w:r>
    </w:p>
    <w:p w:rsidR="00CC6262" w:rsidRPr="00CC6262" w:rsidRDefault="00CC6262" w:rsidP="00CC6262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CC6262">
        <w:rPr>
          <w:rFonts w:ascii="Open Sans" w:eastAsia="Arial" w:hAnsi="Open Sans" w:cs="Open Sans"/>
        </w:rPr>
        <w:t>addition operator</w:t>
      </w:r>
    </w:p>
    <w:p w:rsidR="00CC6262" w:rsidRPr="00CC6262" w:rsidRDefault="00CC6262" w:rsidP="00CC6262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CC6262">
        <w:rPr>
          <w:rFonts w:ascii="Open Sans" w:eastAsia="Arial" w:hAnsi="Open Sans" w:cs="Open Sans"/>
        </w:rPr>
        <w:t>object operator</w:t>
      </w:r>
    </w:p>
    <w:p w:rsidR="00CC6262" w:rsidRPr="00CC6262" w:rsidRDefault="00CC6262" w:rsidP="00CC6262">
      <w:pPr>
        <w:spacing w:line="252" w:lineRule="exact"/>
        <w:rPr>
          <w:rFonts w:ascii="Open Sans" w:eastAsia="Arial" w:hAnsi="Open Sans" w:cs="Open Sans"/>
        </w:rPr>
      </w:pPr>
    </w:p>
    <w:p w:rsidR="00CC6262" w:rsidRPr="00CC6262" w:rsidRDefault="00CC6262" w:rsidP="00CC6262">
      <w:pPr>
        <w:numPr>
          <w:ilvl w:val="0"/>
          <w:numId w:val="6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CC6262">
        <w:rPr>
          <w:rFonts w:ascii="Open Sans" w:eastAsia="Arial" w:hAnsi="Open Sans" w:cs="Open Sans"/>
        </w:rPr>
        <w:t>Which is the correct command to output content to a web page?</w:t>
      </w:r>
    </w:p>
    <w:p w:rsidR="00CC6262" w:rsidRPr="00CC6262" w:rsidRDefault="00CC6262" w:rsidP="00CC6262">
      <w:pPr>
        <w:spacing w:line="1" w:lineRule="exact"/>
        <w:rPr>
          <w:rFonts w:ascii="Open Sans" w:eastAsia="Arial" w:hAnsi="Open Sans" w:cs="Open Sans"/>
        </w:rPr>
      </w:pPr>
    </w:p>
    <w:p w:rsidR="00CC6262" w:rsidRPr="00E915B4" w:rsidRDefault="00CC6262" w:rsidP="00CC6262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  <w:b/>
        </w:rPr>
      </w:pPr>
      <w:r w:rsidRPr="00E915B4">
        <w:rPr>
          <w:rFonts w:ascii="Open Sans" w:eastAsia="Arial" w:hAnsi="Open Sans" w:cs="Open Sans"/>
          <w:b/>
        </w:rPr>
        <w:t>document.write()</w:t>
      </w:r>
    </w:p>
    <w:p w:rsidR="00CC6262" w:rsidRPr="00E915B4" w:rsidRDefault="00CC6262" w:rsidP="00CC6262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E915B4">
        <w:rPr>
          <w:rFonts w:ascii="Open Sans" w:eastAsia="Arial" w:hAnsi="Open Sans" w:cs="Open Sans"/>
        </w:rPr>
        <w:t>document.print()</w:t>
      </w:r>
    </w:p>
    <w:p w:rsidR="00CC6262" w:rsidRPr="00E915B4" w:rsidRDefault="00CC6262" w:rsidP="00CC6262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E915B4">
        <w:rPr>
          <w:rFonts w:ascii="Open Sans" w:eastAsia="Arial" w:hAnsi="Open Sans" w:cs="Open Sans"/>
        </w:rPr>
        <w:t>document.open()</w:t>
      </w:r>
    </w:p>
    <w:p w:rsidR="00CC6262" w:rsidRPr="00E915B4" w:rsidRDefault="00CC6262" w:rsidP="00CC6262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E915B4">
        <w:rPr>
          <w:rFonts w:ascii="Open Sans" w:eastAsia="Arial" w:hAnsi="Open Sans" w:cs="Open Sans"/>
        </w:rPr>
        <w:t>document.display()</w:t>
      </w:r>
    </w:p>
    <w:p w:rsidR="00CC6262" w:rsidRPr="00CC6262" w:rsidRDefault="00CC6262" w:rsidP="00CC6262">
      <w:pPr>
        <w:spacing w:line="253" w:lineRule="exact"/>
        <w:rPr>
          <w:rFonts w:ascii="Open Sans" w:eastAsia="Arial" w:hAnsi="Open Sans" w:cs="Open Sans"/>
        </w:rPr>
      </w:pPr>
    </w:p>
    <w:p w:rsidR="00CC6262" w:rsidRPr="00CC6262" w:rsidRDefault="00CC6262" w:rsidP="00CC6262">
      <w:pPr>
        <w:numPr>
          <w:ilvl w:val="0"/>
          <w:numId w:val="6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CC6262">
        <w:rPr>
          <w:rFonts w:ascii="Open Sans" w:eastAsia="Arial" w:hAnsi="Open Sans" w:cs="Open Sans"/>
        </w:rPr>
        <w:t>Which document property can modify the background color of the document?</w:t>
      </w:r>
    </w:p>
    <w:p w:rsidR="00CC6262" w:rsidRPr="00E915B4" w:rsidRDefault="00CC6262" w:rsidP="00CC6262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E915B4">
        <w:rPr>
          <w:rFonts w:ascii="Open Sans" w:eastAsia="Arial" w:hAnsi="Open Sans" w:cs="Open Sans"/>
        </w:rPr>
        <w:t>document.fgColor</w:t>
      </w:r>
    </w:p>
    <w:p w:rsidR="00CC6262" w:rsidRPr="00E915B4" w:rsidRDefault="00CC6262" w:rsidP="00CC6262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E915B4">
        <w:rPr>
          <w:rFonts w:ascii="Open Sans" w:eastAsia="Arial" w:hAnsi="Open Sans" w:cs="Open Sans"/>
        </w:rPr>
        <w:t>document.bgcolor</w:t>
      </w:r>
    </w:p>
    <w:p w:rsidR="00CC6262" w:rsidRPr="00E915B4" w:rsidRDefault="00CC6262" w:rsidP="00CC6262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E915B4">
        <w:rPr>
          <w:rFonts w:ascii="Open Sans" w:eastAsia="Arial" w:hAnsi="Open Sans" w:cs="Open Sans"/>
        </w:rPr>
        <w:t>document.background</w:t>
      </w:r>
    </w:p>
    <w:p w:rsidR="00CC6262" w:rsidRPr="00E915B4" w:rsidRDefault="00CC6262" w:rsidP="00CC6262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  <w:b/>
        </w:rPr>
      </w:pPr>
      <w:r w:rsidRPr="00E915B4">
        <w:rPr>
          <w:rFonts w:ascii="Open Sans" w:eastAsia="Arial" w:hAnsi="Open Sans" w:cs="Open Sans"/>
          <w:b/>
        </w:rPr>
        <w:t>document.bgColor</w:t>
      </w:r>
    </w:p>
    <w:p w:rsidR="00CC6262" w:rsidRPr="00CC6262" w:rsidRDefault="00CC6262" w:rsidP="00CC6262">
      <w:pPr>
        <w:spacing w:line="252" w:lineRule="exact"/>
        <w:rPr>
          <w:rFonts w:ascii="Open Sans" w:eastAsia="Arial" w:hAnsi="Open Sans" w:cs="Open Sans"/>
        </w:rPr>
      </w:pPr>
    </w:p>
    <w:p w:rsidR="00CC6262" w:rsidRPr="00CC6262" w:rsidRDefault="00CC6262" w:rsidP="00CC6262">
      <w:pPr>
        <w:numPr>
          <w:ilvl w:val="0"/>
          <w:numId w:val="6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CC6262">
        <w:rPr>
          <w:rFonts w:ascii="Open Sans" w:eastAsia="Arial" w:hAnsi="Open Sans" w:cs="Open Sans"/>
        </w:rPr>
        <w:t>Which document property can tell when the document was last updated?</w:t>
      </w:r>
    </w:p>
    <w:p w:rsidR="00CC6262" w:rsidRPr="00CC6262" w:rsidRDefault="00CC6262" w:rsidP="00CC6262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CC6262">
        <w:rPr>
          <w:rFonts w:ascii="Open Sans" w:eastAsia="Arial" w:hAnsi="Open Sans" w:cs="Open Sans"/>
        </w:rPr>
        <w:t>document.lastUpdated</w:t>
      </w:r>
    </w:p>
    <w:p w:rsidR="00CC6262" w:rsidRPr="00CC6262" w:rsidRDefault="00CC6262" w:rsidP="00CC6262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CC6262">
        <w:rPr>
          <w:rFonts w:ascii="Open Sans" w:eastAsia="Arial" w:hAnsi="Open Sans" w:cs="Open Sans"/>
        </w:rPr>
        <w:t>document.modified</w:t>
      </w:r>
    </w:p>
    <w:p w:rsidR="00CC6262" w:rsidRPr="00E915B4" w:rsidRDefault="00CC6262" w:rsidP="00CC6262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  <w:b/>
        </w:rPr>
      </w:pPr>
      <w:r w:rsidRPr="00E915B4">
        <w:rPr>
          <w:rFonts w:ascii="Open Sans" w:eastAsia="Arial" w:hAnsi="Open Sans" w:cs="Open Sans"/>
          <w:b/>
        </w:rPr>
        <w:t>document.lastModified</w:t>
      </w:r>
    </w:p>
    <w:p w:rsidR="00CC6262" w:rsidRPr="00CC6262" w:rsidRDefault="00CC6262" w:rsidP="00CC6262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CC6262">
        <w:rPr>
          <w:rFonts w:ascii="Open Sans" w:eastAsia="Arial" w:hAnsi="Open Sans" w:cs="Open Sans"/>
        </w:rPr>
        <w:t>document.update</w:t>
      </w:r>
    </w:p>
    <w:p w:rsidR="00CC6262" w:rsidRDefault="00CC6262" w:rsidP="00CC6262">
      <w:pPr>
        <w:spacing w:line="251" w:lineRule="exact"/>
        <w:rPr>
          <w:rFonts w:ascii="Open Sans" w:eastAsia="Arial" w:hAnsi="Open Sans" w:cs="Open Sans"/>
        </w:rPr>
      </w:pPr>
    </w:p>
    <w:p w:rsidR="00CC6262" w:rsidRDefault="00CC6262" w:rsidP="00CC6262">
      <w:pPr>
        <w:spacing w:line="251" w:lineRule="exact"/>
        <w:rPr>
          <w:rFonts w:ascii="Open Sans" w:eastAsia="Arial" w:hAnsi="Open Sans" w:cs="Open Sans"/>
        </w:rPr>
      </w:pPr>
    </w:p>
    <w:p w:rsidR="00CC6262" w:rsidRDefault="00CC6262" w:rsidP="00CC6262">
      <w:pPr>
        <w:spacing w:line="251" w:lineRule="exact"/>
        <w:rPr>
          <w:rFonts w:ascii="Open Sans" w:eastAsia="Arial" w:hAnsi="Open Sans" w:cs="Open Sans"/>
        </w:rPr>
      </w:pPr>
    </w:p>
    <w:p w:rsidR="00CC6262" w:rsidRDefault="00CC6262" w:rsidP="00CC6262">
      <w:pPr>
        <w:spacing w:line="251" w:lineRule="exact"/>
        <w:rPr>
          <w:rFonts w:ascii="Open Sans" w:eastAsia="Arial" w:hAnsi="Open Sans" w:cs="Open Sans"/>
        </w:rPr>
      </w:pPr>
    </w:p>
    <w:p w:rsidR="00CC6262" w:rsidRPr="00CC6262" w:rsidRDefault="00CC6262" w:rsidP="00CC6262">
      <w:pPr>
        <w:spacing w:line="251" w:lineRule="exact"/>
        <w:rPr>
          <w:rFonts w:ascii="Open Sans" w:eastAsia="Arial" w:hAnsi="Open Sans" w:cs="Open Sans"/>
        </w:rPr>
      </w:pPr>
    </w:p>
    <w:p w:rsidR="00CC6262" w:rsidRPr="00CC6262" w:rsidRDefault="00CC6262" w:rsidP="00CC6262">
      <w:pPr>
        <w:numPr>
          <w:ilvl w:val="0"/>
          <w:numId w:val="6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CC6262">
        <w:rPr>
          <w:rFonts w:ascii="Open Sans" w:eastAsia="Arial" w:hAnsi="Open Sans" w:cs="Open Sans"/>
        </w:rPr>
        <w:lastRenderedPageBreak/>
        <w:t>A named location in the computer’s memory that can store a value is referred to as a</w:t>
      </w:r>
    </w:p>
    <w:p w:rsidR="00CC6262" w:rsidRPr="00CC6262" w:rsidRDefault="00CC6262" w:rsidP="00CC6262">
      <w:pPr>
        <w:spacing w:line="2" w:lineRule="exact"/>
        <w:rPr>
          <w:rFonts w:ascii="Open Sans" w:eastAsia="Arial" w:hAnsi="Open Sans" w:cs="Open Sans"/>
        </w:rPr>
      </w:pPr>
    </w:p>
    <w:p w:rsidR="00CC6262" w:rsidRPr="00E915B4" w:rsidRDefault="00CC6262" w:rsidP="00CC6262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  <w:b/>
        </w:rPr>
      </w:pPr>
      <w:r w:rsidRPr="00E915B4">
        <w:rPr>
          <w:rFonts w:ascii="Open Sans" w:eastAsia="Arial" w:hAnsi="Open Sans" w:cs="Open Sans"/>
          <w:b/>
        </w:rPr>
        <w:t>variable</w:t>
      </w:r>
    </w:p>
    <w:p w:rsidR="00CC6262" w:rsidRPr="00CC6262" w:rsidRDefault="00CC6262" w:rsidP="00CC6262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CC6262">
        <w:rPr>
          <w:rFonts w:ascii="Open Sans" w:eastAsia="Arial" w:hAnsi="Open Sans" w:cs="Open Sans"/>
        </w:rPr>
        <w:t>string</w:t>
      </w:r>
    </w:p>
    <w:p w:rsidR="00CC6262" w:rsidRPr="00CC6262" w:rsidRDefault="00CC6262" w:rsidP="00CC6262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CC6262">
        <w:rPr>
          <w:rFonts w:ascii="Open Sans" w:eastAsia="Arial" w:hAnsi="Open Sans" w:cs="Open Sans"/>
        </w:rPr>
        <w:t>operator</w:t>
      </w:r>
    </w:p>
    <w:p w:rsidR="00CC6262" w:rsidRPr="00CC6262" w:rsidRDefault="00CC6262" w:rsidP="00CC6262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CC6262">
        <w:rPr>
          <w:rFonts w:ascii="Open Sans" w:eastAsia="Arial" w:hAnsi="Open Sans" w:cs="Open Sans"/>
        </w:rPr>
        <w:t>method</w:t>
      </w:r>
    </w:p>
    <w:p w:rsidR="00CC6262" w:rsidRPr="00CC6262" w:rsidRDefault="00CC6262" w:rsidP="00CC6262">
      <w:pPr>
        <w:spacing w:line="252" w:lineRule="exact"/>
        <w:rPr>
          <w:rFonts w:ascii="Open Sans" w:eastAsia="Arial" w:hAnsi="Open Sans" w:cs="Open Sans"/>
        </w:rPr>
      </w:pPr>
    </w:p>
    <w:p w:rsidR="00CC6262" w:rsidRPr="00CC6262" w:rsidRDefault="00CC6262" w:rsidP="00CC6262">
      <w:pPr>
        <w:numPr>
          <w:ilvl w:val="0"/>
          <w:numId w:val="6"/>
        </w:numPr>
        <w:tabs>
          <w:tab w:val="left" w:pos="360"/>
        </w:tabs>
        <w:ind w:left="360" w:hanging="360"/>
        <w:rPr>
          <w:rFonts w:ascii="Open Sans" w:eastAsia="Arial" w:hAnsi="Open Sans" w:cs="Open Sans"/>
        </w:rPr>
      </w:pPr>
      <w:r w:rsidRPr="00CC6262">
        <w:rPr>
          <w:rFonts w:ascii="Open Sans" w:eastAsia="Arial" w:hAnsi="Open Sans" w:cs="Open Sans"/>
        </w:rPr>
        <w:t>What scripting words have a specific purpose and cannot be used for any other purpose?</w:t>
      </w:r>
    </w:p>
    <w:p w:rsidR="00CC6262" w:rsidRPr="00CC6262" w:rsidRDefault="00CC6262" w:rsidP="00CC6262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CC6262">
        <w:rPr>
          <w:rFonts w:ascii="Open Sans" w:eastAsia="Arial" w:hAnsi="Open Sans" w:cs="Open Sans"/>
        </w:rPr>
        <w:t>strings</w:t>
      </w:r>
    </w:p>
    <w:p w:rsidR="00CC6262" w:rsidRPr="00E915B4" w:rsidRDefault="00CC6262" w:rsidP="00CC6262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  <w:b/>
        </w:rPr>
      </w:pPr>
      <w:r w:rsidRPr="00E915B4">
        <w:rPr>
          <w:rFonts w:ascii="Open Sans" w:eastAsia="Arial" w:hAnsi="Open Sans" w:cs="Open Sans"/>
          <w:b/>
        </w:rPr>
        <w:t>reserved words</w:t>
      </w:r>
    </w:p>
    <w:p w:rsidR="00CC6262" w:rsidRPr="00CC6262" w:rsidRDefault="00CC6262" w:rsidP="00CC6262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CC6262">
        <w:rPr>
          <w:rFonts w:ascii="Open Sans" w:eastAsia="Arial" w:hAnsi="Open Sans" w:cs="Open Sans"/>
        </w:rPr>
        <w:t>operators</w:t>
      </w:r>
    </w:p>
    <w:p w:rsidR="00CC6262" w:rsidRPr="00CC6262" w:rsidRDefault="00CC6262" w:rsidP="00CC6262">
      <w:pPr>
        <w:ind w:left="720"/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>D.</w:t>
      </w:r>
      <w:r w:rsidRPr="00CC6262">
        <w:rPr>
          <w:rFonts w:ascii="Open Sans" w:hAnsi="Open Sans" w:cs="Open Sans"/>
        </w:rPr>
        <w:tab/>
        <w:t>properties</w:t>
      </w:r>
    </w:p>
    <w:p w:rsidR="00CC6262" w:rsidRPr="00CC6262" w:rsidRDefault="00CC6262" w:rsidP="00CC6262">
      <w:pPr>
        <w:rPr>
          <w:rFonts w:ascii="Open Sans" w:hAnsi="Open Sans" w:cs="Open Sans"/>
        </w:rPr>
      </w:pPr>
    </w:p>
    <w:p w:rsidR="00CC6262" w:rsidRPr="00CC6262" w:rsidRDefault="00CC6262" w:rsidP="00CC6262">
      <w:pPr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>9.</w:t>
      </w:r>
      <w:r w:rsidRPr="00CC6262">
        <w:rPr>
          <w:rFonts w:ascii="Open Sans" w:hAnsi="Open Sans" w:cs="Open Sans"/>
        </w:rPr>
        <w:tab/>
        <w:t>Which arithmetic operator returns the remainder o</w:t>
      </w:r>
      <w:r>
        <w:rPr>
          <w:rFonts w:ascii="Open Sans" w:hAnsi="Open Sans" w:cs="Open Sans"/>
        </w:rPr>
        <w:t>nly when dividing two integers?</w:t>
      </w:r>
    </w:p>
    <w:p w:rsidR="00CC6262" w:rsidRPr="00CC6262" w:rsidRDefault="00CC6262" w:rsidP="00CC6262">
      <w:pPr>
        <w:ind w:left="720"/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>A.</w:t>
      </w:r>
      <w:r w:rsidRPr="00CC6262">
        <w:rPr>
          <w:rFonts w:ascii="Open Sans" w:hAnsi="Open Sans" w:cs="Open Sans"/>
        </w:rPr>
        <w:tab/>
        <w:t>Division operator</w:t>
      </w:r>
    </w:p>
    <w:p w:rsidR="00CC6262" w:rsidRPr="00CC6262" w:rsidRDefault="00CC6262" w:rsidP="00CC6262">
      <w:pPr>
        <w:ind w:left="720"/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>B.</w:t>
      </w:r>
      <w:r w:rsidRPr="00CC6262">
        <w:rPr>
          <w:rFonts w:ascii="Open Sans" w:hAnsi="Open Sans" w:cs="Open Sans"/>
        </w:rPr>
        <w:tab/>
        <w:t>Overloaded operator</w:t>
      </w:r>
    </w:p>
    <w:p w:rsidR="00CC6262" w:rsidRPr="00CC6262" w:rsidRDefault="00CC6262" w:rsidP="00CC6262">
      <w:pPr>
        <w:ind w:left="720"/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>C.</w:t>
      </w:r>
      <w:r w:rsidRPr="00CC6262">
        <w:rPr>
          <w:rFonts w:ascii="Open Sans" w:hAnsi="Open Sans" w:cs="Open Sans"/>
        </w:rPr>
        <w:tab/>
        <w:t>Multiplication operator</w:t>
      </w:r>
    </w:p>
    <w:p w:rsidR="00CC6262" w:rsidRPr="00E915B4" w:rsidRDefault="00CC6262" w:rsidP="00CC6262">
      <w:pPr>
        <w:ind w:left="720"/>
        <w:rPr>
          <w:rFonts w:ascii="Open Sans" w:hAnsi="Open Sans" w:cs="Open Sans"/>
          <w:b/>
        </w:rPr>
      </w:pPr>
      <w:r w:rsidRPr="00CC6262">
        <w:rPr>
          <w:rFonts w:ascii="Open Sans" w:hAnsi="Open Sans" w:cs="Open Sans"/>
        </w:rPr>
        <w:t>D.</w:t>
      </w:r>
      <w:r w:rsidRPr="00CC6262">
        <w:rPr>
          <w:rFonts w:ascii="Open Sans" w:hAnsi="Open Sans" w:cs="Open Sans"/>
        </w:rPr>
        <w:tab/>
      </w:r>
      <w:r w:rsidRPr="00E915B4">
        <w:rPr>
          <w:rFonts w:ascii="Open Sans" w:hAnsi="Open Sans" w:cs="Open Sans"/>
          <w:b/>
        </w:rPr>
        <w:t>Modules operator</w:t>
      </w:r>
    </w:p>
    <w:p w:rsidR="00CC6262" w:rsidRPr="00CC6262" w:rsidRDefault="00CC6262" w:rsidP="00CC6262">
      <w:pPr>
        <w:rPr>
          <w:rFonts w:ascii="Open Sans" w:hAnsi="Open Sans" w:cs="Open Sans"/>
        </w:rPr>
      </w:pPr>
    </w:p>
    <w:p w:rsidR="00CC6262" w:rsidRPr="00CC6262" w:rsidRDefault="00CC6262" w:rsidP="00CC6262">
      <w:pPr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>10.</w:t>
      </w:r>
      <w:r w:rsidRPr="00CC6262">
        <w:rPr>
          <w:rFonts w:ascii="Open Sans" w:hAnsi="Open Sans" w:cs="Open Sans"/>
        </w:rPr>
        <w:tab/>
        <w:t>A grouping of code which performs a related action and can be reused is called a</w:t>
      </w:r>
    </w:p>
    <w:p w:rsidR="00CC6262" w:rsidRPr="00CC6262" w:rsidRDefault="00CC6262" w:rsidP="00CC6262">
      <w:pPr>
        <w:ind w:left="720"/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>A.</w:t>
      </w:r>
      <w:r w:rsidRPr="00CC6262">
        <w:rPr>
          <w:rFonts w:ascii="Open Sans" w:hAnsi="Open Sans" w:cs="Open Sans"/>
        </w:rPr>
        <w:tab/>
        <w:t>statement</w:t>
      </w:r>
    </w:p>
    <w:p w:rsidR="00CC6262" w:rsidRPr="00CC6262" w:rsidRDefault="00CC6262" w:rsidP="00CC6262">
      <w:pPr>
        <w:ind w:left="720"/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>B.</w:t>
      </w:r>
      <w:r w:rsidRPr="00CC6262">
        <w:rPr>
          <w:rFonts w:ascii="Open Sans" w:hAnsi="Open Sans" w:cs="Open Sans"/>
        </w:rPr>
        <w:tab/>
        <w:t>program</w:t>
      </w:r>
    </w:p>
    <w:p w:rsidR="00CC6262" w:rsidRPr="00CC6262" w:rsidRDefault="00CC6262" w:rsidP="00CC6262">
      <w:pPr>
        <w:ind w:left="720"/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>C.</w:t>
      </w:r>
      <w:r w:rsidRPr="00CC6262">
        <w:rPr>
          <w:rFonts w:ascii="Open Sans" w:hAnsi="Open Sans" w:cs="Open Sans"/>
        </w:rPr>
        <w:tab/>
        <w:t>segment</w:t>
      </w:r>
    </w:p>
    <w:p w:rsidR="00CC6262" w:rsidRPr="00CC6262" w:rsidRDefault="00CC6262" w:rsidP="00CC6262">
      <w:pPr>
        <w:ind w:left="720"/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>D.</w:t>
      </w:r>
      <w:r w:rsidRPr="00CC6262">
        <w:rPr>
          <w:rFonts w:ascii="Open Sans" w:hAnsi="Open Sans" w:cs="Open Sans"/>
        </w:rPr>
        <w:tab/>
      </w:r>
      <w:r w:rsidRPr="00E915B4">
        <w:rPr>
          <w:rFonts w:ascii="Open Sans" w:hAnsi="Open Sans" w:cs="Open Sans"/>
          <w:b/>
        </w:rPr>
        <w:t>function</w:t>
      </w:r>
    </w:p>
    <w:p w:rsidR="00CC6262" w:rsidRPr="00CC6262" w:rsidRDefault="00CC6262" w:rsidP="00CC6262">
      <w:pPr>
        <w:rPr>
          <w:rFonts w:ascii="Open Sans" w:hAnsi="Open Sans" w:cs="Open Sans"/>
        </w:rPr>
      </w:pPr>
    </w:p>
    <w:p w:rsidR="00CC6262" w:rsidRPr="00CC6262" w:rsidRDefault="00CC6262" w:rsidP="00CC6262">
      <w:pPr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>11.</w:t>
      </w:r>
      <w:r w:rsidRPr="00CC6262">
        <w:rPr>
          <w:rFonts w:ascii="Open Sans" w:hAnsi="Open Sans" w:cs="Open Sans"/>
        </w:rPr>
        <w:tab/>
        <w:t>The process of connecting two or more</w:t>
      </w:r>
      <w:r>
        <w:rPr>
          <w:rFonts w:ascii="Open Sans" w:hAnsi="Open Sans" w:cs="Open Sans"/>
        </w:rPr>
        <w:t xml:space="preserve"> strings or variables is called</w:t>
      </w:r>
    </w:p>
    <w:p w:rsidR="00CC6262" w:rsidRPr="00CC6262" w:rsidRDefault="00CC6262" w:rsidP="00CC6262">
      <w:pPr>
        <w:ind w:left="720"/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>A.</w:t>
      </w:r>
      <w:r w:rsidRPr="00CC6262">
        <w:rPr>
          <w:rFonts w:ascii="Open Sans" w:hAnsi="Open Sans" w:cs="Open Sans"/>
        </w:rPr>
        <w:tab/>
        <w:t>connecting</w:t>
      </w:r>
    </w:p>
    <w:p w:rsidR="00CC6262" w:rsidRPr="00CC6262" w:rsidRDefault="00CC6262" w:rsidP="00CC6262">
      <w:pPr>
        <w:ind w:left="720"/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>B.</w:t>
      </w:r>
      <w:r w:rsidRPr="00CC6262">
        <w:rPr>
          <w:rFonts w:ascii="Open Sans" w:hAnsi="Open Sans" w:cs="Open Sans"/>
        </w:rPr>
        <w:tab/>
        <w:t>assembling</w:t>
      </w:r>
    </w:p>
    <w:p w:rsidR="00CC6262" w:rsidRPr="00CC6262" w:rsidRDefault="00CC6262" w:rsidP="00CC6262">
      <w:pPr>
        <w:ind w:left="720"/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>C.</w:t>
      </w:r>
      <w:r w:rsidRPr="00CC6262">
        <w:rPr>
          <w:rFonts w:ascii="Open Sans" w:hAnsi="Open Sans" w:cs="Open Sans"/>
        </w:rPr>
        <w:tab/>
      </w:r>
      <w:r w:rsidRPr="00E915B4">
        <w:rPr>
          <w:rFonts w:ascii="Open Sans" w:hAnsi="Open Sans" w:cs="Open Sans"/>
          <w:b/>
        </w:rPr>
        <w:t>concatenation</w:t>
      </w:r>
    </w:p>
    <w:p w:rsidR="00CC6262" w:rsidRPr="00CC6262" w:rsidRDefault="00CC6262" w:rsidP="00CC6262">
      <w:pPr>
        <w:ind w:left="720"/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>D.</w:t>
      </w:r>
      <w:r w:rsidRPr="00CC6262">
        <w:rPr>
          <w:rFonts w:ascii="Open Sans" w:hAnsi="Open Sans" w:cs="Open Sans"/>
        </w:rPr>
        <w:tab/>
        <w:t>operating</w:t>
      </w:r>
    </w:p>
    <w:p w:rsidR="00CC6262" w:rsidRPr="00CC6262" w:rsidRDefault="00CC6262" w:rsidP="00CC6262">
      <w:pPr>
        <w:rPr>
          <w:rFonts w:ascii="Open Sans" w:hAnsi="Open Sans" w:cs="Open Sans"/>
        </w:rPr>
      </w:pPr>
    </w:p>
    <w:p w:rsidR="00CC6262" w:rsidRPr="00CC6262" w:rsidRDefault="00CC6262" w:rsidP="00CC6262">
      <w:pPr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>12.</w:t>
      </w:r>
      <w:r w:rsidRPr="00CC6262">
        <w:rPr>
          <w:rFonts w:ascii="Open Sans" w:hAnsi="Open Sans" w:cs="Open Sans"/>
        </w:rPr>
        <w:tab/>
        <w:t>A tool that can call a function when a specific action occurs is called what?</w:t>
      </w:r>
    </w:p>
    <w:p w:rsidR="00CC6262" w:rsidRPr="00CC6262" w:rsidRDefault="00CC6262" w:rsidP="00CC6262">
      <w:pPr>
        <w:ind w:left="720"/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>A.</w:t>
      </w:r>
      <w:r w:rsidRPr="00CC6262">
        <w:rPr>
          <w:rFonts w:ascii="Open Sans" w:hAnsi="Open Sans" w:cs="Open Sans"/>
        </w:rPr>
        <w:tab/>
        <w:t>Execution</w:t>
      </w:r>
    </w:p>
    <w:p w:rsidR="00CC6262" w:rsidRPr="00CC6262" w:rsidRDefault="00CC6262" w:rsidP="00CC6262">
      <w:pPr>
        <w:ind w:left="720"/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>B.</w:t>
      </w:r>
      <w:r w:rsidRPr="00CC6262">
        <w:rPr>
          <w:rFonts w:ascii="Open Sans" w:hAnsi="Open Sans" w:cs="Open Sans"/>
        </w:rPr>
        <w:tab/>
        <w:t>Variables</w:t>
      </w:r>
    </w:p>
    <w:p w:rsidR="00CC6262" w:rsidRPr="00CC6262" w:rsidRDefault="00CC6262" w:rsidP="00CC6262">
      <w:pPr>
        <w:ind w:left="720"/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>C.</w:t>
      </w:r>
      <w:r w:rsidRPr="00CC6262">
        <w:rPr>
          <w:rFonts w:ascii="Open Sans" w:hAnsi="Open Sans" w:cs="Open Sans"/>
        </w:rPr>
        <w:tab/>
        <w:t>Operator</w:t>
      </w:r>
    </w:p>
    <w:p w:rsidR="00CC6262" w:rsidRPr="00CC6262" w:rsidRDefault="00CC6262" w:rsidP="00CC6262">
      <w:pPr>
        <w:ind w:left="720"/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>D.</w:t>
      </w:r>
      <w:r w:rsidRPr="00CC6262">
        <w:rPr>
          <w:rFonts w:ascii="Open Sans" w:hAnsi="Open Sans" w:cs="Open Sans"/>
        </w:rPr>
        <w:tab/>
      </w:r>
      <w:r w:rsidRPr="00E915B4">
        <w:rPr>
          <w:rFonts w:ascii="Open Sans" w:hAnsi="Open Sans" w:cs="Open Sans"/>
          <w:b/>
        </w:rPr>
        <w:t>Event Handler</w:t>
      </w:r>
    </w:p>
    <w:p w:rsidR="00CC6262" w:rsidRDefault="00CC6262" w:rsidP="00CC6262">
      <w:pPr>
        <w:rPr>
          <w:rFonts w:ascii="Open Sans" w:hAnsi="Open Sans" w:cs="Open Sans"/>
        </w:rPr>
      </w:pPr>
    </w:p>
    <w:p w:rsidR="00CC6262" w:rsidRPr="00CC6262" w:rsidRDefault="00CC6262" w:rsidP="00CC6262">
      <w:pPr>
        <w:rPr>
          <w:rFonts w:ascii="Open Sans" w:hAnsi="Open Sans" w:cs="Open Sans"/>
        </w:rPr>
      </w:pPr>
    </w:p>
    <w:p w:rsidR="00CC6262" w:rsidRPr="00CC6262" w:rsidRDefault="00CC6262" w:rsidP="00CC6262">
      <w:pPr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lastRenderedPageBreak/>
        <w:t>13.</w:t>
      </w:r>
      <w:r w:rsidRPr="00CC6262">
        <w:rPr>
          <w:rFonts w:ascii="Open Sans" w:hAnsi="Open Sans" w:cs="Open Sans"/>
        </w:rPr>
        <w:tab/>
        <w:t>A function consisting of only the function heading and opening and clos</w:t>
      </w:r>
      <w:r>
        <w:rPr>
          <w:rFonts w:ascii="Open Sans" w:hAnsi="Open Sans" w:cs="Open Sans"/>
        </w:rPr>
        <w:t>ing curly brace is called what?</w:t>
      </w:r>
    </w:p>
    <w:p w:rsidR="00CC6262" w:rsidRPr="00CC6262" w:rsidRDefault="00CC6262" w:rsidP="00CC6262">
      <w:pPr>
        <w:ind w:left="576"/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>A.</w:t>
      </w:r>
      <w:r w:rsidRPr="00CC6262">
        <w:rPr>
          <w:rFonts w:ascii="Open Sans" w:hAnsi="Open Sans" w:cs="Open Sans"/>
        </w:rPr>
        <w:tab/>
        <w:t>An empty function</w:t>
      </w:r>
    </w:p>
    <w:p w:rsidR="00CC6262" w:rsidRPr="00CC6262" w:rsidRDefault="00CC6262" w:rsidP="00CC6262">
      <w:pPr>
        <w:ind w:left="576"/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>B</w:t>
      </w:r>
      <w:r w:rsidRPr="002A6536">
        <w:rPr>
          <w:rFonts w:ascii="Open Sans" w:hAnsi="Open Sans" w:cs="Open Sans"/>
          <w:b/>
        </w:rPr>
        <w:t>.</w:t>
      </w:r>
      <w:r w:rsidRPr="002A6536">
        <w:rPr>
          <w:rFonts w:ascii="Open Sans" w:hAnsi="Open Sans" w:cs="Open Sans"/>
          <w:b/>
        </w:rPr>
        <w:tab/>
        <w:t>A stub function</w:t>
      </w:r>
    </w:p>
    <w:p w:rsidR="00CC6262" w:rsidRPr="00CC6262" w:rsidRDefault="00CC6262" w:rsidP="00CC6262">
      <w:pPr>
        <w:ind w:left="576"/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>C.</w:t>
      </w:r>
      <w:r w:rsidRPr="00CC6262">
        <w:rPr>
          <w:rFonts w:ascii="Open Sans" w:hAnsi="Open Sans" w:cs="Open Sans"/>
        </w:rPr>
        <w:tab/>
        <w:t>A method</w:t>
      </w:r>
    </w:p>
    <w:p w:rsidR="00CC6262" w:rsidRPr="00CC6262" w:rsidRDefault="00CC6262" w:rsidP="00CC6262">
      <w:pPr>
        <w:ind w:left="576"/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>D.</w:t>
      </w:r>
      <w:r w:rsidRPr="00CC6262">
        <w:rPr>
          <w:rFonts w:ascii="Open Sans" w:hAnsi="Open Sans" w:cs="Open Sans"/>
        </w:rPr>
        <w:tab/>
        <w:t>A segment</w:t>
      </w:r>
    </w:p>
    <w:p w:rsidR="00CC6262" w:rsidRPr="00CC6262" w:rsidRDefault="00CC6262" w:rsidP="00CC6262">
      <w:pPr>
        <w:rPr>
          <w:rFonts w:ascii="Open Sans" w:hAnsi="Open Sans" w:cs="Open Sans"/>
        </w:rPr>
      </w:pPr>
    </w:p>
    <w:p w:rsidR="00CC6262" w:rsidRPr="00CC6262" w:rsidRDefault="00CC6262" w:rsidP="00CC6262">
      <w:pPr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>14.</w:t>
      </w:r>
      <w:r w:rsidRPr="00CC6262">
        <w:rPr>
          <w:rFonts w:ascii="Open Sans" w:hAnsi="Open Sans" w:cs="Open Sans"/>
        </w:rPr>
        <w:tab/>
        <w:t>Which command will call a function when a button is pressed?</w:t>
      </w:r>
    </w:p>
    <w:p w:rsidR="00CC6262" w:rsidRPr="00CC6262" w:rsidRDefault="00CC6262" w:rsidP="00CC6262">
      <w:pPr>
        <w:ind w:left="576"/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>A.</w:t>
      </w:r>
      <w:r w:rsidRPr="00CC6262">
        <w:rPr>
          <w:rFonts w:ascii="Open Sans" w:hAnsi="Open Sans" w:cs="Open Sans"/>
        </w:rPr>
        <w:tab/>
      </w:r>
      <w:r w:rsidRPr="002A6536">
        <w:rPr>
          <w:rFonts w:ascii="Open Sans" w:hAnsi="Open Sans" w:cs="Open Sans"/>
          <w:b/>
        </w:rPr>
        <w:t>onClick</w:t>
      </w:r>
    </w:p>
    <w:p w:rsidR="00CC6262" w:rsidRPr="00CC6262" w:rsidRDefault="00CC6262" w:rsidP="00CC6262">
      <w:pPr>
        <w:ind w:left="576"/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>B.</w:t>
      </w:r>
      <w:r w:rsidRPr="00CC6262">
        <w:rPr>
          <w:rFonts w:ascii="Open Sans" w:hAnsi="Open Sans" w:cs="Open Sans"/>
        </w:rPr>
        <w:tab/>
        <w:t>onPush</w:t>
      </w:r>
    </w:p>
    <w:p w:rsidR="00CC6262" w:rsidRPr="00CC6262" w:rsidRDefault="00CC6262" w:rsidP="00CC6262">
      <w:pPr>
        <w:ind w:left="576"/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>C.</w:t>
      </w:r>
      <w:r w:rsidRPr="00CC6262">
        <w:rPr>
          <w:rFonts w:ascii="Open Sans" w:hAnsi="Open Sans" w:cs="Open Sans"/>
        </w:rPr>
        <w:tab/>
        <w:t>onButton</w:t>
      </w:r>
    </w:p>
    <w:p w:rsidR="00CC6262" w:rsidRPr="00CC6262" w:rsidRDefault="00CC6262" w:rsidP="00CC6262">
      <w:pPr>
        <w:ind w:left="576"/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>D.</w:t>
      </w:r>
      <w:r w:rsidRPr="00CC6262">
        <w:rPr>
          <w:rFonts w:ascii="Open Sans" w:hAnsi="Open Sans" w:cs="Open Sans"/>
        </w:rPr>
        <w:tab/>
        <w:t>buttonPress</w:t>
      </w:r>
    </w:p>
    <w:p w:rsidR="00CC6262" w:rsidRPr="00CC6262" w:rsidRDefault="00CC6262" w:rsidP="00CC6262">
      <w:pPr>
        <w:rPr>
          <w:rFonts w:ascii="Open Sans" w:hAnsi="Open Sans" w:cs="Open Sans"/>
        </w:rPr>
      </w:pPr>
    </w:p>
    <w:p w:rsidR="00CC6262" w:rsidRPr="00CC6262" w:rsidRDefault="00CC6262" w:rsidP="00CC6262">
      <w:pPr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>15.</w:t>
      </w:r>
      <w:r w:rsidRPr="00CC6262">
        <w:rPr>
          <w:rFonts w:ascii="Open Sans" w:hAnsi="Open Sans" w:cs="Open Sans"/>
        </w:rPr>
        <w:tab/>
        <w:t>Which command will call a function</w:t>
      </w:r>
      <w:r>
        <w:rPr>
          <w:rFonts w:ascii="Open Sans" w:hAnsi="Open Sans" w:cs="Open Sans"/>
        </w:rPr>
        <w:t xml:space="preserve"> when the document first loads?</w:t>
      </w:r>
    </w:p>
    <w:p w:rsidR="00CC6262" w:rsidRPr="00CC6262" w:rsidRDefault="00CC6262" w:rsidP="00CC6262">
      <w:pPr>
        <w:ind w:left="576"/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>A.</w:t>
      </w:r>
      <w:r w:rsidRPr="00CC6262">
        <w:rPr>
          <w:rFonts w:ascii="Open Sans" w:hAnsi="Open Sans" w:cs="Open Sans"/>
        </w:rPr>
        <w:tab/>
        <w:t>Run</w:t>
      </w:r>
    </w:p>
    <w:p w:rsidR="00CC6262" w:rsidRPr="00CC6262" w:rsidRDefault="00CC6262" w:rsidP="00CC6262">
      <w:pPr>
        <w:ind w:left="576"/>
        <w:rPr>
          <w:rFonts w:ascii="Open Sans" w:hAnsi="Open Sans" w:cs="Open Sans"/>
        </w:rPr>
      </w:pPr>
      <w:r>
        <w:rPr>
          <w:rFonts w:ascii="Open Sans" w:hAnsi="Open Sans" w:cs="Open Sans"/>
        </w:rPr>
        <w:t>B.</w:t>
      </w:r>
      <w:r>
        <w:rPr>
          <w:rFonts w:ascii="Open Sans" w:hAnsi="Open Sans" w:cs="Open Sans"/>
        </w:rPr>
        <w:tab/>
      </w:r>
      <w:r w:rsidRPr="002A6536">
        <w:rPr>
          <w:rFonts w:ascii="Open Sans" w:hAnsi="Open Sans" w:cs="Open Sans"/>
          <w:b/>
        </w:rPr>
        <w:t>onLoad</w:t>
      </w:r>
    </w:p>
    <w:p w:rsidR="00CC6262" w:rsidRPr="00CC6262" w:rsidRDefault="00CC6262" w:rsidP="00CC6262">
      <w:pPr>
        <w:ind w:left="576"/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>C.</w:t>
      </w:r>
      <w:r w:rsidRPr="00CC6262">
        <w:rPr>
          <w:rFonts w:ascii="Open Sans" w:hAnsi="Open Sans" w:cs="Open Sans"/>
        </w:rPr>
        <w:tab/>
        <w:t>onStart</w:t>
      </w:r>
    </w:p>
    <w:p w:rsidR="00CC6262" w:rsidRPr="00CC6262" w:rsidRDefault="00CC6262" w:rsidP="00CC6262">
      <w:pPr>
        <w:ind w:left="576"/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>D.</w:t>
      </w:r>
      <w:r w:rsidRPr="00CC6262">
        <w:rPr>
          <w:rFonts w:ascii="Open Sans" w:hAnsi="Open Sans" w:cs="Open Sans"/>
        </w:rPr>
        <w:tab/>
        <w:t>onPageLoad</w:t>
      </w:r>
    </w:p>
    <w:p w:rsidR="00CC6262" w:rsidRPr="00CC6262" w:rsidRDefault="00CC6262" w:rsidP="00CC6262">
      <w:pPr>
        <w:rPr>
          <w:rFonts w:ascii="Open Sans" w:hAnsi="Open Sans" w:cs="Open Sans"/>
        </w:rPr>
      </w:pPr>
      <w:r w:rsidRPr="00CC6262">
        <w:rPr>
          <w:rFonts w:ascii="Open Sans" w:hAnsi="Open Sans" w:cs="Open Sans"/>
        </w:rPr>
        <w:t xml:space="preserve"> </w:t>
      </w:r>
    </w:p>
    <w:p w:rsidR="00D6339F" w:rsidRPr="00CC6262" w:rsidRDefault="00D6339F" w:rsidP="00CC6262">
      <w:pPr>
        <w:rPr>
          <w:rFonts w:ascii="Open Sans" w:hAnsi="Open Sans" w:cs="Open Sans"/>
        </w:rPr>
      </w:pPr>
    </w:p>
    <w:sectPr w:rsidR="00D6339F" w:rsidRPr="00CC6262" w:rsidSect="00212CEB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1DA" w:rsidRDefault="00FD61DA" w:rsidP="00E7721B">
      <w:r>
        <w:separator/>
      </w:r>
    </w:p>
  </w:endnote>
  <w:endnote w:type="continuationSeparator" w:id="0">
    <w:p w:rsidR="00FD61DA" w:rsidRDefault="00FD61D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  <w:p w:rsidR="00000000" w:rsidRDefault="00FD61DA"/>
  <w:p w:rsidR="00000000" w:rsidRDefault="00FD61DA"/>
  <w:p w:rsidR="00000000" w:rsidRDefault="00FD61DA"/>
  <w:p w:rsidR="00000000" w:rsidRDefault="00FD61DA"/>
  <w:p w:rsidR="00000000" w:rsidRDefault="00FD61DA"/>
  <w:p w:rsidR="00000000" w:rsidRDefault="00FD61DA"/>
  <w:p w:rsidR="00000000" w:rsidRDefault="00FD61DA"/>
  <w:p w:rsidR="00000000" w:rsidRDefault="00FD61DA"/>
  <w:p w:rsidR="00000000" w:rsidRDefault="00FD61D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000000" w:rsidRPr="00CC6262" w:rsidRDefault="00212CEB" w:rsidP="00CC626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A6536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A6536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1DA" w:rsidRDefault="00FD61DA" w:rsidP="00E7721B">
      <w:r>
        <w:separator/>
      </w:r>
    </w:p>
  </w:footnote>
  <w:footnote w:type="continuationSeparator" w:id="0">
    <w:p w:rsidR="00FD61DA" w:rsidRDefault="00FD61D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  <w:p w:rsidR="00000000" w:rsidRDefault="00FD61DA"/>
  <w:p w:rsidR="00000000" w:rsidRDefault="00FD61DA"/>
  <w:p w:rsidR="00000000" w:rsidRDefault="00FD61DA"/>
  <w:p w:rsidR="00000000" w:rsidRDefault="00FD61DA"/>
  <w:p w:rsidR="00000000" w:rsidRDefault="00FD61DA"/>
  <w:p w:rsidR="00000000" w:rsidRDefault="00FD61DA"/>
  <w:p w:rsidR="00000000" w:rsidRDefault="00FD61DA"/>
  <w:p w:rsidR="00000000" w:rsidRDefault="00FD61DA"/>
  <w:p w:rsidR="00000000" w:rsidRDefault="00FD61D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000000" w:rsidRDefault="00E7721B" w:rsidP="00CC6262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BDB"/>
    <w:multiLevelType w:val="hybridMultilevel"/>
    <w:tmpl w:val="905EFAE0"/>
    <w:lvl w:ilvl="0" w:tplc="EEF24152">
      <w:start w:val="1"/>
      <w:numFmt w:val="decimal"/>
      <w:lvlText w:val="%1."/>
      <w:lvlJc w:val="left"/>
    </w:lvl>
    <w:lvl w:ilvl="1" w:tplc="74C08F58">
      <w:start w:val="1"/>
      <w:numFmt w:val="upperLetter"/>
      <w:lvlText w:val="%2."/>
      <w:lvlJc w:val="left"/>
    </w:lvl>
    <w:lvl w:ilvl="2" w:tplc="BDACF5CA">
      <w:numFmt w:val="decimal"/>
      <w:lvlText w:val=""/>
      <w:lvlJc w:val="left"/>
    </w:lvl>
    <w:lvl w:ilvl="3" w:tplc="FC5AC860">
      <w:numFmt w:val="decimal"/>
      <w:lvlText w:val=""/>
      <w:lvlJc w:val="left"/>
    </w:lvl>
    <w:lvl w:ilvl="4" w:tplc="AC98D2AA">
      <w:numFmt w:val="decimal"/>
      <w:lvlText w:val=""/>
      <w:lvlJc w:val="left"/>
    </w:lvl>
    <w:lvl w:ilvl="5" w:tplc="5B181C94">
      <w:numFmt w:val="decimal"/>
      <w:lvlText w:val=""/>
      <w:lvlJc w:val="left"/>
    </w:lvl>
    <w:lvl w:ilvl="6" w:tplc="B3684754">
      <w:numFmt w:val="decimal"/>
      <w:lvlText w:val=""/>
      <w:lvlJc w:val="left"/>
    </w:lvl>
    <w:lvl w:ilvl="7" w:tplc="F2F4FB60">
      <w:numFmt w:val="decimal"/>
      <w:lvlText w:val=""/>
      <w:lvlJc w:val="left"/>
    </w:lvl>
    <w:lvl w:ilvl="8" w:tplc="53CC4830">
      <w:numFmt w:val="decimal"/>
      <w:lvlText w:val=""/>
      <w:lvlJc w:val="left"/>
    </w:lvl>
  </w:abstractNum>
  <w:abstractNum w:abstractNumId="1" w15:restartNumberingAfterBreak="0">
    <w:nsid w:val="00001AD4"/>
    <w:multiLevelType w:val="hybridMultilevel"/>
    <w:tmpl w:val="584A6916"/>
    <w:lvl w:ilvl="0" w:tplc="FDD2112C">
      <w:start w:val="1"/>
      <w:numFmt w:val="decimal"/>
      <w:lvlText w:val="%1."/>
      <w:lvlJc w:val="left"/>
      <w:pPr>
        <w:ind w:left="0" w:firstLine="0"/>
      </w:pPr>
    </w:lvl>
    <w:lvl w:ilvl="1" w:tplc="45D43B6E">
      <w:numFmt w:val="decimal"/>
      <w:lvlText w:val=""/>
      <w:lvlJc w:val="left"/>
      <w:pPr>
        <w:ind w:left="0" w:firstLine="0"/>
      </w:pPr>
    </w:lvl>
    <w:lvl w:ilvl="2" w:tplc="6A0A8208">
      <w:numFmt w:val="decimal"/>
      <w:lvlText w:val=""/>
      <w:lvlJc w:val="left"/>
      <w:pPr>
        <w:ind w:left="0" w:firstLine="0"/>
      </w:pPr>
    </w:lvl>
    <w:lvl w:ilvl="3" w:tplc="FCB2F560">
      <w:numFmt w:val="decimal"/>
      <w:lvlText w:val=""/>
      <w:lvlJc w:val="left"/>
      <w:pPr>
        <w:ind w:left="0" w:firstLine="0"/>
      </w:pPr>
    </w:lvl>
    <w:lvl w:ilvl="4" w:tplc="193460F2">
      <w:numFmt w:val="decimal"/>
      <w:lvlText w:val=""/>
      <w:lvlJc w:val="left"/>
      <w:pPr>
        <w:ind w:left="0" w:firstLine="0"/>
      </w:pPr>
    </w:lvl>
    <w:lvl w:ilvl="5" w:tplc="ADE23C00">
      <w:numFmt w:val="decimal"/>
      <w:lvlText w:val=""/>
      <w:lvlJc w:val="left"/>
      <w:pPr>
        <w:ind w:left="0" w:firstLine="0"/>
      </w:pPr>
    </w:lvl>
    <w:lvl w:ilvl="6" w:tplc="2136861C">
      <w:numFmt w:val="decimal"/>
      <w:lvlText w:val=""/>
      <w:lvlJc w:val="left"/>
      <w:pPr>
        <w:ind w:left="0" w:firstLine="0"/>
      </w:pPr>
    </w:lvl>
    <w:lvl w:ilvl="7" w:tplc="7548A47A">
      <w:numFmt w:val="decimal"/>
      <w:lvlText w:val=""/>
      <w:lvlJc w:val="left"/>
      <w:pPr>
        <w:ind w:left="0" w:firstLine="0"/>
      </w:pPr>
    </w:lvl>
    <w:lvl w:ilvl="8" w:tplc="8E6E8462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63CB"/>
    <w:multiLevelType w:val="hybridMultilevel"/>
    <w:tmpl w:val="1F4E33F8"/>
    <w:lvl w:ilvl="0" w:tplc="15E40F06">
      <w:start w:val="1"/>
      <w:numFmt w:val="bullet"/>
      <w:lvlText w:val=""/>
      <w:lvlJc w:val="left"/>
    </w:lvl>
    <w:lvl w:ilvl="1" w:tplc="D5CC89BE">
      <w:numFmt w:val="decimal"/>
      <w:lvlText w:val=""/>
      <w:lvlJc w:val="left"/>
    </w:lvl>
    <w:lvl w:ilvl="2" w:tplc="D2AED396">
      <w:numFmt w:val="decimal"/>
      <w:lvlText w:val=""/>
      <w:lvlJc w:val="left"/>
    </w:lvl>
    <w:lvl w:ilvl="3" w:tplc="D9AA0ED2">
      <w:numFmt w:val="decimal"/>
      <w:lvlText w:val=""/>
      <w:lvlJc w:val="left"/>
    </w:lvl>
    <w:lvl w:ilvl="4" w:tplc="E418FCE0">
      <w:numFmt w:val="decimal"/>
      <w:lvlText w:val=""/>
      <w:lvlJc w:val="left"/>
    </w:lvl>
    <w:lvl w:ilvl="5" w:tplc="A008F9A4">
      <w:numFmt w:val="decimal"/>
      <w:lvlText w:val=""/>
      <w:lvlJc w:val="left"/>
    </w:lvl>
    <w:lvl w:ilvl="6" w:tplc="8F54EF7E">
      <w:numFmt w:val="decimal"/>
      <w:lvlText w:val=""/>
      <w:lvlJc w:val="left"/>
    </w:lvl>
    <w:lvl w:ilvl="7" w:tplc="47D64296">
      <w:numFmt w:val="decimal"/>
      <w:lvlText w:val=""/>
      <w:lvlJc w:val="left"/>
    </w:lvl>
    <w:lvl w:ilvl="8" w:tplc="D47C4AE4">
      <w:numFmt w:val="decimal"/>
      <w:lvlText w:val=""/>
      <w:lvlJc w:val="left"/>
    </w:lvl>
  </w:abstractNum>
  <w:abstractNum w:abstractNumId="3" w15:restartNumberingAfterBreak="0">
    <w:nsid w:val="00006BFC"/>
    <w:multiLevelType w:val="hybridMultilevel"/>
    <w:tmpl w:val="9C7A6874"/>
    <w:lvl w:ilvl="0" w:tplc="988EFE0A">
      <w:start w:val="1"/>
      <w:numFmt w:val="bullet"/>
      <w:lvlText w:val=""/>
      <w:lvlJc w:val="left"/>
    </w:lvl>
    <w:lvl w:ilvl="1" w:tplc="793C7D0E">
      <w:numFmt w:val="decimal"/>
      <w:lvlText w:val=""/>
      <w:lvlJc w:val="left"/>
    </w:lvl>
    <w:lvl w:ilvl="2" w:tplc="EE56005C">
      <w:numFmt w:val="decimal"/>
      <w:lvlText w:val=""/>
      <w:lvlJc w:val="left"/>
    </w:lvl>
    <w:lvl w:ilvl="3" w:tplc="1838A3B6">
      <w:numFmt w:val="decimal"/>
      <w:lvlText w:val=""/>
      <w:lvlJc w:val="left"/>
    </w:lvl>
    <w:lvl w:ilvl="4" w:tplc="E61E970E">
      <w:numFmt w:val="decimal"/>
      <w:lvlText w:val=""/>
      <w:lvlJc w:val="left"/>
    </w:lvl>
    <w:lvl w:ilvl="5" w:tplc="7722B1A4">
      <w:numFmt w:val="decimal"/>
      <w:lvlText w:val=""/>
      <w:lvlJc w:val="left"/>
    </w:lvl>
    <w:lvl w:ilvl="6" w:tplc="5A42019A">
      <w:numFmt w:val="decimal"/>
      <w:lvlText w:val=""/>
      <w:lvlJc w:val="left"/>
    </w:lvl>
    <w:lvl w:ilvl="7" w:tplc="E45C3860">
      <w:numFmt w:val="decimal"/>
      <w:lvlText w:val=""/>
      <w:lvlJc w:val="left"/>
    </w:lvl>
    <w:lvl w:ilvl="8" w:tplc="2932F112">
      <w:numFmt w:val="decimal"/>
      <w:lvlText w:val=""/>
      <w:lvlJc w:val="left"/>
    </w:lvl>
  </w:abstractNum>
  <w:abstractNum w:abstractNumId="4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07530"/>
    <w:rsid w:val="00075319"/>
    <w:rsid w:val="000A355D"/>
    <w:rsid w:val="00212CEB"/>
    <w:rsid w:val="002133BD"/>
    <w:rsid w:val="00245FF1"/>
    <w:rsid w:val="002A6536"/>
    <w:rsid w:val="00332C0A"/>
    <w:rsid w:val="003836AD"/>
    <w:rsid w:val="003D49FF"/>
    <w:rsid w:val="003D4F01"/>
    <w:rsid w:val="00444E90"/>
    <w:rsid w:val="004476C7"/>
    <w:rsid w:val="004C7226"/>
    <w:rsid w:val="00522998"/>
    <w:rsid w:val="006344A1"/>
    <w:rsid w:val="0069045C"/>
    <w:rsid w:val="006C2243"/>
    <w:rsid w:val="007756CF"/>
    <w:rsid w:val="007E317F"/>
    <w:rsid w:val="008C7B21"/>
    <w:rsid w:val="00AA7C04"/>
    <w:rsid w:val="00AD2CEF"/>
    <w:rsid w:val="00B0214B"/>
    <w:rsid w:val="00B72090"/>
    <w:rsid w:val="00BD4B9F"/>
    <w:rsid w:val="00C607F0"/>
    <w:rsid w:val="00CC6262"/>
    <w:rsid w:val="00D6339F"/>
    <w:rsid w:val="00E6368D"/>
    <w:rsid w:val="00E7721B"/>
    <w:rsid w:val="00E915B4"/>
    <w:rsid w:val="00E9336D"/>
    <w:rsid w:val="00F66F62"/>
    <w:rsid w:val="00FD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9F3D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2017-11-01T20:36:00Z</dcterms:created>
  <dcterms:modified xsi:type="dcterms:W3CDTF">2017-11-01T20:36:00Z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