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83311" w14:textId="77777777" w:rsidR="00022991" w:rsidRPr="009930C2" w:rsidRDefault="7017763D" w:rsidP="7017763D">
      <w:pPr>
        <w:pStyle w:val="Heading1"/>
        <w:rPr>
          <w:rFonts w:ascii="Open Sans" w:hAnsi="Open Sans" w:cs="Open Sans"/>
          <w:color w:val="002060"/>
        </w:rPr>
      </w:pPr>
      <w:r w:rsidRPr="009930C2">
        <w:rPr>
          <w:rFonts w:ascii="Open Sans" w:hAnsi="Open Sans" w:cs="Open Sans"/>
          <w:color w:val="002060"/>
        </w:rPr>
        <w:t xml:space="preserve">Scope &amp; Sequence </w:t>
      </w:r>
    </w:p>
    <w:p w14:paraId="38FBFA47" w14:textId="77777777" w:rsidR="00022991" w:rsidRPr="009930C2"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916"/>
        <w:gridCol w:w="6894"/>
      </w:tblGrid>
      <w:tr w:rsidR="00D30EF5" w:rsidRPr="006877F3" w14:paraId="36FFCFC7" w14:textId="77777777">
        <w:trPr>
          <w:trHeight w:val="674"/>
        </w:trPr>
        <w:tc>
          <w:tcPr>
            <w:tcW w:w="7596" w:type="dxa"/>
            <w:gridSpan w:val="2"/>
            <w:shd w:val="clear" w:color="auto" w:fill="B4C6E7" w:themeFill="accent1" w:themeFillTint="66"/>
          </w:tcPr>
          <w:p w14:paraId="652FE1DE" w14:textId="663CA9C4" w:rsidR="00AD0477" w:rsidRPr="006877F3" w:rsidRDefault="00AD0477" w:rsidP="006877F3">
            <w:pPr>
              <w:spacing w:line="256" w:lineRule="auto"/>
              <w:rPr>
                <w:rFonts w:ascii="Open Sans" w:eastAsia="Calibri" w:hAnsi="Open Sans" w:cs="Open Sans"/>
              </w:rPr>
            </w:pPr>
            <w:r w:rsidRPr="006877F3">
              <w:rPr>
                <w:rFonts w:ascii="Open Sans" w:eastAsia="Calibri" w:hAnsi="Open Sans" w:cs="Open Sans"/>
                <w:b/>
              </w:rPr>
              <w:t>Course Name:</w:t>
            </w:r>
            <w:r w:rsidRPr="006877F3">
              <w:rPr>
                <w:rFonts w:ascii="Open Sans" w:eastAsia="Calibri" w:hAnsi="Open Sans" w:cs="Open Sans"/>
              </w:rPr>
              <w:t xml:space="preserve"> </w:t>
            </w:r>
            <w:r w:rsidRPr="006877F3">
              <w:rPr>
                <w:rFonts w:ascii="Open Sans" w:eastAsia="Calibri" w:hAnsi="Open Sans" w:cs="Open Sans"/>
                <w:color w:val="000000" w:themeColor="text1"/>
              </w:rPr>
              <w:t>Practicum in Science, Technology, Engineering, and Mathematics</w:t>
            </w:r>
          </w:p>
          <w:p w14:paraId="78F8E2E7" w14:textId="77777777" w:rsidR="00AD0477" w:rsidRDefault="00AD0477" w:rsidP="006877F3">
            <w:pPr>
              <w:spacing w:line="256" w:lineRule="auto"/>
              <w:rPr>
                <w:rFonts w:ascii="Open Sans" w:eastAsia="Arial" w:hAnsi="Open Sans" w:cs="Open Sans"/>
              </w:rPr>
            </w:pPr>
            <w:r w:rsidRPr="006877F3">
              <w:rPr>
                <w:rFonts w:ascii="Open Sans" w:eastAsia="Calibri" w:hAnsi="Open Sans" w:cs="Open Sans"/>
                <w:b/>
                <w:bCs/>
              </w:rPr>
              <w:t xml:space="preserve">TSDS PEIMS Code: </w:t>
            </w:r>
            <w:r w:rsidRPr="006877F3">
              <w:rPr>
                <w:rFonts w:ascii="Open Sans" w:eastAsia="Arial" w:hAnsi="Open Sans" w:cs="Open Sans"/>
              </w:rPr>
              <w:t>13037400</w:t>
            </w:r>
            <w:r w:rsidR="00C64E39">
              <w:rPr>
                <w:rFonts w:ascii="Open Sans" w:eastAsia="Arial" w:hAnsi="Open Sans" w:cs="Open Sans"/>
              </w:rPr>
              <w:t xml:space="preserve"> (First Time Taken)</w:t>
            </w:r>
          </w:p>
          <w:p w14:paraId="3275A4B6" w14:textId="4049A144" w:rsidR="00C64E39" w:rsidRPr="006877F3" w:rsidRDefault="00C64E39" w:rsidP="006877F3">
            <w:pPr>
              <w:spacing w:line="256" w:lineRule="auto"/>
              <w:rPr>
                <w:rFonts w:ascii="Open Sans" w:eastAsia="Calibri" w:hAnsi="Open Sans" w:cs="Open Sans"/>
              </w:rPr>
            </w:pPr>
            <w:r>
              <w:rPr>
                <w:rFonts w:ascii="Open Sans" w:eastAsia="Arial" w:hAnsi="Open Sans" w:cs="Open Sans"/>
              </w:rPr>
              <w:t xml:space="preserve">                                   13037410 (Second Time Taken)</w:t>
            </w:r>
            <w:bookmarkStart w:id="0" w:name="_GoBack"/>
            <w:bookmarkEnd w:id="0"/>
          </w:p>
          <w:p w14:paraId="16537092" w14:textId="1059D270" w:rsidR="00D30EF5" w:rsidRPr="006877F3" w:rsidRDefault="00140765" w:rsidP="006877F3">
            <w:pPr>
              <w:jc w:val="right"/>
              <w:rPr>
                <w:rFonts w:ascii="Open Sans" w:hAnsi="Open Sans" w:cs="Open Sans"/>
                <w:b/>
              </w:rPr>
            </w:pPr>
            <w:r w:rsidRPr="006877F3">
              <w:rPr>
                <w:rFonts w:ascii="Open Sans" w:hAnsi="Open Sans" w:cs="Open Sans"/>
                <w:b/>
              </w:rPr>
              <w:t xml:space="preserve"> </w:t>
            </w:r>
          </w:p>
        </w:tc>
        <w:tc>
          <w:tcPr>
            <w:tcW w:w="6894" w:type="dxa"/>
            <w:shd w:val="clear" w:color="auto" w:fill="B4C6E7" w:themeFill="accent1" w:themeFillTint="66"/>
          </w:tcPr>
          <w:p w14:paraId="4990916B" w14:textId="77777777" w:rsidR="00AD0477" w:rsidRPr="006877F3" w:rsidRDefault="00AD0477" w:rsidP="006877F3">
            <w:pPr>
              <w:rPr>
                <w:rFonts w:ascii="Open Sans" w:hAnsi="Open Sans" w:cs="Open Sans"/>
                <w:b/>
                <w:bCs/>
              </w:rPr>
            </w:pPr>
            <w:r w:rsidRPr="006877F3">
              <w:rPr>
                <w:rFonts w:ascii="Open Sans" w:hAnsi="Open Sans" w:cs="Open Sans"/>
                <w:b/>
                <w:bCs/>
              </w:rPr>
              <w:t xml:space="preserve">Course Credit: </w:t>
            </w:r>
            <w:sdt>
              <w:sdtPr>
                <w:rPr>
                  <w:rFonts w:ascii="Open Sans" w:hAnsi="Open Sans" w:cs="Open Sans"/>
                </w:rPr>
                <w:id w:val="2048178205"/>
                <w:placeholder>
                  <w:docPart w:val="9E30F4B972B04B9CBC195B6A0EC52F5C"/>
                </w:placeholder>
              </w:sdtPr>
              <w:sdtEndPr/>
              <w:sdtContent>
                <w:r w:rsidRPr="006877F3">
                  <w:rPr>
                    <w:rFonts w:ascii="Open Sans" w:hAnsi="Open Sans" w:cs="Open Sans"/>
                  </w:rPr>
                  <w:t>2.0</w:t>
                </w:r>
              </w:sdtContent>
            </w:sdt>
          </w:p>
          <w:p w14:paraId="4A279B53" w14:textId="43FF4137" w:rsidR="00AD0477" w:rsidRPr="006877F3" w:rsidRDefault="00AD0477" w:rsidP="006877F3">
            <w:pPr>
              <w:rPr>
                <w:rFonts w:ascii="Open Sans" w:hAnsi="Open Sans" w:cs="Open Sans"/>
              </w:rPr>
            </w:pPr>
            <w:r w:rsidRPr="006877F3">
              <w:rPr>
                <w:rFonts w:ascii="Open Sans" w:hAnsi="Open Sans" w:cs="Open Sans"/>
                <w:b/>
                <w:bCs/>
              </w:rPr>
              <w:t xml:space="preserve">Course Requirements: </w:t>
            </w:r>
            <w:sdt>
              <w:sdtPr>
                <w:rPr>
                  <w:rFonts w:ascii="Open Sans" w:hAnsi="Open Sans" w:cs="Open Sans"/>
                </w:rPr>
                <w:id w:val="955920080"/>
                <w:placeholder>
                  <w:docPart w:val="BBCCFC5B4A834CA989381A711D1E4121"/>
                </w:placeholder>
              </w:sdtPr>
              <w:sdtEndPr/>
              <w:sdtContent>
                <w:r w:rsidR="00CB0DC9">
                  <w:rPr>
                    <w:rFonts w:ascii="Open Sans" w:hAnsi="Open Sans" w:cs="Open Sans"/>
                  </w:rPr>
                  <w:t>Grade 12</w:t>
                </w:r>
                <w:r w:rsidR="00C64E39">
                  <w:rPr>
                    <w:rFonts w:ascii="Open Sans" w:hAnsi="Open Sans" w:cs="Open Sans"/>
                  </w:rPr>
                  <w:t>.</w:t>
                </w:r>
              </w:sdtContent>
            </w:sdt>
          </w:p>
          <w:p w14:paraId="4D120098" w14:textId="77777777" w:rsidR="00CB0DC9" w:rsidRDefault="00AD0477" w:rsidP="006877F3">
            <w:pPr>
              <w:rPr>
                <w:rFonts w:ascii="Open Sans" w:hAnsi="Open Sans" w:cs="Open Sans"/>
              </w:rPr>
            </w:pPr>
            <w:r w:rsidRPr="006877F3">
              <w:rPr>
                <w:rFonts w:ascii="Open Sans" w:hAnsi="Open Sans" w:cs="Open Sans"/>
                <w:b/>
                <w:bCs/>
              </w:rPr>
              <w:t xml:space="preserve">Prerequisites: </w:t>
            </w:r>
            <w:sdt>
              <w:sdtPr>
                <w:rPr>
                  <w:rFonts w:ascii="Open Sans" w:hAnsi="Open Sans" w:cs="Open Sans"/>
                </w:rPr>
                <w:id w:val="437541997"/>
                <w:placeholder>
                  <w:docPart w:val="8F0453DCC6544A3A9A0124C55A04C6A1"/>
                </w:placeholder>
              </w:sdtPr>
              <w:sdtEndPr/>
              <w:sdtContent>
                <w:r w:rsidRPr="006877F3">
                  <w:rPr>
                    <w:rFonts w:ascii="Open Sans" w:hAnsi="Open Sans" w:cs="Open Sans"/>
                  </w:rPr>
                  <w:t>Algebra I and Geometry</w:t>
                </w:r>
              </w:sdtContent>
            </w:sdt>
            <w:r w:rsidRPr="006877F3">
              <w:rPr>
                <w:rFonts w:ascii="Open Sans" w:hAnsi="Open Sans" w:cs="Open Sans"/>
              </w:rPr>
              <w:t xml:space="preserve">. </w:t>
            </w:r>
          </w:p>
          <w:p w14:paraId="0F151629" w14:textId="7AE20CCD" w:rsidR="00D30EF5" w:rsidRPr="006877F3" w:rsidRDefault="00AD0477" w:rsidP="006877F3">
            <w:pPr>
              <w:rPr>
                <w:rFonts w:ascii="Open Sans" w:hAnsi="Open Sans" w:cs="Open Sans"/>
              </w:rPr>
            </w:pPr>
            <w:r w:rsidRPr="00CB0DC9">
              <w:rPr>
                <w:rFonts w:ascii="Open Sans" w:hAnsi="Open Sans" w:cs="Open Sans"/>
                <w:b/>
              </w:rPr>
              <w:t>Recommended prerequisites:</w:t>
            </w:r>
            <w:r w:rsidRPr="006877F3">
              <w:rPr>
                <w:rFonts w:ascii="Open Sans" w:hAnsi="Open Sans" w:cs="Open Sans"/>
              </w:rPr>
              <w:t xml:space="preserve"> </w:t>
            </w:r>
            <w:r w:rsidRPr="006877F3">
              <w:rPr>
                <w:rFonts w:ascii="Open Sans" w:eastAsia="Arial" w:hAnsi="Open Sans" w:cs="Open Sans"/>
              </w:rPr>
              <w:t>Two Science, Technology, Engineering, and Mathematics (STEM) Career Cluster credits.</w:t>
            </w:r>
          </w:p>
        </w:tc>
      </w:tr>
      <w:tr w:rsidR="00D30EF5" w:rsidRPr="006877F3" w14:paraId="49A49A16" w14:textId="77777777">
        <w:trPr>
          <w:trHeight w:val="674"/>
        </w:trPr>
        <w:tc>
          <w:tcPr>
            <w:tcW w:w="14490" w:type="dxa"/>
            <w:gridSpan w:val="3"/>
            <w:shd w:val="clear" w:color="auto" w:fill="F1BBBB"/>
          </w:tcPr>
          <w:p w14:paraId="0ED2D791" w14:textId="09AD94D8" w:rsidR="00D30EF5" w:rsidRPr="006877F3" w:rsidRDefault="00D30EF5" w:rsidP="006877F3">
            <w:pPr>
              <w:widowControl w:val="0"/>
              <w:autoSpaceDE w:val="0"/>
              <w:autoSpaceDN w:val="0"/>
              <w:jc w:val="both"/>
              <w:rPr>
                <w:rFonts w:ascii="Open Sans" w:eastAsia="Arial" w:hAnsi="Open Sans" w:cs="Open Sans"/>
              </w:rPr>
            </w:pPr>
            <w:r w:rsidRPr="006877F3">
              <w:rPr>
                <w:rFonts w:ascii="Open Sans" w:hAnsi="Open Sans" w:cs="Open Sans"/>
                <w:b/>
                <w:bCs/>
              </w:rPr>
              <w:t>Course Description:</w:t>
            </w:r>
            <w:r w:rsidRPr="006877F3">
              <w:rPr>
                <w:rFonts w:ascii="Open Sans" w:hAnsi="Open Sans" w:cs="Open Sans"/>
              </w:rPr>
              <w:t xml:space="preserve"> </w:t>
            </w:r>
            <w:sdt>
              <w:sdtPr>
                <w:rPr>
                  <w:rFonts w:ascii="Open Sans" w:hAnsi="Open Sans" w:cs="Open Sans"/>
                </w:rPr>
                <w:id w:val="1677763628"/>
                <w:placeholder>
                  <w:docPart w:val="625165DA53C0421690E409E571C90879"/>
                </w:placeholder>
                <w:docPartList>
                  <w:docPartGallery w:val="Quick Parts"/>
                </w:docPartList>
              </w:sdtPr>
              <w:sdtEndPr/>
              <w:sdtContent>
                <w:sdt>
                  <w:sdtPr>
                    <w:rPr>
                      <w:rFonts w:ascii="Open Sans" w:eastAsia="Arial" w:hAnsi="Open Sans" w:cs="Open Sans"/>
                    </w:rPr>
                    <w:id w:val="-230389712"/>
                    <w:placeholder>
                      <w:docPart w:val="680ABF136F084E05B88F1C5344BB997C"/>
                    </w:placeholder>
                    <w:docPartList>
                      <w:docPartGallery w:val="Quick Parts"/>
                    </w:docPartList>
                  </w:sdtPr>
                  <w:sdtEndPr/>
                  <w:sdtContent>
                    <w:sdt>
                      <w:sdtPr>
                        <w:rPr>
                          <w:rFonts w:ascii="Open Sans" w:hAnsi="Open Sans" w:cs="Open Sans"/>
                        </w:rPr>
                        <w:id w:val="2095739040"/>
                        <w:placeholder>
                          <w:docPart w:val="F25F4133432E452F9E59392529CB40B2"/>
                        </w:placeholder>
                        <w:docPartList>
                          <w:docPartGallery w:val="Quick Parts"/>
                        </w:docPartList>
                      </w:sdtPr>
                      <w:sdtEndPr/>
                      <w:sdtContent>
                        <w:sdt>
                          <w:sdtPr>
                            <w:rPr>
                              <w:rFonts w:ascii="Open Sans" w:hAnsi="Open Sans" w:cs="Open Sans"/>
                            </w:rPr>
                            <w:id w:val="-672977"/>
                            <w:placeholder>
                              <w:docPart w:val="AB5243AD645A4DE48CF57BE6CD56564B"/>
                            </w:placeholder>
                            <w:docPartList>
                              <w:docPartGallery w:val="Quick Parts"/>
                            </w:docPartList>
                          </w:sdtPr>
                          <w:sdtEndPr/>
                          <w:sdtContent>
                            <w:sdt>
                              <w:sdtPr>
                                <w:rPr>
                                  <w:rFonts w:ascii="Open Sans" w:hAnsi="Open Sans" w:cs="Open Sans"/>
                                </w:rPr>
                                <w:id w:val="365781665"/>
                                <w:placeholder>
                                  <w:docPart w:val="3341651B9B13405889FEE99557BC0F71"/>
                                </w:placeholder>
                                <w:docPartList>
                                  <w:docPartGallery w:val="Quick Parts"/>
                                </w:docPartList>
                              </w:sdtPr>
                              <w:sdtEndPr/>
                              <w:sdtContent>
                                <w:r w:rsidR="00AD0477" w:rsidRPr="006877F3">
                                  <w:rPr>
                                    <w:rFonts w:ascii="Open Sans" w:hAnsi="Open Sans" w:cs="Open Sans"/>
                                  </w:rPr>
                                  <w:t xml:space="preserve">This </w:t>
                                </w:r>
                                <w:r w:rsidR="00CB0DC9">
                                  <w:rPr>
                                    <w:rFonts w:ascii="Open Sans" w:eastAsia="Arial" w:hAnsi="Open Sans" w:cs="Open Sans"/>
                                  </w:rPr>
                                  <w:t>practicum in Science, Technology, Engineering, and Mathematics</w:t>
                                </w:r>
                                <w:r w:rsidR="00AD0477" w:rsidRPr="006877F3">
                                  <w:rPr>
                                    <w:rFonts w:ascii="Open Sans" w:eastAsia="Arial" w:hAnsi="Open Sans" w:cs="Open Sans"/>
                                  </w:rPr>
                                  <w:t xml:space="preserve"> is designed to give students supervised practical application of previously studied knowledge and skills. Practicum experiences can occur in a variety of locations appropriate to the nature and level of experience. Although periods should be adhered to in order to provide students with experience, completion of skill sets may be demonstrated throughout the practicum; thus, units do not have to be delivered sequentially.</w:t>
                                </w:r>
                              </w:sdtContent>
                            </w:sdt>
                          </w:sdtContent>
                        </w:sdt>
                      </w:sdtContent>
                    </w:sdt>
                  </w:sdtContent>
                </w:sdt>
              </w:sdtContent>
            </w:sdt>
          </w:p>
        </w:tc>
      </w:tr>
      <w:tr w:rsidR="00D30EF5" w:rsidRPr="006877F3" w14:paraId="2D3519EF" w14:textId="77777777">
        <w:trPr>
          <w:trHeight w:val="346"/>
        </w:trPr>
        <w:tc>
          <w:tcPr>
            <w:tcW w:w="14490" w:type="dxa"/>
            <w:gridSpan w:val="3"/>
            <w:shd w:val="clear" w:color="auto" w:fill="F1BBBB"/>
          </w:tcPr>
          <w:p w14:paraId="4AB8119D" w14:textId="6BB44277" w:rsidR="00D30EF5" w:rsidRPr="006877F3" w:rsidRDefault="00D30EF5" w:rsidP="006877F3">
            <w:pPr>
              <w:rPr>
                <w:rFonts w:ascii="Open Sans" w:hAnsi="Open Sans" w:cs="Open Sans"/>
              </w:rPr>
            </w:pPr>
            <w:r w:rsidRPr="006877F3">
              <w:rPr>
                <w:rFonts w:ascii="Open Sans" w:eastAsia="Open Sans" w:hAnsi="Open Sans" w:cs="Open Sans"/>
                <w:b/>
                <w:color w:val="212121"/>
              </w:rPr>
              <w:t>NOTE 1:</w:t>
            </w:r>
            <w:r w:rsidRPr="006877F3">
              <w:rPr>
                <w:rFonts w:ascii="Open Sans" w:eastAsia="Open Sans" w:hAnsi="Open Sans" w:cs="Open Sans"/>
                <w:color w:val="212121"/>
              </w:rPr>
              <w:t xml:space="preserve"> </w:t>
            </w:r>
            <w:r w:rsidRPr="006877F3">
              <w:rPr>
                <w:rFonts w:ascii="Open Sans" w:hAnsi="Open Sans" w:cs="Open Sans"/>
                <w:color w:val="000000"/>
              </w:rPr>
              <w:t xml:space="preserve">The practicum course is a paid or unpaid capstone experience for students participating in a coherent sequence of career and technical education courses in the </w:t>
            </w:r>
            <w:r w:rsidR="006877F3">
              <w:rPr>
                <w:rFonts w:ascii="Open Sans" w:hAnsi="Open Sans" w:cs="Open Sans"/>
                <w:color w:val="000000"/>
              </w:rPr>
              <w:t>Science, Technology, Engineering, and Mathematics</w:t>
            </w:r>
            <w:r w:rsidRPr="006877F3">
              <w:rPr>
                <w:rFonts w:ascii="Open Sans" w:hAnsi="Open Sans" w:cs="Open Sans"/>
                <w:color w:val="000000"/>
              </w:rPr>
              <w:t xml:space="preserve"> Career Cluster. </w:t>
            </w:r>
            <w:r w:rsidRPr="006877F3">
              <w:rPr>
                <w:rFonts w:ascii="Open Sans" w:hAnsi="Open Sans" w:cs="Open Sans"/>
              </w:rPr>
              <w:t>This is a suggested scope and sequence for the course content. This content will work with any textbook, instructional materials or practicum experience. If locally adapted, make sure all TEKS are covered.</w:t>
            </w:r>
          </w:p>
          <w:p w14:paraId="7F90F5FB" w14:textId="376DC0FE" w:rsidR="00D30EF5" w:rsidRPr="006877F3" w:rsidRDefault="00D30EF5" w:rsidP="006877F3">
            <w:pPr>
              <w:rPr>
                <w:rFonts w:ascii="Open Sans" w:eastAsia="Open Sans" w:hAnsi="Open Sans" w:cs="Open Sans"/>
                <w:color w:val="212121"/>
              </w:rPr>
            </w:pPr>
            <w:r w:rsidRPr="006877F3">
              <w:rPr>
                <w:rFonts w:ascii="Open Sans" w:hAnsi="Open Sans" w:cs="Open Sans"/>
                <w:b/>
                <w:bCs/>
              </w:rPr>
              <w:t>NOTE 2:</w:t>
            </w:r>
            <w:r w:rsidRPr="006877F3">
              <w:rPr>
                <w:rFonts w:ascii="Open Sans" w:hAnsi="Open Sans" w:cs="Open Sans"/>
              </w:rPr>
              <w:t xml:space="preserve"> </w:t>
            </w:r>
            <w:r w:rsidRPr="006877F3">
              <w:rPr>
                <w:rFonts w:ascii="Open Sans" w:eastAsia="Open Sans" w:hAnsi="Open Sans" w:cs="Open Sans"/>
                <w:color w:val="212121"/>
              </w:rPr>
              <w:t xml:space="preserve">Completion of skill sets may be demonstrated throughout the practicum. Therefore, content based on the TEKS does not have to be delivered sequentially. The major reason students take a practicum is to provide additional time on task for learning specialized skills. In most cases where the Extended Practicum is added to the Practicum, it is because the student is spending more than 15 hours per week at his/her training station (place of employment or internship).  </w:t>
            </w:r>
          </w:p>
          <w:p w14:paraId="1A0E2F31" w14:textId="757BB38D" w:rsidR="00D30EF5" w:rsidRPr="006877F3" w:rsidRDefault="00D30EF5" w:rsidP="006877F3">
            <w:pPr>
              <w:rPr>
                <w:rFonts w:ascii="Open Sans" w:eastAsia="Times New Roman" w:hAnsi="Open Sans" w:cs="Open Sans"/>
                <w:color w:val="000000"/>
              </w:rPr>
            </w:pPr>
            <w:r w:rsidRPr="006877F3">
              <w:rPr>
                <w:rFonts w:ascii="Open Sans" w:eastAsia="Open Sans" w:hAnsi="Open Sans" w:cs="Open Sans"/>
                <w:b/>
                <w:color w:val="212121"/>
              </w:rPr>
              <w:t>NOTE 3:</w:t>
            </w:r>
            <w:r w:rsidRPr="006877F3">
              <w:rPr>
                <w:rFonts w:ascii="Open Sans" w:eastAsia="Open Sans" w:hAnsi="Open Sans" w:cs="Open Sans"/>
                <w:color w:val="212121"/>
              </w:rPr>
              <w:t xml:space="preserve"> The information in this scope and sequence document does not describe detailed activities, because the activities will vary from student to student and training station to training station. </w:t>
            </w:r>
            <w:r w:rsidRPr="006877F3">
              <w:rPr>
                <w:rFonts w:ascii="Open Sans" w:eastAsia="Times New Roman" w:hAnsi="Open Sans" w:cs="Open Sans"/>
                <w:color w:val="000000"/>
              </w:rPr>
              <w:t>The intent is that students incorporate and use previously learned knowledge and skills related to the career cluster.</w:t>
            </w:r>
          </w:p>
        </w:tc>
      </w:tr>
      <w:tr w:rsidR="00D30EF5" w:rsidRPr="006877F3" w14:paraId="76ACE8E3" w14:textId="77777777" w:rsidTr="00123F05">
        <w:trPr>
          <w:trHeight w:val="346"/>
        </w:trPr>
        <w:tc>
          <w:tcPr>
            <w:tcW w:w="4680" w:type="dxa"/>
            <w:shd w:val="clear" w:color="auto" w:fill="D9D9D9" w:themeFill="background1" w:themeFillShade="D9"/>
            <w:vAlign w:val="center"/>
          </w:tcPr>
          <w:p w14:paraId="6ACF5BCF" w14:textId="1C0A67B1" w:rsidR="00D30EF5" w:rsidRPr="006877F3" w:rsidRDefault="00D30EF5" w:rsidP="006877F3">
            <w:pPr>
              <w:jc w:val="center"/>
              <w:rPr>
                <w:rFonts w:ascii="Open Sans" w:hAnsi="Open Sans" w:cs="Open Sans"/>
              </w:rPr>
            </w:pPr>
            <w:r w:rsidRPr="006877F3">
              <w:rPr>
                <w:rFonts w:ascii="Open Sans" w:hAnsi="Open Sans" w:cs="Open Sans"/>
                <w:b/>
                <w:bCs/>
              </w:rPr>
              <w:t>Practicum Plan</w:t>
            </w:r>
          </w:p>
        </w:tc>
        <w:tc>
          <w:tcPr>
            <w:tcW w:w="9810" w:type="dxa"/>
            <w:gridSpan w:val="2"/>
            <w:shd w:val="clear" w:color="auto" w:fill="D9D9D9" w:themeFill="background1" w:themeFillShade="D9"/>
            <w:vAlign w:val="center"/>
          </w:tcPr>
          <w:p w14:paraId="7D9AE7A8" w14:textId="77777777" w:rsidR="00D30EF5" w:rsidRPr="006877F3" w:rsidRDefault="00D30EF5" w:rsidP="006877F3">
            <w:pPr>
              <w:jc w:val="center"/>
              <w:rPr>
                <w:rFonts w:ascii="Open Sans" w:hAnsi="Open Sans" w:cs="Open Sans"/>
                <w:b/>
                <w:bCs/>
              </w:rPr>
            </w:pPr>
            <w:r w:rsidRPr="006877F3">
              <w:rPr>
                <w:rFonts w:ascii="Open Sans" w:hAnsi="Open Sans" w:cs="Open Sans"/>
                <w:b/>
                <w:bCs/>
              </w:rPr>
              <w:t>TEKS Covered</w:t>
            </w:r>
          </w:p>
          <w:p w14:paraId="3AB61769" w14:textId="43DAEA9D" w:rsidR="00D30EF5" w:rsidRPr="006877F3" w:rsidRDefault="00394FA4" w:rsidP="006877F3">
            <w:pPr>
              <w:jc w:val="center"/>
              <w:rPr>
                <w:rFonts w:ascii="Open Sans" w:hAnsi="Open Sans" w:cs="Open Sans"/>
                <w:b/>
                <w:bCs/>
              </w:rPr>
            </w:pPr>
            <w:sdt>
              <w:sdtPr>
                <w:rPr>
                  <w:rFonts w:ascii="Open Sans" w:hAnsi="Open Sans" w:cs="Open Sans"/>
                  <w:b/>
                  <w:bCs/>
                </w:rPr>
                <w:id w:val="1209069154"/>
                <w:placeholder>
                  <w:docPart w:val="416ACE232255488C9337BBD84DF781C0"/>
                </w:placeholder>
              </w:sdtPr>
              <w:sdtEndPr/>
              <w:sdtContent>
                <w:sdt>
                  <w:sdtPr>
                    <w:rPr>
                      <w:rFonts w:ascii="Open Sans" w:hAnsi="Open Sans" w:cs="Open Sans"/>
                      <w:b/>
                      <w:bCs/>
                    </w:rPr>
                    <w:id w:val="365781667"/>
                    <w:placeholder>
                      <w:docPart w:val="17DB9EF9147D4C1B9A166E302E2452FF"/>
                    </w:placeholder>
                  </w:sdtPr>
                  <w:sdtEndPr/>
                  <w:sdtContent>
                    <w:r w:rsidR="0001679E" w:rsidRPr="006877F3">
                      <w:rPr>
                        <w:rFonts w:ascii="Open Sans" w:hAnsi="Open Sans" w:cs="Open Sans"/>
                        <w:b/>
                      </w:rPr>
                      <w:t>130.418</w:t>
                    </w:r>
                    <w:r w:rsidR="00B91FFB" w:rsidRPr="006877F3">
                      <w:rPr>
                        <w:rFonts w:ascii="Open Sans" w:hAnsi="Open Sans" w:cs="Open Sans"/>
                        <w:b/>
                        <w:bCs/>
                      </w:rPr>
                      <w:t>.</w:t>
                    </w:r>
                  </w:sdtContent>
                </w:sdt>
              </w:sdtContent>
            </w:sdt>
            <w:r w:rsidR="00C06F88" w:rsidRPr="006877F3">
              <w:rPr>
                <w:rFonts w:ascii="Open Sans" w:hAnsi="Open Sans" w:cs="Open Sans"/>
                <w:b/>
                <w:bCs/>
              </w:rPr>
              <w:t xml:space="preserve"> </w:t>
            </w:r>
            <w:r w:rsidR="00D30EF5" w:rsidRPr="006877F3">
              <w:rPr>
                <w:rFonts w:ascii="Open Sans" w:hAnsi="Open Sans" w:cs="Open Sans"/>
                <w:b/>
                <w:bCs/>
              </w:rPr>
              <w:t>(c) Knowledge and skills</w:t>
            </w:r>
          </w:p>
        </w:tc>
      </w:tr>
      <w:tr w:rsidR="00AD0477" w:rsidRPr="006877F3" w14:paraId="6EAA7074" w14:textId="77777777" w:rsidTr="0090663F">
        <w:trPr>
          <w:trHeight w:val="1151"/>
        </w:trPr>
        <w:tc>
          <w:tcPr>
            <w:tcW w:w="4680" w:type="dxa"/>
            <w:tcBorders>
              <w:top w:val="single" w:sz="4" w:space="0" w:color="auto"/>
              <w:left w:val="single" w:sz="4" w:space="0" w:color="auto"/>
              <w:bottom w:val="single" w:sz="4" w:space="0" w:color="auto"/>
              <w:right w:val="single" w:sz="4" w:space="0" w:color="auto"/>
            </w:tcBorders>
          </w:tcPr>
          <w:p w14:paraId="3FE1F7F6" w14:textId="31B9820C" w:rsidR="00AD0477" w:rsidRPr="006877F3" w:rsidRDefault="0001679E" w:rsidP="006877F3">
            <w:pPr>
              <w:pStyle w:val="PARAGRAPH1"/>
              <w:spacing w:before="0" w:after="0"/>
              <w:ind w:left="95" w:firstLine="0"/>
              <w:rPr>
                <w:rFonts w:ascii="Open Sans" w:hAnsi="Open Sans" w:cs="Open Sans"/>
                <w:b/>
              </w:rPr>
            </w:pPr>
            <w:r w:rsidRPr="006877F3">
              <w:rPr>
                <w:rFonts w:ascii="Open Sans" w:hAnsi="Open Sans" w:cs="Open Sans"/>
                <w:b/>
              </w:rPr>
              <w:t>Section</w:t>
            </w:r>
            <w:r w:rsidR="00AD0477" w:rsidRPr="006877F3">
              <w:rPr>
                <w:rFonts w:ascii="Open Sans" w:hAnsi="Open Sans" w:cs="Open Sans"/>
                <w:b/>
              </w:rPr>
              <w:t xml:space="preserve"> 1: Science, Technology, Engineering, and Mathematics (STEM) Practicum Introduction</w:t>
            </w:r>
          </w:p>
          <w:p w14:paraId="3BCBA1C0" w14:textId="5AF26744" w:rsidR="00AD0477" w:rsidRPr="006877F3" w:rsidRDefault="00AD0477" w:rsidP="006877F3">
            <w:pPr>
              <w:rPr>
                <w:rFonts w:ascii="Open Sans" w:hAnsi="Open Sans" w:cs="Open Sans"/>
                <w:b/>
                <w:bCs/>
                <w:color w:val="FF0000"/>
              </w:rPr>
            </w:pPr>
            <w:r w:rsidRPr="006877F3">
              <w:rPr>
                <w:rFonts w:ascii="Open Sans" w:hAnsi="Open Sans" w:cs="Open Sans"/>
              </w:rPr>
              <w:lastRenderedPageBreak/>
              <w:t>This Science, Technology, Engineering, and Mathematics (STEM) Practicum is designed to give students supervised practical application of previously studied knowledge and skills. Practicum experiences will occur in a variety of locations appropriate to the nature and level of experience. Students will take a pre- and post-inventory self-evaluation of strengths and weaknesses to improve upon in order to succeed in the STEM field. Upon culmination of the unit, students will submit the technical knowledge and skills developed through the hands-on experience.</w:t>
            </w:r>
          </w:p>
        </w:tc>
        <w:tc>
          <w:tcPr>
            <w:tcW w:w="9810" w:type="dxa"/>
            <w:gridSpan w:val="2"/>
            <w:tcBorders>
              <w:top w:val="single" w:sz="4" w:space="0" w:color="auto"/>
              <w:left w:val="single" w:sz="4" w:space="0" w:color="auto"/>
              <w:bottom w:val="single" w:sz="4" w:space="0" w:color="auto"/>
              <w:right w:val="single" w:sz="4" w:space="0" w:color="auto"/>
            </w:tcBorders>
          </w:tcPr>
          <w:p w14:paraId="445CF9F5" w14:textId="77777777" w:rsidR="00AD0477" w:rsidRPr="006877F3" w:rsidRDefault="00AD0477" w:rsidP="006877F3">
            <w:pPr>
              <w:pStyle w:val="PARAGRAPH1"/>
              <w:spacing w:before="0" w:after="0"/>
              <w:rPr>
                <w:rFonts w:ascii="Open Sans" w:hAnsi="Open Sans" w:cs="Open Sans"/>
              </w:rPr>
            </w:pPr>
            <w:r w:rsidRPr="006877F3">
              <w:rPr>
                <w:rFonts w:ascii="Open Sans" w:hAnsi="Open Sans" w:cs="Open Sans"/>
              </w:rPr>
              <w:lastRenderedPageBreak/>
              <w:t>(5)</w:t>
            </w:r>
            <w:r w:rsidRPr="006877F3">
              <w:rPr>
                <w:rFonts w:ascii="Open Sans" w:hAnsi="Open Sans" w:cs="Open Sans"/>
              </w:rPr>
              <w:tab/>
              <w:t>The student demonstrates technical knowledge and skills required to pursue a career in a science, technology, engineering, and mathematics career field. The student is expected to:</w:t>
            </w:r>
          </w:p>
          <w:p w14:paraId="3DEDFE5A" w14:textId="77777777" w:rsidR="00AD0477" w:rsidRPr="006877F3" w:rsidRDefault="00AD0477" w:rsidP="006877F3">
            <w:pPr>
              <w:pStyle w:val="SUBPARAGRAPHA"/>
              <w:spacing w:before="0" w:after="0"/>
              <w:rPr>
                <w:rFonts w:ascii="Open Sans" w:hAnsi="Open Sans" w:cs="Open Sans"/>
              </w:rPr>
            </w:pPr>
            <w:r w:rsidRPr="006877F3">
              <w:rPr>
                <w:rFonts w:ascii="Open Sans" w:hAnsi="Open Sans" w:cs="Open Sans"/>
              </w:rPr>
              <w:lastRenderedPageBreak/>
              <w:t>(A)</w:t>
            </w:r>
            <w:r w:rsidRPr="006877F3">
              <w:rPr>
                <w:rFonts w:ascii="Open Sans" w:hAnsi="Open Sans" w:cs="Open Sans"/>
              </w:rPr>
              <w:tab/>
              <w:t>develop advanced technical knowledge and skills related to the student's occupational objective; and</w:t>
            </w:r>
          </w:p>
          <w:p w14:paraId="627CF406" w14:textId="6E438E12" w:rsidR="00AD0477" w:rsidRPr="006877F3" w:rsidRDefault="00AD0477" w:rsidP="006877F3">
            <w:pPr>
              <w:ind w:left="1440"/>
              <w:rPr>
                <w:rFonts w:ascii="Open Sans" w:hAnsi="Open Sans" w:cs="Open Sans"/>
              </w:rPr>
            </w:pPr>
            <w:r w:rsidRPr="006877F3">
              <w:rPr>
                <w:rFonts w:ascii="Open Sans" w:hAnsi="Open Sans" w:cs="Open Sans"/>
              </w:rPr>
              <w:t>(B)</w:t>
            </w:r>
            <w:r w:rsidRPr="006877F3">
              <w:rPr>
                <w:rFonts w:ascii="Open Sans" w:hAnsi="Open Sans" w:cs="Open Sans"/>
              </w:rPr>
              <w:tab/>
              <w:t>evaluate strengths and weaknesses in technical skill proficiency.</w:t>
            </w:r>
          </w:p>
        </w:tc>
      </w:tr>
      <w:tr w:rsidR="00AD0477" w:rsidRPr="006877F3" w14:paraId="57F75EC0" w14:textId="77777777" w:rsidTr="0090663F">
        <w:trPr>
          <w:trHeight w:val="1151"/>
        </w:trPr>
        <w:tc>
          <w:tcPr>
            <w:tcW w:w="4680" w:type="dxa"/>
            <w:tcBorders>
              <w:top w:val="single" w:sz="4" w:space="0" w:color="auto"/>
              <w:left w:val="single" w:sz="4" w:space="0" w:color="auto"/>
              <w:bottom w:val="single" w:sz="4" w:space="0" w:color="auto"/>
              <w:right w:val="single" w:sz="4" w:space="0" w:color="auto"/>
            </w:tcBorders>
          </w:tcPr>
          <w:p w14:paraId="16E3F574" w14:textId="5EFEABC2" w:rsidR="00AD0477" w:rsidRPr="006877F3" w:rsidRDefault="0001679E" w:rsidP="006877F3">
            <w:pPr>
              <w:rPr>
                <w:rFonts w:ascii="Open Sans" w:hAnsi="Open Sans" w:cs="Open Sans"/>
                <w:b/>
              </w:rPr>
            </w:pPr>
            <w:r w:rsidRPr="006877F3">
              <w:rPr>
                <w:rFonts w:ascii="Open Sans" w:hAnsi="Open Sans" w:cs="Open Sans"/>
                <w:b/>
              </w:rPr>
              <w:lastRenderedPageBreak/>
              <w:t>Section</w:t>
            </w:r>
            <w:r w:rsidR="00AD0477" w:rsidRPr="006877F3">
              <w:rPr>
                <w:rFonts w:ascii="Open Sans" w:hAnsi="Open Sans" w:cs="Open Sans"/>
                <w:b/>
              </w:rPr>
              <w:t xml:space="preserve"> 2: Application of Communication Skills in the STEM Field </w:t>
            </w:r>
          </w:p>
          <w:p w14:paraId="424C2108" w14:textId="77777777" w:rsidR="00AD0477" w:rsidRPr="006877F3" w:rsidRDefault="00AD0477" w:rsidP="006877F3">
            <w:pPr>
              <w:rPr>
                <w:rFonts w:ascii="Open Sans" w:hAnsi="Open Sans" w:cs="Open Sans"/>
              </w:rPr>
            </w:pPr>
          </w:p>
          <w:p w14:paraId="25439C2E" w14:textId="7D9C0B17" w:rsidR="00AD0477" w:rsidRPr="006877F3" w:rsidRDefault="00AD0477" w:rsidP="006877F3">
            <w:pPr>
              <w:rPr>
                <w:rFonts w:ascii="Open Sans" w:hAnsi="Open Sans" w:cs="Open Sans"/>
              </w:rPr>
            </w:pPr>
            <w:r w:rsidRPr="006877F3">
              <w:rPr>
                <w:rFonts w:ascii="Open Sans" w:hAnsi="Open Sans" w:cs="Open Sans"/>
              </w:rPr>
              <w:t>The pre-required courses have introduced the concept that the STEM Career Cluster focuses on planning, managing, and providing scientific research and professional and technical services such as physical science, social science, engineering, including laboratory and testing services, and research and development services. Students will</w:t>
            </w:r>
            <w:r w:rsidRPr="006877F3">
              <w:rPr>
                <w:rFonts w:ascii="Open Sans" w:hAnsi="Open Sans" w:cs="Open Sans"/>
                <w:b/>
              </w:rPr>
              <w:t xml:space="preserve"> </w:t>
            </w:r>
            <w:r w:rsidRPr="006877F3">
              <w:rPr>
                <w:rFonts w:ascii="Open Sans" w:hAnsi="Open Sans" w:cs="Open Sans"/>
              </w:rPr>
              <w:t>now</w:t>
            </w:r>
            <w:r w:rsidRPr="006877F3">
              <w:rPr>
                <w:rFonts w:ascii="Open Sans" w:hAnsi="Open Sans" w:cs="Open Sans"/>
                <w:b/>
              </w:rPr>
              <w:t xml:space="preserve"> </w:t>
            </w:r>
            <w:r w:rsidRPr="006877F3">
              <w:rPr>
                <w:rFonts w:ascii="Open Sans" w:hAnsi="Open Sans" w:cs="Open Sans"/>
              </w:rPr>
              <w:t xml:space="preserve">apply technical skills and knowledge of </w:t>
            </w:r>
            <w:r w:rsidRPr="006877F3">
              <w:rPr>
                <w:rFonts w:ascii="Open Sans" w:hAnsi="Open Sans" w:cs="Open Sans"/>
                <w:color w:val="000000" w:themeColor="text1"/>
              </w:rPr>
              <w:t xml:space="preserve">Science, Technology, Engineering, and Mathematics to analyze, evaluate, and </w:t>
            </w:r>
            <w:r w:rsidRPr="006877F3">
              <w:rPr>
                <w:rFonts w:ascii="Open Sans" w:hAnsi="Open Sans" w:cs="Open Sans"/>
                <w:color w:val="000000" w:themeColor="text1"/>
              </w:rPr>
              <w:lastRenderedPageBreak/>
              <w:t>communicate problems and solutions in this unit</w:t>
            </w:r>
            <w:r w:rsidRPr="006877F3">
              <w:rPr>
                <w:rFonts w:ascii="Open Sans" w:hAnsi="Open Sans" w:cs="Open Sans"/>
              </w:rPr>
              <w:t xml:space="preserve">. Students will develop and demonstrate communication skills to relay this information to others both verbally and written. </w:t>
            </w:r>
          </w:p>
        </w:tc>
        <w:tc>
          <w:tcPr>
            <w:tcW w:w="9810" w:type="dxa"/>
            <w:gridSpan w:val="2"/>
            <w:tcBorders>
              <w:top w:val="single" w:sz="4" w:space="0" w:color="auto"/>
              <w:left w:val="single" w:sz="4" w:space="0" w:color="auto"/>
              <w:bottom w:val="single" w:sz="4" w:space="0" w:color="auto"/>
              <w:right w:val="single" w:sz="4" w:space="0" w:color="auto"/>
            </w:tcBorders>
          </w:tcPr>
          <w:p w14:paraId="279CC49E" w14:textId="77777777" w:rsidR="00AD0477" w:rsidRPr="006877F3" w:rsidRDefault="00AD0477" w:rsidP="006877F3">
            <w:pPr>
              <w:pStyle w:val="PARAGRAPH1"/>
              <w:spacing w:before="0" w:after="0"/>
              <w:rPr>
                <w:rFonts w:ascii="Open Sans" w:hAnsi="Open Sans" w:cs="Open Sans"/>
              </w:rPr>
            </w:pPr>
            <w:r w:rsidRPr="006877F3">
              <w:rPr>
                <w:rFonts w:ascii="Open Sans" w:hAnsi="Open Sans" w:cs="Open Sans"/>
              </w:rPr>
              <w:lastRenderedPageBreak/>
              <w:t>(4)</w:t>
            </w:r>
            <w:r w:rsidRPr="006877F3">
              <w:rPr>
                <w:rFonts w:ascii="Open Sans" w:hAnsi="Open Sans" w:cs="Open Sans"/>
              </w:rPr>
              <w:tab/>
              <w:t>The student demonstrates oral and written communication skills in creating, expressing, and interpreting information and ideas, including technical terminology and information. The student is expected to:</w:t>
            </w:r>
          </w:p>
          <w:p w14:paraId="442FBB03" w14:textId="77777777" w:rsidR="00AD0477" w:rsidRPr="006877F3" w:rsidRDefault="00AD0477" w:rsidP="006877F3">
            <w:pPr>
              <w:pStyle w:val="SUBPARAGRAPHA"/>
              <w:spacing w:before="0" w:after="0"/>
              <w:rPr>
                <w:rFonts w:ascii="Open Sans" w:hAnsi="Open Sans" w:cs="Open Sans"/>
              </w:rPr>
            </w:pPr>
            <w:r w:rsidRPr="006877F3">
              <w:rPr>
                <w:rFonts w:ascii="Open Sans" w:hAnsi="Open Sans" w:cs="Open Sans"/>
              </w:rPr>
              <w:t>(A)</w:t>
            </w:r>
            <w:r w:rsidRPr="006877F3">
              <w:rPr>
                <w:rFonts w:ascii="Open Sans" w:hAnsi="Open Sans" w:cs="Open Sans"/>
              </w:rPr>
              <w:tab/>
              <w:t>demonstrate the use of content, technical concepts, and vocabulary when analyzing information and following directions;</w:t>
            </w:r>
          </w:p>
          <w:p w14:paraId="76264538" w14:textId="77777777" w:rsidR="00AD0477" w:rsidRPr="006877F3" w:rsidRDefault="00AD0477" w:rsidP="006877F3">
            <w:pPr>
              <w:pStyle w:val="SUBPARAGRAPHA"/>
              <w:spacing w:before="0" w:after="0"/>
              <w:rPr>
                <w:rFonts w:ascii="Open Sans" w:hAnsi="Open Sans" w:cs="Open Sans"/>
              </w:rPr>
            </w:pPr>
            <w:r w:rsidRPr="006877F3">
              <w:rPr>
                <w:rFonts w:ascii="Open Sans" w:hAnsi="Open Sans" w:cs="Open Sans"/>
              </w:rPr>
              <w:t>(B)</w:t>
            </w:r>
            <w:r w:rsidRPr="006877F3">
              <w:rPr>
                <w:rFonts w:ascii="Open Sans" w:hAnsi="Open Sans" w:cs="Open Sans"/>
              </w:rPr>
              <w:tab/>
              <w:t>employ verbal skills when obtaining and conveying information;</w:t>
            </w:r>
          </w:p>
          <w:p w14:paraId="353A5B19" w14:textId="77777777" w:rsidR="00AD0477" w:rsidRPr="006877F3" w:rsidRDefault="00AD0477" w:rsidP="006877F3">
            <w:pPr>
              <w:pStyle w:val="SUBPARAGRAPHA"/>
              <w:spacing w:before="0" w:after="0"/>
              <w:rPr>
                <w:rFonts w:ascii="Open Sans" w:hAnsi="Open Sans" w:cs="Open Sans"/>
              </w:rPr>
            </w:pPr>
            <w:r w:rsidRPr="006877F3">
              <w:rPr>
                <w:rFonts w:ascii="Open Sans" w:hAnsi="Open Sans" w:cs="Open Sans"/>
              </w:rPr>
              <w:t>(E)</w:t>
            </w:r>
            <w:r w:rsidRPr="006877F3">
              <w:rPr>
                <w:rFonts w:ascii="Open Sans" w:hAnsi="Open Sans" w:cs="Open Sans"/>
              </w:rPr>
              <w:tab/>
              <w:t>interpret verbal and nonverbal cues and behaviors to enhance communication;</w:t>
            </w:r>
          </w:p>
          <w:p w14:paraId="1AC59B56" w14:textId="77777777" w:rsidR="00AD0477" w:rsidRPr="006877F3" w:rsidRDefault="00AD0477" w:rsidP="006877F3">
            <w:pPr>
              <w:pStyle w:val="SUBPARAGRAPHA"/>
              <w:spacing w:before="0" w:after="0"/>
              <w:rPr>
                <w:rFonts w:ascii="Open Sans" w:hAnsi="Open Sans" w:cs="Open Sans"/>
              </w:rPr>
            </w:pPr>
            <w:r w:rsidRPr="006877F3">
              <w:rPr>
                <w:rFonts w:ascii="Open Sans" w:hAnsi="Open Sans" w:cs="Open Sans"/>
              </w:rPr>
              <w:t>(F)</w:t>
            </w:r>
            <w:r w:rsidRPr="006877F3">
              <w:rPr>
                <w:rFonts w:ascii="Open Sans" w:hAnsi="Open Sans" w:cs="Open Sans"/>
              </w:rPr>
              <w:tab/>
              <w:t>apply active listening skills to obtain and clarify information; and</w:t>
            </w:r>
          </w:p>
          <w:p w14:paraId="4C6BA074" w14:textId="29E4F022" w:rsidR="00AD0477" w:rsidRPr="006877F3" w:rsidRDefault="00AD0477" w:rsidP="006877F3">
            <w:pPr>
              <w:ind w:left="1440"/>
              <w:rPr>
                <w:rFonts w:ascii="Open Sans" w:hAnsi="Open Sans" w:cs="Open Sans"/>
              </w:rPr>
            </w:pPr>
            <w:r w:rsidRPr="006877F3">
              <w:rPr>
                <w:rFonts w:ascii="Open Sans" w:hAnsi="Open Sans" w:cs="Open Sans"/>
              </w:rPr>
              <w:t>(G)</w:t>
            </w:r>
            <w:r w:rsidRPr="006877F3">
              <w:rPr>
                <w:rFonts w:ascii="Open Sans" w:hAnsi="Open Sans" w:cs="Open Sans"/>
              </w:rPr>
              <w:tab/>
              <w:t>use academic skills to facilitate effective written and oral communication.</w:t>
            </w:r>
          </w:p>
        </w:tc>
      </w:tr>
      <w:tr w:rsidR="00AD0477" w:rsidRPr="006877F3" w14:paraId="6CF2C309" w14:textId="77777777" w:rsidTr="0090663F">
        <w:trPr>
          <w:trHeight w:val="386"/>
        </w:trPr>
        <w:tc>
          <w:tcPr>
            <w:tcW w:w="4680" w:type="dxa"/>
            <w:tcBorders>
              <w:top w:val="single" w:sz="4" w:space="0" w:color="auto"/>
              <w:left w:val="single" w:sz="4" w:space="0" w:color="auto"/>
              <w:bottom w:val="single" w:sz="4" w:space="0" w:color="auto"/>
              <w:right w:val="single" w:sz="4" w:space="0" w:color="auto"/>
            </w:tcBorders>
          </w:tcPr>
          <w:p w14:paraId="69FEA8DE" w14:textId="24232BE7" w:rsidR="00AD0477" w:rsidRPr="006877F3" w:rsidRDefault="0001679E" w:rsidP="006877F3">
            <w:pPr>
              <w:rPr>
                <w:rFonts w:ascii="Open Sans" w:hAnsi="Open Sans" w:cs="Open Sans"/>
                <w:b/>
              </w:rPr>
            </w:pPr>
            <w:r w:rsidRPr="006877F3">
              <w:rPr>
                <w:rFonts w:ascii="Open Sans" w:hAnsi="Open Sans" w:cs="Open Sans"/>
                <w:b/>
              </w:rPr>
              <w:lastRenderedPageBreak/>
              <w:t>Section</w:t>
            </w:r>
            <w:r w:rsidR="00AD0477" w:rsidRPr="006877F3">
              <w:rPr>
                <w:rFonts w:ascii="Open Sans" w:hAnsi="Open Sans" w:cs="Open Sans"/>
                <w:b/>
              </w:rPr>
              <w:t xml:space="preserve"> 3: Application of Research in the STEM Field </w:t>
            </w:r>
          </w:p>
          <w:p w14:paraId="69A147FA" w14:textId="77777777" w:rsidR="00AD0477" w:rsidRPr="006877F3" w:rsidRDefault="00AD0477" w:rsidP="006877F3">
            <w:pPr>
              <w:rPr>
                <w:rFonts w:ascii="Open Sans" w:hAnsi="Open Sans" w:cs="Open Sans"/>
              </w:rPr>
            </w:pPr>
          </w:p>
          <w:p w14:paraId="5BC6B701" w14:textId="6B534145" w:rsidR="00AD0477" w:rsidRPr="006877F3" w:rsidRDefault="00AD0477" w:rsidP="006877F3">
            <w:pPr>
              <w:rPr>
                <w:rFonts w:ascii="Open Sans" w:hAnsi="Open Sans" w:cs="Open Sans"/>
              </w:rPr>
            </w:pPr>
            <w:r w:rsidRPr="006877F3">
              <w:rPr>
                <w:rFonts w:ascii="Open Sans" w:hAnsi="Open Sans" w:cs="Open Sans"/>
              </w:rPr>
              <w:t>Students will</w:t>
            </w:r>
            <w:r w:rsidRPr="006877F3">
              <w:rPr>
                <w:rFonts w:ascii="Open Sans" w:hAnsi="Open Sans" w:cs="Open Sans"/>
                <w:b/>
              </w:rPr>
              <w:t xml:space="preserve"> </w:t>
            </w:r>
            <w:r w:rsidRPr="006877F3">
              <w:rPr>
                <w:rFonts w:ascii="Open Sans" w:hAnsi="Open Sans" w:cs="Open Sans"/>
              </w:rPr>
              <w:t xml:space="preserve">demonstrate use of research to exhibit critical thinking in this unit. By using informational texts, scientific websites, and technical materials students will solve occupational tasks. </w:t>
            </w:r>
          </w:p>
        </w:tc>
        <w:tc>
          <w:tcPr>
            <w:tcW w:w="9810" w:type="dxa"/>
            <w:gridSpan w:val="2"/>
            <w:tcBorders>
              <w:top w:val="single" w:sz="4" w:space="0" w:color="auto"/>
              <w:left w:val="single" w:sz="4" w:space="0" w:color="auto"/>
              <w:bottom w:val="single" w:sz="4" w:space="0" w:color="auto"/>
              <w:right w:val="single" w:sz="4" w:space="0" w:color="auto"/>
            </w:tcBorders>
          </w:tcPr>
          <w:p w14:paraId="14A94126" w14:textId="77777777" w:rsidR="00AD0477" w:rsidRPr="006877F3" w:rsidRDefault="00AD0477" w:rsidP="006877F3">
            <w:pPr>
              <w:pStyle w:val="PARAGRAPH1"/>
              <w:spacing w:before="0" w:after="0"/>
              <w:rPr>
                <w:rFonts w:ascii="Open Sans" w:hAnsi="Open Sans" w:cs="Open Sans"/>
              </w:rPr>
            </w:pPr>
            <w:r w:rsidRPr="006877F3">
              <w:rPr>
                <w:rFonts w:ascii="Open Sans" w:hAnsi="Open Sans" w:cs="Open Sans"/>
              </w:rPr>
              <w:t>(4)</w:t>
            </w:r>
            <w:r w:rsidRPr="006877F3">
              <w:rPr>
                <w:rFonts w:ascii="Open Sans" w:hAnsi="Open Sans" w:cs="Open Sans"/>
              </w:rPr>
              <w:tab/>
              <w:t>The student demonstrates oral and written communication skills in creating, expressing, and interpreting information and ideas, including technical terminology and information. The student is expected to:</w:t>
            </w:r>
          </w:p>
          <w:p w14:paraId="376821C4" w14:textId="77777777" w:rsidR="00F33067" w:rsidRPr="006877F3" w:rsidRDefault="00AD0477" w:rsidP="006877F3">
            <w:pPr>
              <w:pStyle w:val="SUBPARAGRAPHA"/>
              <w:spacing w:before="0" w:after="0"/>
              <w:rPr>
                <w:rFonts w:ascii="Open Sans" w:hAnsi="Open Sans" w:cs="Open Sans"/>
              </w:rPr>
            </w:pPr>
            <w:r w:rsidRPr="006877F3">
              <w:rPr>
                <w:rFonts w:ascii="Open Sans" w:hAnsi="Open Sans" w:cs="Open Sans"/>
              </w:rPr>
              <w:t>(C)</w:t>
            </w:r>
            <w:r w:rsidRPr="006877F3">
              <w:rPr>
                <w:rFonts w:ascii="Open Sans" w:hAnsi="Open Sans" w:cs="Open Sans"/>
              </w:rPr>
              <w:tab/>
              <w:t>use informational texts, scientific websites, and technical materials to review and apply information sources for occupational tasks;</w:t>
            </w:r>
          </w:p>
          <w:p w14:paraId="4AB716CE" w14:textId="20CB7D23" w:rsidR="00AD0477" w:rsidRPr="006877F3" w:rsidRDefault="00F33067" w:rsidP="006877F3">
            <w:pPr>
              <w:pStyle w:val="SUBPARAGRAPHA"/>
              <w:spacing w:before="0" w:after="0"/>
              <w:rPr>
                <w:rFonts w:ascii="Open Sans" w:hAnsi="Open Sans" w:cs="Open Sans"/>
              </w:rPr>
            </w:pPr>
            <w:r w:rsidRPr="006877F3">
              <w:rPr>
                <w:rFonts w:ascii="Open Sans" w:hAnsi="Open Sans" w:cs="Open Sans"/>
              </w:rPr>
              <w:t xml:space="preserve">(D)      </w:t>
            </w:r>
            <w:r w:rsidR="00AD0477" w:rsidRPr="006877F3">
              <w:rPr>
                <w:rFonts w:ascii="Open Sans" w:hAnsi="Open Sans" w:cs="Open Sans"/>
              </w:rPr>
              <w:t>evaluate the reliability of information from informational texts, scientific websites, and technical materials and resources.</w:t>
            </w:r>
          </w:p>
        </w:tc>
      </w:tr>
      <w:tr w:rsidR="00AD0477" w:rsidRPr="006877F3" w14:paraId="07A7B72F" w14:textId="77777777" w:rsidTr="0090663F">
        <w:trPr>
          <w:trHeight w:val="1223"/>
        </w:trPr>
        <w:tc>
          <w:tcPr>
            <w:tcW w:w="4680" w:type="dxa"/>
            <w:tcBorders>
              <w:top w:val="single" w:sz="4" w:space="0" w:color="auto"/>
              <w:left w:val="single" w:sz="4" w:space="0" w:color="auto"/>
              <w:bottom w:val="single" w:sz="4" w:space="0" w:color="auto"/>
              <w:right w:val="single" w:sz="4" w:space="0" w:color="auto"/>
            </w:tcBorders>
          </w:tcPr>
          <w:p w14:paraId="73FBF324" w14:textId="017F5D54" w:rsidR="00AD0477" w:rsidRPr="006877F3" w:rsidRDefault="0001679E" w:rsidP="006877F3">
            <w:pPr>
              <w:rPr>
                <w:rFonts w:ascii="Open Sans" w:hAnsi="Open Sans" w:cs="Open Sans"/>
                <w:b/>
              </w:rPr>
            </w:pPr>
            <w:r w:rsidRPr="006877F3">
              <w:rPr>
                <w:rFonts w:ascii="Open Sans" w:hAnsi="Open Sans" w:cs="Open Sans"/>
                <w:b/>
              </w:rPr>
              <w:t>Section</w:t>
            </w:r>
            <w:r w:rsidR="00AD0477" w:rsidRPr="006877F3">
              <w:rPr>
                <w:rFonts w:ascii="Open Sans" w:hAnsi="Open Sans" w:cs="Open Sans"/>
                <w:b/>
              </w:rPr>
              <w:t xml:space="preserve"> 4: Application of Problem Solving Skills </w:t>
            </w:r>
          </w:p>
          <w:p w14:paraId="23ABAEAE" w14:textId="77777777" w:rsidR="00AD0477" w:rsidRPr="006877F3" w:rsidRDefault="00AD0477" w:rsidP="006877F3">
            <w:pPr>
              <w:rPr>
                <w:rFonts w:ascii="Open Sans" w:hAnsi="Open Sans" w:cs="Open Sans"/>
                <w:b/>
              </w:rPr>
            </w:pPr>
          </w:p>
          <w:p w14:paraId="0C5913C5" w14:textId="77777777" w:rsidR="00AD0477" w:rsidRPr="006877F3" w:rsidRDefault="00AD0477" w:rsidP="006877F3">
            <w:pPr>
              <w:rPr>
                <w:rFonts w:ascii="Open Sans" w:hAnsi="Open Sans" w:cs="Open Sans"/>
              </w:rPr>
            </w:pPr>
            <w:r w:rsidRPr="006877F3">
              <w:rPr>
                <w:rFonts w:ascii="Open Sans" w:hAnsi="Open Sans" w:cs="Open Sans"/>
              </w:rPr>
              <w:t>In this unit, students will</w:t>
            </w:r>
            <w:r w:rsidRPr="006877F3">
              <w:rPr>
                <w:rFonts w:ascii="Open Sans" w:hAnsi="Open Sans" w:cs="Open Sans"/>
                <w:b/>
              </w:rPr>
              <w:t xml:space="preserve"> </w:t>
            </w:r>
            <w:r w:rsidRPr="006877F3">
              <w:rPr>
                <w:rFonts w:ascii="Open Sans" w:hAnsi="Open Sans" w:cs="Open Sans"/>
              </w:rPr>
              <w:t>apply problem-solving skills critical to the STEM field. Students will analyze information and gather data to ascertain and demonstrate solutions to problems.</w:t>
            </w:r>
          </w:p>
          <w:p w14:paraId="50B8F3BD" w14:textId="7A9824D6" w:rsidR="00AD0477" w:rsidRPr="006877F3" w:rsidRDefault="00AD0477" w:rsidP="006877F3">
            <w:pPr>
              <w:rPr>
                <w:rFonts w:ascii="Open Sans" w:hAnsi="Open Sans" w:cs="Open Sans"/>
                <w:b/>
                <w:bCs/>
                <w:color w:val="FF0000"/>
              </w:rPr>
            </w:pPr>
          </w:p>
        </w:tc>
        <w:tc>
          <w:tcPr>
            <w:tcW w:w="9810" w:type="dxa"/>
            <w:gridSpan w:val="2"/>
            <w:tcBorders>
              <w:top w:val="single" w:sz="4" w:space="0" w:color="auto"/>
              <w:left w:val="single" w:sz="4" w:space="0" w:color="auto"/>
              <w:bottom w:val="single" w:sz="4" w:space="0" w:color="auto"/>
              <w:right w:val="single" w:sz="4" w:space="0" w:color="auto"/>
            </w:tcBorders>
          </w:tcPr>
          <w:p w14:paraId="0AAF4CB0" w14:textId="77777777" w:rsidR="00AD0477" w:rsidRPr="006877F3" w:rsidRDefault="00AD0477" w:rsidP="006877F3">
            <w:pPr>
              <w:pStyle w:val="PARAGRAPH1"/>
              <w:spacing w:before="0" w:after="0"/>
              <w:rPr>
                <w:rFonts w:ascii="Open Sans" w:hAnsi="Open Sans" w:cs="Open Sans"/>
              </w:rPr>
            </w:pPr>
            <w:r w:rsidRPr="006877F3">
              <w:rPr>
                <w:rFonts w:ascii="Open Sans" w:hAnsi="Open Sans" w:cs="Open Sans"/>
              </w:rPr>
              <w:t>(2)</w:t>
            </w:r>
            <w:r w:rsidRPr="006877F3">
              <w:rPr>
                <w:rFonts w:ascii="Open Sans" w:hAnsi="Open Sans" w:cs="Open Sans"/>
              </w:rPr>
              <w:tab/>
              <w:t>The student applies concepts of critical thinking and problem solving. The student is expected to:</w:t>
            </w:r>
          </w:p>
          <w:p w14:paraId="021DB1D1" w14:textId="77777777" w:rsidR="00AD0477" w:rsidRPr="006877F3" w:rsidRDefault="00AD0477" w:rsidP="006877F3">
            <w:pPr>
              <w:pStyle w:val="SUBPARAGRAPHA"/>
              <w:spacing w:before="0" w:after="0"/>
              <w:rPr>
                <w:rFonts w:ascii="Open Sans" w:hAnsi="Open Sans" w:cs="Open Sans"/>
              </w:rPr>
            </w:pPr>
            <w:r w:rsidRPr="006877F3">
              <w:rPr>
                <w:rFonts w:ascii="Open Sans" w:hAnsi="Open Sans" w:cs="Open Sans"/>
              </w:rPr>
              <w:t>(A)</w:t>
            </w:r>
            <w:r w:rsidRPr="006877F3">
              <w:rPr>
                <w:rFonts w:ascii="Open Sans" w:hAnsi="Open Sans" w:cs="Open Sans"/>
              </w:rPr>
              <w:tab/>
              <w:t>analyze elements of a problem to develop creative and innovative solutions;</w:t>
            </w:r>
          </w:p>
          <w:p w14:paraId="483B430B" w14:textId="77777777" w:rsidR="00AD0477" w:rsidRPr="006877F3" w:rsidRDefault="00AD0477" w:rsidP="006877F3">
            <w:pPr>
              <w:pStyle w:val="SUBPARAGRAPHA"/>
              <w:spacing w:before="0" w:after="0"/>
              <w:rPr>
                <w:rFonts w:ascii="Open Sans" w:hAnsi="Open Sans" w:cs="Open Sans"/>
              </w:rPr>
            </w:pPr>
            <w:r w:rsidRPr="006877F3">
              <w:rPr>
                <w:rFonts w:ascii="Open Sans" w:hAnsi="Open Sans" w:cs="Open Sans"/>
              </w:rPr>
              <w:t>(B)</w:t>
            </w:r>
            <w:r w:rsidRPr="006877F3">
              <w:rPr>
                <w:rFonts w:ascii="Open Sans" w:hAnsi="Open Sans" w:cs="Open Sans"/>
              </w:rPr>
              <w:tab/>
              <w:t>analyze information to determine value to the problem-solving task;</w:t>
            </w:r>
          </w:p>
          <w:p w14:paraId="6EA33EC8" w14:textId="77777777" w:rsidR="00F33067" w:rsidRPr="006877F3" w:rsidRDefault="00AD0477" w:rsidP="006877F3">
            <w:pPr>
              <w:pStyle w:val="SUBPARAGRAPHA"/>
              <w:spacing w:before="0" w:after="0"/>
              <w:rPr>
                <w:rFonts w:ascii="Open Sans" w:hAnsi="Open Sans" w:cs="Open Sans"/>
              </w:rPr>
            </w:pPr>
            <w:r w:rsidRPr="006877F3">
              <w:rPr>
                <w:rFonts w:ascii="Open Sans" w:hAnsi="Open Sans" w:cs="Open Sans"/>
              </w:rPr>
              <w:t>(C)</w:t>
            </w:r>
            <w:r w:rsidRPr="006877F3">
              <w:rPr>
                <w:rFonts w:ascii="Open Sans" w:hAnsi="Open Sans" w:cs="Open Sans"/>
              </w:rPr>
              <w:tab/>
              <w:t>compare and contrast alternatives using a variety of problem-solving and critical-thinking skills; and</w:t>
            </w:r>
          </w:p>
          <w:p w14:paraId="6DC3B29A" w14:textId="4FC01EA9" w:rsidR="00AD0477" w:rsidRPr="006877F3" w:rsidRDefault="00F33067" w:rsidP="006877F3">
            <w:pPr>
              <w:pStyle w:val="SUBPARAGRAPHA"/>
              <w:spacing w:before="0" w:after="0"/>
              <w:rPr>
                <w:rFonts w:ascii="Open Sans" w:hAnsi="Open Sans" w:cs="Open Sans"/>
              </w:rPr>
            </w:pPr>
            <w:r w:rsidRPr="006877F3">
              <w:rPr>
                <w:rFonts w:ascii="Open Sans" w:hAnsi="Open Sans" w:cs="Open Sans"/>
              </w:rPr>
              <w:t xml:space="preserve">(D)      </w:t>
            </w:r>
            <w:r w:rsidR="00AD0477" w:rsidRPr="006877F3">
              <w:rPr>
                <w:rFonts w:ascii="Open Sans" w:hAnsi="Open Sans" w:cs="Open Sans"/>
              </w:rPr>
              <w:t>conduct technical research to gather information necessary for decision making.</w:t>
            </w:r>
          </w:p>
        </w:tc>
      </w:tr>
      <w:tr w:rsidR="00AD0477" w:rsidRPr="006877F3" w14:paraId="388F48F9" w14:textId="77777777" w:rsidTr="0090663F">
        <w:trPr>
          <w:trHeight w:val="377"/>
        </w:trPr>
        <w:tc>
          <w:tcPr>
            <w:tcW w:w="4680" w:type="dxa"/>
            <w:tcBorders>
              <w:top w:val="single" w:sz="4" w:space="0" w:color="auto"/>
              <w:left w:val="single" w:sz="4" w:space="0" w:color="auto"/>
              <w:bottom w:val="single" w:sz="4" w:space="0" w:color="auto"/>
              <w:right w:val="single" w:sz="4" w:space="0" w:color="auto"/>
            </w:tcBorders>
          </w:tcPr>
          <w:p w14:paraId="5E484962" w14:textId="05F37E3F" w:rsidR="00AD0477" w:rsidRPr="006877F3" w:rsidRDefault="0001679E" w:rsidP="006877F3">
            <w:pPr>
              <w:rPr>
                <w:rFonts w:ascii="Open Sans" w:hAnsi="Open Sans" w:cs="Open Sans"/>
                <w:b/>
              </w:rPr>
            </w:pPr>
            <w:r w:rsidRPr="006877F3">
              <w:rPr>
                <w:rFonts w:ascii="Open Sans" w:hAnsi="Open Sans" w:cs="Open Sans"/>
                <w:b/>
              </w:rPr>
              <w:t>Section</w:t>
            </w:r>
            <w:r w:rsidR="00AD0477" w:rsidRPr="006877F3">
              <w:rPr>
                <w:rFonts w:ascii="Open Sans" w:hAnsi="Open Sans" w:cs="Open Sans"/>
                <w:b/>
              </w:rPr>
              <w:t xml:space="preserve"> 5: Application of Workforce Professionalism</w:t>
            </w:r>
          </w:p>
          <w:p w14:paraId="1634297E" w14:textId="77777777" w:rsidR="00AD0477" w:rsidRPr="006877F3" w:rsidRDefault="00AD0477" w:rsidP="006877F3">
            <w:pPr>
              <w:rPr>
                <w:rFonts w:ascii="Open Sans" w:hAnsi="Open Sans" w:cs="Open Sans"/>
              </w:rPr>
            </w:pPr>
          </w:p>
          <w:p w14:paraId="6A288809" w14:textId="77777777" w:rsidR="00AD0477" w:rsidRPr="006877F3" w:rsidRDefault="00AD0477" w:rsidP="006877F3">
            <w:pPr>
              <w:rPr>
                <w:rFonts w:ascii="Open Sans" w:hAnsi="Open Sans" w:cs="Open Sans"/>
              </w:rPr>
            </w:pPr>
            <w:r w:rsidRPr="006877F3">
              <w:rPr>
                <w:rFonts w:ascii="Open Sans" w:hAnsi="Open Sans" w:cs="Open Sans"/>
              </w:rPr>
              <w:t xml:space="preserve">This unit offers students the opportunity to demonstrate basic technical skills necessary to fulfill careers in the workforce. </w:t>
            </w:r>
          </w:p>
          <w:p w14:paraId="63B238CF" w14:textId="7B2A1E64" w:rsidR="00AD0477" w:rsidRPr="006877F3" w:rsidRDefault="00AD0477" w:rsidP="006877F3">
            <w:pPr>
              <w:rPr>
                <w:rFonts w:ascii="Open Sans" w:hAnsi="Open Sans" w:cs="Open Sans"/>
              </w:rPr>
            </w:pPr>
            <w:r w:rsidRPr="006877F3">
              <w:rPr>
                <w:rFonts w:ascii="Open Sans" w:hAnsi="Open Sans" w:cs="Open Sans"/>
              </w:rPr>
              <w:lastRenderedPageBreak/>
              <w:t>Students will demonstrate professionalism such as dressing for success and conducting oneself appropriately for the workforce.</w:t>
            </w:r>
          </w:p>
        </w:tc>
        <w:tc>
          <w:tcPr>
            <w:tcW w:w="9810" w:type="dxa"/>
            <w:gridSpan w:val="2"/>
            <w:tcBorders>
              <w:top w:val="single" w:sz="4" w:space="0" w:color="auto"/>
              <w:left w:val="single" w:sz="4" w:space="0" w:color="auto"/>
              <w:bottom w:val="single" w:sz="4" w:space="0" w:color="auto"/>
              <w:right w:val="single" w:sz="4" w:space="0" w:color="auto"/>
            </w:tcBorders>
          </w:tcPr>
          <w:p w14:paraId="0EEE8B95" w14:textId="77777777" w:rsidR="00AD0477" w:rsidRPr="006877F3" w:rsidRDefault="00AD0477" w:rsidP="006877F3">
            <w:pPr>
              <w:pStyle w:val="PARAGRAPH1"/>
              <w:spacing w:before="0" w:after="0"/>
              <w:rPr>
                <w:rFonts w:ascii="Open Sans" w:hAnsi="Open Sans" w:cs="Open Sans"/>
              </w:rPr>
            </w:pPr>
            <w:r w:rsidRPr="006877F3">
              <w:rPr>
                <w:rFonts w:ascii="Open Sans" w:hAnsi="Open Sans" w:cs="Open Sans"/>
              </w:rPr>
              <w:lastRenderedPageBreak/>
              <w:t>(1)</w:t>
            </w:r>
            <w:r w:rsidRPr="006877F3">
              <w:rPr>
                <w:rFonts w:ascii="Open Sans" w:hAnsi="Open Sans" w:cs="Open Sans"/>
              </w:rPr>
              <w:tab/>
              <w:t>The student demonstrates professional standards/employability skills as required by business and industry. The student is expected to:</w:t>
            </w:r>
          </w:p>
          <w:p w14:paraId="706D7CC9" w14:textId="77777777" w:rsidR="00AD0477" w:rsidRPr="006877F3" w:rsidRDefault="00AD0477" w:rsidP="006877F3">
            <w:pPr>
              <w:pStyle w:val="SUBPARAGRAPHA"/>
              <w:spacing w:before="0" w:after="0"/>
              <w:rPr>
                <w:rFonts w:ascii="Open Sans" w:hAnsi="Open Sans" w:cs="Open Sans"/>
              </w:rPr>
            </w:pPr>
            <w:r w:rsidRPr="006877F3">
              <w:rPr>
                <w:rFonts w:ascii="Open Sans" w:hAnsi="Open Sans" w:cs="Open Sans"/>
              </w:rPr>
              <w:t>(A)</w:t>
            </w:r>
            <w:r w:rsidRPr="006877F3">
              <w:rPr>
                <w:rFonts w:ascii="Open Sans" w:hAnsi="Open Sans" w:cs="Open Sans"/>
              </w:rPr>
              <w:tab/>
              <w:t>demonstrate knowledge of how to dress appropriately, speak politely, and conduct oneself in a manner appropriate for the profession;</w:t>
            </w:r>
          </w:p>
          <w:p w14:paraId="4B77EF42" w14:textId="77777777" w:rsidR="00F33067" w:rsidRPr="006877F3" w:rsidRDefault="00AD0477" w:rsidP="006877F3">
            <w:pPr>
              <w:pStyle w:val="SUBPARAGRAPHA"/>
              <w:spacing w:before="0" w:after="0"/>
              <w:rPr>
                <w:rFonts w:ascii="Open Sans" w:hAnsi="Open Sans" w:cs="Open Sans"/>
              </w:rPr>
            </w:pPr>
            <w:r w:rsidRPr="006877F3">
              <w:rPr>
                <w:rFonts w:ascii="Open Sans" w:hAnsi="Open Sans" w:cs="Open Sans"/>
              </w:rPr>
              <w:lastRenderedPageBreak/>
              <w:t>(B)</w:t>
            </w:r>
            <w:r w:rsidRPr="006877F3">
              <w:rPr>
                <w:rFonts w:ascii="Open Sans" w:hAnsi="Open Sans" w:cs="Open Sans"/>
              </w:rPr>
              <w:tab/>
              <w:t>show the ability to cooperate, contribute, collaborate, and accept constructive criticism as a member of a group in an effort to achieve a positive collective outcome;</w:t>
            </w:r>
          </w:p>
          <w:p w14:paraId="7B859818" w14:textId="0E4DA27E" w:rsidR="00AD0477" w:rsidRPr="006877F3" w:rsidRDefault="00F33067" w:rsidP="006877F3">
            <w:pPr>
              <w:pStyle w:val="SUBPARAGRAPHA"/>
              <w:spacing w:before="0" w:after="0"/>
              <w:rPr>
                <w:rFonts w:ascii="Open Sans" w:hAnsi="Open Sans" w:cs="Open Sans"/>
              </w:rPr>
            </w:pPr>
            <w:r w:rsidRPr="006877F3">
              <w:rPr>
                <w:rFonts w:ascii="Open Sans" w:hAnsi="Open Sans" w:cs="Open Sans"/>
              </w:rPr>
              <w:t xml:space="preserve">(C)      </w:t>
            </w:r>
            <w:r w:rsidR="00AD0477" w:rsidRPr="006877F3">
              <w:rPr>
                <w:rFonts w:ascii="Open Sans" w:hAnsi="Open Sans" w:cs="Open Sans"/>
              </w:rPr>
              <w:t>present written and oral communication in a clear, concise, and effective manner.</w:t>
            </w:r>
          </w:p>
        </w:tc>
      </w:tr>
      <w:tr w:rsidR="00AD0477" w:rsidRPr="006877F3" w14:paraId="366706C9" w14:textId="77777777" w:rsidTr="0090663F">
        <w:trPr>
          <w:trHeight w:val="1151"/>
        </w:trPr>
        <w:tc>
          <w:tcPr>
            <w:tcW w:w="4680" w:type="dxa"/>
            <w:tcBorders>
              <w:top w:val="single" w:sz="4" w:space="0" w:color="auto"/>
              <w:left w:val="single" w:sz="4" w:space="0" w:color="auto"/>
              <w:bottom w:val="single" w:sz="4" w:space="0" w:color="auto"/>
              <w:right w:val="single" w:sz="4" w:space="0" w:color="auto"/>
            </w:tcBorders>
          </w:tcPr>
          <w:p w14:paraId="402AA8D8" w14:textId="261D5E71" w:rsidR="00AD0477" w:rsidRPr="006877F3" w:rsidRDefault="0001679E" w:rsidP="006877F3">
            <w:pPr>
              <w:rPr>
                <w:rFonts w:ascii="Open Sans" w:hAnsi="Open Sans" w:cs="Open Sans"/>
                <w:b/>
              </w:rPr>
            </w:pPr>
            <w:r w:rsidRPr="006877F3">
              <w:rPr>
                <w:rFonts w:ascii="Open Sans" w:hAnsi="Open Sans" w:cs="Open Sans"/>
                <w:b/>
              </w:rPr>
              <w:lastRenderedPageBreak/>
              <w:t>Section</w:t>
            </w:r>
            <w:r w:rsidR="00AD0477" w:rsidRPr="006877F3">
              <w:rPr>
                <w:rFonts w:ascii="Open Sans" w:hAnsi="Open Sans" w:cs="Open Sans"/>
                <w:b/>
              </w:rPr>
              <w:t xml:space="preserve"> 6: Application of Strong Work Ethics</w:t>
            </w:r>
          </w:p>
          <w:p w14:paraId="3F9C390A" w14:textId="77777777" w:rsidR="00AD0477" w:rsidRPr="006877F3" w:rsidRDefault="00AD0477" w:rsidP="006877F3">
            <w:pPr>
              <w:rPr>
                <w:rFonts w:ascii="Open Sans" w:hAnsi="Open Sans" w:cs="Open Sans"/>
              </w:rPr>
            </w:pPr>
          </w:p>
          <w:p w14:paraId="674514EA" w14:textId="77777777" w:rsidR="00AD0477" w:rsidRPr="006877F3" w:rsidRDefault="00AD0477" w:rsidP="006877F3">
            <w:pPr>
              <w:rPr>
                <w:rFonts w:ascii="Open Sans" w:hAnsi="Open Sans" w:cs="Open Sans"/>
              </w:rPr>
            </w:pPr>
            <w:r w:rsidRPr="006877F3">
              <w:rPr>
                <w:rFonts w:ascii="Open Sans" w:hAnsi="Open Sans" w:cs="Open Sans"/>
              </w:rPr>
              <w:t xml:space="preserve">This unit offers students the opportunity to demonstrate technical skills necessary to succeed in the workforce. </w:t>
            </w:r>
          </w:p>
          <w:p w14:paraId="60403E81" w14:textId="77777777" w:rsidR="00AD0477" w:rsidRPr="006877F3" w:rsidRDefault="00AD0477" w:rsidP="006877F3">
            <w:pPr>
              <w:rPr>
                <w:rFonts w:ascii="Open Sans" w:hAnsi="Open Sans" w:cs="Open Sans"/>
              </w:rPr>
            </w:pPr>
            <w:r w:rsidRPr="006877F3">
              <w:rPr>
                <w:rFonts w:ascii="Open Sans" w:hAnsi="Open Sans" w:cs="Open Sans"/>
              </w:rPr>
              <w:t>Students will set goals and demonstrate strong work ethics, such as: time management, punctuality, and dependability.</w:t>
            </w:r>
          </w:p>
          <w:p w14:paraId="2F72A606" w14:textId="1BAAD17A" w:rsidR="00AD0477" w:rsidRPr="006877F3" w:rsidRDefault="00AD0477" w:rsidP="006877F3">
            <w:pPr>
              <w:rPr>
                <w:rFonts w:ascii="Open Sans" w:hAnsi="Open Sans" w:cs="Open Sans"/>
              </w:rPr>
            </w:pPr>
            <w:r w:rsidRPr="006877F3">
              <w:rPr>
                <w:rFonts w:ascii="Open Sans" w:hAnsi="Open Sans" w:cs="Open Sans"/>
              </w:rPr>
              <w:t xml:space="preserve"> </w:t>
            </w:r>
          </w:p>
        </w:tc>
        <w:tc>
          <w:tcPr>
            <w:tcW w:w="9810" w:type="dxa"/>
            <w:gridSpan w:val="2"/>
            <w:tcBorders>
              <w:top w:val="single" w:sz="4" w:space="0" w:color="auto"/>
              <w:left w:val="single" w:sz="4" w:space="0" w:color="auto"/>
              <w:bottom w:val="single" w:sz="4" w:space="0" w:color="auto"/>
              <w:right w:val="single" w:sz="4" w:space="0" w:color="auto"/>
            </w:tcBorders>
          </w:tcPr>
          <w:p w14:paraId="2DBFC4F2" w14:textId="77777777" w:rsidR="00AD0477" w:rsidRPr="006877F3" w:rsidRDefault="00AD0477" w:rsidP="006877F3">
            <w:pPr>
              <w:pStyle w:val="PARAGRAPH1"/>
              <w:spacing w:before="0" w:after="0"/>
              <w:rPr>
                <w:rFonts w:ascii="Open Sans" w:hAnsi="Open Sans" w:cs="Open Sans"/>
              </w:rPr>
            </w:pPr>
            <w:r w:rsidRPr="006877F3">
              <w:rPr>
                <w:rFonts w:ascii="Open Sans" w:hAnsi="Open Sans" w:cs="Open Sans"/>
              </w:rPr>
              <w:t>(1)</w:t>
            </w:r>
            <w:r w:rsidRPr="006877F3">
              <w:rPr>
                <w:rFonts w:ascii="Open Sans" w:hAnsi="Open Sans" w:cs="Open Sans"/>
              </w:rPr>
              <w:tab/>
              <w:t>The student demonstrates professional standards/employability skills as required by business and industry. The student is expected to:</w:t>
            </w:r>
          </w:p>
          <w:p w14:paraId="30F339B4" w14:textId="77777777" w:rsidR="00AD0477" w:rsidRPr="006877F3" w:rsidRDefault="00AD0477" w:rsidP="006877F3">
            <w:pPr>
              <w:pStyle w:val="SUBPARAGRAPHA"/>
              <w:spacing w:before="0" w:after="0"/>
              <w:rPr>
                <w:rFonts w:ascii="Open Sans" w:hAnsi="Open Sans" w:cs="Open Sans"/>
              </w:rPr>
            </w:pPr>
            <w:r w:rsidRPr="006877F3">
              <w:rPr>
                <w:rFonts w:ascii="Open Sans" w:hAnsi="Open Sans" w:cs="Open Sans"/>
              </w:rPr>
              <w:t>(D)</w:t>
            </w:r>
            <w:r w:rsidRPr="006877F3">
              <w:rPr>
                <w:rFonts w:ascii="Open Sans" w:hAnsi="Open Sans" w:cs="Open Sans"/>
              </w:rPr>
              <w:tab/>
              <w:t>demonstrate time-management skills in prioritizing tasks, following schedules, and performing goal-relevant activities in a way that produces efficient results;</w:t>
            </w:r>
          </w:p>
          <w:p w14:paraId="7DF9744C" w14:textId="77777777" w:rsidR="00AD0477" w:rsidRPr="006877F3" w:rsidRDefault="00AD0477" w:rsidP="006877F3">
            <w:pPr>
              <w:pStyle w:val="SUBPARAGRAPHA"/>
              <w:spacing w:before="0" w:after="0"/>
              <w:rPr>
                <w:rFonts w:ascii="Open Sans" w:hAnsi="Open Sans" w:cs="Open Sans"/>
              </w:rPr>
            </w:pPr>
            <w:r w:rsidRPr="006877F3">
              <w:rPr>
                <w:rFonts w:ascii="Open Sans" w:hAnsi="Open Sans" w:cs="Open Sans"/>
              </w:rPr>
              <w:t>(E)</w:t>
            </w:r>
            <w:r w:rsidRPr="006877F3">
              <w:rPr>
                <w:rFonts w:ascii="Open Sans" w:hAnsi="Open Sans" w:cs="Open Sans"/>
              </w:rPr>
              <w:tab/>
              <w:t>demonstrate punctuality, dependability, reliability, and responsibility and adhere to policies and procedures in performing assigned tasks as directed;</w:t>
            </w:r>
          </w:p>
          <w:p w14:paraId="65EF7381" w14:textId="77777777" w:rsidR="00AD0477" w:rsidRPr="006877F3" w:rsidRDefault="00AD0477" w:rsidP="006877F3">
            <w:pPr>
              <w:pStyle w:val="SUBPARAGRAPHA"/>
              <w:spacing w:before="0" w:after="0"/>
              <w:rPr>
                <w:rFonts w:ascii="Open Sans" w:hAnsi="Open Sans" w:cs="Open Sans"/>
              </w:rPr>
            </w:pPr>
            <w:r w:rsidRPr="006877F3">
              <w:rPr>
                <w:rFonts w:ascii="Open Sans" w:hAnsi="Open Sans" w:cs="Open Sans"/>
              </w:rPr>
              <w:t>(F)</w:t>
            </w:r>
            <w:r w:rsidRPr="006877F3">
              <w:rPr>
                <w:rFonts w:ascii="Open Sans" w:hAnsi="Open Sans" w:cs="Open Sans"/>
              </w:rPr>
              <w:tab/>
              <w:t>apply ethical reasoning to a variety of situations in order to make ethical decisions;</w:t>
            </w:r>
          </w:p>
          <w:p w14:paraId="5C57FBE2" w14:textId="2E2F0B48" w:rsidR="00AD0477" w:rsidRPr="006877F3" w:rsidRDefault="00AD0477" w:rsidP="006877F3">
            <w:pPr>
              <w:pStyle w:val="PARAGRAPH1"/>
              <w:spacing w:before="0" w:after="0"/>
              <w:ind w:left="2160"/>
              <w:rPr>
                <w:rFonts w:ascii="Open Sans" w:hAnsi="Open Sans" w:cs="Open Sans"/>
              </w:rPr>
            </w:pPr>
            <w:r w:rsidRPr="006877F3">
              <w:rPr>
                <w:rFonts w:ascii="Open Sans" w:hAnsi="Open Sans" w:cs="Open Sans"/>
              </w:rPr>
              <w:t>(G)</w:t>
            </w:r>
            <w:r w:rsidRPr="006877F3">
              <w:rPr>
                <w:rFonts w:ascii="Open Sans" w:hAnsi="Open Sans" w:cs="Open Sans"/>
              </w:rPr>
              <w:tab/>
              <w:t>complete tasks with the highest standards to ensure quality products and services.</w:t>
            </w:r>
          </w:p>
        </w:tc>
      </w:tr>
      <w:tr w:rsidR="00AD0477" w:rsidRPr="006877F3" w14:paraId="402B927F" w14:textId="77777777" w:rsidTr="0090663F">
        <w:trPr>
          <w:trHeight w:val="1151"/>
        </w:trPr>
        <w:tc>
          <w:tcPr>
            <w:tcW w:w="4680" w:type="dxa"/>
            <w:tcBorders>
              <w:top w:val="single" w:sz="4" w:space="0" w:color="auto"/>
              <w:left w:val="single" w:sz="4" w:space="0" w:color="auto"/>
              <w:bottom w:val="single" w:sz="4" w:space="0" w:color="auto"/>
              <w:right w:val="single" w:sz="4" w:space="0" w:color="auto"/>
            </w:tcBorders>
          </w:tcPr>
          <w:p w14:paraId="56302837" w14:textId="01314DC1" w:rsidR="00AD0477" w:rsidRPr="006877F3" w:rsidRDefault="0001679E" w:rsidP="006877F3">
            <w:pPr>
              <w:rPr>
                <w:rFonts w:ascii="Open Sans" w:hAnsi="Open Sans" w:cs="Open Sans"/>
                <w:b/>
              </w:rPr>
            </w:pPr>
            <w:r w:rsidRPr="006877F3">
              <w:rPr>
                <w:rFonts w:ascii="Open Sans" w:hAnsi="Open Sans" w:cs="Open Sans"/>
                <w:b/>
              </w:rPr>
              <w:t>Section</w:t>
            </w:r>
            <w:r w:rsidR="00AD0477" w:rsidRPr="006877F3">
              <w:rPr>
                <w:rFonts w:ascii="Open Sans" w:hAnsi="Open Sans" w:cs="Open Sans"/>
                <w:b/>
              </w:rPr>
              <w:t xml:space="preserve"> 7: Application of Safety</w:t>
            </w:r>
          </w:p>
          <w:p w14:paraId="1083B0FC" w14:textId="77777777" w:rsidR="00AD0477" w:rsidRPr="006877F3" w:rsidRDefault="00AD0477" w:rsidP="006877F3">
            <w:pPr>
              <w:rPr>
                <w:rFonts w:ascii="Open Sans" w:hAnsi="Open Sans" w:cs="Open Sans"/>
              </w:rPr>
            </w:pPr>
          </w:p>
          <w:p w14:paraId="26CBD15B" w14:textId="3441A33A" w:rsidR="00AD0477" w:rsidRPr="006877F3" w:rsidRDefault="00AD0477" w:rsidP="006877F3">
            <w:pPr>
              <w:rPr>
                <w:rFonts w:ascii="Open Sans" w:hAnsi="Open Sans" w:cs="Open Sans"/>
              </w:rPr>
            </w:pPr>
            <w:r w:rsidRPr="006877F3">
              <w:rPr>
                <w:rFonts w:ascii="Open Sans" w:hAnsi="Open Sans" w:cs="Open Sans"/>
              </w:rPr>
              <w:t>This unit offers students the opportunity to demonstrate basic technical skills necessary for safety precautions in the STEM field. Students will adhere to and follow all guidelines and regulations to maintain a safe working environment.</w:t>
            </w:r>
          </w:p>
        </w:tc>
        <w:tc>
          <w:tcPr>
            <w:tcW w:w="9810" w:type="dxa"/>
            <w:gridSpan w:val="2"/>
            <w:tcBorders>
              <w:top w:val="single" w:sz="4" w:space="0" w:color="auto"/>
              <w:left w:val="single" w:sz="4" w:space="0" w:color="auto"/>
              <w:bottom w:val="single" w:sz="4" w:space="0" w:color="auto"/>
              <w:right w:val="single" w:sz="4" w:space="0" w:color="auto"/>
            </w:tcBorders>
          </w:tcPr>
          <w:p w14:paraId="5DD0A6D1" w14:textId="77777777" w:rsidR="00AD0477" w:rsidRPr="006877F3" w:rsidRDefault="00AD0477" w:rsidP="006877F3">
            <w:pPr>
              <w:pStyle w:val="PARAGRAPH1"/>
              <w:spacing w:before="0" w:after="0"/>
              <w:rPr>
                <w:rFonts w:ascii="Open Sans" w:hAnsi="Open Sans" w:cs="Open Sans"/>
              </w:rPr>
            </w:pPr>
            <w:r w:rsidRPr="006877F3">
              <w:rPr>
                <w:rFonts w:ascii="Open Sans" w:hAnsi="Open Sans" w:cs="Open Sans"/>
              </w:rPr>
              <w:t>(1)</w:t>
            </w:r>
            <w:r w:rsidRPr="006877F3">
              <w:rPr>
                <w:rFonts w:ascii="Open Sans" w:hAnsi="Open Sans" w:cs="Open Sans"/>
              </w:rPr>
              <w:tab/>
              <w:t>The student demonstrates professional standards/employability skills as required by business and industry. The student is expected to:</w:t>
            </w:r>
          </w:p>
          <w:p w14:paraId="742B676C" w14:textId="289C7BB7" w:rsidR="00AD0477" w:rsidRPr="006877F3" w:rsidRDefault="00AD0477" w:rsidP="006877F3">
            <w:pPr>
              <w:pStyle w:val="PARAGRAPH1"/>
              <w:spacing w:before="0" w:after="0"/>
              <w:ind w:left="2160"/>
              <w:rPr>
                <w:rFonts w:ascii="Open Sans" w:hAnsi="Open Sans" w:cs="Open Sans"/>
              </w:rPr>
            </w:pPr>
            <w:r w:rsidRPr="006877F3">
              <w:rPr>
                <w:rFonts w:ascii="Open Sans" w:hAnsi="Open Sans" w:cs="Open Sans"/>
              </w:rPr>
              <w:t>(H)</w:t>
            </w:r>
            <w:r w:rsidRPr="006877F3">
              <w:rPr>
                <w:rFonts w:ascii="Open Sans" w:hAnsi="Open Sans" w:cs="Open Sans"/>
              </w:rPr>
              <w:tab/>
              <w:t>comply with practicum setting safety rules and regulations to maintain safe and healthy working conditions and environments.</w:t>
            </w:r>
          </w:p>
        </w:tc>
      </w:tr>
      <w:tr w:rsidR="00AD0477" w:rsidRPr="006877F3" w14:paraId="094DEB38" w14:textId="77777777" w:rsidTr="00CB0DC9">
        <w:trPr>
          <w:trHeight w:val="4157"/>
        </w:trPr>
        <w:tc>
          <w:tcPr>
            <w:tcW w:w="4680" w:type="dxa"/>
            <w:tcBorders>
              <w:top w:val="single" w:sz="4" w:space="0" w:color="auto"/>
              <w:left w:val="single" w:sz="4" w:space="0" w:color="auto"/>
              <w:bottom w:val="single" w:sz="4" w:space="0" w:color="auto"/>
              <w:right w:val="single" w:sz="4" w:space="0" w:color="auto"/>
            </w:tcBorders>
          </w:tcPr>
          <w:p w14:paraId="79AD4246" w14:textId="68260F61" w:rsidR="00AD0477" w:rsidRPr="006877F3" w:rsidRDefault="0001679E" w:rsidP="006877F3">
            <w:pPr>
              <w:pStyle w:val="PARAGRAPH1"/>
              <w:spacing w:before="0" w:after="0"/>
              <w:ind w:left="5" w:firstLine="0"/>
              <w:rPr>
                <w:rFonts w:ascii="Open Sans" w:hAnsi="Open Sans" w:cs="Open Sans"/>
                <w:b/>
              </w:rPr>
            </w:pPr>
            <w:r w:rsidRPr="006877F3">
              <w:rPr>
                <w:rFonts w:ascii="Open Sans" w:hAnsi="Open Sans" w:cs="Open Sans"/>
                <w:b/>
              </w:rPr>
              <w:lastRenderedPageBreak/>
              <w:t xml:space="preserve">Section </w:t>
            </w:r>
            <w:r w:rsidR="00AD0477" w:rsidRPr="006877F3">
              <w:rPr>
                <w:rFonts w:ascii="Open Sans" w:hAnsi="Open Sans" w:cs="Open Sans"/>
                <w:b/>
              </w:rPr>
              <w:t>8: Teamwork in STEM</w:t>
            </w:r>
          </w:p>
          <w:p w14:paraId="2B8ECFB8" w14:textId="42104498" w:rsidR="00AD0477" w:rsidRPr="006877F3" w:rsidRDefault="00AD0477" w:rsidP="006877F3">
            <w:pPr>
              <w:pStyle w:val="SUBPARAGRAPHA"/>
              <w:spacing w:before="0" w:after="0"/>
              <w:ind w:left="5" w:firstLine="0"/>
              <w:rPr>
                <w:rFonts w:ascii="Open Sans" w:hAnsi="Open Sans" w:cs="Open Sans"/>
              </w:rPr>
            </w:pPr>
            <w:r w:rsidRPr="006877F3">
              <w:rPr>
                <w:rFonts w:ascii="Open Sans" w:hAnsi="Open Sans" w:cs="Open Sans"/>
              </w:rPr>
              <w:t xml:space="preserve">In this unit students will demonstrate teamwork processes that promote team building, consensus, continuous improvement, respect for the opinions of others, cooperation, adaptability, and conflict resolution. Students will collaborate to work together efficiently, using positive interpersonal skills to establish and maintain effective working relationships in order to </w:t>
            </w:r>
            <w:r w:rsidR="006877F3">
              <w:rPr>
                <w:rFonts w:ascii="Open Sans" w:hAnsi="Open Sans" w:cs="Open Sans"/>
              </w:rPr>
              <w:t>accomplish objectives and tasks.</w:t>
            </w:r>
          </w:p>
        </w:tc>
        <w:tc>
          <w:tcPr>
            <w:tcW w:w="9810" w:type="dxa"/>
            <w:gridSpan w:val="2"/>
            <w:tcBorders>
              <w:top w:val="single" w:sz="4" w:space="0" w:color="auto"/>
              <w:left w:val="single" w:sz="4" w:space="0" w:color="auto"/>
              <w:bottom w:val="single" w:sz="4" w:space="0" w:color="auto"/>
              <w:right w:val="single" w:sz="4" w:space="0" w:color="auto"/>
            </w:tcBorders>
          </w:tcPr>
          <w:p w14:paraId="1EF89CED" w14:textId="77777777" w:rsidR="00AD0477" w:rsidRPr="006877F3" w:rsidRDefault="00AD0477" w:rsidP="006877F3">
            <w:pPr>
              <w:pStyle w:val="PARAGRAPH1"/>
              <w:spacing w:before="0" w:after="0"/>
              <w:rPr>
                <w:rFonts w:ascii="Open Sans" w:hAnsi="Open Sans" w:cs="Open Sans"/>
              </w:rPr>
            </w:pPr>
            <w:r w:rsidRPr="006877F3">
              <w:rPr>
                <w:rFonts w:ascii="Open Sans" w:hAnsi="Open Sans" w:cs="Open Sans"/>
              </w:rPr>
              <w:t>(3)</w:t>
            </w:r>
            <w:r w:rsidRPr="006877F3">
              <w:rPr>
                <w:rFonts w:ascii="Open Sans" w:hAnsi="Open Sans" w:cs="Open Sans"/>
              </w:rPr>
              <w:tab/>
              <w:t>The student demonstrates leadership and teamwork skills in collaborating with others to accomplish goals and objectives. The student is expected to:</w:t>
            </w:r>
          </w:p>
          <w:p w14:paraId="42A8E1B3" w14:textId="77777777" w:rsidR="00AD0477" w:rsidRPr="006877F3" w:rsidRDefault="00AD0477" w:rsidP="006877F3">
            <w:pPr>
              <w:pStyle w:val="SUBPARAGRAPHA"/>
              <w:spacing w:before="0" w:after="0"/>
              <w:rPr>
                <w:rFonts w:ascii="Open Sans" w:hAnsi="Open Sans" w:cs="Open Sans"/>
              </w:rPr>
            </w:pPr>
            <w:r w:rsidRPr="006877F3">
              <w:rPr>
                <w:rFonts w:ascii="Open Sans" w:hAnsi="Open Sans" w:cs="Open Sans"/>
              </w:rPr>
              <w:t>(B)</w:t>
            </w:r>
            <w:r w:rsidRPr="006877F3">
              <w:rPr>
                <w:rFonts w:ascii="Open Sans" w:hAnsi="Open Sans" w:cs="Open Sans"/>
              </w:rPr>
              <w:tab/>
              <w:t>demonstrate teamwork processes that promote team building, consensus, continuous improvement, respect for the opinions of others, cooperation, adaptability, and conflict resolution;</w:t>
            </w:r>
          </w:p>
          <w:p w14:paraId="63E7734E" w14:textId="77777777" w:rsidR="00AD0477" w:rsidRPr="006877F3" w:rsidRDefault="00AD0477" w:rsidP="006877F3">
            <w:pPr>
              <w:pStyle w:val="SUBPARAGRAPHA"/>
              <w:spacing w:before="0" w:after="0"/>
              <w:rPr>
                <w:rFonts w:ascii="Open Sans" w:hAnsi="Open Sans" w:cs="Open Sans"/>
              </w:rPr>
            </w:pPr>
            <w:r w:rsidRPr="006877F3">
              <w:rPr>
                <w:rFonts w:ascii="Open Sans" w:hAnsi="Open Sans" w:cs="Open Sans"/>
              </w:rPr>
              <w:t>(C)</w:t>
            </w:r>
            <w:r w:rsidRPr="006877F3">
              <w:rPr>
                <w:rFonts w:ascii="Open Sans" w:hAnsi="Open Sans" w:cs="Open Sans"/>
              </w:rPr>
              <w:tab/>
              <w:t>demonstrate responsibility for shared group and individual work tasks;</w:t>
            </w:r>
          </w:p>
          <w:p w14:paraId="413F6B07" w14:textId="77777777" w:rsidR="00AD0477" w:rsidRPr="006877F3" w:rsidRDefault="00AD0477" w:rsidP="006877F3">
            <w:pPr>
              <w:pStyle w:val="SUBPARAGRAPHA"/>
              <w:spacing w:before="0" w:after="0"/>
              <w:rPr>
                <w:rFonts w:ascii="Open Sans" w:hAnsi="Open Sans" w:cs="Open Sans"/>
              </w:rPr>
            </w:pPr>
            <w:r w:rsidRPr="006877F3">
              <w:rPr>
                <w:rFonts w:ascii="Open Sans" w:hAnsi="Open Sans" w:cs="Open Sans"/>
              </w:rPr>
              <w:t>(D)</w:t>
            </w:r>
            <w:r w:rsidRPr="006877F3">
              <w:rPr>
                <w:rFonts w:ascii="Open Sans" w:hAnsi="Open Sans" w:cs="Open Sans"/>
              </w:rPr>
              <w:tab/>
              <w:t>use positive interpersonal skills to establish and maintain effective working relationships in order to accomplish objectives and tasks;</w:t>
            </w:r>
          </w:p>
          <w:p w14:paraId="20C38EE7" w14:textId="38F9B067" w:rsidR="00AD0477" w:rsidRPr="006877F3" w:rsidRDefault="00AD0477" w:rsidP="006877F3">
            <w:pPr>
              <w:pStyle w:val="PARAGRAPH1"/>
              <w:spacing w:before="0" w:after="0"/>
              <w:ind w:left="2160"/>
              <w:rPr>
                <w:rFonts w:ascii="Open Sans" w:hAnsi="Open Sans" w:cs="Open Sans"/>
              </w:rPr>
            </w:pPr>
            <w:r w:rsidRPr="006877F3">
              <w:rPr>
                <w:rFonts w:ascii="Open Sans" w:hAnsi="Open Sans" w:cs="Open Sans"/>
              </w:rPr>
              <w:t>(F)</w:t>
            </w:r>
            <w:r w:rsidRPr="006877F3">
              <w:rPr>
                <w:rFonts w:ascii="Open Sans" w:hAnsi="Open Sans" w:cs="Open Sans"/>
              </w:rPr>
              <w:tab/>
              <w:t>demonstrate respect for individuals, including those from different cultures, genders, and backgrounds and diversity.</w:t>
            </w:r>
          </w:p>
        </w:tc>
      </w:tr>
      <w:tr w:rsidR="00AD0477" w:rsidRPr="006877F3" w14:paraId="57EB7A6C" w14:textId="77777777" w:rsidTr="0090663F">
        <w:trPr>
          <w:trHeight w:val="1151"/>
        </w:trPr>
        <w:tc>
          <w:tcPr>
            <w:tcW w:w="4680" w:type="dxa"/>
            <w:tcBorders>
              <w:top w:val="single" w:sz="4" w:space="0" w:color="auto"/>
              <w:left w:val="single" w:sz="4" w:space="0" w:color="auto"/>
              <w:bottom w:val="single" w:sz="4" w:space="0" w:color="auto"/>
              <w:right w:val="single" w:sz="4" w:space="0" w:color="auto"/>
            </w:tcBorders>
          </w:tcPr>
          <w:p w14:paraId="2C964676" w14:textId="59CB83A8" w:rsidR="00AD0477" w:rsidRPr="006877F3" w:rsidRDefault="0001679E" w:rsidP="006877F3">
            <w:pPr>
              <w:pStyle w:val="PARAGRAPH1"/>
              <w:spacing w:before="0" w:after="0"/>
              <w:ind w:left="5" w:firstLine="0"/>
              <w:rPr>
                <w:rFonts w:ascii="Open Sans" w:hAnsi="Open Sans" w:cs="Open Sans"/>
                <w:b/>
              </w:rPr>
            </w:pPr>
            <w:r w:rsidRPr="006877F3">
              <w:rPr>
                <w:rFonts w:ascii="Open Sans" w:hAnsi="Open Sans" w:cs="Open Sans"/>
                <w:b/>
              </w:rPr>
              <w:t>Section</w:t>
            </w:r>
            <w:r w:rsidR="00AD0477" w:rsidRPr="006877F3">
              <w:rPr>
                <w:rFonts w:ascii="Open Sans" w:hAnsi="Open Sans" w:cs="Open Sans"/>
                <w:b/>
              </w:rPr>
              <w:t xml:space="preserve"> 9: Leadership in STEM</w:t>
            </w:r>
          </w:p>
          <w:p w14:paraId="086EADE4" w14:textId="1C19F4E9" w:rsidR="00AD0477" w:rsidRPr="006877F3" w:rsidRDefault="00AD0477" w:rsidP="006877F3">
            <w:pPr>
              <w:rPr>
                <w:rFonts w:ascii="Open Sans" w:hAnsi="Open Sans" w:cs="Open Sans"/>
                <w:b/>
              </w:rPr>
            </w:pPr>
            <w:r w:rsidRPr="006877F3">
              <w:rPr>
                <w:rFonts w:ascii="Open Sans" w:hAnsi="Open Sans" w:cs="Open Sans"/>
              </w:rPr>
              <w:t>In this unit students will demonstrate leadership skills. Students will use positive interpersonal skills to establish and maintain effective working relationships in order to accomplish objectives and tasks by building trust with integrity.</w:t>
            </w:r>
          </w:p>
        </w:tc>
        <w:tc>
          <w:tcPr>
            <w:tcW w:w="9810" w:type="dxa"/>
            <w:gridSpan w:val="2"/>
            <w:tcBorders>
              <w:top w:val="single" w:sz="4" w:space="0" w:color="auto"/>
              <w:left w:val="single" w:sz="4" w:space="0" w:color="auto"/>
              <w:bottom w:val="single" w:sz="4" w:space="0" w:color="auto"/>
              <w:right w:val="single" w:sz="4" w:space="0" w:color="auto"/>
            </w:tcBorders>
          </w:tcPr>
          <w:p w14:paraId="09C40F70" w14:textId="77777777" w:rsidR="00AD0477" w:rsidRPr="006877F3" w:rsidRDefault="00AD0477" w:rsidP="006877F3">
            <w:pPr>
              <w:pStyle w:val="PARAGRAPH1"/>
              <w:spacing w:before="0" w:after="0"/>
              <w:rPr>
                <w:rFonts w:ascii="Open Sans" w:hAnsi="Open Sans" w:cs="Open Sans"/>
              </w:rPr>
            </w:pPr>
            <w:r w:rsidRPr="006877F3">
              <w:rPr>
                <w:rFonts w:ascii="Open Sans" w:hAnsi="Open Sans" w:cs="Open Sans"/>
              </w:rPr>
              <w:t>(3)</w:t>
            </w:r>
            <w:r w:rsidRPr="006877F3">
              <w:rPr>
                <w:rFonts w:ascii="Open Sans" w:hAnsi="Open Sans" w:cs="Open Sans"/>
              </w:rPr>
              <w:tab/>
              <w:t>The student demonstrates leadership and teamwork skills in collaborating with others to accomplish goals and objectives. The student is expected to:</w:t>
            </w:r>
          </w:p>
          <w:p w14:paraId="4190EDBD" w14:textId="77777777" w:rsidR="00AD0477" w:rsidRPr="006877F3" w:rsidRDefault="00AD0477" w:rsidP="006877F3">
            <w:pPr>
              <w:pStyle w:val="SUBPARAGRAPHA"/>
              <w:spacing w:before="0" w:after="0"/>
              <w:rPr>
                <w:rFonts w:ascii="Open Sans" w:hAnsi="Open Sans" w:cs="Open Sans"/>
              </w:rPr>
            </w:pPr>
            <w:r w:rsidRPr="006877F3">
              <w:rPr>
                <w:rFonts w:ascii="Open Sans" w:hAnsi="Open Sans" w:cs="Open Sans"/>
              </w:rPr>
              <w:t>(A)</w:t>
            </w:r>
            <w:r w:rsidRPr="006877F3">
              <w:rPr>
                <w:rFonts w:ascii="Open Sans" w:hAnsi="Open Sans" w:cs="Open Sans"/>
              </w:rPr>
              <w:tab/>
              <w:t>analyze leadership in relation to trust, positive attitude, integrity, and willingness to accept key responsibilities in a work situation;</w:t>
            </w:r>
          </w:p>
          <w:p w14:paraId="1911B8CE" w14:textId="6FFD5262" w:rsidR="00AD0477" w:rsidRPr="006877F3" w:rsidRDefault="00AD0477" w:rsidP="006877F3">
            <w:pPr>
              <w:pStyle w:val="PARAGRAPH1"/>
              <w:spacing w:before="0" w:after="0"/>
              <w:ind w:left="2160"/>
              <w:rPr>
                <w:rFonts w:ascii="Open Sans" w:hAnsi="Open Sans" w:cs="Open Sans"/>
              </w:rPr>
            </w:pPr>
            <w:r w:rsidRPr="006877F3">
              <w:rPr>
                <w:rFonts w:ascii="Open Sans" w:hAnsi="Open Sans" w:cs="Open Sans"/>
              </w:rPr>
              <w:t>(E)</w:t>
            </w:r>
            <w:r w:rsidRPr="006877F3">
              <w:rPr>
                <w:rFonts w:ascii="Open Sans" w:hAnsi="Open Sans" w:cs="Open Sans"/>
              </w:rPr>
              <w:tab/>
              <w:t>negotiate effectively to arrive at decisions.</w:t>
            </w:r>
          </w:p>
        </w:tc>
      </w:tr>
      <w:tr w:rsidR="00AD0477" w:rsidRPr="006877F3" w14:paraId="3838D070" w14:textId="77777777" w:rsidTr="0090663F">
        <w:trPr>
          <w:trHeight w:val="1151"/>
        </w:trPr>
        <w:tc>
          <w:tcPr>
            <w:tcW w:w="4680" w:type="dxa"/>
            <w:tcBorders>
              <w:top w:val="single" w:sz="4" w:space="0" w:color="auto"/>
              <w:left w:val="single" w:sz="4" w:space="0" w:color="auto"/>
              <w:bottom w:val="single" w:sz="4" w:space="0" w:color="auto"/>
              <w:right w:val="single" w:sz="4" w:space="0" w:color="auto"/>
            </w:tcBorders>
          </w:tcPr>
          <w:p w14:paraId="54CBF49C" w14:textId="18A2EAF3" w:rsidR="00AD0477" w:rsidRPr="006877F3" w:rsidRDefault="0001679E" w:rsidP="006877F3">
            <w:pPr>
              <w:pStyle w:val="PARAGRAPH1"/>
              <w:spacing w:before="0" w:after="0"/>
              <w:ind w:left="5" w:firstLine="0"/>
              <w:rPr>
                <w:rFonts w:ascii="Open Sans" w:hAnsi="Open Sans" w:cs="Open Sans"/>
                <w:b/>
              </w:rPr>
            </w:pPr>
            <w:r w:rsidRPr="006877F3">
              <w:rPr>
                <w:rFonts w:ascii="Open Sans" w:hAnsi="Open Sans" w:cs="Open Sans"/>
                <w:b/>
              </w:rPr>
              <w:t>Section</w:t>
            </w:r>
            <w:r w:rsidR="00AD0477" w:rsidRPr="006877F3">
              <w:rPr>
                <w:rFonts w:ascii="Open Sans" w:hAnsi="Open Sans" w:cs="Open Sans"/>
                <w:b/>
              </w:rPr>
              <w:t xml:space="preserve"> 10: Planning for a STEM Career</w:t>
            </w:r>
          </w:p>
          <w:p w14:paraId="0F395401" w14:textId="77777777" w:rsidR="00AD0477" w:rsidRPr="006877F3" w:rsidRDefault="00AD0477" w:rsidP="006877F3">
            <w:pPr>
              <w:rPr>
                <w:rFonts w:ascii="Open Sans" w:hAnsi="Open Sans" w:cs="Open Sans"/>
              </w:rPr>
            </w:pPr>
            <w:r w:rsidRPr="006877F3">
              <w:rPr>
                <w:rFonts w:ascii="Open Sans" w:hAnsi="Open Sans" w:cs="Open Sans"/>
              </w:rPr>
              <w:t xml:space="preserve">In this unit, students will focus on planning to secure a career within the STEM Career Cluster. Students will update a professional portfolio to include samples of work. </w:t>
            </w:r>
          </w:p>
          <w:p w14:paraId="04A251F5" w14:textId="1C73A4A9" w:rsidR="005B6267" w:rsidRPr="006877F3" w:rsidRDefault="005B6267" w:rsidP="006877F3">
            <w:pPr>
              <w:rPr>
                <w:rFonts w:ascii="Open Sans" w:hAnsi="Open Sans" w:cs="Open Sans"/>
                <w:b/>
              </w:rPr>
            </w:pPr>
            <w:r w:rsidRPr="006877F3">
              <w:rPr>
                <w:rFonts w:ascii="Open Sans" w:hAnsi="Open Sans" w:cs="Open Sans"/>
              </w:rPr>
              <w:t>Students will research licensures and/or certification requirements.</w:t>
            </w:r>
          </w:p>
        </w:tc>
        <w:tc>
          <w:tcPr>
            <w:tcW w:w="9810" w:type="dxa"/>
            <w:gridSpan w:val="2"/>
            <w:tcBorders>
              <w:top w:val="single" w:sz="4" w:space="0" w:color="auto"/>
              <w:left w:val="single" w:sz="4" w:space="0" w:color="auto"/>
              <w:bottom w:val="single" w:sz="4" w:space="0" w:color="auto"/>
              <w:right w:val="single" w:sz="4" w:space="0" w:color="auto"/>
            </w:tcBorders>
          </w:tcPr>
          <w:p w14:paraId="31CEC3B8" w14:textId="77777777" w:rsidR="00AD0477" w:rsidRPr="006877F3" w:rsidRDefault="00AD0477" w:rsidP="006877F3">
            <w:pPr>
              <w:pStyle w:val="PARAGRAPH1"/>
              <w:spacing w:before="0" w:after="0"/>
              <w:rPr>
                <w:rFonts w:ascii="Open Sans" w:hAnsi="Open Sans" w:cs="Open Sans"/>
              </w:rPr>
            </w:pPr>
            <w:r w:rsidRPr="006877F3">
              <w:rPr>
                <w:rFonts w:ascii="Open Sans" w:hAnsi="Open Sans" w:cs="Open Sans"/>
              </w:rPr>
              <w:t>(6)</w:t>
            </w:r>
            <w:r w:rsidRPr="006877F3">
              <w:rPr>
                <w:rFonts w:ascii="Open Sans" w:hAnsi="Open Sans" w:cs="Open Sans"/>
              </w:rPr>
              <w:tab/>
              <w:t>The student documents technical knowledge and skills. The student is expected to:</w:t>
            </w:r>
          </w:p>
          <w:p w14:paraId="643739B7" w14:textId="77777777" w:rsidR="00AD0477" w:rsidRPr="006877F3" w:rsidRDefault="00AD0477" w:rsidP="006877F3">
            <w:pPr>
              <w:pStyle w:val="SUBPARAGRAPHA"/>
              <w:spacing w:before="0" w:after="0"/>
              <w:rPr>
                <w:rFonts w:ascii="Open Sans" w:hAnsi="Open Sans" w:cs="Open Sans"/>
              </w:rPr>
            </w:pPr>
            <w:r w:rsidRPr="006877F3">
              <w:rPr>
                <w:rFonts w:ascii="Open Sans" w:hAnsi="Open Sans" w:cs="Open Sans"/>
              </w:rPr>
              <w:t>(A)</w:t>
            </w:r>
            <w:r w:rsidRPr="006877F3">
              <w:rPr>
                <w:rFonts w:ascii="Open Sans" w:hAnsi="Open Sans" w:cs="Open Sans"/>
              </w:rPr>
              <w:tab/>
              <w:t>update a professional portfolio to include information such as:</w:t>
            </w:r>
          </w:p>
          <w:p w14:paraId="35AE1373" w14:textId="297C10B0" w:rsidR="00AD0477" w:rsidRPr="006877F3" w:rsidRDefault="0001679E" w:rsidP="006877F3">
            <w:pPr>
              <w:pStyle w:val="CLAUSEi"/>
              <w:spacing w:before="0" w:after="0"/>
              <w:rPr>
                <w:rFonts w:ascii="Open Sans" w:hAnsi="Open Sans" w:cs="Open Sans"/>
              </w:rPr>
            </w:pPr>
            <w:r w:rsidRPr="006877F3">
              <w:rPr>
                <w:rFonts w:ascii="Open Sans" w:hAnsi="Open Sans" w:cs="Open Sans"/>
              </w:rPr>
              <w:t>(A</w:t>
            </w:r>
            <w:r w:rsidR="00AD0477" w:rsidRPr="006877F3">
              <w:rPr>
                <w:rFonts w:ascii="Open Sans" w:hAnsi="Open Sans" w:cs="Open Sans"/>
              </w:rPr>
              <w:t>)</w:t>
            </w:r>
            <w:r w:rsidR="00AD0477" w:rsidRPr="006877F3">
              <w:rPr>
                <w:rFonts w:ascii="Open Sans" w:hAnsi="Open Sans" w:cs="Open Sans"/>
              </w:rPr>
              <w:tab/>
              <w:t>attainment of technical skill competencies;</w:t>
            </w:r>
          </w:p>
          <w:p w14:paraId="722CE0D1" w14:textId="13915551" w:rsidR="00AD0477" w:rsidRPr="006877F3" w:rsidRDefault="00AD0477" w:rsidP="006877F3">
            <w:pPr>
              <w:pStyle w:val="CLAUSEi"/>
              <w:spacing w:before="0" w:after="0"/>
              <w:rPr>
                <w:rFonts w:ascii="Open Sans" w:hAnsi="Open Sans" w:cs="Open Sans"/>
              </w:rPr>
            </w:pPr>
            <w:r w:rsidRPr="006877F3">
              <w:rPr>
                <w:rFonts w:ascii="Open Sans" w:hAnsi="Open Sans" w:cs="Open Sans"/>
              </w:rPr>
              <w:t>(</w:t>
            </w:r>
            <w:r w:rsidR="0001679E" w:rsidRPr="006877F3">
              <w:rPr>
                <w:rFonts w:ascii="Open Sans" w:hAnsi="Open Sans" w:cs="Open Sans"/>
              </w:rPr>
              <w:t>B</w:t>
            </w:r>
            <w:r w:rsidRPr="006877F3">
              <w:rPr>
                <w:rFonts w:ascii="Open Sans" w:hAnsi="Open Sans" w:cs="Open Sans"/>
              </w:rPr>
              <w:t>)</w:t>
            </w:r>
            <w:r w:rsidRPr="006877F3">
              <w:rPr>
                <w:rFonts w:ascii="Open Sans" w:hAnsi="Open Sans" w:cs="Open Sans"/>
              </w:rPr>
              <w:tab/>
              <w:t>licensures or certifications;</w:t>
            </w:r>
          </w:p>
          <w:p w14:paraId="3EB99B0D" w14:textId="3EEFCA68" w:rsidR="00AD0477" w:rsidRPr="006877F3" w:rsidRDefault="00AD0477" w:rsidP="006877F3">
            <w:pPr>
              <w:pStyle w:val="CLAUSEi"/>
              <w:spacing w:before="0" w:after="0"/>
              <w:rPr>
                <w:rFonts w:ascii="Open Sans" w:hAnsi="Open Sans" w:cs="Open Sans"/>
              </w:rPr>
            </w:pPr>
            <w:r w:rsidRPr="006877F3">
              <w:rPr>
                <w:rFonts w:ascii="Open Sans" w:hAnsi="Open Sans" w:cs="Open Sans"/>
              </w:rPr>
              <w:t>(</w:t>
            </w:r>
            <w:r w:rsidR="0001679E" w:rsidRPr="006877F3">
              <w:rPr>
                <w:rFonts w:ascii="Open Sans" w:hAnsi="Open Sans" w:cs="Open Sans"/>
              </w:rPr>
              <w:t>C</w:t>
            </w:r>
            <w:r w:rsidRPr="006877F3">
              <w:rPr>
                <w:rFonts w:ascii="Open Sans" w:hAnsi="Open Sans" w:cs="Open Sans"/>
              </w:rPr>
              <w:t>)</w:t>
            </w:r>
            <w:r w:rsidRPr="006877F3">
              <w:rPr>
                <w:rFonts w:ascii="Open Sans" w:hAnsi="Open Sans" w:cs="Open Sans"/>
              </w:rPr>
              <w:tab/>
              <w:t>recognitions, awards, and scholarships;</w:t>
            </w:r>
          </w:p>
          <w:p w14:paraId="717E1591" w14:textId="7916CB4A" w:rsidR="00AD0477" w:rsidRPr="006877F3" w:rsidRDefault="00AD0477" w:rsidP="006877F3">
            <w:pPr>
              <w:pStyle w:val="CLAUSEi"/>
              <w:spacing w:before="0" w:after="0"/>
              <w:rPr>
                <w:rFonts w:ascii="Open Sans" w:hAnsi="Open Sans" w:cs="Open Sans"/>
              </w:rPr>
            </w:pPr>
            <w:r w:rsidRPr="006877F3">
              <w:rPr>
                <w:rFonts w:ascii="Open Sans" w:hAnsi="Open Sans" w:cs="Open Sans"/>
              </w:rPr>
              <w:lastRenderedPageBreak/>
              <w:t>(</w:t>
            </w:r>
            <w:r w:rsidR="0001679E" w:rsidRPr="006877F3">
              <w:rPr>
                <w:rFonts w:ascii="Open Sans" w:hAnsi="Open Sans" w:cs="Open Sans"/>
              </w:rPr>
              <w:t>D</w:t>
            </w:r>
            <w:r w:rsidRPr="006877F3">
              <w:rPr>
                <w:rFonts w:ascii="Open Sans" w:hAnsi="Open Sans" w:cs="Open Sans"/>
              </w:rPr>
              <w:t>)</w:t>
            </w:r>
            <w:r w:rsidRPr="006877F3">
              <w:rPr>
                <w:rFonts w:ascii="Open Sans" w:hAnsi="Open Sans" w:cs="Open Sans"/>
              </w:rPr>
              <w:tab/>
              <w:t>extended learning experiences such as community service and active participation in career and technical student organizations and professional organizations;</w:t>
            </w:r>
          </w:p>
          <w:p w14:paraId="0D0E3F55" w14:textId="7F088270" w:rsidR="00AD0477" w:rsidRPr="006877F3" w:rsidRDefault="00AD0477" w:rsidP="006877F3">
            <w:pPr>
              <w:pStyle w:val="CLAUSEi"/>
              <w:spacing w:before="0" w:after="0"/>
              <w:rPr>
                <w:rFonts w:ascii="Open Sans" w:hAnsi="Open Sans" w:cs="Open Sans"/>
              </w:rPr>
            </w:pPr>
            <w:r w:rsidRPr="006877F3">
              <w:rPr>
                <w:rFonts w:ascii="Open Sans" w:hAnsi="Open Sans" w:cs="Open Sans"/>
              </w:rPr>
              <w:t>(</w:t>
            </w:r>
            <w:r w:rsidR="0001679E" w:rsidRPr="006877F3">
              <w:rPr>
                <w:rFonts w:ascii="Open Sans" w:hAnsi="Open Sans" w:cs="Open Sans"/>
              </w:rPr>
              <w:t>E</w:t>
            </w:r>
            <w:r w:rsidRPr="006877F3">
              <w:rPr>
                <w:rFonts w:ascii="Open Sans" w:hAnsi="Open Sans" w:cs="Open Sans"/>
              </w:rPr>
              <w:t>)</w:t>
            </w:r>
            <w:r w:rsidRPr="006877F3">
              <w:rPr>
                <w:rFonts w:ascii="Open Sans" w:hAnsi="Open Sans" w:cs="Open Sans"/>
              </w:rPr>
              <w:tab/>
              <w:t>abstract of key points of the practicum;</w:t>
            </w:r>
          </w:p>
          <w:p w14:paraId="76A069D5" w14:textId="49F59CFC" w:rsidR="00AD0477" w:rsidRPr="006877F3" w:rsidRDefault="00AD0477" w:rsidP="006877F3">
            <w:pPr>
              <w:pStyle w:val="CLAUSEi"/>
              <w:spacing w:before="0" w:after="0"/>
              <w:rPr>
                <w:rFonts w:ascii="Open Sans" w:hAnsi="Open Sans" w:cs="Open Sans"/>
              </w:rPr>
            </w:pPr>
            <w:r w:rsidRPr="006877F3">
              <w:rPr>
                <w:rFonts w:ascii="Open Sans" w:hAnsi="Open Sans" w:cs="Open Sans"/>
              </w:rPr>
              <w:t>(</w:t>
            </w:r>
            <w:r w:rsidR="0001679E" w:rsidRPr="006877F3">
              <w:rPr>
                <w:rFonts w:ascii="Open Sans" w:hAnsi="Open Sans" w:cs="Open Sans"/>
              </w:rPr>
              <w:t>F</w:t>
            </w:r>
            <w:r w:rsidRPr="006877F3">
              <w:rPr>
                <w:rFonts w:ascii="Open Sans" w:hAnsi="Open Sans" w:cs="Open Sans"/>
              </w:rPr>
              <w:t>)</w:t>
            </w:r>
            <w:r w:rsidRPr="006877F3">
              <w:rPr>
                <w:rFonts w:ascii="Open Sans" w:hAnsi="Open Sans" w:cs="Open Sans"/>
              </w:rPr>
              <w:tab/>
              <w:t>resume;</w:t>
            </w:r>
          </w:p>
          <w:p w14:paraId="0308F4F0" w14:textId="5B7EDFC7" w:rsidR="00AD0477" w:rsidRPr="006877F3" w:rsidRDefault="00AD0477" w:rsidP="006877F3">
            <w:pPr>
              <w:pStyle w:val="CLAUSEi"/>
              <w:spacing w:before="0" w:after="0"/>
              <w:rPr>
                <w:rFonts w:ascii="Open Sans" w:hAnsi="Open Sans" w:cs="Open Sans"/>
              </w:rPr>
            </w:pPr>
            <w:r w:rsidRPr="006877F3">
              <w:rPr>
                <w:rFonts w:ascii="Open Sans" w:hAnsi="Open Sans" w:cs="Open Sans"/>
              </w:rPr>
              <w:t>(</w:t>
            </w:r>
            <w:r w:rsidR="0001679E" w:rsidRPr="006877F3">
              <w:rPr>
                <w:rFonts w:ascii="Open Sans" w:hAnsi="Open Sans" w:cs="Open Sans"/>
              </w:rPr>
              <w:t>G</w:t>
            </w:r>
            <w:r w:rsidRPr="006877F3">
              <w:rPr>
                <w:rFonts w:ascii="Open Sans" w:hAnsi="Open Sans" w:cs="Open Sans"/>
              </w:rPr>
              <w:t>)</w:t>
            </w:r>
            <w:r w:rsidRPr="006877F3">
              <w:rPr>
                <w:rFonts w:ascii="Open Sans" w:hAnsi="Open Sans" w:cs="Open Sans"/>
              </w:rPr>
              <w:tab/>
              <w:t>samples of work; and</w:t>
            </w:r>
          </w:p>
          <w:p w14:paraId="622ECB44" w14:textId="0E4C0612" w:rsidR="00AD0477" w:rsidRPr="006877F3" w:rsidRDefault="00AD0477" w:rsidP="006877F3">
            <w:pPr>
              <w:pStyle w:val="PARAGRAPH1"/>
              <w:spacing w:before="0" w:after="0"/>
              <w:ind w:left="2880"/>
              <w:rPr>
                <w:rFonts w:ascii="Open Sans" w:hAnsi="Open Sans" w:cs="Open Sans"/>
              </w:rPr>
            </w:pPr>
            <w:r w:rsidRPr="006877F3">
              <w:rPr>
                <w:rFonts w:ascii="Open Sans" w:hAnsi="Open Sans" w:cs="Open Sans"/>
              </w:rPr>
              <w:t>(</w:t>
            </w:r>
            <w:r w:rsidR="0001679E" w:rsidRPr="006877F3">
              <w:rPr>
                <w:rFonts w:ascii="Open Sans" w:hAnsi="Open Sans" w:cs="Open Sans"/>
              </w:rPr>
              <w:t>H</w:t>
            </w:r>
            <w:r w:rsidRPr="006877F3">
              <w:rPr>
                <w:rFonts w:ascii="Open Sans" w:hAnsi="Open Sans" w:cs="Open Sans"/>
              </w:rPr>
              <w:t>)</w:t>
            </w:r>
            <w:r w:rsidRPr="006877F3">
              <w:rPr>
                <w:rFonts w:ascii="Open Sans" w:hAnsi="Open Sans" w:cs="Open Sans"/>
              </w:rPr>
              <w:tab/>
              <w:t>evaluation from the practicum supervisor.</w:t>
            </w:r>
          </w:p>
        </w:tc>
      </w:tr>
      <w:tr w:rsidR="00AD0477" w:rsidRPr="006877F3" w14:paraId="23EAA527" w14:textId="77777777" w:rsidTr="0090663F">
        <w:trPr>
          <w:trHeight w:val="647"/>
        </w:trPr>
        <w:tc>
          <w:tcPr>
            <w:tcW w:w="4680" w:type="dxa"/>
            <w:tcBorders>
              <w:top w:val="single" w:sz="4" w:space="0" w:color="auto"/>
              <w:left w:val="single" w:sz="4" w:space="0" w:color="auto"/>
              <w:bottom w:val="single" w:sz="4" w:space="0" w:color="auto"/>
              <w:right w:val="single" w:sz="4" w:space="0" w:color="auto"/>
            </w:tcBorders>
          </w:tcPr>
          <w:p w14:paraId="4D0200D1" w14:textId="5B81C372" w:rsidR="00AD0477" w:rsidRPr="006877F3" w:rsidRDefault="0001679E" w:rsidP="006877F3">
            <w:pPr>
              <w:pStyle w:val="PARAGRAPH1"/>
              <w:spacing w:before="0" w:after="0"/>
              <w:ind w:left="5" w:firstLine="0"/>
              <w:rPr>
                <w:rFonts w:ascii="Open Sans" w:hAnsi="Open Sans" w:cs="Open Sans"/>
                <w:b/>
              </w:rPr>
            </w:pPr>
            <w:r w:rsidRPr="006877F3">
              <w:rPr>
                <w:rFonts w:ascii="Open Sans" w:hAnsi="Open Sans" w:cs="Open Sans"/>
                <w:b/>
              </w:rPr>
              <w:lastRenderedPageBreak/>
              <w:t>Section</w:t>
            </w:r>
            <w:r w:rsidR="00AD0477" w:rsidRPr="006877F3">
              <w:rPr>
                <w:rFonts w:ascii="Open Sans" w:hAnsi="Open Sans" w:cs="Open Sans"/>
                <w:b/>
              </w:rPr>
              <w:t xml:space="preserve"> 11: Pursuing a STEM Career</w:t>
            </w:r>
          </w:p>
          <w:p w14:paraId="0518053D" w14:textId="60E62C36" w:rsidR="00AD0477" w:rsidRPr="006877F3" w:rsidRDefault="00AD0477" w:rsidP="006877F3">
            <w:pPr>
              <w:rPr>
                <w:rFonts w:ascii="Open Sans" w:hAnsi="Open Sans" w:cs="Open Sans"/>
                <w:b/>
              </w:rPr>
            </w:pPr>
            <w:r w:rsidRPr="006877F3">
              <w:rPr>
                <w:rFonts w:ascii="Open Sans" w:hAnsi="Open Sans" w:cs="Open Sans"/>
              </w:rPr>
              <w:t>Culmination of this course will be for the students to present a completed robust portfolio to potential employers (namely the ones students have been interning with) for feedback and potential career opportunities.</w:t>
            </w:r>
          </w:p>
        </w:tc>
        <w:tc>
          <w:tcPr>
            <w:tcW w:w="9810" w:type="dxa"/>
            <w:gridSpan w:val="2"/>
            <w:tcBorders>
              <w:top w:val="single" w:sz="4" w:space="0" w:color="auto"/>
              <w:left w:val="single" w:sz="4" w:space="0" w:color="auto"/>
              <w:bottom w:val="single" w:sz="4" w:space="0" w:color="auto"/>
              <w:right w:val="single" w:sz="4" w:space="0" w:color="auto"/>
            </w:tcBorders>
          </w:tcPr>
          <w:p w14:paraId="3CAB4677" w14:textId="77777777" w:rsidR="00AD0477" w:rsidRPr="006877F3" w:rsidRDefault="00AD0477" w:rsidP="006877F3">
            <w:pPr>
              <w:pStyle w:val="PARAGRAPH1"/>
              <w:spacing w:before="0" w:after="0"/>
              <w:rPr>
                <w:rFonts w:ascii="Open Sans" w:hAnsi="Open Sans" w:cs="Open Sans"/>
              </w:rPr>
            </w:pPr>
            <w:r w:rsidRPr="006877F3">
              <w:rPr>
                <w:rFonts w:ascii="Open Sans" w:hAnsi="Open Sans" w:cs="Open Sans"/>
              </w:rPr>
              <w:t>(6)</w:t>
            </w:r>
            <w:r w:rsidRPr="006877F3">
              <w:rPr>
                <w:rFonts w:ascii="Open Sans" w:hAnsi="Open Sans" w:cs="Open Sans"/>
              </w:rPr>
              <w:tab/>
              <w:t>The student documents technical knowledge and skills. The student is expected to:</w:t>
            </w:r>
          </w:p>
          <w:p w14:paraId="058D971B" w14:textId="11BB18E0" w:rsidR="00AD0477" w:rsidRPr="006877F3" w:rsidRDefault="00AD0477" w:rsidP="006877F3">
            <w:pPr>
              <w:pStyle w:val="PARAGRAPH1"/>
              <w:spacing w:before="0" w:after="0"/>
              <w:ind w:left="2160"/>
              <w:rPr>
                <w:rFonts w:ascii="Open Sans" w:hAnsi="Open Sans" w:cs="Open Sans"/>
              </w:rPr>
            </w:pPr>
            <w:r w:rsidRPr="006877F3">
              <w:rPr>
                <w:rFonts w:ascii="Open Sans" w:hAnsi="Open Sans" w:cs="Open Sans"/>
              </w:rPr>
              <w:t>(B)</w:t>
            </w:r>
            <w:r w:rsidRPr="006877F3">
              <w:rPr>
                <w:rFonts w:ascii="Open Sans" w:hAnsi="Open Sans" w:cs="Open Sans"/>
              </w:rPr>
              <w:tab/>
              <w:t>present the portfolio to interested stakeholders.</w:t>
            </w:r>
          </w:p>
        </w:tc>
      </w:tr>
    </w:tbl>
    <w:p w14:paraId="196559AC" w14:textId="369EBE1F" w:rsidR="004C7226" w:rsidRPr="009930C2" w:rsidRDefault="004C7226">
      <w:pPr>
        <w:rPr>
          <w:rFonts w:ascii="Open Sans" w:hAnsi="Open Sans" w:cs="Open Sans"/>
        </w:rPr>
      </w:pPr>
    </w:p>
    <w:sectPr w:rsidR="004C7226" w:rsidRPr="009930C2"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AE2D9" w14:textId="77777777" w:rsidR="00394FA4" w:rsidRDefault="00394FA4">
      <w:pPr>
        <w:spacing w:after="0" w:line="240" w:lineRule="auto"/>
      </w:pPr>
      <w:r>
        <w:separator/>
      </w:r>
    </w:p>
  </w:endnote>
  <w:endnote w:type="continuationSeparator" w:id="0">
    <w:p w14:paraId="4D330CEC" w14:textId="77777777" w:rsidR="00394FA4" w:rsidRDefault="00394FA4">
      <w:pPr>
        <w:spacing w:after="0" w:line="240" w:lineRule="auto"/>
      </w:pPr>
      <w:r>
        <w:continuationSeparator/>
      </w:r>
    </w:p>
  </w:endnote>
  <w:endnote w:type="continuationNotice" w:id="1">
    <w:p w14:paraId="6681ABE6" w14:textId="77777777" w:rsidR="00394FA4" w:rsidRDefault="00394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DA7F9" w14:textId="15FB65D4" w:rsidR="008C5FD3" w:rsidRPr="006877F3" w:rsidRDefault="00394FA4" w:rsidP="006877F3">
    <w:pPr>
      <w:pStyle w:val="Footer"/>
      <w:spacing w:after="240"/>
      <w:rPr>
        <w:rFonts w:ascii="Open Sans" w:hAnsi="Open Sans" w:cs="Open Sans"/>
      </w:rPr>
    </w:pPr>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r w:rsidR="008C5FD3"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008C5FD3"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008C5FD3" w:rsidRPr="009930C2">
              <w:rPr>
                <w:rFonts w:ascii="Open Sans" w:hAnsi="Open Sans" w:cs="Open Sans"/>
                <w:vertAlign w:val="subscript"/>
              </w:rPr>
              <w:t xml:space="preserve">                                                        </w:t>
            </w:r>
            <w:r w:rsidR="009930C2">
              <w:rPr>
                <w:rFonts w:ascii="Open Sans" w:hAnsi="Open Sans" w:cs="Open Sans"/>
                <w:vertAlign w:val="subscript"/>
              </w:rPr>
              <w:t xml:space="preserve">   </w:t>
            </w:r>
            <w:r w:rsidR="008C5FD3" w:rsidRPr="009930C2">
              <w:rPr>
                <w:rFonts w:ascii="Open Sans" w:hAnsi="Open Sans" w:cs="Open Sans"/>
                <w:vertAlign w:val="subscript"/>
              </w:rPr>
              <w:t xml:space="preserve">   </w:t>
            </w:r>
            <w:r w:rsidR="008C5FD3" w:rsidRPr="009930C2">
              <w:rPr>
                <w:rFonts w:ascii="Open Sans" w:hAnsi="Open Sans" w:cs="Open Sans"/>
                <w:b/>
                <w:bCs/>
              </w:rPr>
              <w:t xml:space="preserve"> </w:t>
            </w:r>
            <w:r w:rsidR="008C5FD3" w:rsidRPr="009930C2">
              <w:rPr>
                <w:rFonts w:ascii="Open Sans" w:hAnsi="Open Sans" w:cs="Open Sans"/>
                <w:b/>
                <w:bCs/>
                <w:noProof/>
              </w:rPr>
              <w:fldChar w:fldCharType="begin"/>
            </w:r>
            <w:r w:rsidR="008C5FD3" w:rsidRPr="009930C2">
              <w:rPr>
                <w:rFonts w:ascii="Open Sans" w:hAnsi="Open Sans" w:cs="Open Sans"/>
                <w:b/>
                <w:bCs/>
                <w:noProof/>
              </w:rPr>
              <w:instrText xml:space="preserve"> PAGE </w:instrText>
            </w:r>
            <w:r w:rsidR="008C5FD3" w:rsidRPr="009930C2">
              <w:rPr>
                <w:rFonts w:ascii="Open Sans" w:hAnsi="Open Sans" w:cs="Open Sans"/>
                <w:b/>
                <w:bCs/>
                <w:noProof/>
              </w:rPr>
              <w:fldChar w:fldCharType="separate"/>
            </w:r>
            <w:r w:rsidR="00C64E39">
              <w:rPr>
                <w:rFonts w:ascii="Open Sans" w:hAnsi="Open Sans" w:cs="Open Sans"/>
                <w:b/>
                <w:bCs/>
                <w:noProof/>
              </w:rPr>
              <w:t>1</w:t>
            </w:r>
            <w:r w:rsidR="008C5FD3" w:rsidRPr="009930C2">
              <w:rPr>
                <w:rFonts w:ascii="Open Sans" w:hAnsi="Open Sans" w:cs="Open Sans"/>
                <w:b/>
                <w:bCs/>
                <w:noProof/>
              </w:rPr>
              <w:fldChar w:fldCharType="end"/>
            </w:r>
            <w:r w:rsidR="008C5FD3" w:rsidRPr="009930C2">
              <w:rPr>
                <w:rFonts w:ascii="Open Sans" w:hAnsi="Open Sans" w:cs="Open Sans"/>
              </w:rPr>
              <w:t xml:space="preserve"> of </w:t>
            </w:r>
            <w:r w:rsidR="008C5FD3" w:rsidRPr="009930C2">
              <w:rPr>
                <w:rFonts w:ascii="Open Sans" w:hAnsi="Open Sans" w:cs="Open Sans"/>
                <w:b/>
                <w:bCs/>
                <w:noProof/>
              </w:rPr>
              <w:fldChar w:fldCharType="begin"/>
            </w:r>
            <w:r w:rsidR="008C5FD3" w:rsidRPr="009930C2">
              <w:rPr>
                <w:rFonts w:ascii="Open Sans" w:hAnsi="Open Sans" w:cs="Open Sans"/>
                <w:b/>
                <w:bCs/>
                <w:noProof/>
              </w:rPr>
              <w:instrText xml:space="preserve"> NUMPAGES  </w:instrText>
            </w:r>
            <w:r w:rsidR="008C5FD3" w:rsidRPr="009930C2">
              <w:rPr>
                <w:rFonts w:ascii="Open Sans" w:hAnsi="Open Sans" w:cs="Open Sans"/>
                <w:b/>
                <w:bCs/>
                <w:noProof/>
              </w:rPr>
              <w:fldChar w:fldCharType="separate"/>
            </w:r>
            <w:r w:rsidR="00C64E39">
              <w:rPr>
                <w:rFonts w:ascii="Open Sans" w:hAnsi="Open Sans" w:cs="Open Sans"/>
                <w:b/>
                <w:bCs/>
                <w:noProof/>
              </w:rPr>
              <w:t>6</w:t>
            </w:r>
            <w:r w:rsidR="008C5FD3" w:rsidRPr="009930C2">
              <w:rPr>
                <w:rFonts w:ascii="Open Sans" w:hAnsi="Open Sans" w:cs="Open Sans"/>
                <w:b/>
                <w:bCs/>
                <w:noProof/>
              </w:rPr>
              <w:fldChar w:fldCharType="end"/>
            </w:r>
            <w:r w:rsidR="009930C2">
              <w:rPr>
                <w:rFonts w:ascii="Open Sans" w:hAnsi="Open Sans" w:cs="Open Sans"/>
                <w:b/>
                <w:bCs/>
                <w:noProof/>
              </w:rPr>
              <w:t xml:space="preserve">                                       </w:t>
            </w:r>
            <w:r w:rsidR="00140765">
              <w:rPr>
                <w:rFonts w:ascii="Open Sans" w:hAnsi="Open Sans" w:cs="Open Sans"/>
                <w:b/>
                <w:bCs/>
                <w:noProof/>
              </w:rPr>
              <w:t xml:space="preserve">                  </w:t>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sdtContent>
        </w:sdt>
      </w:sdtContent>
    </w:sdt>
    <w:r w:rsidR="006877F3">
      <w:rPr>
        <w:noProof/>
        <w:sz w:val="18"/>
        <w:szCs w:val="18"/>
      </w:rPr>
      <w:drawing>
        <wp:inline distT="0" distB="0" distL="0" distR="0" wp14:anchorId="0259E193" wp14:editId="4D2F8271">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E68C9" w14:textId="77777777" w:rsidR="00394FA4" w:rsidRDefault="00394FA4">
      <w:pPr>
        <w:spacing w:after="0" w:line="240" w:lineRule="auto"/>
      </w:pPr>
      <w:r>
        <w:separator/>
      </w:r>
    </w:p>
  </w:footnote>
  <w:footnote w:type="continuationSeparator" w:id="0">
    <w:p w14:paraId="20CD0F3B" w14:textId="77777777" w:rsidR="00394FA4" w:rsidRDefault="00394FA4">
      <w:pPr>
        <w:spacing w:after="0" w:line="240" w:lineRule="auto"/>
      </w:pPr>
      <w:r>
        <w:continuationSeparator/>
      </w:r>
    </w:p>
  </w:footnote>
  <w:footnote w:type="continuationNotice" w:id="1">
    <w:p w14:paraId="7BFFB4E3" w14:textId="77777777" w:rsidR="00394FA4" w:rsidRDefault="00394FA4">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6A43D" w14:textId="77777777" w:rsidR="008C5FD3" w:rsidRDefault="008C5FD3" w:rsidP="00BB7D66">
    <w:pPr>
      <w:pStyle w:val="Header"/>
    </w:pPr>
    <w:r>
      <w:t xml:space="preserve">    </w:t>
    </w:r>
    <w:r>
      <w:rPr>
        <w:noProof/>
      </w:rPr>
      <w:drawing>
        <wp:inline distT="0" distB="0" distL="0" distR="0" wp14:anchorId="54B0F8EA" wp14:editId="4A19F604">
          <wp:extent cx="1247071" cy="60051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7071" cy="600515"/>
                  </a:xfrm>
                  <a:prstGeom prst="rect">
                    <a:avLst/>
                  </a:prstGeom>
                  <a:noFill/>
                  <a:ln>
                    <a:noFill/>
                  </a:ln>
                </pic:spPr>
              </pic:pic>
            </a:graphicData>
          </a:graphic>
        </wp:inline>
      </w:drawing>
    </w:r>
    <w:r>
      <w:t xml:space="preserve">                                                                                                                                                                                                                </w:t>
    </w:r>
    <w:r>
      <w:rPr>
        <w:noProof/>
      </w:rPr>
      <w:drawing>
        <wp:inline distT="0" distB="0" distL="0" distR="0" wp14:anchorId="46A3ED45" wp14:editId="19D2558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679E"/>
    <w:rsid w:val="00020D73"/>
    <w:rsid w:val="00022991"/>
    <w:rsid w:val="00075BE3"/>
    <w:rsid w:val="000B2BCC"/>
    <w:rsid w:val="000E41DC"/>
    <w:rsid w:val="000F33FD"/>
    <w:rsid w:val="00123F05"/>
    <w:rsid w:val="00140765"/>
    <w:rsid w:val="00144A95"/>
    <w:rsid w:val="00156188"/>
    <w:rsid w:val="001C16FC"/>
    <w:rsid w:val="001F4442"/>
    <w:rsid w:val="00214441"/>
    <w:rsid w:val="00232BD6"/>
    <w:rsid w:val="00244619"/>
    <w:rsid w:val="0025196F"/>
    <w:rsid w:val="002D7396"/>
    <w:rsid w:val="002F1643"/>
    <w:rsid w:val="00300224"/>
    <w:rsid w:val="00301FAC"/>
    <w:rsid w:val="00306FC5"/>
    <w:rsid w:val="00324EFC"/>
    <w:rsid w:val="0033593B"/>
    <w:rsid w:val="003938CE"/>
    <w:rsid w:val="00394FA4"/>
    <w:rsid w:val="003B4808"/>
    <w:rsid w:val="003B5C47"/>
    <w:rsid w:val="003D49FF"/>
    <w:rsid w:val="003E1044"/>
    <w:rsid w:val="0040272D"/>
    <w:rsid w:val="00416C01"/>
    <w:rsid w:val="00431142"/>
    <w:rsid w:val="004356E7"/>
    <w:rsid w:val="004540C5"/>
    <w:rsid w:val="004836F2"/>
    <w:rsid w:val="004A054D"/>
    <w:rsid w:val="004C7226"/>
    <w:rsid w:val="00525189"/>
    <w:rsid w:val="00526D01"/>
    <w:rsid w:val="00526F9C"/>
    <w:rsid w:val="00571BB0"/>
    <w:rsid w:val="0057779F"/>
    <w:rsid w:val="005A29B9"/>
    <w:rsid w:val="005B6267"/>
    <w:rsid w:val="005C07EE"/>
    <w:rsid w:val="005E16E8"/>
    <w:rsid w:val="006478A0"/>
    <w:rsid w:val="006877F3"/>
    <w:rsid w:val="006A07FF"/>
    <w:rsid w:val="006D62D1"/>
    <w:rsid w:val="006F481C"/>
    <w:rsid w:val="00734B0A"/>
    <w:rsid w:val="00753A76"/>
    <w:rsid w:val="007540A5"/>
    <w:rsid w:val="0077787E"/>
    <w:rsid w:val="00786886"/>
    <w:rsid w:val="0080446E"/>
    <w:rsid w:val="0083618A"/>
    <w:rsid w:val="00862848"/>
    <w:rsid w:val="008A2E84"/>
    <w:rsid w:val="008A3981"/>
    <w:rsid w:val="008C5FD3"/>
    <w:rsid w:val="008D05AD"/>
    <w:rsid w:val="009333F3"/>
    <w:rsid w:val="00943635"/>
    <w:rsid w:val="009850D1"/>
    <w:rsid w:val="009930C2"/>
    <w:rsid w:val="00995CC1"/>
    <w:rsid w:val="009A02FB"/>
    <w:rsid w:val="009A72AE"/>
    <w:rsid w:val="009D3A7D"/>
    <w:rsid w:val="009D642C"/>
    <w:rsid w:val="009E0C23"/>
    <w:rsid w:val="00A51964"/>
    <w:rsid w:val="00AA7E86"/>
    <w:rsid w:val="00AB7B13"/>
    <w:rsid w:val="00AD0477"/>
    <w:rsid w:val="00AD2CEF"/>
    <w:rsid w:val="00B0652A"/>
    <w:rsid w:val="00B13704"/>
    <w:rsid w:val="00B65FB4"/>
    <w:rsid w:val="00B776C3"/>
    <w:rsid w:val="00B91FFB"/>
    <w:rsid w:val="00B96318"/>
    <w:rsid w:val="00BB094E"/>
    <w:rsid w:val="00BB7D66"/>
    <w:rsid w:val="00BF32BD"/>
    <w:rsid w:val="00C02505"/>
    <w:rsid w:val="00C039E4"/>
    <w:rsid w:val="00C06F88"/>
    <w:rsid w:val="00C173B9"/>
    <w:rsid w:val="00C34D84"/>
    <w:rsid w:val="00C47755"/>
    <w:rsid w:val="00C5061A"/>
    <w:rsid w:val="00C53A6F"/>
    <w:rsid w:val="00C64E39"/>
    <w:rsid w:val="00C935DA"/>
    <w:rsid w:val="00CB0DC9"/>
    <w:rsid w:val="00CD0521"/>
    <w:rsid w:val="00CD4064"/>
    <w:rsid w:val="00D15BD9"/>
    <w:rsid w:val="00D30EF5"/>
    <w:rsid w:val="00D911A3"/>
    <w:rsid w:val="00D9744F"/>
    <w:rsid w:val="00DC2A42"/>
    <w:rsid w:val="00E009E8"/>
    <w:rsid w:val="00E04449"/>
    <w:rsid w:val="00E04B4F"/>
    <w:rsid w:val="00E152F9"/>
    <w:rsid w:val="00E7797A"/>
    <w:rsid w:val="00E86549"/>
    <w:rsid w:val="00E86771"/>
    <w:rsid w:val="00EE4B70"/>
    <w:rsid w:val="00F0231F"/>
    <w:rsid w:val="00F048A1"/>
    <w:rsid w:val="00F15569"/>
    <w:rsid w:val="00F33067"/>
    <w:rsid w:val="00F44BA5"/>
    <w:rsid w:val="00F472E3"/>
    <w:rsid w:val="00F72607"/>
    <w:rsid w:val="00F74220"/>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82">
    <w:lsdException w:name="heading 4" w:uiPriority="1"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character" w:customStyle="1" w:styleId="Add">
    <w:name w:val="Add"/>
    <w:uiPriority w:val="1"/>
    <w:qFormat/>
    <w:rsid w:val="00140765"/>
    <w:rPr>
      <w:rFonts w:ascii="Times New Roman" w:hAnsi="Times New Roman" w:cs="Times New Roman"/>
      <w:color w:val="00B050"/>
      <w:u w:val="single"/>
    </w:rPr>
  </w:style>
  <w:style w:type="character" w:customStyle="1" w:styleId="CLAUSEiChar">
    <w:name w:val="*CLAUSE (i) Char"/>
    <w:link w:val="CLAUSEi"/>
    <w:locked/>
    <w:rsid w:val="00AD0477"/>
    <w:rPr>
      <w:rFonts w:ascii="Calibri" w:eastAsia="Calibri" w:hAnsi="Calibri" w:cs="Times New Roman"/>
    </w:rPr>
  </w:style>
  <w:style w:type="paragraph" w:customStyle="1" w:styleId="CLAUSEi">
    <w:name w:val="*CLAUSE (i)"/>
    <w:link w:val="CLAUSEiChar"/>
    <w:rsid w:val="00AD0477"/>
    <w:pPr>
      <w:tabs>
        <w:tab w:val="left" w:pos="2880"/>
      </w:tabs>
      <w:spacing w:before="120" w:after="200" w:line="276" w:lineRule="auto"/>
      <w:ind w:left="2880" w:hanging="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4161">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 w:id="517962228">
      <w:bodyDiv w:val="1"/>
      <w:marLeft w:val="0"/>
      <w:marRight w:val="0"/>
      <w:marTop w:val="0"/>
      <w:marBottom w:val="0"/>
      <w:divBdr>
        <w:top w:val="none" w:sz="0" w:space="0" w:color="auto"/>
        <w:left w:val="none" w:sz="0" w:space="0" w:color="auto"/>
        <w:bottom w:val="none" w:sz="0" w:space="0" w:color="auto"/>
        <w:right w:val="none" w:sz="0" w:space="0" w:color="auto"/>
      </w:divBdr>
    </w:div>
    <w:div w:id="1858810079">
      <w:bodyDiv w:val="1"/>
      <w:marLeft w:val="0"/>
      <w:marRight w:val="0"/>
      <w:marTop w:val="0"/>
      <w:marBottom w:val="0"/>
      <w:divBdr>
        <w:top w:val="none" w:sz="0" w:space="0" w:color="auto"/>
        <w:left w:val="none" w:sz="0" w:space="0" w:color="auto"/>
        <w:bottom w:val="none" w:sz="0" w:space="0" w:color="auto"/>
        <w:right w:val="none" w:sz="0" w:space="0" w:color="auto"/>
      </w:divBdr>
    </w:div>
    <w:div w:id="198785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5165DA53C0421690E409E571C90879"/>
        <w:category>
          <w:name w:val="General"/>
          <w:gallery w:val="placeholder"/>
        </w:category>
        <w:types>
          <w:type w:val="bbPlcHdr"/>
        </w:types>
        <w:behaviors>
          <w:behavior w:val="content"/>
        </w:behaviors>
        <w:guid w:val="{38F7C9A1-1A77-45BD-82C2-E5B0C5799B43}"/>
      </w:docPartPr>
      <w:docPartBody>
        <w:p w:rsidR="006D64AA" w:rsidRDefault="00076307" w:rsidP="00076307">
          <w:pPr>
            <w:pStyle w:val="625165DA53C0421690E409E571C90879"/>
          </w:pPr>
          <w:r w:rsidRPr="0082333A">
            <w:rPr>
              <w:rStyle w:val="PlaceholderText"/>
            </w:rPr>
            <w:t>Choose a building block.</w:t>
          </w:r>
        </w:p>
      </w:docPartBody>
    </w:docPart>
    <w:docPart>
      <w:docPartPr>
        <w:name w:val="680ABF136F084E05B88F1C5344BB997C"/>
        <w:category>
          <w:name w:val="General"/>
          <w:gallery w:val="placeholder"/>
        </w:category>
        <w:types>
          <w:type w:val="bbPlcHdr"/>
        </w:types>
        <w:behaviors>
          <w:behavior w:val="content"/>
        </w:behaviors>
        <w:guid w:val="{1D80BF06-5ECA-4EA6-9FEF-91F544FA9C04}"/>
      </w:docPartPr>
      <w:docPartBody>
        <w:p w:rsidR="00024400" w:rsidRDefault="006D64AA" w:rsidP="006D64AA">
          <w:pPr>
            <w:pStyle w:val="680ABF136F084E05B88F1C5344BB997C"/>
          </w:pPr>
          <w:r w:rsidRPr="0082333A">
            <w:rPr>
              <w:rStyle w:val="PlaceholderText"/>
            </w:rPr>
            <w:t>Choose a building block.</w:t>
          </w:r>
        </w:p>
      </w:docPartBody>
    </w:docPart>
    <w:docPart>
      <w:docPartPr>
        <w:name w:val="F25F4133432E452F9E59392529CB40B2"/>
        <w:category>
          <w:name w:val="General"/>
          <w:gallery w:val="placeholder"/>
        </w:category>
        <w:types>
          <w:type w:val="bbPlcHdr"/>
        </w:types>
        <w:behaviors>
          <w:behavior w:val="content"/>
        </w:behaviors>
        <w:guid w:val="{E443935B-77E3-4BC1-82EA-6EFD3D25FB04}"/>
      </w:docPartPr>
      <w:docPartBody>
        <w:p w:rsidR="006076B2" w:rsidRDefault="00024400" w:rsidP="00024400">
          <w:pPr>
            <w:pStyle w:val="F25F4133432E452F9E59392529CB40B2"/>
          </w:pPr>
          <w:r w:rsidRPr="0082333A">
            <w:rPr>
              <w:rStyle w:val="PlaceholderText"/>
            </w:rPr>
            <w:t>Choose a building block.</w:t>
          </w:r>
        </w:p>
      </w:docPartBody>
    </w:docPart>
    <w:docPart>
      <w:docPartPr>
        <w:name w:val="416ACE232255488C9337BBD84DF781C0"/>
        <w:category>
          <w:name w:val="General"/>
          <w:gallery w:val="placeholder"/>
        </w:category>
        <w:types>
          <w:type w:val="bbPlcHdr"/>
        </w:types>
        <w:behaviors>
          <w:behavior w:val="content"/>
        </w:behaviors>
        <w:guid w:val="{22DA9F90-6B2B-44E5-A46E-EFC41BCB38B0}"/>
      </w:docPartPr>
      <w:docPartBody>
        <w:p w:rsidR="006076B2" w:rsidRDefault="00024400" w:rsidP="00024400">
          <w:pPr>
            <w:pStyle w:val="416ACE232255488C9337BBD84DF781C0"/>
          </w:pPr>
          <w:r w:rsidRPr="0082333A">
            <w:rPr>
              <w:rStyle w:val="PlaceholderText"/>
            </w:rPr>
            <w:t>Click or tap here to enter text.</w:t>
          </w:r>
        </w:p>
      </w:docPartBody>
    </w:docPart>
    <w:docPart>
      <w:docPartPr>
        <w:name w:val="17DB9EF9147D4C1B9A166E302E2452FF"/>
        <w:category>
          <w:name w:val="General"/>
          <w:gallery w:val="placeholder"/>
        </w:category>
        <w:types>
          <w:type w:val="bbPlcHdr"/>
        </w:types>
        <w:behaviors>
          <w:behavior w:val="content"/>
        </w:behaviors>
        <w:guid w:val="{849BAE31-3AC5-4964-A3BE-7E13A900DF1F}"/>
      </w:docPartPr>
      <w:docPartBody>
        <w:p w:rsidR="006076B2" w:rsidRDefault="00024400" w:rsidP="00024400">
          <w:pPr>
            <w:pStyle w:val="17DB9EF9147D4C1B9A166E302E2452FF"/>
          </w:pPr>
          <w:r>
            <w:rPr>
              <w:rStyle w:val="PlaceholderText"/>
            </w:rPr>
            <w:t>Click or tap here to enter text.</w:t>
          </w:r>
        </w:p>
      </w:docPartBody>
    </w:docPart>
    <w:docPart>
      <w:docPartPr>
        <w:name w:val="9E30F4B972B04B9CBC195B6A0EC52F5C"/>
        <w:category>
          <w:name w:val="General"/>
          <w:gallery w:val="placeholder"/>
        </w:category>
        <w:types>
          <w:type w:val="bbPlcHdr"/>
        </w:types>
        <w:behaviors>
          <w:behavior w:val="content"/>
        </w:behaviors>
        <w:guid w:val="{D125CDAE-3A50-4F2C-BA73-1E3F0AF021F1}"/>
      </w:docPartPr>
      <w:docPartBody>
        <w:p w:rsidR="006076B2" w:rsidRDefault="00024400" w:rsidP="00024400">
          <w:pPr>
            <w:pStyle w:val="9E30F4B972B04B9CBC195B6A0EC52F5C"/>
          </w:pPr>
          <w:r>
            <w:rPr>
              <w:rStyle w:val="PlaceholderText"/>
            </w:rPr>
            <w:t>Click or tap here to enter text.</w:t>
          </w:r>
        </w:p>
      </w:docPartBody>
    </w:docPart>
    <w:docPart>
      <w:docPartPr>
        <w:name w:val="BBCCFC5B4A834CA989381A711D1E4121"/>
        <w:category>
          <w:name w:val="General"/>
          <w:gallery w:val="placeholder"/>
        </w:category>
        <w:types>
          <w:type w:val="bbPlcHdr"/>
        </w:types>
        <w:behaviors>
          <w:behavior w:val="content"/>
        </w:behaviors>
        <w:guid w:val="{6B817046-D766-4990-97AD-1B9FD4E88D4B}"/>
      </w:docPartPr>
      <w:docPartBody>
        <w:p w:rsidR="006076B2" w:rsidRDefault="00024400" w:rsidP="00024400">
          <w:pPr>
            <w:pStyle w:val="BBCCFC5B4A834CA989381A711D1E4121"/>
          </w:pPr>
          <w:r>
            <w:rPr>
              <w:rStyle w:val="PlaceholderText"/>
            </w:rPr>
            <w:t>Click or tap here to enter text.</w:t>
          </w:r>
        </w:p>
      </w:docPartBody>
    </w:docPart>
    <w:docPart>
      <w:docPartPr>
        <w:name w:val="8F0453DCC6544A3A9A0124C55A04C6A1"/>
        <w:category>
          <w:name w:val="General"/>
          <w:gallery w:val="placeholder"/>
        </w:category>
        <w:types>
          <w:type w:val="bbPlcHdr"/>
        </w:types>
        <w:behaviors>
          <w:behavior w:val="content"/>
        </w:behaviors>
        <w:guid w:val="{4C6238AE-8595-4123-AEE5-29A4E4622316}"/>
      </w:docPartPr>
      <w:docPartBody>
        <w:p w:rsidR="006076B2" w:rsidRDefault="00024400" w:rsidP="00024400">
          <w:pPr>
            <w:pStyle w:val="8F0453DCC6544A3A9A0124C55A04C6A1"/>
          </w:pPr>
          <w:r>
            <w:rPr>
              <w:rStyle w:val="PlaceholderText"/>
            </w:rPr>
            <w:t>Click or tap here to enter text.</w:t>
          </w:r>
        </w:p>
      </w:docPartBody>
    </w:docPart>
    <w:docPart>
      <w:docPartPr>
        <w:name w:val="AB5243AD645A4DE48CF57BE6CD56564B"/>
        <w:category>
          <w:name w:val="General"/>
          <w:gallery w:val="placeholder"/>
        </w:category>
        <w:types>
          <w:type w:val="bbPlcHdr"/>
        </w:types>
        <w:behaviors>
          <w:behavior w:val="content"/>
        </w:behaviors>
        <w:guid w:val="{189742A2-3B9C-4829-8BD2-12C9CEB11C6F}"/>
      </w:docPartPr>
      <w:docPartBody>
        <w:p w:rsidR="006076B2" w:rsidRDefault="00024400" w:rsidP="00024400">
          <w:pPr>
            <w:pStyle w:val="AB5243AD645A4DE48CF57BE6CD56564B"/>
          </w:pPr>
          <w:r>
            <w:rPr>
              <w:rStyle w:val="PlaceholderText"/>
            </w:rPr>
            <w:t>Choose a building block.</w:t>
          </w:r>
        </w:p>
      </w:docPartBody>
    </w:docPart>
    <w:docPart>
      <w:docPartPr>
        <w:name w:val="3341651B9B13405889FEE99557BC0F71"/>
        <w:category>
          <w:name w:val="General"/>
          <w:gallery w:val="placeholder"/>
        </w:category>
        <w:types>
          <w:type w:val="bbPlcHdr"/>
        </w:types>
        <w:behaviors>
          <w:behavior w:val="content"/>
        </w:behaviors>
        <w:guid w:val="{5C54590F-0481-4CD4-B4E9-5FA28AE64DF9}"/>
      </w:docPartPr>
      <w:docPartBody>
        <w:p w:rsidR="006076B2" w:rsidRDefault="00024400" w:rsidP="00024400">
          <w:pPr>
            <w:pStyle w:val="3341651B9B13405889FEE99557BC0F71"/>
          </w:pPr>
          <w:r>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CD1643"/>
    <w:rsid w:val="00024400"/>
    <w:rsid w:val="00076307"/>
    <w:rsid w:val="000947B3"/>
    <w:rsid w:val="000E35C3"/>
    <w:rsid w:val="00116F0E"/>
    <w:rsid w:val="0014329B"/>
    <w:rsid w:val="001441A6"/>
    <w:rsid w:val="00194147"/>
    <w:rsid w:val="002142C0"/>
    <w:rsid w:val="00244D61"/>
    <w:rsid w:val="00566F2D"/>
    <w:rsid w:val="006076B2"/>
    <w:rsid w:val="006D64AA"/>
    <w:rsid w:val="00701C56"/>
    <w:rsid w:val="008B1559"/>
    <w:rsid w:val="008D7468"/>
    <w:rsid w:val="00A60BD1"/>
    <w:rsid w:val="00AC4EB3"/>
    <w:rsid w:val="00AD0CB1"/>
    <w:rsid w:val="00BA1065"/>
    <w:rsid w:val="00CD1643"/>
    <w:rsid w:val="00D126B7"/>
    <w:rsid w:val="00DB290A"/>
    <w:rsid w:val="00E179DF"/>
    <w:rsid w:val="00EC21BF"/>
    <w:rsid w:val="00ED1E75"/>
    <w:rsid w:val="00F13288"/>
    <w:rsid w:val="00F320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4400"/>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620F2E76527F43E6B992ED2493E037D1">
    <w:name w:val="620F2E76527F43E6B992ED2493E037D1"/>
    <w:rsid w:val="00076307"/>
  </w:style>
  <w:style w:type="paragraph" w:customStyle="1" w:styleId="20DECAB019DD443485307F2456A5035D">
    <w:name w:val="20DECAB019DD443485307F2456A5035D"/>
    <w:rsid w:val="00076307"/>
  </w:style>
  <w:style w:type="paragraph" w:customStyle="1" w:styleId="8BA9DEF838FE407BA5E2FA827D9F8757">
    <w:name w:val="8BA9DEF838FE407BA5E2FA827D9F8757"/>
    <w:rsid w:val="00076307"/>
  </w:style>
  <w:style w:type="paragraph" w:customStyle="1" w:styleId="F6DB1A97C694419DA6DB71FEBBE1B30E">
    <w:name w:val="F6DB1A97C694419DA6DB71FEBBE1B30E"/>
    <w:rsid w:val="00076307"/>
  </w:style>
  <w:style w:type="paragraph" w:customStyle="1" w:styleId="EF17345A50954F728397870E66C546EE">
    <w:name w:val="EF17345A50954F728397870E66C546EE"/>
    <w:rsid w:val="00076307"/>
  </w:style>
  <w:style w:type="paragraph" w:customStyle="1" w:styleId="0D750E9F695741508BE756D08A66DF4B">
    <w:name w:val="0D750E9F695741508BE756D08A66DF4B"/>
    <w:rsid w:val="00076307"/>
  </w:style>
  <w:style w:type="paragraph" w:customStyle="1" w:styleId="15FA0C10A3C74D39BE6AE56A31B0BAF9">
    <w:name w:val="15FA0C10A3C74D39BE6AE56A31B0BAF9"/>
    <w:rsid w:val="00076307"/>
  </w:style>
  <w:style w:type="paragraph" w:customStyle="1" w:styleId="1F0D9F5969C144F285B4B2A62246AFEE">
    <w:name w:val="1F0D9F5969C144F285B4B2A62246AFEE"/>
    <w:rsid w:val="00076307"/>
  </w:style>
  <w:style w:type="paragraph" w:customStyle="1" w:styleId="D612385C1A6844D4A73AA9D715B80783">
    <w:name w:val="D612385C1A6844D4A73AA9D715B80783"/>
    <w:rsid w:val="00076307"/>
  </w:style>
  <w:style w:type="paragraph" w:customStyle="1" w:styleId="A17145D97A4F435194BD41ADAFC8746D">
    <w:name w:val="A17145D97A4F435194BD41ADAFC8746D"/>
    <w:rsid w:val="00076307"/>
  </w:style>
  <w:style w:type="paragraph" w:customStyle="1" w:styleId="B3D5CBE163C5450CB0217E3D04E6B8C4">
    <w:name w:val="B3D5CBE163C5450CB0217E3D04E6B8C4"/>
    <w:rsid w:val="00076307"/>
  </w:style>
  <w:style w:type="paragraph" w:customStyle="1" w:styleId="981A13C756544E23A99D6ECDA932842F">
    <w:name w:val="981A13C756544E23A99D6ECDA932842F"/>
    <w:rsid w:val="00076307"/>
  </w:style>
  <w:style w:type="paragraph" w:customStyle="1" w:styleId="81657C05C5E34EE19DAD57D53CB99F00">
    <w:name w:val="81657C05C5E34EE19DAD57D53CB99F00"/>
    <w:rsid w:val="00076307"/>
  </w:style>
  <w:style w:type="paragraph" w:customStyle="1" w:styleId="3A05B8555AF4496FBB44562A57275640">
    <w:name w:val="3A05B8555AF4496FBB44562A57275640"/>
    <w:rsid w:val="00076307"/>
  </w:style>
  <w:style w:type="paragraph" w:customStyle="1" w:styleId="FECE80FC4B434A83982FAC2D348ED22F">
    <w:name w:val="FECE80FC4B434A83982FAC2D348ED22F"/>
    <w:rsid w:val="00076307"/>
  </w:style>
  <w:style w:type="paragraph" w:customStyle="1" w:styleId="BFBEDA1DFB644D2E9ABB56FC1CB1B162">
    <w:name w:val="BFBEDA1DFB644D2E9ABB56FC1CB1B162"/>
    <w:rsid w:val="00076307"/>
  </w:style>
  <w:style w:type="paragraph" w:customStyle="1" w:styleId="FAA2F03017D64ED4B20FF344D503E5F6">
    <w:name w:val="FAA2F03017D64ED4B20FF344D503E5F6"/>
    <w:rsid w:val="00076307"/>
  </w:style>
  <w:style w:type="paragraph" w:customStyle="1" w:styleId="C4917B2D62BC46D3945A02360084B654">
    <w:name w:val="C4917B2D62BC46D3945A02360084B654"/>
    <w:rsid w:val="00076307"/>
  </w:style>
  <w:style w:type="paragraph" w:customStyle="1" w:styleId="BF62724200F7408480EEC1DC1305AABD">
    <w:name w:val="BF62724200F7408480EEC1DC1305AABD"/>
    <w:rsid w:val="00076307"/>
  </w:style>
  <w:style w:type="paragraph" w:customStyle="1" w:styleId="B727B4123F654CDD80C363F4BDD7CFCC">
    <w:name w:val="B727B4123F654CDD80C363F4BDD7CFCC"/>
    <w:rsid w:val="00076307"/>
  </w:style>
  <w:style w:type="paragraph" w:customStyle="1" w:styleId="B007340607DB44389478880D2561CC78">
    <w:name w:val="B007340607DB44389478880D2561CC78"/>
    <w:rsid w:val="00076307"/>
  </w:style>
  <w:style w:type="paragraph" w:customStyle="1" w:styleId="4F4934E423324C66AE879F973E224A69">
    <w:name w:val="4F4934E423324C66AE879F973E224A69"/>
    <w:rsid w:val="00076307"/>
  </w:style>
  <w:style w:type="paragraph" w:customStyle="1" w:styleId="056AF04B0A5645B583149AABE3D2BC25">
    <w:name w:val="056AF04B0A5645B583149AABE3D2BC25"/>
    <w:rsid w:val="00076307"/>
  </w:style>
  <w:style w:type="paragraph" w:customStyle="1" w:styleId="4FEA078161E542F4BBEA95990F7F15D0">
    <w:name w:val="4FEA078161E542F4BBEA95990F7F15D0"/>
    <w:rsid w:val="00076307"/>
  </w:style>
  <w:style w:type="paragraph" w:customStyle="1" w:styleId="F89A5D340A2C4077824D589A88E35214">
    <w:name w:val="F89A5D340A2C4077824D589A88E35214"/>
    <w:rsid w:val="00076307"/>
  </w:style>
  <w:style w:type="paragraph" w:customStyle="1" w:styleId="8A8860BBF62D4C3DADAACAEC88E42378">
    <w:name w:val="8A8860BBF62D4C3DADAACAEC88E42378"/>
    <w:rsid w:val="00076307"/>
  </w:style>
  <w:style w:type="paragraph" w:customStyle="1" w:styleId="375DA2CD59DE4F42B2E7135F7DE65DFF">
    <w:name w:val="375DA2CD59DE4F42B2E7135F7DE65DFF"/>
    <w:rsid w:val="00076307"/>
  </w:style>
  <w:style w:type="paragraph" w:customStyle="1" w:styleId="772F441017A049B380125CA5112A02C3">
    <w:name w:val="772F441017A049B380125CA5112A02C3"/>
    <w:rsid w:val="00076307"/>
  </w:style>
  <w:style w:type="paragraph" w:customStyle="1" w:styleId="0B386AB0F04E47779C7E6017039ADBE7">
    <w:name w:val="0B386AB0F04E47779C7E6017039ADBE7"/>
    <w:rsid w:val="00076307"/>
  </w:style>
  <w:style w:type="paragraph" w:customStyle="1" w:styleId="032FCDA5A5FE40418E7B59875F36A8E9">
    <w:name w:val="032FCDA5A5FE40418E7B59875F36A8E9"/>
    <w:rsid w:val="00076307"/>
  </w:style>
  <w:style w:type="paragraph" w:customStyle="1" w:styleId="A0534B36B5904A8D9A8BB773BCCDA4CE">
    <w:name w:val="A0534B36B5904A8D9A8BB773BCCDA4CE"/>
    <w:rsid w:val="00076307"/>
  </w:style>
  <w:style w:type="paragraph" w:customStyle="1" w:styleId="0AAA8AC6C7804900A6218D6C388F7732">
    <w:name w:val="0AAA8AC6C7804900A6218D6C388F7732"/>
    <w:rsid w:val="00076307"/>
  </w:style>
  <w:style w:type="paragraph" w:customStyle="1" w:styleId="43E9DB15A0CC40AC8799D36A448FFC5C">
    <w:name w:val="43E9DB15A0CC40AC8799D36A448FFC5C"/>
    <w:rsid w:val="00076307"/>
  </w:style>
  <w:style w:type="paragraph" w:customStyle="1" w:styleId="E94220084B444A119E107685FDF0FD66">
    <w:name w:val="E94220084B444A119E107685FDF0FD66"/>
    <w:rsid w:val="00076307"/>
  </w:style>
  <w:style w:type="paragraph" w:customStyle="1" w:styleId="5FBE20A682CE444DBA2BCF516B344B6F">
    <w:name w:val="5FBE20A682CE444DBA2BCF516B344B6F"/>
    <w:rsid w:val="00076307"/>
  </w:style>
  <w:style w:type="paragraph" w:customStyle="1" w:styleId="CDB8EA82382E44D7AB4D93B470678BA9">
    <w:name w:val="CDB8EA82382E44D7AB4D93B470678BA9"/>
    <w:rsid w:val="00076307"/>
  </w:style>
  <w:style w:type="paragraph" w:customStyle="1" w:styleId="07DB0D375891455C8A30BAF0A697AC77">
    <w:name w:val="07DB0D375891455C8A30BAF0A697AC77"/>
    <w:rsid w:val="00076307"/>
  </w:style>
  <w:style w:type="paragraph" w:customStyle="1" w:styleId="D52DAAA1FB8C4BAF8DE48581FBC6049B">
    <w:name w:val="D52DAAA1FB8C4BAF8DE48581FBC6049B"/>
    <w:rsid w:val="00076307"/>
  </w:style>
  <w:style w:type="paragraph" w:customStyle="1" w:styleId="71AC62577A384C8683453132FCC01385">
    <w:name w:val="71AC62577A384C8683453132FCC01385"/>
    <w:rsid w:val="00076307"/>
  </w:style>
  <w:style w:type="paragraph" w:customStyle="1" w:styleId="892B627455014C63B82A4BD2DCFB8102">
    <w:name w:val="892B627455014C63B82A4BD2DCFB8102"/>
    <w:rsid w:val="00076307"/>
  </w:style>
  <w:style w:type="paragraph" w:customStyle="1" w:styleId="C43C49D62E8345819664F89B2AC0A97F">
    <w:name w:val="C43C49D62E8345819664F89B2AC0A97F"/>
    <w:rsid w:val="00076307"/>
  </w:style>
  <w:style w:type="paragraph" w:customStyle="1" w:styleId="8DDB477BBDAB451A9F1BB1F4098060BA">
    <w:name w:val="8DDB477BBDAB451A9F1BB1F4098060BA"/>
    <w:rsid w:val="00076307"/>
  </w:style>
  <w:style w:type="paragraph" w:customStyle="1" w:styleId="8AEC07DB691B404C8C8BE30F4BDBCF65">
    <w:name w:val="8AEC07DB691B404C8C8BE30F4BDBCF65"/>
    <w:rsid w:val="00076307"/>
  </w:style>
  <w:style w:type="paragraph" w:customStyle="1" w:styleId="374E8569D22B40A18E3A0E48F58C7D80">
    <w:name w:val="374E8569D22B40A18E3A0E48F58C7D80"/>
    <w:rsid w:val="00076307"/>
  </w:style>
  <w:style w:type="paragraph" w:customStyle="1" w:styleId="EFF651D2FFBD4601A5865D2ACB3C9FDE">
    <w:name w:val="EFF651D2FFBD4601A5865D2ACB3C9FDE"/>
    <w:rsid w:val="00076307"/>
  </w:style>
  <w:style w:type="paragraph" w:customStyle="1" w:styleId="CA357E6939014F88A83CFA160FC3928C">
    <w:name w:val="CA357E6939014F88A83CFA160FC3928C"/>
    <w:rsid w:val="00076307"/>
  </w:style>
  <w:style w:type="paragraph" w:customStyle="1" w:styleId="625165DA53C0421690E409E571C90879">
    <w:name w:val="625165DA53C0421690E409E571C90879"/>
    <w:rsid w:val="00076307"/>
  </w:style>
  <w:style w:type="paragraph" w:customStyle="1" w:styleId="B9BE2B2AE5F949F4A031F4C26D182E82">
    <w:name w:val="B9BE2B2AE5F949F4A031F4C26D182E82"/>
    <w:rsid w:val="00076307"/>
  </w:style>
  <w:style w:type="paragraph" w:customStyle="1" w:styleId="A859FBFFC6584088BFEF1DF5A89EEDDE">
    <w:name w:val="A859FBFFC6584088BFEF1DF5A89EEDDE"/>
    <w:rsid w:val="006D64AA"/>
  </w:style>
  <w:style w:type="paragraph" w:customStyle="1" w:styleId="606B18A06A4E499AA5DBF69B33BC5D62">
    <w:name w:val="606B18A06A4E499AA5DBF69B33BC5D62"/>
    <w:rsid w:val="006D64AA"/>
  </w:style>
  <w:style w:type="paragraph" w:customStyle="1" w:styleId="9E7E96EA71E84FB8AD6114A9D773C4F6">
    <w:name w:val="9E7E96EA71E84FB8AD6114A9D773C4F6"/>
    <w:rsid w:val="006D64AA"/>
  </w:style>
  <w:style w:type="paragraph" w:customStyle="1" w:styleId="FF88D17968A141F9AB7BE8D34D09E71A">
    <w:name w:val="FF88D17968A141F9AB7BE8D34D09E71A"/>
    <w:rsid w:val="006D64AA"/>
  </w:style>
  <w:style w:type="paragraph" w:customStyle="1" w:styleId="23C85AF160234ABA945D8C8FCB04EEC4">
    <w:name w:val="23C85AF160234ABA945D8C8FCB04EEC4"/>
    <w:rsid w:val="006D64AA"/>
  </w:style>
  <w:style w:type="paragraph" w:customStyle="1" w:styleId="8B95F9140C15426BBA9804C9D3896EB1">
    <w:name w:val="8B95F9140C15426BBA9804C9D3896EB1"/>
    <w:rsid w:val="006D64AA"/>
  </w:style>
  <w:style w:type="paragraph" w:customStyle="1" w:styleId="6800E3179124481AB63DE2DC2D2B0361">
    <w:name w:val="6800E3179124481AB63DE2DC2D2B0361"/>
    <w:rsid w:val="006D64AA"/>
  </w:style>
  <w:style w:type="paragraph" w:customStyle="1" w:styleId="DCE96788983A44E0B80404D1A2ACF23E">
    <w:name w:val="DCE96788983A44E0B80404D1A2ACF23E"/>
    <w:rsid w:val="006D64AA"/>
  </w:style>
  <w:style w:type="paragraph" w:customStyle="1" w:styleId="9901C37D4E1446A98C113B158F5D230E">
    <w:name w:val="9901C37D4E1446A98C113B158F5D230E"/>
    <w:rsid w:val="006D64AA"/>
  </w:style>
  <w:style w:type="paragraph" w:customStyle="1" w:styleId="B567CE14AF8B41E3BAC774F33ED561DD">
    <w:name w:val="B567CE14AF8B41E3BAC774F33ED561DD"/>
    <w:rsid w:val="006D64AA"/>
  </w:style>
  <w:style w:type="paragraph" w:customStyle="1" w:styleId="3764FB2D79E946539F486450E90975FC">
    <w:name w:val="3764FB2D79E946539F486450E90975FC"/>
    <w:rsid w:val="006D64AA"/>
  </w:style>
  <w:style w:type="paragraph" w:customStyle="1" w:styleId="1B378FAF8E044553BA1382D18A8E19A5">
    <w:name w:val="1B378FAF8E044553BA1382D18A8E19A5"/>
    <w:rsid w:val="006D64AA"/>
  </w:style>
  <w:style w:type="paragraph" w:customStyle="1" w:styleId="1EBBC4ACBFDC4A63979AAE19A8E440F2">
    <w:name w:val="1EBBC4ACBFDC4A63979AAE19A8E440F2"/>
    <w:rsid w:val="006D64AA"/>
  </w:style>
  <w:style w:type="paragraph" w:customStyle="1" w:styleId="EFD90DEE3C4B4FECB2A089F98C2689C3">
    <w:name w:val="EFD90DEE3C4B4FECB2A089F98C2689C3"/>
    <w:rsid w:val="006D64AA"/>
  </w:style>
  <w:style w:type="paragraph" w:customStyle="1" w:styleId="43561DAE5ED944C88AA3023E8844C00F">
    <w:name w:val="43561DAE5ED944C88AA3023E8844C00F"/>
    <w:rsid w:val="006D64AA"/>
  </w:style>
  <w:style w:type="paragraph" w:customStyle="1" w:styleId="1614253BAC2942C783AD60A63C7A0C72">
    <w:name w:val="1614253BAC2942C783AD60A63C7A0C72"/>
    <w:rsid w:val="006D64AA"/>
  </w:style>
  <w:style w:type="paragraph" w:customStyle="1" w:styleId="82E110170AE04977BAB10C02794538A0">
    <w:name w:val="82E110170AE04977BAB10C02794538A0"/>
    <w:rsid w:val="006D64AA"/>
  </w:style>
  <w:style w:type="paragraph" w:customStyle="1" w:styleId="3F764EE07ACC4700A93DC189F3F4E1FC">
    <w:name w:val="3F764EE07ACC4700A93DC189F3F4E1FC"/>
    <w:rsid w:val="006D64AA"/>
  </w:style>
  <w:style w:type="paragraph" w:customStyle="1" w:styleId="680ABF136F084E05B88F1C5344BB997C">
    <w:name w:val="680ABF136F084E05B88F1C5344BB997C"/>
    <w:rsid w:val="006D64AA"/>
  </w:style>
  <w:style w:type="paragraph" w:customStyle="1" w:styleId="51613AD2E23D47F0B73B8422EE941BFB">
    <w:name w:val="51613AD2E23D47F0B73B8422EE941BFB"/>
    <w:rsid w:val="006D64AA"/>
  </w:style>
  <w:style w:type="paragraph" w:customStyle="1" w:styleId="0E7A2512CE3B49C18CEFD6A6F6C4EB6B">
    <w:name w:val="0E7A2512CE3B49C18CEFD6A6F6C4EB6B"/>
    <w:rsid w:val="006D64AA"/>
  </w:style>
  <w:style w:type="paragraph" w:customStyle="1" w:styleId="9287EB9C325642D08CEE3C695090DB55">
    <w:name w:val="9287EB9C325642D08CEE3C695090DB55"/>
    <w:rsid w:val="006D64AA"/>
  </w:style>
  <w:style w:type="paragraph" w:customStyle="1" w:styleId="1393293764C24427957D705777D2F473">
    <w:name w:val="1393293764C24427957D705777D2F473"/>
    <w:rsid w:val="006D64AA"/>
  </w:style>
  <w:style w:type="paragraph" w:customStyle="1" w:styleId="36699E0A916D46EA916CCEA9921D6B9C">
    <w:name w:val="36699E0A916D46EA916CCEA9921D6B9C"/>
    <w:rsid w:val="006D64AA"/>
  </w:style>
  <w:style w:type="paragraph" w:customStyle="1" w:styleId="28DAB2898EF14DA7B472A444C3ABBD30">
    <w:name w:val="28DAB2898EF14DA7B472A444C3ABBD30"/>
    <w:rsid w:val="006D64AA"/>
  </w:style>
  <w:style w:type="paragraph" w:customStyle="1" w:styleId="F25F4133432E452F9E59392529CB40B2">
    <w:name w:val="F25F4133432E452F9E59392529CB40B2"/>
    <w:rsid w:val="00024400"/>
  </w:style>
  <w:style w:type="paragraph" w:customStyle="1" w:styleId="AEA3DEC053DF445EB0240D8391EF2A4A">
    <w:name w:val="AEA3DEC053DF445EB0240D8391EF2A4A"/>
    <w:rsid w:val="00024400"/>
  </w:style>
  <w:style w:type="paragraph" w:customStyle="1" w:styleId="A2D93615C726481EB119E2E63FD3F956">
    <w:name w:val="A2D93615C726481EB119E2E63FD3F956"/>
    <w:rsid w:val="00024400"/>
  </w:style>
  <w:style w:type="paragraph" w:customStyle="1" w:styleId="2780F0A7A55241A9A3AF8EF6B95B6BA7">
    <w:name w:val="2780F0A7A55241A9A3AF8EF6B95B6BA7"/>
    <w:rsid w:val="00024400"/>
  </w:style>
  <w:style w:type="paragraph" w:customStyle="1" w:styleId="BD9CC7DAC76C47E68FB623B00014B33D">
    <w:name w:val="BD9CC7DAC76C47E68FB623B00014B33D"/>
    <w:rsid w:val="00024400"/>
  </w:style>
  <w:style w:type="paragraph" w:customStyle="1" w:styleId="48386AC44D894F30ACF086C9F2E5DCC2">
    <w:name w:val="48386AC44D894F30ACF086C9F2E5DCC2"/>
    <w:rsid w:val="00024400"/>
  </w:style>
  <w:style w:type="paragraph" w:customStyle="1" w:styleId="069C2AD2FD3D4AF4BCE96A883AF09E86">
    <w:name w:val="069C2AD2FD3D4AF4BCE96A883AF09E86"/>
    <w:rsid w:val="00024400"/>
  </w:style>
  <w:style w:type="paragraph" w:customStyle="1" w:styleId="416ACE232255488C9337BBD84DF781C0">
    <w:name w:val="416ACE232255488C9337BBD84DF781C0"/>
    <w:rsid w:val="00024400"/>
  </w:style>
  <w:style w:type="paragraph" w:customStyle="1" w:styleId="0C547158A3E44B34B5819A343132D03E">
    <w:name w:val="0C547158A3E44B34B5819A343132D03E"/>
    <w:rsid w:val="00024400"/>
  </w:style>
  <w:style w:type="paragraph" w:customStyle="1" w:styleId="336E8155C3A3443097BBDF62E19590C6">
    <w:name w:val="336E8155C3A3443097BBDF62E19590C6"/>
    <w:rsid w:val="00024400"/>
  </w:style>
  <w:style w:type="paragraph" w:customStyle="1" w:styleId="17DB9EF9147D4C1B9A166E302E2452FF">
    <w:name w:val="17DB9EF9147D4C1B9A166E302E2452FF"/>
    <w:rsid w:val="00024400"/>
  </w:style>
  <w:style w:type="paragraph" w:customStyle="1" w:styleId="9E30F4B972B04B9CBC195B6A0EC52F5C">
    <w:name w:val="9E30F4B972B04B9CBC195B6A0EC52F5C"/>
    <w:rsid w:val="00024400"/>
  </w:style>
  <w:style w:type="paragraph" w:customStyle="1" w:styleId="BBCCFC5B4A834CA989381A711D1E4121">
    <w:name w:val="BBCCFC5B4A834CA989381A711D1E4121"/>
    <w:rsid w:val="00024400"/>
  </w:style>
  <w:style w:type="paragraph" w:customStyle="1" w:styleId="8F0453DCC6544A3A9A0124C55A04C6A1">
    <w:name w:val="8F0453DCC6544A3A9A0124C55A04C6A1"/>
    <w:rsid w:val="00024400"/>
  </w:style>
  <w:style w:type="paragraph" w:customStyle="1" w:styleId="AB5243AD645A4DE48CF57BE6CD56564B">
    <w:name w:val="AB5243AD645A4DE48CF57BE6CD56564B"/>
    <w:rsid w:val="00024400"/>
  </w:style>
  <w:style w:type="paragraph" w:customStyle="1" w:styleId="3341651B9B13405889FEE99557BC0F71">
    <w:name w:val="3341651B9B13405889FEE99557BC0F71"/>
    <w:rsid w:val="00024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1685</Words>
  <Characters>9611</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7</cp:revision>
  <dcterms:created xsi:type="dcterms:W3CDTF">2017-08-09T16:43:00Z</dcterms:created>
  <dcterms:modified xsi:type="dcterms:W3CDTF">2017-10-10T20:35:00Z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