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722C9C" w:rsidRDefault="5591F691" w:rsidP="5591F691">
      <w:pPr>
        <w:pStyle w:val="Heading1"/>
        <w:rPr>
          <w:rFonts w:ascii="Open Sans" w:hAnsi="Open Sans" w:cs="Open Sans"/>
          <w:color w:val="002060"/>
        </w:rPr>
      </w:pPr>
      <w:r w:rsidRPr="00722C9C">
        <w:rPr>
          <w:rFonts w:ascii="Open Sans" w:hAnsi="Open Sans" w:cs="Open Sans"/>
          <w:color w:val="002060"/>
        </w:rPr>
        <w:t xml:space="preserve">Scope &amp; Sequence </w:t>
      </w:r>
    </w:p>
    <w:p w14:paraId="7A7CA35D" w14:textId="77777777" w:rsidR="00022991" w:rsidRPr="00722C9C" w:rsidRDefault="00022991" w:rsidP="00022991">
      <w:pPr>
        <w:jc w:val="center"/>
        <w:rPr>
          <w:rFonts w:ascii="Open Sans" w:hAnsi="Open Sans" w:cs="Open Sans"/>
          <w:b/>
          <w:bCs/>
          <w:sz w:val="22"/>
          <w:szCs w:val="22"/>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722C9C" w14:paraId="6EC2360F" w14:textId="77777777" w:rsidTr="00437D8C">
        <w:trPr>
          <w:trHeight w:val="674"/>
        </w:trPr>
        <w:tc>
          <w:tcPr>
            <w:tcW w:w="7596" w:type="dxa"/>
            <w:gridSpan w:val="3"/>
            <w:shd w:val="clear" w:color="auto" w:fill="B4C6E7" w:themeFill="accent1" w:themeFillTint="66"/>
          </w:tcPr>
          <w:p w14:paraId="0A844859" w14:textId="45CD3BAE" w:rsidR="00022991" w:rsidRPr="00722C9C" w:rsidRDefault="5591F691" w:rsidP="5591F691">
            <w:pPr>
              <w:pStyle w:val="Heading4"/>
              <w:ind w:left="0"/>
              <w:outlineLvl w:val="3"/>
              <w:rPr>
                <w:rFonts w:ascii="Open Sans" w:hAnsi="Open Sans" w:cs="Open Sans"/>
                <w:b w:val="0"/>
                <w:sz w:val="22"/>
                <w:szCs w:val="22"/>
              </w:rPr>
            </w:pPr>
            <w:r w:rsidRPr="00722C9C">
              <w:rPr>
                <w:rFonts w:ascii="Open Sans" w:hAnsi="Open Sans" w:cs="Open Sans"/>
                <w:sz w:val="22"/>
                <w:szCs w:val="22"/>
              </w:rPr>
              <w:t>Course Name:</w:t>
            </w:r>
            <w:r w:rsidR="0008052A" w:rsidRPr="00722C9C">
              <w:rPr>
                <w:rFonts w:ascii="Open Sans" w:hAnsi="Open Sans" w:cs="Open Sans"/>
                <w:b w:val="0"/>
                <w:bCs w:val="0"/>
                <w:sz w:val="22"/>
                <w:szCs w:val="22"/>
              </w:rPr>
              <w:t xml:space="preserve"> </w:t>
            </w:r>
            <w:r w:rsidR="001859D4" w:rsidRPr="00722C9C">
              <w:rPr>
                <w:rFonts w:ascii="Open Sans" w:hAnsi="Open Sans" w:cs="Open Sans"/>
                <w:b w:val="0"/>
                <w:bCs w:val="0"/>
                <w:sz w:val="22"/>
                <w:szCs w:val="22"/>
              </w:rPr>
              <w:t>Livestock Production</w:t>
            </w:r>
            <w:r w:rsidR="003560E3" w:rsidRPr="00722C9C">
              <w:rPr>
                <w:rFonts w:ascii="Open Sans" w:hAnsi="Open Sans" w:cs="Open Sans"/>
                <w:b w:val="0"/>
                <w:bCs w:val="0"/>
                <w:sz w:val="22"/>
                <w:szCs w:val="22"/>
              </w:rPr>
              <w:t xml:space="preserve"> </w:t>
            </w:r>
          </w:p>
          <w:p w14:paraId="03544019" w14:textId="2048E765" w:rsidR="00022991" w:rsidRPr="00722C9C" w:rsidRDefault="00CF7C43" w:rsidP="5591F691">
            <w:pPr>
              <w:rPr>
                <w:rFonts w:ascii="Open Sans" w:hAnsi="Open Sans" w:cs="Open Sans"/>
                <w:b/>
                <w:bCs/>
                <w:sz w:val="22"/>
                <w:szCs w:val="22"/>
              </w:rPr>
            </w:pPr>
            <w:proofErr w:type="spellStart"/>
            <w:r>
              <w:rPr>
                <w:rFonts w:ascii="Open Sans" w:hAnsi="Open Sans" w:cs="Open Sans"/>
                <w:b/>
                <w:bCs/>
                <w:sz w:val="22"/>
                <w:szCs w:val="22"/>
              </w:rPr>
              <w:t>TSDS</w:t>
            </w:r>
            <w:proofErr w:type="spellEnd"/>
            <w:r>
              <w:rPr>
                <w:rFonts w:ascii="Open Sans" w:hAnsi="Open Sans" w:cs="Open Sans"/>
                <w:b/>
                <w:bCs/>
                <w:sz w:val="22"/>
                <w:szCs w:val="22"/>
              </w:rPr>
              <w:t xml:space="preserve"> </w:t>
            </w:r>
            <w:proofErr w:type="spellStart"/>
            <w:r w:rsidR="5591F691" w:rsidRPr="00722C9C">
              <w:rPr>
                <w:rFonts w:ascii="Open Sans" w:hAnsi="Open Sans" w:cs="Open Sans"/>
                <w:b/>
                <w:bCs/>
                <w:sz w:val="22"/>
                <w:szCs w:val="22"/>
              </w:rPr>
              <w:t>PEIMS</w:t>
            </w:r>
            <w:proofErr w:type="spellEnd"/>
            <w:r w:rsidR="5591F691" w:rsidRPr="00722C9C">
              <w:rPr>
                <w:rFonts w:ascii="Open Sans" w:hAnsi="Open Sans" w:cs="Open Sans"/>
                <w:b/>
                <w:bCs/>
                <w:sz w:val="22"/>
                <w:szCs w:val="22"/>
              </w:rPr>
              <w:t xml:space="preserve"> Code: </w:t>
            </w:r>
            <w:sdt>
              <w:sdtPr>
                <w:rPr>
                  <w:rFonts w:ascii="Open Sans" w:hAnsi="Open Sans" w:cs="Open Sans"/>
                  <w:sz w:val="22"/>
                  <w:szCs w:val="22"/>
                </w:rPr>
                <w:id w:val="2088027095"/>
                <w:placeholder>
                  <w:docPart w:val="DefaultPlaceholder_-1854013440"/>
                </w:placeholder>
              </w:sdtPr>
              <w:sdtEndPr/>
              <w:sdtContent>
                <w:r w:rsidR="001859D4" w:rsidRPr="00722C9C">
                  <w:rPr>
                    <w:rFonts w:ascii="Open Sans" w:hAnsi="Open Sans" w:cs="Open Sans"/>
                    <w:sz w:val="22"/>
                    <w:szCs w:val="22"/>
                  </w:rPr>
                  <w:t>13000300</w:t>
                </w:r>
              </w:sdtContent>
            </w:sdt>
          </w:p>
          <w:p w14:paraId="1A98B312" w14:textId="77777777" w:rsidR="00022991" w:rsidRPr="00722C9C" w:rsidRDefault="00022991" w:rsidP="00602531">
            <w:pPr>
              <w:jc w:val="right"/>
              <w:rPr>
                <w:rFonts w:ascii="Open Sans" w:hAnsi="Open Sans" w:cs="Open Sans"/>
                <w:b/>
                <w:sz w:val="22"/>
                <w:szCs w:val="22"/>
              </w:rPr>
            </w:pPr>
          </w:p>
        </w:tc>
        <w:tc>
          <w:tcPr>
            <w:tcW w:w="6894" w:type="dxa"/>
            <w:shd w:val="clear" w:color="auto" w:fill="B4C6E7" w:themeFill="accent1" w:themeFillTint="66"/>
          </w:tcPr>
          <w:p w14:paraId="779C174E" w14:textId="03B883AD" w:rsidR="00022991" w:rsidRPr="00722C9C" w:rsidRDefault="5591F691" w:rsidP="5591F691">
            <w:pPr>
              <w:rPr>
                <w:rFonts w:ascii="Open Sans" w:hAnsi="Open Sans" w:cs="Open Sans"/>
                <w:sz w:val="22"/>
                <w:szCs w:val="22"/>
              </w:rPr>
            </w:pPr>
            <w:r w:rsidRPr="00722C9C">
              <w:rPr>
                <w:rFonts w:ascii="Open Sans" w:hAnsi="Open Sans" w:cs="Open Sans"/>
                <w:b/>
                <w:bCs/>
                <w:sz w:val="22"/>
                <w:szCs w:val="22"/>
              </w:rPr>
              <w:t xml:space="preserve">Course Credit: </w:t>
            </w:r>
            <w:sdt>
              <w:sdtPr>
                <w:rPr>
                  <w:rFonts w:ascii="Open Sans" w:hAnsi="Open Sans" w:cs="Open Sans"/>
                  <w:sz w:val="22"/>
                  <w:szCs w:val="22"/>
                </w:rPr>
                <w:id w:val="2048178205"/>
                <w:placeholder>
                  <w:docPart w:val="DefaultPlaceholder_-1854013440"/>
                </w:placeholder>
              </w:sdtPr>
              <w:sdtEndPr/>
              <w:sdtContent>
                <w:r w:rsidR="001859D4" w:rsidRPr="00722C9C">
                  <w:rPr>
                    <w:rFonts w:ascii="Open Sans" w:hAnsi="Open Sans" w:cs="Open Sans"/>
                    <w:sz w:val="22"/>
                    <w:szCs w:val="22"/>
                  </w:rPr>
                  <w:t>1</w:t>
                </w:r>
                <w:r w:rsidR="00CF7C43">
                  <w:rPr>
                    <w:rFonts w:ascii="Open Sans" w:hAnsi="Open Sans" w:cs="Open Sans"/>
                    <w:sz w:val="22"/>
                    <w:szCs w:val="22"/>
                  </w:rPr>
                  <w:t>.0</w:t>
                </w:r>
              </w:sdtContent>
            </w:sdt>
          </w:p>
          <w:p w14:paraId="55D816BB" w14:textId="70D80F3E" w:rsidR="00022991" w:rsidRPr="00722C9C" w:rsidRDefault="5591F691" w:rsidP="5591F691">
            <w:pPr>
              <w:rPr>
                <w:rFonts w:ascii="Open Sans" w:hAnsi="Open Sans" w:cs="Open Sans"/>
                <w:sz w:val="22"/>
                <w:szCs w:val="22"/>
              </w:rPr>
            </w:pPr>
            <w:r w:rsidRPr="00722C9C">
              <w:rPr>
                <w:rFonts w:ascii="Open Sans" w:hAnsi="Open Sans" w:cs="Open Sans"/>
                <w:b/>
                <w:bCs/>
                <w:sz w:val="22"/>
                <w:szCs w:val="22"/>
              </w:rPr>
              <w:t>Course Requirements:</w:t>
            </w:r>
            <w:r w:rsidRPr="00722C9C">
              <w:rPr>
                <w:rFonts w:ascii="Open Sans" w:hAnsi="Open Sans" w:cs="Open Sans"/>
                <w:sz w:val="22"/>
                <w:szCs w:val="22"/>
              </w:rPr>
              <w:t xml:space="preserve"> </w:t>
            </w:r>
            <w:sdt>
              <w:sdtPr>
                <w:rPr>
                  <w:rFonts w:ascii="Open Sans" w:hAnsi="Open Sans" w:cs="Open Sans"/>
                  <w:sz w:val="22"/>
                  <w:szCs w:val="22"/>
                </w:rPr>
                <w:id w:val="1227426343"/>
                <w:placeholder>
                  <w:docPart w:val="DefaultPlaceholder_-1854013440"/>
                </w:placeholder>
              </w:sdtPr>
              <w:sdtEndPr/>
              <w:sdtContent>
                <w:sdt>
                  <w:sdtPr>
                    <w:rPr>
                      <w:rFonts w:ascii="Open Sans" w:hAnsi="Open Sans" w:cs="Open Sans"/>
                      <w:sz w:val="22"/>
                      <w:szCs w:val="22"/>
                    </w:rPr>
                    <w:id w:val="-854349736"/>
                    <w:placeholder>
                      <w:docPart w:val="985C7F709312CF42BD5C63692639C1C0"/>
                    </w:placeholder>
                  </w:sdtPr>
                  <w:sdtEndPr/>
                  <w:sdtContent>
                    <w:sdt>
                      <w:sdtPr>
                        <w:rPr>
                          <w:rFonts w:ascii="Open Sans" w:hAnsi="Open Sans" w:cs="Open Sans"/>
                          <w:sz w:val="22"/>
                          <w:szCs w:val="22"/>
                        </w:rPr>
                        <w:id w:val="-1663312368"/>
                        <w:placeholder>
                          <w:docPart w:val="5AAEA3EF60DA614CA0AF414628D8372B"/>
                        </w:placeholder>
                      </w:sdtPr>
                      <w:sdtEndPr/>
                      <w:sdtContent>
                        <w:r w:rsidR="00D51FE1" w:rsidRPr="00722C9C">
                          <w:rPr>
                            <w:rFonts w:ascii="Open Sans" w:hAnsi="Open Sans" w:cs="Open Sans"/>
                            <w:sz w:val="22"/>
                            <w:szCs w:val="22"/>
                          </w:rPr>
                          <w:t>This course is reco</w:t>
                        </w:r>
                        <w:r w:rsidR="00742C38" w:rsidRPr="00722C9C">
                          <w:rPr>
                            <w:rFonts w:ascii="Open Sans" w:hAnsi="Open Sans" w:cs="Open Sans"/>
                            <w:sz w:val="22"/>
                            <w:szCs w:val="22"/>
                          </w:rPr>
                          <w:t>m</w:t>
                        </w:r>
                        <w:r w:rsidR="00A4747D" w:rsidRPr="00722C9C">
                          <w:rPr>
                            <w:rFonts w:ascii="Open Sans" w:hAnsi="Open Sans" w:cs="Open Sans"/>
                            <w:sz w:val="22"/>
                            <w:szCs w:val="22"/>
                          </w:rPr>
                          <w:t xml:space="preserve">mended for students </w:t>
                        </w:r>
                        <w:r w:rsidR="003560E3" w:rsidRPr="00722C9C">
                          <w:rPr>
                            <w:rFonts w:ascii="Open Sans" w:hAnsi="Open Sans" w:cs="Open Sans"/>
                            <w:sz w:val="22"/>
                            <w:szCs w:val="22"/>
                          </w:rPr>
                          <w:t>in grades 1</w:t>
                        </w:r>
                        <w:r w:rsidR="001859D4" w:rsidRPr="00722C9C">
                          <w:rPr>
                            <w:rFonts w:ascii="Open Sans" w:hAnsi="Open Sans" w:cs="Open Sans"/>
                            <w:sz w:val="22"/>
                            <w:szCs w:val="22"/>
                          </w:rPr>
                          <w:t>0</w:t>
                        </w:r>
                        <w:r w:rsidR="003560E3" w:rsidRPr="00722C9C">
                          <w:rPr>
                            <w:rFonts w:ascii="Open Sans" w:hAnsi="Open Sans" w:cs="Open Sans"/>
                            <w:sz w:val="22"/>
                            <w:szCs w:val="22"/>
                          </w:rPr>
                          <w:t xml:space="preserve"> </w:t>
                        </w:r>
                        <w:r w:rsidR="00CF7C43">
                          <w:rPr>
                            <w:rFonts w:ascii="Open Sans" w:hAnsi="Open Sans" w:cs="Open Sans"/>
                            <w:sz w:val="22"/>
                            <w:szCs w:val="22"/>
                          </w:rPr>
                          <w:t>–</w:t>
                        </w:r>
                        <w:r w:rsidR="003560E3" w:rsidRPr="00722C9C">
                          <w:rPr>
                            <w:rFonts w:ascii="Open Sans" w:hAnsi="Open Sans" w:cs="Open Sans"/>
                            <w:sz w:val="22"/>
                            <w:szCs w:val="22"/>
                          </w:rPr>
                          <w:t xml:space="preserve"> 12</w:t>
                        </w:r>
                        <w:r w:rsidR="00CF7C43">
                          <w:rPr>
                            <w:rFonts w:ascii="Open Sans" w:hAnsi="Open Sans" w:cs="Open Sans"/>
                            <w:sz w:val="22"/>
                            <w:szCs w:val="22"/>
                          </w:rPr>
                          <w:t>.</w:t>
                        </w:r>
                        <w:bookmarkStart w:id="0" w:name="_GoBack"/>
                        <w:bookmarkEnd w:id="0"/>
                      </w:sdtContent>
                    </w:sdt>
                  </w:sdtContent>
                </w:sdt>
              </w:sdtContent>
            </w:sdt>
            <w:r w:rsidRPr="00722C9C">
              <w:rPr>
                <w:rFonts w:ascii="Open Sans" w:hAnsi="Open Sans" w:cs="Open Sans"/>
                <w:sz w:val="22"/>
                <w:szCs w:val="22"/>
              </w:rPr>
              <w:t xml:space="preserve"> </w:t>
            </w:r>
          </w:p>
          <w:p w14:paraId="0876FB94" w14:textId="710BBBFB" w:rsidR="00022991" w:rsidRPr="00722C9C" w:rsidRDefault="5591F691" w:rsidP="00494EFD">
            <w:pPr>
              <w:rPr>
                <w:rFonts w:ascii="Open Sans" w:hAnsi="Open Sans" w:cs="Open Sans"/>
                <w:b/>
                <w:bCs/>
                <w:sz w:val="22"/>
                <w:szCs w:val="22"/>
              </w:rPr>
            </w:pPr>
            <w:r w:rsidRPr="00722C9C">
              <w:rPr>
                <w:rFonts w:ascii="Open Sans" w:hAnsi="Open Sans" w:cs="Open Sans"/>
                <w:b/>
                <w:bCs/>
                <w:sz w:val="22"/>
                <w:szCs w:val="22"/>
              </w:rPr>
              <w:t xml:space="preserve">Prerequisites: </w:t>
            </w:r>
            <w:r w:rsidR="00CF7C43">
              <w:rPr>
                <w:rFonts w:ascii="Open Sans" w:hAnsi="Open Sans" w:cs="Open Sans"/>
                <w:bCs/>
                <w:sz w:val="22"/>
                <w:szCs w:val="22"/>
              </w:rPr>
              <w:t>N</w:t>
            </w:r>
            <w:r w:rsidR="00180229" w:rsidRPr="00722C9C">
              <w:rPr>
                <w:rFonts w:ascii="Open Sans" w:hAnsi="Open Sans" w:cs="Open Sans"/>
                <w:bCs/>
                <w:sz w:val="22"/>
                <w:szCs w:val="22"/>
              </w:rPr>
              <w:t>one</w:t>
            </w:r>
            <w:r w:rsidR="00CF7C43">
              <w:rPr>
                <w:rFonts w:ascii="Open Sans" w:hAnsi="Open Sans" w:cs="Open Sans"/>
                <w:bCs/>
                <w:sz w:val="22"/>
                <w:szCs w:val="22"/>
              </w:rPr>
              <w:t>.</w:t>
            </w:r>
          </w:p>
        </w:tc>
      </w:tr>
      <w:tr w:rsidR="00022991" w:rsidRPr="00722C9C" w14:paraId="5CCA0AA6" w14:textId="77777777" w:rsidTr="00437D8C">
        <w:trPr>
          <w:trHeight w:val="674"/>
        </w:trPr>
        <w:tc>
          <w:tcPr>
            <w:tcW w:w="14490" w:type="dxa"/>
            <w:gridSpan w:val="4"/>
            <w:shd w:val="clear" w:color="auto" w:fill="F1BBBB"/>
          </w:tcPr>
          <w:p w14:paraId="6BF9AAEC" w14:textId="51ED4F17" w:rsidR="00442167" w:rsidRPr="00722C9C" w:rsidRDefault="00022991" w:rsidP="00722C9C">
            <w:pPr>
              <w:widowControl w:val="0"/>
              <w:autoSpaceDE w:val="0"/>
              <w:autoSpaceDN w:val="0"/>
              <w:ind w:right="151"/>
              <w:jc w:val="both"/>
              <w:rPr>
                <w:rFonts w:ascii="Open Sans" w:eastAsia="Arial" w:hAnsi="Open Sans" w:cs="Open Sans"/>
                <w:sz w:val="22"/>
                <w:szCs w:val="22"/>
              </w:rPr>
            </w:pPr>
            <w:r w:rsidRPr="00722C9C">
              <w:rPr>
                <w:rFonts w:ascii="Open Sans" w:hAnsi="Open Sans" w:cs="Open Sans"/>
                <w:b/>
                <w:bCs/>
                <w:sz w:val="22"/>
                <w:szCs w:val="22"/>
              </w:rPr>
              <w:t>Course Description:</w:t>
            </w:r>
            <w:r w:rsidR="001859D4" w:rsidRPr="00722C9C">
              <w:rPr>
                <w:rFonts w:ascii="Open Sans" w:hAnsi="Open Sans" w:cs="Open Sans"/>
                <w:sz w:val="22"/>
                <w:szCs w:val="22"/>
              </w:rPr>
              <w:t xml:space="preserve"> </w:t>
            </w:r>
            <w:r w:rsidR="001859D4" w:rsidRPr="00722C9C">
              <w:rPr>
                <w:rFonts w:ascii="Open Sans" w:eastAsia="Calibri" w:hAnsi="Open Sans" w:cs="Open Sans"/>
                <w:sz w:val="22"/>
                <w:szCs w:val="22"/>
              </w:rPr>
              <w:t>In Livestock Production, students will acquire knowledge and skills related to livestock and the livestock production industry. Livestock Production may address topics related to beef cattle, dairy cattle, swine, sheep, goats, and poultry.</w:t>
            </w:r>
          </w:p>
        </w:tc>
      </w:tr>
      <w:tr w:rsidR="00022991" w:rsidRPr="00722C9C" w14:paraId="0BF58CD6" w14:textId="77777777" w:rsidTr="00437D8C">
        <w:trPr>
          <w:trHeight w:val="346"/>
        </w:trPr>
        <w:tc>
          <w:tcPr>
            <w:tcW w:w="14490" w:type="dxa"/>
            <w:gridSpan w:val="4"/>
            <w:shd w:val="clear" w:color="auto" w:fill="F1BBBB"/>
          </w:tcPr>
          <w:p w14:paraId="4A2C413A" w14:textId="77777777" w:rsidR="00022991" w:rsidRPr="00722C9C" w:rsidRDefault="5591F691" w:rsidP="5591F691">
            <w:pPr>
              <w:rPr>
                <w:rFonts w:ascii="Open Sans" w:hAnsi="Open Sans" w:cs="Open Sans"/>
                <w:sz w:val="22"/>
                <w:szCs w:val="22"/>
              </w:rPr>
            </w:pPr>
            <w:r w:rsidRPr="00722C9C">
              <w:rPr>
                <w:rFonts w:ascii="Open Sans" w:hAnsi="Open Sans" w:cs="Open Sans"/>
                <w:b/>
                <w:bCs/>
                <w:sz w:val="22"/>
                <w:szCs w:val="22"/>
              </w:rPr>
              <w:t>NOTE:</w:t>
            </w:r>
            <w:r w:rsidRPr="00722C9C">
              <w:rPr>
                <w:rFonts w:ascii="Open Sans" w:hAnsi="Open Sans" w:cs="Open Sans"/>
                <w:sz w:val="22"/>
                <w:szCs w:val="22"/>
              </w:rPr>
              <w:t xml:space="preserve"> This is a suggested scope and sequence for the course content. This content will work with any textbook or instructional materials. If locally adapted, make sure all TEKS are covered.</w:t>
            </w:r>
          </w:p>
        </w:tc>
      </w:tr>
      <w:tr w:rsidR="5591F691" w:rsidRPr="00722C9C" w14:paraId="68D5C726" w14:textId="77777777" w:rsidTr="00B31471">
        <w:trPr>
          <w:trHeight w:val="980"/>
        </w:trPr>
        <w:tc>
          <w:tcPr>
            <w:tcW w:w="4680" w:type="dxa"/>
            <w:shd w:val="clear" w:color="auto" w:fill="D9D9D9" w:themeFill="background1" w:themeFillShade="D9"/>
          </w:tcPr>
          <w:p w14:paraId="1017784E" w14:textId="77777777" w:rsidR="00244619" w:rsidRPr="00722C9C" w:rsidRDefault="006478A0" w:rsidP="00244619">
            <w:pPr>
              <w:rPr>
                <w:rFonts w:ascii="Open Sans" w:hAnsi="Open Sans" w:cs="Open Sans"/>
                <w:b/>
                <w:bCs/>
                <w:sz w:val="22"/>
                <w:szCs w:val="22"/>
              </w:rPr>
            </w:pPr>
            <w:r w:rsidRPr="00722C9C">
              <w:rPr>
                <w:rFonts w:ascii="Open Sans" w:hAnsi="Open Sans" w:cs="Open Sans"/>
                <w:b/>
                <w:bCs/>
                <w:sz w:val="22"/>
                <w:szCs w:val="22"/>
              </w:rPr>
              <w:t xml:space="preserve">Total Number of </w:t>
            </w:r>
            <w:r w:rsidR="00244619" w:rsidRPr="00722C9C">
              <w:rPr>
                <w:rFonts w:ascii="Open Sans" w:hAnsi="Open Sans" w:cs="Open Sans"/>
                <w:b/>
                <w:bCs/>
                <w:sz w:val="22"/>
                <w:szCs w:val="22"/>
              </w:rPr>
              <w:t>Periods</w:t>
            </w:r>
          </w:p>
          <w:p w14:paraId="1073AAD6" w14:textId="787C6E70" w:rsidR="00244619" w:rsidRPr="00722C9C" w:rsidRDefault="00244619" w:rsidP="00244619">
            <w:pPr>
              <w:rPr>
                <w:rFonts w:ascii="Open Sans" w:hAnsi="Open Sans" w:cs="Open Sans"/>
                <w:b/>
                <w:bCs/>
                <w:sz w:val="22"/>
                <w:szCs w:val="22"/>
              </w:rPr>
            </w:pPr>
            <w:r w:rsidRPr="00722C9C">
              <w:rPr>
                <w:rFonts w:ascii="Open Sans" w:hAnsi="Open Sans" w:cs="Open Sans"/>
                <w:b/>
                <w:bCs/>
                <w:sz w:val="22"/>
                <w:szCs w:val="22"/>
              </w:rPr>
              <w:t>Total Number of Min</w:t>
            </w:r>
            <w:r w:rsidR="00CD0521" w:rsidRPr="00722C9C">
              <w:rPr>
                <w:rFonts w:ascii="Open Sans" w:hAnsi="Open Sans" w:cs="Open Sans"/>
                <w:b/>
                <w:bCs/>
                <w:sz w:val="22"/>
                <w:szCs w:val="22"/>
              </w:rPr>
              <w:t>utes</w:t>
            </w:r>
          </w:p>
          <w:p w14:paraId="066857AE" w14:textId="4BBD0603" w:rsidR="5591F691" w:rsidRPr="00722C9C" w:rsidRDefault="00244619" w:rsidP="00244619">
            <w:pPr>
              <w:rPr>
                <w:rFonts w:ascii="Open Sans" w:hAnsi="Open Sans" w:cs="Open Sans"/>
                <w:b/>
                <w:bCs/>
                <w:sz w:val="22"/>
                <w:szCs w:val="22"/>
              </w:rPr>
            </w:pPr>
            <w:r w:rsidRPr="00722C9C">
              <w:rPr>
                <w:rFonts w:ascii="Open Sans" w:hAnsi="Open Sans" w:cs="Open Sans"/>
                <w:b/>
                <w:bCs/>
                <w:sz w:val="22"/>
                <w:szCs w:val="22"/>
              </w:rPr>
              <w:t>Total</w:t>
            </w:r>
            <w:r w:rsidR="00CD0521" w:rsidRPr="00722C9C">
              <w:rPr>
                <w:rFonts w:ascii="Open Sans" w:hAnsi="Open Sans" w:cs="Open Sans"/>
                <w:b/>
                <w:bCs/>
                <w:sz w:val="22"/>
                <w:szCs w:val="22"/>
              </w:rPr>
              <w:t xml:space="preserve"> Number of Hours</w:t>
            </w:r>
          </w:p>
        </w:tc>
        <w:tc>
          <w:tcPr>
            <w:tcW w:w="2250" w:type="dxa"/>
            <w:shd w:val="clear" w:color="auto" w:fill="D9D9D9" w:themeFill="background1" w:themeFillShade="D9"/>
          </w:tcPr>
          <w:p w14:paraId="7075B5D5" w14:textId="77777777" w:rsidR="007D661A" w:rsidRPr="00722C9C" w:rsidRDefault="001859D4" w:rsidP="00742C38">
            <w:pPr>
              <w:jc w:val="center"/>
              <w:rPr>
                <w:rFonts w:ascii="Open Sans" w:hAnsi="Open Sans" w:cs="Open Sans"/>
                <w:sz w:val="22"/>
                <w:szCs w:val="22"/>
              </w:rPr>
            </w:pPr>
            <w:r w:rsidRPr="00722C9C">
              <w:rPr>
                <w:rFonts w:ascii="Open Sans" w:hAnsi="Open Sans" w:cs="Open Sans"/>
                <w:sz w:val="22"/>
                <w:szCs w:val="22"/>
              </w:rPr>
              <w:t>175 Periods</w:t>
            </w:r>
          </w:p>
          <w:p w14:paraId="66317688" w14:textId="77777777" w:rsidR="001859D4" w:rsidRPr="00722C9C" w:rsidRDefault="001859D4" w:rsidP="00742C38">
            <w:pPr>
              <w:jc w:val="center"/>
              <w:rPr>
                <w:rFonts w:ascii="Open Sans" w:hAnsi="Open Sans" w:cs="Open Sans"/>
                <w:sz w:val="22"/>
                <w:szCs w:val="22"/>
              </w:rPr>
            </w:pPr>
            <w:r w:rsidRPr="00722C9C">
              <w:rPr>
                <w:rFonts w:ascii="Open Sans" w:hAnsi="Open Sans" w:cs="Open Sans"/>
                <w:sz w:val="22"/>
                <w:szCs w:val="22"/>
              </w:rPr>
              <w:t>7,875 Minutes</w:t>
            </w:r>
          </w:p>
          <w:p w14:paraId="1F9995F7" w14:textId="5D3BA809" w:rsidR="001859D4" w:rsidRPr="00722C9C" w:rsidRDefault="001859D4" w:rsidP="00742C38">
            <w:pPr>
              <w:jc w:val="center"/>
              <w:rPr>
                <w:rFonts w:ascii="Open Sans" w:hAnsi="Open Sans" w:cs="Open Sans"/>
                <w:sz w:val="22"/>
                <w:szCs w:val="22"/>
              </w:rPr>
            </w:pPr>
            <w:r w:rsidRPr="00722C9C">
              <w:rPr>
                <w:rFonts w:ascii="Open Sans" w:hAnsi="Open Sans" w:cs="Open Sans"/>
                <w:sz w:val="22"/>
                <w:szCs w:val="22"/>
              </w:rPr>
              <w:t>131.25 Hours*</w:t>
            </w:r>
          </w:p>
        </w:tc>
        <w:tc>
          <w:tcPr>
            <w:tcW w:w="7560" w:type="dxa"/>
            <w:gridSpan w:val="2"/>
            <w:shd w:val="clear" w:color="auto" w:fill="D9D9D9" w:themeFill="background1" w:themeFillShade="D9"/>
          </w:tcPr>
          <w:p w14:paraId="7E0D332B" w14:textId="674E2AE4" w:rsidR="5591F691" w:rsidRPr="00722C9C" w:rsidRDefault="00191C8C" w:rsidP="00244619">
            <w:pPr>
              <w:pStyle w:val="NormalWeb"/>
              <w:rPr>
                <w:rFonts w:ascii="Open Sans" w:hAnsi="Open Sans" w:cs="Open Sans"/>
                <w:sz w:val="22"/>
                <w:szCs w:val="22"/>
              </w:rPr>
            </w:pPr>
            <w:r w:rsidRPr="00722C9C">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722C9C" w14:paraId="1B7A8A29" w14:textId="77777777" w:rsidTr="00B31471">
        <w:trPr>
          <w:trHeight w:val="346"/>
        </w:trPr>
        <w:tc>
          <w:tcPr>
            <w:tcW w:w="4680" w:type="dxa"/>
            <w:shd w:val="clear" w:color="auto" w:fill="D9D9D9" w:themeFill="background1" w:themeFillShade="D9"/>
            <w:vAlign w:val="center"/>
          </w:tcPr>
          <w:p w14:paraId="4090BAFA" w14:textId="129D2DC7" w:rsidR="00022991" w:rsidRPr="00722C9C" w:rsidRDefault="5591F691" w:rsidP="5591F691">
            <w:pPr>
              <w:jc w:val="center"/>
              <w:rPr>
                <w:rFonts w:ascii="Open Sans" w:hAnsi="Open Sans" w:cs="Open Sans"/>
                <w:sz w:val="22"/>
                <w:szCs w:val="22"/>
              </w:rPr>
            </w:pPr>
            <w:r w:rsidRPr="00722C9C">
              <w:rPr>
                <w:rFonts w:ascii="Open Sans" w:hAnsi="Open Sans" w:cs="Open Sans"/>
                <w:b/>
                <w:bCs/>
                <w:sz w:val="22"/>
                <w:szCs w:val="22"/>
              </w:rPr>
              <w:t>Unit Number, Title, and Brief Description</w:t>
            </w:r>
          </w:p>
        </w:tc>
        <w:tc>
          <w:tcPr>
            <w:tcW w:w="2250" w:type="dxa"/>
            <w:shd w:val="clear" w:color="auto" w:fill="D9D9D9" w:themeFill="background1" w:themeFillShade="D9"/>
            <w:vAlign w:val="center"/>
          </w:tcPr>
          <w:p w14:paraId="4559C465" w14:textId="77777777" w:rsidR="00022991" w:rsidRPr="00722C9C" w:rsidRDefault="5591F691" w:rsidP="5591F691">
            <w:pPr>
              <w:jc w:val="center"/>
              <w:rPr>
                <w:rFonts w:ascii="Open Sans" w:hAnsi="Open Sans" w:cs="Open Sans"/>
                <w:b/>
                <w:bCs/>
                <w:sz w:val="22"/>
                <w:szCs w:val="22"/>
              </w:rPr>
            </w:pPr>
            <w:r w:rsidRPr="00722C9C">
              <w:rPr>
                <w:rFonts w:ascii="Open Sans" w:hAnsi="Open Sans" w:cs="Open Sans"/>
                <w:b/>
                <w:bCs/>
                <w:sz w:val="22"/>
                <w:szCs w:val="22"/>
              </w:rPr>
              <w:t># of Class Periods*</w:t>
            </w:r>
          </w:p>
          <w:p w14:paraId="2CA8545B" w14:textId="77777777" w:rsidR="00022991" w:rsidRPr="00722C9C" w:rsidRDefault="5591F691" w:rsidP="5591F691">
            <w:pPr>
              <w:jc w:val="center"/>
              <w:rPr>
                <w:rFonts w:ascii="Open Sans" w:hAnsi="Open Sans" w:cs="Open Sans"/>
                <w:sz w:val="22"/>
                <w:szCs w:val="22"/>
              </w:rPr>
            </w:pPr>
            <w:r w:rsidRPr="00722C9C">
              <w:rPr>
                <w:rFonts w:ascii="Open Sans" w:hAnsi="Open Sans" w:cs="Open Sans"/>
                <w:sz w:val="22"/>
                <w:szCs w:val="22"/>
              </w:rPr>
              <w:t>(assumes 45-minute periods)</w:t>
            </w:r>
          </w:p>
          <w:p w14:paraId="276E48DB" w14:textId="04842F61" w:rsidR="00022991" w:rsidRPr="00722C9C" w:rsidRDefault="0072631B" w:rsidP="5591F691">
            <w:pPr>
              <w:jc w:val="center"/>
              <w:rPr>
                <w:rFonts w:ascii="Open Sans" w:hAnsi="Open Sans" w:cs="Open Sans"/>
                <w:sz w:val="22"/>
                <w:szCs w:val="22"/>
              </w:rPr>
            </w:pPr>
            <w:r w:rsidRPr="00722C9C">
              <w:rPr>
                <w:rFonts w:ascii="Open Sans" w:hAnsi="Open Sans" w:cs="Open Sans"/>
                <w:sz w:val="22"/>
                <w:szCs w:val="22"/>
              </w:rPr>
              <w:t>Total minutes per unit</w:t>
            </w:r>
          </w:p>
        </w:tc>
        <w:tc>
          <w:tcPr>
            <w:tcW w:w="7560" w:type="dxa"/>
            <w:gridSpan w:val="2"/>
            <w:shd w:val="clear" w:color="auto" w:fill="D9D9D9" w:themeFill="background1" w:themeFillShade="D9"/>
            <w:vAlign w:val="center"/>
          </w:tcPr>
          <w:p w14:paraId="452EE492" w14:textId="77777777" w:rsidR="00022991" w:rsidRPr="00722C9C" w:rsidRDefault="5591F691" w:rsidP="5591F691">
            <w:pPr>
              <w:jc w:val="center"/>
              <w:rPr>
                <w:rFonts w:ascii="Open Sans" w:hAnsi="Open Sans" w:cs="Open Sans"/>
                <w:b/>
                <w:bCs/>
                <w:sz w:val="22"/>
                <w:szCs w:val="22"/>
              </w:rPr>
            </w:pPr>
            <w:r w:rsidRPr="00722C9C">
              <w:rPr>
                <w:rFonts w:ascii="Open Sans" w:hAnsi="Open Sans" w:cs="Open Sans"/>
                <w:b/>
                <w:bCs/>
                <w:sz w:val="22"/>
                <w:szCs w:val="22"/>
              </w:rPr>
              <w:t>TEKS Covered</w:t>
            </w:r>
          </w:p>
          <w:p w14:paraId="1F75A5FA" w14:textId="3D3436C6" w:rsidR="00022991" w:rsidRPr="00722C9C" w:rsidRDefault="00BA6237" w:rsidP="00817F3F">
            <w:pPr>
              <w:jc w:val="center"/>
              <w:rPr>
                <w:rFonts w:ascii="Open Sans" w:hAnsi="Open Sans" w:cs="Open Sans"/>
                <w:b/>
                <w:bCs/>
                <w:sz w:val="22"/>
                <w:szCs w:val="22"/>
              </w:rPr>
            </w:pPr>
            <w:sdt>
              <w:sdtPr>
                <w:rPr>
                  <w:rFonts w:ascii="Open Sans" w:hAnsi="Open Sans" w:cs="Open Sans"/>
                  <w:b/>
                  <w:bCs/>
                  <w:sz w:val="22"/>
                  <w:szCs w:val="22"/>
                </w:rPr>
                <w:id w:val="1209069154"/>
                <w:placeholder>
                  <w:docPart w:val="DefaultPlaceholder_-1854013440"/>
                </w:placeholder>
              </w:sdtPr>
              <w:sdtEndPr/>
              <w:sdtContent>
                <w:r w:rsidR="00F50743" w:rsidRPr="00722C9C">
                  <w:rPr>
                    <w:rFonts w:ascii="Open Sans" w:hAnsi="Open Sans" w:cs="Open Sans"/>
                    <w:b/>
                    <w:bCs/>
                    <w:sz w:val="22"/>
                    <w:szCs w:val="22"/>
                  </w:rPr>
                  <w:t>130.7</w:t>
                </w:r>
                <w:r w:rsidR="0073257B" w:rsidRPr="00722C9C">
                  <w:rPr>
                    <w:rFonts w:ascii="Open Sans" w:hAnsi="Open Sans" w:cs="Open Sans"/>
                    <w:b/>
                    <w:bCs/>
                    <w:sz w:val="22"/>
                    <w:szCs w:val="22"/>
                  </w:rPr>
                  <w:t xml:space="preserve"> (c)</w:t>
                </w:r>
              </w:sdtContent>
            </w:sdt>
            <w:r w:rsidR="5591F691" w:rsidRPr="00722C9C">
              <w:rPr>
                <w:rFonts w:ascii="Open Sans" w:hAnsi="Open Sans" w:cs="Open Sans"/>
                <w:b/>
                <w:bCs/>
                <w:sz w:val="22"/>
                <w:szCs w:val="22"/>
              </w:rPr>
              <w:t xml:space="preserve"> Knowledge and skills</w:t>
            </w:r>
          </w:p>
        </w:tc>
      </w:tr>
      <w:tr w:rsidR="00D66515" w:rsidRPr="00722C9C" w14:paraId="2A5F640B" w14:textId="77777777" w:rsidTr="00067DF8">
        <w:trPr>
          <w:trHeight w:val="3527"/>
        </w:trPr>
        <w:tc>
          <w:tcPr>
            <w:tcW w:w="4680" w:type="dxa"/>
            <w:shd w:val="clear" w:color="auto" w:fill="auto"/>
          </w:tcPr>
          <w:p w14:paraId="693C5D5E" w14:textId="798DB529" w:rsidR="00D66515" w:rsidRPr="00722C9C" w:rsidRDefault="000A1A86" w:rsidP="0000741D">
            <w:pPr>
              <w:rPr>
                <w:rFonts w:ascii="Open Sans" w:hAnsi="Open Sans" w:cs="Open Sans"/>
                <w:b/>
                <w:sz w:val="22"/>
                <w:szCs w:val="22"/>
              </w:rPr>
            </w:pPr>
            <w:r w:rsidRPr="00722C9C">
              <w:rPr>
                <w:rFonts w:ascii="Open Sans" w:hAnsi="Open Sans" w:cs="Open Sans"/>
                <w:b/>
                <w:sz w:val="22"/>
                <w:szCs w:val="22"/>
              </w:rPr>
              <w:lastRenderedPageBreak/>
              <w:t xml:space="preserve">Unit 1: </w:t>
            </w:r>
            <w:r w:rsidR="00D66515" w:rsidRPr="00722C9C">
              <w:rPr>
                <w:rFonts w:ascii="Open Sans" w:hAnsi="Open Sans" w:cs="Open Sans"/>
                <w:b/>
                <w:sz w:val="22"/>
                <w:szCs w:val="22"/>
              </w:rPr>
              <w:t>Supervised Agricultural Experience Program (SAEP) in Livestock Production</w:t>
            </w:r>
          </w:p>
          <w:p w14:paraId="3E0A06B0" w14:textId="77777777" w:rsidR="003A1A29" w:rsidRPr="00722C9C" w:rsidRDefault="003A1A29" w:rsidP="0000741D">
            <w:pPr>
              <w:rPr>
                <w:rFonts w:ascii="Open Sans" w:hAnsi="Open Sans" w:cs="Open Sans"/>
                <w:b/>
                <w:sz w:val="22"/>
                <w:szCs w:val="22"/>
              </w:rPr>
            </w:pPr>
          </w:p>
          <w:p w14:paraId="6E4C4CCF" w14:textId="77777777" w:rsidR="003A1A29" w:rsidRPr="00722C9C" w:rsidRDefault="000F5417" w:rsidP="00E75CC0">
            <w:pPr>
              <w:rPr>
                <w:rFonts w:ascii="Open Sans" w:hAnsi="Open Sans" w:cs="Open Sans"/>
                <w:sz w:val="22"/>
                <w:szCs w:val="22"/>
              </w:rPr>
            </w:pPr>
            <w:r w:rsidRPr="00722C9C">
              <w:rPr>
                <w:rFonts w:ascii="Open Sans" w:hAnsi="Open Sans" w:cs="Open Sans"/>
                <w:sz w:val="22"/>
                <w:szCs w:val="22"/>
              </w:rPr>
              <w:t xml:space="preserve">Students will continually work on a SAEP throughout this course. The program is aimed to help </w:t>
            </w:r>
            <w:r w:rsidR="003A1A29" w:rsidRPr="00722C9C">
              <w:rPr>
                <w:rFonts w:ascii="Open Sans" w:hAnsi="Open Sans" w:cs="Open Sans"/>
                <w:sz w:val="22"/>
                <w:szCs w:val="22"/>
              </w:rPr>
              <w:t xml:space="preserve">prepare </w:t>
            </w:r>
            <w:r w:rsidRPr="00722C9C">
              <w:rPr>
                <w:rFonts w:ascii="Open Sans" w:hAnsi="Open Sans" w:cs="Open Sans"/>
                <w:sz w:val="22"/>
                <w:szCs w:val="22"/>
              </w:rPr>
              <w:t>additional opportunities</w:t>
            </w:r>
            <w:r w:rsidR="003A1A29" w:rsidRPr="00722C9C">
              <w:rPr>
                <w:rFonts w:ascii="Open Sans" w:hAnsi="Open Sans" w:cs="Open Sans"/>
                <w:sz w:val="22"/>
                <w:szCs w:val="22"/>
              </w:rPr>
              <w:t xml:space="preserve"> to learn, reinforce, apply, and transfer their knowledge</w:t>
            </w:r>
            <w:r w:rsidRPr="00722C9C">
              <w:rPr>
                <w:rFonts w:ascii="Open Sans" w:hAnsi="Open Sans" w:cs="Open Sans"/>
                <w:sz w:val="22"/>
                <w:szCs w:val="22"/>
              </w:rPr>
              <w:t xml:space="preserve"> and skills in a real-world setting. </w:t>
            </w:r>
            <w:r w:rsidR="00CD4252" w:rsidRPr="00722C9C">
              <w:rPr>
                <w:rFonts w:ascii="Open Sans" w:hAnsi="Open Sans" w:cs="Open Sans"/>
                <w:sz w:val="22"/>
                <w:szCs w:val="22"/>
              </w:rPr>
              <w:t xml:space="preserve">Students will plan, propose, conduct, document and evaluate </w:t>
            </w:r>
            <w:r w:rsidR="00E75CC0" w:rsidRPr="00722C9C">
              <w:rPr>
                <w:rFonts w:ascii="Open Sans" w:hAnsi="Open Sans" w:cs="Open Sans"/>
                <w:sz w:val="22"/>
                <w:szCs w:val="22"/>
              </w:rPr>
              <w:t>a SAEP pertaining to either entrepreneurship, placement, exploration, research (</w:t>
            </w:r>
            <w:r w:rsidR="00CD4252" w:rsidRPr="00722C9C">
              <w:rPr>
                <w:rFonts w:ascii="Open Sans" w:hAnsi="Open Sans" w:cs="Open Sans"/>
                <w:sz w:val="22"/>
                <w:szCs w:val="22"/>
              </w:rPr>
              <w:t>either experimental o</w:t>
            </w:r>
            <w:r w:rsidR="00E75CC0" w:rsidRPr="00722C9C">
              <w:rPr>
                <w:rFonts w:ascii="Open Sans" w:hAnsi="Open Sans" w:cs="Open Sans"/>
                <w:sz w:val="22"/>
                <w:szCs w:val="22"/>
              </w:rPr>
              <w:t>r analytical), improvement, supplemental or other identified</w:t>
            </w:r>
            <w:r w:rsidR="00CD4252" w:rsidRPr="00722C9C">
              <w:rPr>
                <w:rFonts w:ascii="Open Sans" w:hAnsi="Open Sans" w:cs="Open Sans"/>
                <w:sz w:val="22"/>
                <w:szCs w:val="22"/>
              </w:rPr>
              <w:t xml:space="preserve"> </w:t>
            </w:r>
            <w:r w:rsidR="00E75CC0" w:rsidRPr="00722C9C">
              <w:rPr>
                <w:rFonts w:ascii="Open Sans" w:hAnsi="Open Sans" w:cs="Open Sans"/>
                <w:sz w:val="22"/>
                <w:szCs w:val="22"/>
              </w:rPr>
              <w:t xml:space="preserve">topic </w:t>
            </w:r>
            <w:r w:rsidR="00CD4252" w:rsidRPr="00722C9C">
              <w:rPr>
                <w:rFonts w:ascii="Open Sans" w:hAnsi="Open Sans" w:cs="Open Sans"/>
                <w:sz w:val="22"/>
                <w:szCs w:val="22"/>
              </w:rPr>
              <w:t>as an experiential learning activity</w:t>
            </w:r>
            <w:r w:rsidR="00E75CC0" w:rsidRPr="00722C9C">
              <w:rPr>
                <w:rFonts w:ascii="Open Sans" w:hAnsi="Open Sans" w:cs="Open Sans"/>
                <w:sz w:val="22"/>
                <w:szCs w:val="22"/>
              </w:rPr>
              <w:t>.</w:t>
            </w:r>
          </w:p>
          <w:p w14:paraId="610709DC" w14:textId="4D3AE58F" w:rsidR="00E75CC0" w:rsidRPr="00722C9C" w:rsidRDefault="00E75CC0" w:rsidP="00E75CC0">
            <w:pPr>
              <w:rPr>
                <w:rFonts w:ascii="Open Sans" w:hAnsi="Open Sans" w:cs="Open Sans"/>
                <w:sz w:val="22"/>
                <w:szCs w:val="22"/>
              </w:rPr>
            </w:pPr>
          </w:p>
        </w:tc>
        <w:tc>
          <w:tcPr>
            <w:tcW w:w="2250" w:type="dxa"/>
            <w:shd w:val="clear" w:color="auto" w:fill="auto"/>
          </w:tcPr>
          <w:p w14:paraId="11438DD7" w14:textId="1DA72CA0" w:rsidR="00641D63" w:rsidRPr="00722C9C" w:rsidRDefault="00641D63" w:rsidP="006E0B5C">
            <w:pPr>
              <w:jc w:val="center"/>
              <w:rPr>
                <w:rFonts w:ascii="Open Sans" w:hAnsi="Open Sans" w:cs="Open Sans"/>
                <w:bCs/>
                <w:sz w:val="22"/>
                <w:szCs w:val="22"/>
              </w:rPr>
            </w:pPr>
            <w:r w:rsidRPr="00722C9C">
              <w:rPr>
                <w:rFonts w:ascii="Open Sans" w:hAnsi="Open Sans" w:cs="Open Sans"/>
                <w:bCs/>
                <w:sz w:val="22"/>
                <w:szCs w:val="22"/>
              </w:rPr>
              <w:t>20 Periods</w:t>
            </w:r>
          </w:p>
          <w:p w14:paraId="0FEB6907" w14:textId="569B1C07" w:rsidR="005A5C37" w:rsidRPr="00722C9C" w:rsidRDefault="005A5C37" w:rsidP="005A5C37">
            <w:pPr>
              <w:jc w:val="center"/>
              <w:rPr>
                <w:rFonts w:ascii="Open Sans" w:hAnsi="Open Sans" w:cs="Open Sans"/>
                <w:bCs/>
                <w:sz w:val="22"/>
                <w:szCs w:val="22"/>
              </w:rPr>
            </w:pPr>
            <w:r w:rsidRPr="00722C9C">
              <w:rPr>
                <w:rFonts w:ascii="Open Sans" w:hAnsi="Open Sans" w:cs="Open Sans"/>
                <w:bCs/>
                <w:sz w:val="22"/>
                <w:szCs w:val="22"/>
              </w:rPr>
              <w:t>900 Minutes</w:t>
            </w:r>
          </w:p>
          <w:p w14:paraId="6612358E" w14:textId="77777777" w:rsidR="003A1A29" w:rsidRPr="00722C9C" w:rsidRDefault="003A1A29" w:rsidP="006E0B5C">
            <w:pPr>
              <w:jc w:val="center"/>
              <w:rPr>
                <w:rFonts w:ascii="Open Sans" w:hAnsi="Open Sans" w:cs="Open Sans"/>
                <w:bCs/>
                <w:sz w:val="22"/>
                <w:szCs w:val="22"/>
              </w:rPr>
            </w:pPr>
          </w:p>
        </w:tc>
        <w:tc>
          <w:tcPr>
            <w:tcW w:w="7560" w:type="dxa"/>
            <w:gridSpan w:val="2"/>
            <w:shd w:val="clear" w:color="auto" w:fill="auto"/>
          </w:tcPr>
          <w:p w14:paraId="065B5F55" w14:textId="06B720D6" w:rsidR="00AE6CED" w:rsidRPr="00722C9C" w:rsidRDefault="003A1A29" w:rsidP="00722C9C">
            <w:pPr>
              <w:tabs>
                <w:tab w:val="left" w:pos="1440"/>
              </w:tabs>
              <w:contextualSpacing/>
              <w:rPr>
                <w:rFonts w:ascii="Open Sans" w:eastAsia="Calibri" w:hAnsi="Open Sans" w:cs="Open Sans"/>
                <w:sz w:val="22"/>
                <w:szCs w:val="22"/>
              </w:rPr>
            </w:pPr>
            <w:r w:rsidRPr="00722C9C">
              <w:rPr>
                <w:rFonts w:ascii="Open Sans" w:eastAsia="Calibri" w:hAnsi="Open Sans" w:cs="Open Sans"/>
                <w:sz w:val="22"/>
                <w:szCs w:val="22"/>
              </w:rPr>
              <w:t xml:space="preserve">2. </w:t>
            </w:r>
            <w:r w:rsidR="00AE6CED" w:rsidRPr="00722C9C">
              <w:rPr>
                <w:rFonts w:ascii="Open Sans" w:eastAsia="Calibri" w:hAnsi="Open Sans" w:cs="Open Sans"/>
                <w:sz w:val="22"/>
                <w:szCs w:val="22"/>
              </w:rPr>
              <w:t>The student develops a supervised agriculture experience program. The student is expected to:</w:t>
            </w:r>
          </w:p>
          <w:p w14:paraId="7A64FC7E" w14:textId="38D932B5" w:rsidR="00AE6CED" w:rsidRPr="00722C9C" w:rsidRDefault="003A1A29" w:rsidP="00722C9C">
            <w:pPr>
              <w:tabs>
                <w:tab w:val="left" w:pos="2160"/>
              </w:tabs>
              <w:ind w:left="720"/>
              <w:contextualSpacing/>
              <w:rPr>
                <w:rFonts w:ascii="Open Sans" w:eastAsia="Calibri" w:hAnsi="Open Sans" w:cs="Open Sans"/>
                <w:sz w:val="22"/>
                <w:szCs w:val="22"/>
              </w:rPr>
            </w:pPr>
            <w:r w:rsidRPr="00722C9C">
              <w:rPr>
                <w:rFonts w:ascii="Open Sans" w:eastAsia="Calibri" w:hAnsi="Open Sans" w:cs="Open Sans"/>
                <w:sz w:val="22"/>
                <w:szCs w:val="22"/>
              </w:rPr>
              <w:t xml:space="preserve">(A) </w:t>
            </w:r>
            <w:r w:rsidR="00AE6CED" w:rsidRPr="00722C9C">
              <w:rPr>
                <w:rFonts w:ascii="Open Sans" w:eastAsia="Calibri" w:hAnsi="Open Sans" w:cs="Open Sans"/>
                <w:sz w:val="22"/>
                <w:szCs w:val="22"/>
              </w:rPr>
              <w:t>plan, propose, conduct, document, and evaluate a supervised agriculture experience program as an experiential learning activity;</w:t>
            </w:r>
          </w:p>
          <w:p w14:paraId="0F376BF5" w14:textId="7F636D9D" w:rsidR="00AE6CED" w:rsidRPr="00722C9C" w:rsidRDefault="003A1A29" w:rsidP="00722C9C">
            <w:pPr>
              <w:tabs>
                <w:tab w:val="left" w:pos="2160"/>
              </w:tabs>
              <w:ind w:left="720"/>
              <w:contextualSpacing/>
              <w:rPr>
                <w:rFonts w:ascii="Open Sans" w:eastAsia="Calibri" w:hAnsi="Open Sans" w:cs="Open Sans"/>
                <w:sz w:val="22"/>
                <w:szCs w:val="22"/>
              </w:rPr>
            </w:pPr>
            <w:r w:rsidRPr="00722C9C">
              <w:rPr>
                <w:rFonts w:ascii="Open Sans" w:eastAsia="Calibri" w:hAnsi="Open Sans" w:cs="Open Sans"/>
                <w:sz w:val="22"/>
                <w:szCs w:val="22"/>
              </w:rPr>
              <w:t xml:space="preserve">(B) </w:t>
            </w:r>
            <w:r w:rsidR="00AE6CED" w:rsidRPr="00722C9C">
              <w:rPr>
                <w:rFonts w:ascii="Open Sans" w:eastAsia="Calibri" w:hAnsi="Open Sans" w:cs="Open Sans"/>
                <w:sz w:val="22"/>
                <w:szCs w:val="22"/>
              </w:rPr>
              <w:t>apply proper record-keeping skills as they relate to the su</w:t>
            </w:r>
            <w:r w:rsidRPr="00722C9C">
              <w:rPr>
                <w:rFonts w:ascii="Open Sans" w:eastAsia="Calibri" w:hAnsi="Open Sans" w:cs="Open Sans"/>
                <w:sz w:val="22"/>
                <w:szCs w:val="22"/>
              </w:rPr>
              <w:t>pervised agriculture experience</w:t>
            </w:r>
          </w:p>
          <w:p w14:paraId="639D735B" w14:textId="77777777" w:rsidR="00D66515" w:rsidRPr="00722C9C" w:rsidRDefault="00D66515" w:rsidP="00722C9C">
            <w:pPr>
              <w:pStyle w:val="PARAGRAPH1"/>
              <w:spacing w:before="0" w:after="0" w:line="240" w:lineRule="auto"/>
              <w:ind w:left="0" w:firstLine="0"/>
              <w:contextualSpacing/>
              <w:rPr>
                <w:rFonts w:ascii="Open Sans" w:hAnsi="Open Sans" w:cs="Open Sans"/>
              </w:rPr>
            </w:pPr>
          </w:p>
        </w:tc>
      </w:tr>
      <w:tr w:rsidR="00641D63" w:rsidRPr="00722C9C" w14:paraId="3942C1C3" w14:textId="77777777" w:rsidTr="00641D63">
        <w:trPr>
          <w:trHeight w:val="863"/>
        </w:trPr>
        <w:tc>
          <w:tcPr>
            <w:tcW w:w="4680" w:type="dxa"/>
            <w:shd w:val="clear" w:color="auto" w:fill="auto"/>
          </w:tcPr>
          <w:sdt>
            <w:sdtPr>
              <w:rPr>
                <w:rFonts w:ascii="Open Sans" w:hAnsi="Open Sans" w:cs="Open Sans"/>
                <w:b/>
                <w:sz w:val="22"/>
                <w:szCs w:val="22"/>
              </w:rPr>
              <w:id w:val="-772078492"/>
              <w:placeholder>
                <w:docPart w:val="8C5E6BBD5A66F3479C2710D0CA4D771B"/>
              </w:placeholder>
              <w:docPartList>
                <w:docPartGallery w:val="Quick Parts"/>
              </w:docPartList>
            </w:sdtPr>
            <w:sdtEndPr>
              <w:rPr>
                <w:b w:val="0"/>
              </w:rPr>
            </w:sdtEndPr>
            <w:sdtContent>
              <w:p w14:paraId="15914E9C" w14:textId="5528EAF0" w:rsidR="00641D63" w:rsidRPr="00722C9C" w:rsidRDefault="00641D63" w:rsidP="00933E05">
                <w:pPr>
                  <w:rPr>
                    <w:rFonts w:ascii="Open Sans" w:hAnsi="Open Sans" w:cs="Open Sans"/>
                    <w:b/>
                    <w:sz w:val="22"/>
                    <w:szCs w:val="22"/>
                  </w:rPr>
                </w:pPr>
                <w:r w:rsidRPr="00722C9C">
                  <w:rPr>
                    <w:rFonts w:ascii="Open Sans" w:hAnsi="Open Sans" w:cs="Open Sans"/>
                    <w:b/>
                    <w:sz w:val="22"/>
                    <w:szCs w:val="22"/>
                  </w:rPr>
                  <w:t xml:space="preserve">Unit 2: Community Service and </w:t>
                </w:r>
                <w:r w:rsidRPr="00722C9C">
                  <w:rPr>
                    <w:rFonts w:ascii="Open Sans" w:hAnsi="Open Sans" w:cs="Open Sans"/>
                    <w:b/>
                    <w:bCs/>
                    <w:sz w:val="22"/>
                    <w:szCs w:val="22"/>
                  </w:rPr>
                  <w:t>Leadership Development</w:t>
                </w:r>
              </w:p>
              <w:p w14:paraId="028163C8" w14:textId="77777777" w:rsidR="00641D63" w:rsidRPr="00722C9C" w:rsidRDefault="00641D63" w:rsidP="00933E05">
                <w:pPr>
                  <w:rPr>
                    <w:rFonts w:ascii="Open Sans" w:hAnsi="Open Sans" w:cs="Open Sans"/>
                    <w:sz w:val="22"/>
                    <w:szCs w:val="22"/>
                  </w:rPr>
                </w:pPr>
              </w:p>
              <w:p w14:paraId="31018F5E" w14:textId="107364ED" w:rsidR="00641D63" w:rsidRPr="00722C9C" w:rsidRDefault="00641D63" w:rsidP="00D37AF5">
                <w:pPr>
                  <w:rPr>
                    <w:rFonts w:ascii="Open Sans" w:eastAsia="Times New Roman" w:hAnsi="Open Sans" w:cs="Open Sans"/>
                    <w:sz w:val="22"/>
                    <w:szCs w:val="22"/>
                  </w:rPr>
                </w:pPr>
                <w:r w:rsidRPr="00722C9C">
                  <w:rPr>
                    <w:rFonts w:ascii="Open Sans" w:hAnsi="Open Sans" w:cs="Open Sans"/>
                    <w:sz w:val="22"/>
                    <w:szCs w:val="22"/>
                  </w:rPr>
                  <w:t xml:space="preserve">During this unit, students will learn more about the qualities and characteristics required to be successful in business and industry. While a basic understanding and development of employability skills will help students obtain employment, they will learn that developing leadership skills will aid them in job retention and potential promotion opportunities. As a part of their </w:t>
                </w:r>
                <w:r w:rsidRPr="00722C9C">
                  <w:rPr>
                    <w:rFonts w:ascii="Open Sans" w:hAnsi="Open Sans" w:cs="Open Sans"/>
                    <w:sz w:val="22"/>
                    <w:szCs w:val="22"/>
                  </w:rPr>
                  <w:lastRenderedPageBreak/>
                  <w:t>Supervised Agriculture Experience Program (SAEP) students will participate in youth leadership opportunities, such as FFA, and implement/participate in local activities in their community.</w:t>
                </w:r>
              </w:p>
            </w:sdtContent>
          </w:sdt>
        </w:tc>
        <w:tc>
          <w:tcPr>
            <w:tcW w:w="2250" w:type="dxa"/>
            <w:shd w:val="clear" w:color="auto" w:fill="auto"/>
          </w:tcPr>
          <w:p w14:paraId="178F29C3" w14:textId="7C26C633" w:rsidR="00641D63" w:rsidRPr="00722C9C" w:rsidRDefault="00641D63" w:rsidP="006E0B5C">
            <w:pPr>
              <w:jc w:val="center"/>
              <w:rPr>
                <w:rFonts w:ascii="Open Sans" w:hAnsi="Open Sans" w:cs="Open Sans"/>
                <w:bCs/>
                <w:sz w:val="22"/>
                <w:szCs w:val="22"/>
              </w:rPr>
            </w:pPr>
            <w:r w:rsidRPr="00722C9C">
              <w:rPr>
                <w:rFonts w:ascii="Open Sans" w:hAnsi="Open Sans" w:cs="Open Sans"/>
                <w:bCs/>
                <w:sz w:val="22"/>
                <w:szCs w:val="22"/>
              </w:rPr>
              <w:lastRenderedPageBreak/>
              <w:t>15</w:t>
            </w:r>
            <w:r w:rsidR="005A5C37" w:rsidRPr="00722C9C">
              <w:rPr>
                <w:rFonts w:ascii="Open Sans" w:hAnsi="Open Sans" w:cs="Open Sans"/>
                <w:bCs/>
                <w:sz w:val="22"/>
                <w:szCs w:val="22"/>
              </w:rPr>
              <w:t xml:space="preserve"> Periods</w:t>
            </w:r>
          </w:p>
          <w:p w14:paraId="23E5D5CD" w14:textId="7030ACEF" w:rsidR="005A5C37" w:rsidRPr="00722C9C" w:rsidRDefault="005A5C37" w:rsidP="006E0B5C">
            <w:pPr>
              <w:jc w:val="center"/>
              <w:rPr>
                <w:rFonts w:ascii="Open Sans" w:hAnsi="Open Sans" w:cs="Open Sans"/>
                <w:bCs/>
                <w:sz w:val="22"/>
                <w:szCs w:val="22"/>
              </w:rPr>
            </w:pPr>
            <w:r w:rsidRPr="00722C9C">
              <w:rPr>
                <w:rFonts w:ascii="Open Sans" w:hAnsi="Open Sans" w:cs="Open Sans"/>
                <w:bCs/>
                <w:sz w:val="22"/>
                <w:szCs w:val="22"/>
              </w:rPr>
              <w:t>675 Minutes</w:t>
            </w:r>
          </w:p>
        </w:tc>
        <w:tc>
          <w:tcPr>
            <w:tcW w:w="7560" w:type="dxa"/>
            <w:gridSpan w:val="2"/>
            <w:shd w:val="clear" w:color="auto" w:fill="auto"/>
          </w:tcPr>
          <w:p w14:paraId="6FFE85C8" w14:textId="77777777" w:rsidR="00641D63" w:rsidRPr="00722C9C" w:rsidRDefault="00641D63" w:rsidP="00722C9C">
            <w:pPr>
              <w:tabs>
                <w:tab w:val="left" w:pos="1440"/>
              </w:tabs>
              <w:contextualSpacing/>
              <w:rPr>
                <w:rFonts w:ascii="Open Sans" w:eastAsia="Calibri" w:hAnsi="Open Sans" w:cs="Open Sans"/>
                <w:sz w:val="22"/>
                <w:szCs w:val="22"/>
              </w:rPr>
            </w:pPr>
            <w:r w:rsidRPr="00722C9C">
              <w:rPr>
                <w:rFonts w:ascii="Open Sans" w:eastAsia="Calibri" w:hAnsi="Open Sans" w:cs="Open Sans"/>
                <w:sz w:val="22"/>
                <w:szCs w:val="22"/>
              </w:rPr>
              <w:t>2. The student develops a supervised agriculture experience program. The student is expected to:</w:t>
            </w:r>
          </w:p>
          <w:p w14:paraId="125F443E" w14:textId="77777777" w:rsidR="00641D63" w:rsidRPr="00722C9C" w:rsidRDefault="00641D63" w:rsidP="00722C9C">
            <w:pPr>
              <w:tabs>
                <w:tab w:val="left" w:pos="2160"/>
              </w:tabs>
              <w:ind w:left="720"/>
              <w:contextualSpacing/>
              <w:rPr>
                <w:rFonts w:ascii="Open Sans" w:eastAsia="Calibri" w:hAnsi="Open Sans" w:cs="Open Sans"/>
                <w:sz w:val="22"/>
                <w:szCs w:val="22"/>
              </w:rPr>
            </w:pPr>
            <w:r w:rsidRPr="00722C9C">
              <w:rPr>
                <w:rFonts w:ascii="Open Sans" w:eastAsia="Calibri" w:hAnsi="Open Sans" w:cs="Open Sans"/>
                <w:sz w:val="22"/>
                <w:szCs w:val="22"/>
              </w:rPr>
              <w:t>(C) participate in youth leadership opportunities to create a well-rounded experience program; and</w:t>
            </w:r>
          </w:p>
          <w:p w14:paraId="6BC9B84A" w14:textId="77777777" w:rsidR="00641D63" w:rsidRPr="00722C9C" w:rsidRDefault="00641D63" w:rsidP="00722C9C">
            <w:pPr>
              <w:tabs>
                <w:tab w:val="left" w:pos="2160"/>
              </w:tabs>
              <w:ind w:left="720"/>
              <w:contextualSpacing/>
              <w:rPr>
                <w:rFonts w:ascii="Open Sans" w:eastAsia="Calibri" w:hAnsi="Open Sans" w:cs="Open Sans"/>
                <w:sz w:val="22"/>
                <w:szCs w:val="22"/>
              </w:rPr>
            </w:pPr>
            <w:r w:rsidRPr="00722C9C">
              <w:rPr>
                <w:rFonts w:ascii="Open Sans" w:eastAsia="Calibri" w:hAnsi="Open Sans" w:cs="Open Sans"/>
                <w:sz w:val="22"/>
                <w:szCs w:val="22"/>
              </w:rPr>
              <w:t>(D) produce and participate in a local program of activities using a strategic planning process.</w:t>
            </w:r>
          </w:p>
          <w:p w14:paraId="4347EC58" w14:textId="77777777" w:rsidR="00641D63" w:rsidRPr="00722C9C" w:rsidRDefault="00641D63" w:rsidP="00722C9C">
            <w:pPr>
              <w:tabs>
                <w:tab w:val="left" w:pos="1440"/>
              </w:tabs>
              <w:contextualSpacing/>
              <w:rPr>
                <w:rFonts w:ascii="Open Sans" w:eastAsia="Calibri" w:hAnsi="Open Sans" w:cs="Open Sans"/>
                <w:sz w:val="22"/>
                <w:szCs w:val="22"/>
              </w:rPr>
            </w:pPr>
          </w:p>
        </w:tc>
      </w:tr>
      <w:tr w:rsidR="00641D63" w:rsidRPr="00722C9C" w14:paraId="15E83A66" w14:textId="77777777" w:rsidTr="00067DF8">
        <w:trPr>
          <w:trHeight w:val="3527"/>
        </w:trPr>
        <w:tc>
          <w:tcPr>
            <w:tcW w:w="4680" w:type="dxa"/>
            <w:shd w:val="clear" w:color="auto" w:fill="auto"/>
          </w:tcPr>
          <w:p w14:paraId="7E7B8B19" w14:textId="11D10CED" w:rsidR="00641D63" w:rsidRPr="00722C9C" w:rsidRDefault="00641D63" w:rsidP="00D37AF5">
            <w:pPr>
              <w:rPr>
                <w:rFonts w:ascii="Open Sans" w:eastAsia="Times New Roman" w:hAnsi="Open Sans" w:cs="Open Sans"/>
                <w:color w:val="111111"/>
                <w:sz w:val="22"/>
                <w:szCs w:val="22"/>
                <w:shd w:val="clear" w:color="auto" w:fill="F6F6F6"/>
              </w:rPr>
            </w:pPr>
            <w:r w:rsidRPr="00722C9C">
              <w:rPr>
                <w:rFonts w:ascii="Open Sans" w:hAnsi="Open Sans" w:cs="Open Sans"/>
                <w:b/>
                <w:sz w:val="22"/>
                <w:szCs w:val="22"/>
              </w:rPr>
              <w:lastRenderedPageBreak/>
              <w:t>Unit 3: Anatomy and Physiology of Livestock</w:t>
            </w:r>
          </w:p>
          <w:p w14:paraId="6C1464E1" w14:textId="77777777" w:rsidR="00641D63" w:rsidRPr="00722C9C" w:rsidRDefault="00641D63" w:rsidP="00D37AF5">
            <w:pPr>
              <w:rPr>
                <w:rFonts w:ascii="Open Sans" w:eastAsia="Times New Roman" w:hAnsi="Open Sans" w:cs="Open Sans"/>
                <w:color w:val="111111"/>
                <w:sz w:val="22"/>
                <w:szCs w:val="22"/>
                <w:shd w:val="clear" w:color="auto" w:fill="F6F6F6"/>
              </w:rPr>
            </w:pPr>
          </w:p>
          <w:p w14:paraId="6D329857" w14:textId="4DA57ED0" w:rsidR="00641D63" w:rsidRPr="00722C9C" w:rsidRDefault="00641D63" w:rsidP="00D31B17">
            <w:pPr>
              <w:rPr>
                <w:rFonts w:ascii="Open Sans" w:hAnsi="Open Sans" w:cs="Open Sans"/>
                <w:sz w:val="22"/>
                <w:szCs w:val="22"/>
              </w:rPr>
            </w:pPr>
            <w:r w:rsidRPr="00722C9C">
              <w:rPr>
                <w:rFonts w:ascii="Open Sans" w:hAnsi="Open Sans" w:cs="Open Sans"/>
                <w:sz w:val="22"/>
                <w:szCs w:val="22"/>
              </w:rPr>
              <w:t>Students will learn the anatomy and physiological systems/functions related to livestock. Students will identify and describe the musculoskeletal, cardiovascular, digestive, circulatory, and reproductive systems of livestock including ruminant, non-ruminant, and poultry species.</w:t>
            </w:r>
          </w:p>
        </w:tc>
        <w:tc>
          <w:tcPr>
            <w:tcW w:w="2250" w:type="dxa"/>
            <w:shd w:val="clear" w:color="auto" w:fill="auto"/>
          </w:tcPr>
          <w:p w14:paraId="17337782" w14:textId="35E8A478" w:rsidR="005A5C37" w:rsidRPr="00722C9C" w:rsidRDefault="005A5C37" w:rsidP="005A5C37">
            <w:pPr>
              <w:jc w:val="center"/>
              <w:rPr>
                <w:rFonts w:ascii="Open Sans" w:hAnsi="Open Sans" w:cs="Open Sans"/>
                <w:bCs/>
                <w:sz w:val="22"/>
                <w:szCs w:val="22"/>
              </w:rPr>
            </w:pPr>
            <w:r w:rsidRPr="00722C9C">
              <w:rPr>
                <w:rFonts w:ascii="Open Sans" w:hAnsi="Open Sans" w:cs="Open Sans"/>
                <w:bCs/>
                <w:sz w:val="22"/>
                <w:szCs w:val="22"/>
              </w:rPr>
              <w:t>15 Periods</w:t>
            </w:r>
          </w:p>
          <w:p w14:paraId="490B4268" w14:textId="2C7C6DFA" w:rsidR="00641D63" w:rsidRPr="00722C9C" w:rsidRDefault="005A5C37" w:rsidP="005A5C37">
            <w:pPr>
              <w:jc w:val="center"/>
              <w:rPr>
                <w:rFonts w:ascii="Open Sans" w:hAnsi="Open Sans" w:cs="Open Sans"/>
                <w:bCs/>
                <w:sz w:val="22"/>
                <w:szCs w:val="22"/>
              </w:rPr>
            </w:pPr>
            <w:r w:rsidRPr="00722C9C">
              <w:rPr>
                <w:rFonts w:ascii="Open Sans" w:hAnsi="Open Sans" w:cs="Open Sans"/>
                <w:bCs/>
                <w:sz w:val="22"/>
                <w:szCs w:val="22"/>
              </w:rPr>
              <w:t>675 Minutes</w:t>
            </w:r>
          </w:p>
        </w:tc>
        <w:tc>
          <w:tcPr>
            <w:tcW w:w="7560" w:type="dxa"/>
            <w:gridSpan w:val="2"/>
            <w:shd w:val="clear" w:color="auto" w:fill="auto"/>
          </w:tcPr>
          <w:p w14:paraId="40EAC22A" w14:textId="59A7E5CE" w:rsidR="00641D63" w:rsidRPr="00722C9C" w:rsidRDefault="00641D63" w:rsidP="00722C9C">
            <w:pPr>
              <w:tabs>
                <w:tab w:val="left" w:pos="1440"/>
              </w:tabs>
              <w:contextualSpacing/>
              <w:rPr>
                <w:rFonts w:ascii="Open Sans" w:eastAsia="Calibri" w:hAnsi="Open Sans" w:cs="Open Sans"/>
                <w:sz w:val="22"/>
                <w:szCs w:val="22"/>
              </w:rPr>
            </w:pPr>
            <w:r w:rsidRPr="00722C9C">
              <w:rPr>
                <w:rFonts w:ascii="Open Sans" w:eastAsia="Calibri" w:hAnsi="Open Sans" w:cs="Open Sans"/>
                <w:sz w:val="22"/>
                <w:szCs w:val="22"/>
              </w:rPr>
              <w:t>5. The student explains anatomy and physiology related to nutrition, reproduction, health, and management of livestock species. The student is expected to:</w:t>
            </w:r>
          </w:p>
          <w:p w14:paraId="0927992E" w14:textId="4D599187" w:rsidR="00641D63" w:rsidRPr="00722C9C" w:rsidRDefault="00641D63" w:rsidP="00722C9C">
            <w:pPr>
              <w:tabs>
                <w:tab w:val="left" w:pos="2160"/>
              </w:tabs>
              <w:ind w:left="720"/>
              <w:contextualSpacing/>
              <w:rPr>
                <w:rFonts w:ascii="Open Sans" w:eastAsia="Calibri" w:hAnsi="Open Sans" w:cs="Open Sans"/>
                <w:sz w:val="22"/>
                <w:szCs w:val="22"/>
              </w:rPr>
            </w:pPr>
            <w:r w:rsidRPr="00722C9C">
              <w:rPr>
                <w:rFonts w:ascii="Open Sans" w:eastAsia="Calibri" w:hAnsi="Open Sans" w:cs="Open Sans"/>
                <w:sz w:val="22"/>
                <w:szCs w:val="22"/>
              </w:rPr>
              <w:t>(A) explain the skeletal, muscular, respiratory, reproductive, and circulatory systems of animals</w:t>
            </w:r>
          </w:p>
          <w:p w14:paraId="39BDB6C4" w14:textId="77777777" w:rsidR="00641D63" w:rsidRPr="00722C9C" w:rsidRDefault="00641D63" w:rsidP="00722C9C">
            <w:pPr>
              <w:tabs>
                <w:tab w:val="left" w:pos="2160"/>
              </w:tabs>
              <w:ind w:left="720"/>
              <w:contextualSpacing/>
              <w:rPr>
                <w:rFonts w:ascii="Open Sans" w:eastAsia="Calibri" w:hAnsi="Open Sans" w:cs="Open Sans"/>
                <w:sz w:val="22"/>
                <w:szCs w:val="22"/>
              </w:rPr>
            </w:pPr>
          </w:p>
          <w:p w14:paraId="58019B32" w14:textId="71DD0B5F" w:rsidR="00641D63" w:rsidRPr="00722C9C" w:rsidRDefault="00641D63" w:rsidP="00722C9C">
            <w:pPr>
              <w:tabs>
                <w:tab w:val="left" w:pos="1440"/>
              </w:tabs>
              <w:contextualSpacing/>
              <w:rPr>
                <w:rFonts w:ascii="Open Sans" w:eastAsia="Calibri" w:hAnsi="Open Sans" w:cs="Open Sans"/>
                <w:sz w:val="22"/>
                <w:szCs w:val="22"/>
              </w:rPr>
            </w:pPr>
            <w:r w:rsidRPr="00722C9C">
              <w:rPr>
                <w:rFonts w:ascii="Open Sans" w:eastAsia="Calibri" w:hAnsi="Open Sans" w:cs="Open Sans"/>
                <w:sz w:val="22"/>
                <w:szCs w:val="22"/>
              </w:rPr>
              <w:t xml:space="preserve"> 6. The student determines nutritional requirements of ruminant and non-ruminant animals, including poultry. The student is expected to:</w:t>
            </w:r>
          </w:p>
          <w:p w14:paraId="4FFF72E9" w14:textId="69F83C44" w:rsidR="00641D63" w:rsidRPr="00722C9C" w:rsidRDefault="00641D63" w:rsidP="00722C9C">
            <w:pPr>
              <w:tabs>
                <w:tab w:val="left" w:pos="2160"/>
              </w:tabs>
              <w:ind w:left="720"/>
              <w:contextualSpacing/>
              <w:rPr>
                <w:rFonts w:ascii="Open Sans" w:eastAsia="Calibri" w:hAnsi="Open Sans" w:cs="Open Sans"/>
                <w:sz w:val="22"/>
                <w:szCs w:val="22"/>
              </w:rPr>
            </w:pPr>
            <w:r w:rsidRPr="00722C9C">
              <w:rPr>
                <w:rFonts w:ascii="Open Sans" w:eastAsia="Calibri" w:hAnsi="Open Sans" w:cs="Open Sans"/>
                <w:sz w:val="22"/>
                <w:szCs w:val="22"/>
              </w:rPr>
              <w:t>(A) describe the digestive systems of ruminant and non-ruminant animals</w:t>
            </w:r>
          </w:p>
        </w:tc>
      </w:tr>
      <w:tr w:rsidR="00641D63" w:rsidRPr="00722C9C" w14:paraId="13235DC7" w14:textId="77777777" w:rsidTr="00067DF8">
        <w:trPr>
          <w:trHeight w:val="3527"/>
        </w:trPr>
        <w:tc>
          <w:tcPr>
            <w:tcW w:w="4680" w:type="dxa"/>
            <w:shd w:val="clear" w:color="auto" w:fill="auto"/>
          </w:tcPr>
          <w:sdt>
            <w:sdtPr>
              <w:rPr>
                <w:rFonts w:ascii="Open Sans" w:hAnsi="Open Sans" w:cs="Open Sans"/>
                <w:sz w:val="22"/>
                <w:szCs w:val="22"/>
              </w:rPr>
              <w:id w:val="1658959643"/>
              <w:placeholder>
                <w:docPart w:val="F269DA5C44C6844B8EBCF097D8D7676F"/>
              </w:placeholder>
              <w:docPartList>
                <w:docPartGallery w:val="Quick Parts"/>
              </w:docPartList>
            </w:sdtPr>
            <w:sdtEndPr/>
            <w:sdtContent>
              <w:p w14:paraId="506B5A5B" w14:textId="4E95227B" w:rsidR="00641D63" w:rsidRPr="00722C9C" w:rsidRDefault="00641D63" w:rsidP="00A20E15">
                <w:pPr>
                  <w:ind w:left="-16"/>
                  <w:rPr>
                    <w:rFonts w:ascii="Open Sans" w:hAnsi="Open Sans" w:cs="Open Sans"/>
                    <w:b/>
                    <w:bCs/>
                    <w:sz w:val="22"/>
                    <w:szCs w:val="22"/>
                  </w:rPr>
                </w:pPr>
                <w:r w:rsidRPr="00722C9C">
                  <w:rPr>
                    <w:rFonts w:ascii="Open Sans" w:hAnsi="Open Sans" w:cs="Open Sans"/>
                    <w:b/>
                    <w:bCs/>
                    <w:sz w:val="22"/>
                    <w:szCs w:val="22"/>
                  </w:rPr>
                  <w:t>Unit 4:</w:t>
                </w:r>
                <w:r w:rsidRPr="00722C9C">
                  <w:rPr>
                    <w:rFonts w:ascii="Open Sans" w:hAnsi="Open Sans" w:cs="Open Sans"/>
                    <w:sz w:val="22"/>
                    <w:szCs w:val="22"/>
                  </w:rPr>
                  <w:t xml:space="preserve"> </w:t>
                </w:r>
                <w:r w:rsidRPr="00722C9C">
                  <w:rPr>
                    <w:rFonts w:ascii="Open Sans" w:hAnsi="Open Sans" w:cs="Open Sans"/>
                    <w:b/>
                    <w:bCs/>
                    <w:sz w:val="22"/>
                    <w:szCs w:val="22"/>
                  </w:rPr>
                  <w:t>Livestock Nutrition</w:t>
                </w:r>
              </w:p>
              <w:p w14:paraId="5C931DBD" w14:textId="77777777" w:rsidR="00641D63" w:rsidRPr="00722C9C" w:rsidRDefault="00641D63" w:rsidP="00A20E15">
                <w:pPr>
                  <w:ind w:left="-16"/>
                  <w:rPr>
                    <w:rFonts w:ascii="Open Sans" w:hAnsi="Open Sans" w:cs="Open Sans"/>
                    <w:b/>
                    <w:bCs/>
                    <w:sz w:val="22"/>
                    <w:szCs w:val="22"/>
                  </w:rPr>
                </w:pPr>
              </w:p>
              <w:p w14:paraId="1FBAD91C" w14:textId="77777777" w:rsidR="00641D63" w:rsidRPr="00722C9C" w:rsidRDefault="00641D63" w:rsidP="000A1A86">
                <w:pPr>
                  <w:rPr>
                    <w:rFonts w:ascii="Open Sans" w:eastAsia="Times New Roman" w:hAnsi="Open Sans" w:cs="Open Sans"/>
                    <w:color w:val="000000" w:themeColor="text1"/>
                    <w:sz w:val="22"/>
                    <w:szCs w:val="22"/>
                  </w:rPr>
                </w:pPr>
                <w:r w:rsidRPr="00722C9C">
                  <w:rPr>
                    <w:rFonts w:ascii="Open Sans" w:eastAsia="Times New Roman" w:hAnsi="Open Sans" w:cs="Open Sans"/>
                    <w:color w:val="000000" w:themeColor="text1"/>
                    <w:sz w:val="22"/>
                    <w:szCs w:val="22"/>
                    <w:shd w:val="clear" w:color="auto" w:fill="F6F6F6"/>
                  </w:rPr>
                  <w:t>This unit contains lessons about nutrient flow, balanced rations, digestive processes and the influence of physiology on animal nutrition.</w:t>
                </w:r>
              </w:p>
              <w:p w14:paraId="4BDBB945" w14:textId="3435AD04" w:rsidR="00641D63" w:rsidRPr="00722C9C" w:rsidRDefault="00641D63" w:rsidP="00FF1713">
                <w:pPr>
                  <w:rPr>
                    <w:rFonts w:ascii="Open Sans" w:eastAsia="Times New Roman" w:hAnsi="Open Sans" w:cs="Open Sans"/>
                    <w:color w:val="000000" w:themeColor="text1"/>
                    <w:sz w:val="22"/>
                    <w:szCs w:val="22"/>
                  </w:rPr>
                </w:pPr>
                <w:r w:rsidRPr="00722C9C">
                  <w:rPr>
                    <w:rFonts w:ascii="Open Sans" w:hAnsi="Open Sans" w:cs="Open Sans"/>
                    <w:color w:val="000000" w:themeColor="text1"/>
                    <w:sz w:val="22"/>
                    <w:szCs w:val="22"/>
                  </w:rPr>
                  <w:t xml:space="preserve">Students will understand the importance of a balanced diet and be able to balance a ration using Pearson’s Square procedure. Students will be able to discuss livestock feeding and differentiate between the nutritional requirements of various livestock species; </w:t>
                </w:r>
                <w:r w:rsidRPr="00722C9C">
                  <w:rPr>
                    <w:rFonts w:ascii="Open Sans" w:eastAsia="Times New Roman" w:hAnsi="Open Sans" w:cs="Open Sans"/>
                    <w:color w:val="000000" w:themeColor="text1"/>
                    <w:sz w:val="22"/>
                    <w:szCs w:val="22"/>
                    <w:shd w:val="clear" w:color="auto" w:fill="FFFFFF"/>
                  </w:rPr>
                  <w:t xml:space="preserve">all animals feed must </w:t>
                </w:r>
                <w:r w:rsidRPr="00722C9C">
                  <w:rPr>
                    <w:rFonts w:ascii="Open Sans" w:eastAsia="Times New Roman" w:hAnsi="Open Sans" w:cs="Open Sans"/>
                    <w:color w:val="000000" w:themeColor="text1"/>
                    <w:sz w:val="22"/>
                    <w:szCs w:val="22"/>
                    <w:shd w:val="clear" w:color="auto" w:fill="FFFFFF"/>
                  </w:rPr>
                  <w:lastRenderedPageBreak/>
                  <w:t>contain dry matter, various groups of nutrients, minerals and trace-elements and should not be moldy or mixed with dirt and soil nor contain poisonous </w:t>
                </w:r>
                <w:hyperlink r:id="rId10" w:tooltip="is a substance, including a food additive, used in the manufacture or preparation of a food or present in the final although possibly in a modified form. " w:history="1">
                  <w:r w:rsidRPr="00722C9C">
                    <w:rPr>
                      <w:rStyle w:val="Hyperlink"/>
                      <w:rFonts w:ascii="Open Sans" w:eastAsia="Times New Roman" w:hAnsi="Open Sans" w:cs="Open Sans"/>
                      <w:color w:val="000000" w:themeColor="text1"/>
                      <w:sz w:val="22"/>
                      <w:szCs w:val="22"/>
                      <w:u w:val="none"/>
                      <w:shd w:val="clear" w:color="auto" w:fill="FFFFFF"/>
                    </w:rPr>
                    <w:t>ingredient</w:t>
                  </w:r>
                </w:hyperlink>
                <w:r w:rsidRPr="00722C9C">
                  <w:rPr>
                    <w:rFonts w:ascii="Open Sans" w:eastAsia="Times New Roman" w:hAnsi="Open Sans" w:cs="Open Sans"/>
                    <w:color w:val="000000" w:themeColor="text1"/>
                    <w:sz w:val="22"/>
                    <w:szCs w:val="22"/>
                    <w:shd w:val="clear" w:color="auto" w:fill="FFFFFF"/>
                  </w:rPr>
                  <w:t>s.</w:t>
                </w:r>
              </w:p>
              <w:p w14:paraId="2D655661" w14:textId="4FCC08DD" w:rsidR="00641D63" w:rsidRPr="00722C9C" w:rsidRDefault="00641D63" w:rsidP="00CD0B74">
                <w:pPr>
                  <w:rPr>
                    <w:rFonts w:ascii="Open Sans" w:hAnsi="Open Sans" w:cs="Open Sans"/>
                    <w:sz w:val="22"/>
                    <w:szCs w:val="22"/>
                  </w:rPr>
                </w:pPr>
              </w:p>
              <w:p w14:paraId="0D1DF49E" w14:textId="4A58972C" w:rsidR="00641D63" w:rsidRPr="00722C9C" w:rsidRDefault="00BA6237" w:rsidP="002631A0">
                <w:pPr>
                  <w:rPr>
                    <w:rFonts w:ascii="Open Sans" w:hAnsi="Open Sans" w:cs="Open Sans"/>
                    <w:sz w:val="22"/>
                    <w:szCs w:val="22"/>
                  </w:rPr>
                </w:pPr>
              </w:p>
            </w:sdtContent>
          </w:sdt>
        </w:tc>
        <w:tc>
          <w:tcPr>
            <w:tcW w:w="2250" w:type="dxa"/>
            <w:shd w:val="clear" w:color="auto" w:fill="auto"/>
          </w:tcPr>
          <w:p w14:paraId="15DB94B5" w14:textId="77777777" w:rsidR="005A5C37" w:rsidRPr="00722C9C" w:rsidRDefault="005A5C37" w:rsidP="005A5C37">
            <w:pPr>
              <w:jc w:val="center"/>
              <w:rPr>
                <w:rFonts w:ascii="Open Sans" w:hAnsi="Open Sans" w:cs="Open Sans"/>
                <w:bCs/>
                <w:sz w:val="22"/>
                <w:szCs w:val="22"/>
              </w:rPr>
            </w:pPr>
            <w:r w:rsidRPr="00722C9C">
              <w:rPr>
                <w:rFonts w:ascii="Open Sans" w:hAnsi="Open Sans" w:cs="Open Sans"/>
                <w:bCs/>
                <w:sz w:val="22"/>
                <w:szCs w:val="22"/>
              </w:rPr>
              <w:lastRenderedPageBreak/>
              <w:t>15 Periods</w:t>
            </w:r>
          </w:p>
          <w:p w14:paraId="513E18BB" w14:textId="23E4A82A" w:rsidR="00641D63" w:rsidRPr="00722C9C" w:rsidRDefault="005A5C37" w:rsidP="005A5C37">
            <w:pPr>
              <w:jc w:val="center"/>
              <w:rPr>
                <w:rFonts w:ascii="Open Sans" w:hAnsi="Open Sans" w:cs="Open Sans"/>
                <w:bCs/>
                <w:sz w:val="22"/>
                <w:szCs w:val="22"/>
              </w:rPr>
            </w:pPr>
            <w:r w:rsidRPr="00722C9C">
              <w:rPr>
                <w:rFonts w:ascii="Open Sans" w:hAnsi="Open Sans" w:cs="Open Sans"/>
                <w:bCs/>
                <w:sz w:val="22"/>
                <w:szCs w:val="22"/>
              </w:rPr>
              <w:t>675 Minutes</w:t>
            </w:r>
          </w:p>
        </w:tc>
        <w:tc>
          <w:tcPr>
            <w:tcW w:w="7560" w:type="dxa"/>
            <w:gridSpan w:val="2"/>
            <w:shd w:val="clear" w:color="auto" w:fill="auto"/>
          </w:tcPr>
          <w:p w14:paraId="2C1F3169" w14:textId="26C1E7A3" w:rsidR="00641D63" w:rsidRPr="00722C9C" w:rsidRDefault="00641D63" w:rsidP="00722C9C">
            <w:pPr>
              <w:tabs>
                <w:tab w:val="left" w:pos="1440"/>
              </w:tabs>
              <w:contextualSpacing/>
              <w:rPr>
                <w:rFonts w:ascii="Open Sans" w:eastAsia="Calibri" w:hAnsi="Open Sans" w:cs="Open Sans"/>
                <w:sz w:val="22"/>
                <w:szCs w:val="22"/>
              </w:rPr>
            </w:pPr>
            <w:r w:rsidRPr="00722C9C">
              <w:rPr>
                <w:rFonts w:ascii="Open Sans" w:eastAsia="Calibri" w:hAnsi="Open Sans" w:cs="Open Sans"/>
                <w:sz w:val="22"/>
                <w:szCs w:val="22"/>
              </w:rPr>
              <w:t>6. The student determines nutritional requirements of ruminant and non-ruminant animals, including poultry. The student is expected to:</w:t>
            </w:r>
          </w:p>
          <w:p w14:paraId="69EAB6EB" w14:textId="742F7EDB" w:rsidR="00641D63" w:rsidRPr="00722C9C" w:rsidRDefault="00641D63" w:rsidP="00722C9C">
            <w:pPr>
              <w:tabs>
                <w:tab w:val="left" w:pos="2160"/>
              </w:tabs>
              <w:ind w:left="720"/>
              <w:contextualSpacing/>
              <w:rPr>
                <w:rFonts w:ascii="Open Sans" w:eastAsia="Calibri" w:hAnsi="Open Sans" w:cs="Open Sans"/>
                <w:sz w:val="22"/>
                <w:szCs w:val="22"/>
              </w:rPr>
            </w:pPr>
            <w:r w:rsidRPr="00722C9C">
              <w:rPr>
                <w:rFonts w:ascii="Open Sans" w:eastAsia="Calibri" w:hAnsi="Open Sans" w:cs="Open Sans"/>
                <w:sz w:val="22"/>
                <w:szCs w:val="22"/>
              </w:rPr>
              <w:t>(B) identify sources of nutrients and classes of feed;</w:t>
            </w:r>
          </w:p>
          <w:p w14:paraId="6C78544C" w14:textId="40118BE8" w:rsidR="00641D63" w:rsidRPr="00722C9C" w:rsidRDefault="00641D63" w:rsidP="00722C9C">
            <w:pPr>
              <w:tabs>
                <w:tab w:val="left" w:pos="2160"/>
              </w:tabs>
              <w:ind w:left="720"/>
              <w:contextualSpacing/>
              <w:rPr>
                <w:rFonts w:ascii="Open Sans" w:eastAsia="Calibri" w:hAnsi="Open Sans" w:cs="Open Sans"/>
                <w:sz w:val="22"/>
                <w:szCs w:val="22"/>
              </w:rPr>
            </w:pPr>
            <w:r w:rsidRPr="00722C9C">
              <w:rPr>
                <w:rFonts w:ascii="Open Sans" w:eastAsia="Calibri" w:hAnsi="Open Sans" w:cs="Open Sans"/>
                <w:sz w:val="22"/>
                <w:szCs w:val="22"/>
              </w:rPr>
              <w:t>(C) identify vitamins, minerals, and feed additives;</w:t>
            </w:r>
          </w:p>
          <w:p w14:paraId="5F46DC45" w14:textId="3747AA69" w:rsidR="00641D63" w:rsidRPr="00722C9C" w:rsidRDefault="00641D63" w:rsidP="00722C9C">
            <w:pPr>
              <w:tabs>
                <w:tab w:val="left" w:pos="2160"/>
              </w:tabs>
              <w:ind w:left="720"/>
              <w:contextualSpacing/>
              <w:rPr>
                <w:rFonts w:ascii="Open Sans" w:eastAsia="Calibri" w:hAnsi="Open Sans" w:cs="Open Sans"/>
                <w:sz w:val="22"/>
                <w:szCs w:val="22"/>
              </w:rPr>
            </w:pPr>
            <w:r w:rsidRPr="00722C9C">
              <w:rPr>
                <w:rFonts w:ascii="Open Sans" w:eastAsia="Calibri" w:hAnsi="Open Sans" w:cs="Open Sans"/>
                <w:sz w:val="22"/>
                <w:szCs w:val="22"/>
              </w:rPr>
              <w:t>(D) formulate rations; and</w:t>
            </w:r>
          </w:p>
          <w:p w14:paraId="3C7D3C3A" w14:textId="3A00407C" w:rsidR="00641D63" w:rsidRPr="00722C9C" w:rsidRDefault="00641D63" w:rsidP="00722C9C">
            <w:pPr>
              <w:tabs>
                <w:tab w:val="left" w:pos="2160"/>
              </w:tabs>
              <w:ind w:left="720"/>
              <w:contextualSpacing/>
              <w:rPr>
                <w:rFonts w:ascii="Open Sans" w:eastAsia="Calibri" w:hAnsi="Open Sans" w:cs="Open Sans"/>
                <w:sz w:val="22"/>
                <w:szCs w:val="22"/>
              </w:rPr>
            </w:pPr>
            <w:r w:rsidRPr="00722C9C">
              <w:rPr>
                <w:rFonts w:ascii="Open Sans" w:eastAsia="Calibri" w:hAnsi="Open Sans" w:cs="Open Sans"/>
                <w:sz w:val="22"/>
                <w:szCs w:val="22"/>
              </w:rPr>
              <w:t>(E) discuss feeding practices and feed quality issues</w:t>
            </w:r>
          </w:p>
          <w:p w14:paraId="33744640" w14:textId="77777777" w:rsidR="00641D63" w:rsidRPr="00722C9C" w:rsidRDefault="00641D63" w:rsidP="00722C9C">
            <w:pPr>
              <w:pStyle w:val="PARAGRAPH1"/>
              <w:spacing w:before="0" w:after="0"/>
              <w:ind w:left="0" w:firstLine="0"/>
              <w:rPr>
                <w:rFonts w:ascii="Open Sans" w:hAnsi="Open Sans" w:cs="Open Sans"/>
                <w:u w:val="single"/>
              </w:rPr>
            </w:pPr>
          </w:p>
          <w:p w14:paraId="4FA05353" w14:textId="77777777" w:rsidR="00641D63" w:rsidRPr="00722C9C" w:rsidRDefault="00641D63" w:rsidP="00722C9C">
            <w:pPr>
              <w:tabs>
                <w:tab w:val="left" w:pos="1440"/>
              </w:tabs>
              <w:contextualSpacing/>
              <w:rPr>
                <w:rFonts w:ascii="Open Sans" w:eastAsia="Calibri" w:hAnsi="Open Sans" w:cs="Open Sans"/>
                <w:sz w:val="22"/>
                <w:szCs w:val="22"/>
              </w:rPr>
            </w:pPr>
            <w:r w:rsidRPr="00722C9C">
              <w:rPr>
                <w:rFonts w:ascii="Open Sans" w:eastAsia="Calibri" w:hAnsi="Open Sans" w:cs="Open Sans"/>
                <w:sz w:val="22"/>
                <w:szCs w:val="22"/>
              </w:rPr>
              <w:t>9. The student knows the factors impacting commodity prices and costs. The student is expected to:</w:t>
            </w:r>
          </w:p>
          <w:p w14:paraId="564794C6" w14:textId="0E1D3D62" w:rsidR="00641D63" w:rsidRPr="00722C9C" w:rsidRDefault="00641D63" w:rsidP="00722C9C">
            <w:pPr>
              <w:pStyle w:val="PARAGRAPH1"/>
              <w:spacing w:before="0" w:after="0" w:line="240" w:lineRule="auto"/>
              <w:ind w:left="720" w:firstLine="0"/>
              <w:contextualSpacing/>
              <w:rPr>
                <w:rFonts w:ascii="Open Sans" w:hAnsi="Open Sans" w:cs="Open Sans"/>
                <w:u w:val="single"/>
              </w:rPr>
            </w:pPr>
            <w:r w:rsidRPr="00722C9C">
              <w:rPr>
                <w:rFonts w:ascii="Open Sans" w:hAnsi="Open Sans" w:cs="Open Sans"/>
              </w:rPr>
              <w:t xml:space="preserve"> (B) formulate rations based on least-cost factors</w:t>
            </w:r>
          </w:p>
        </w:tc>
      </w:tr>
      <w:tr w:rsidR="00641D63" w:rsidRPr="00722C9C" w14:paraId="5EE65F38" w14:textId="77777777" w:rsidTr="008200C0">
        <w:trPr>
          <w:trHeight w:val="827"/>
        </w:trPr>
        <w:tc>
          <w:tcPr>
            <w:tcW w:w="4680" w:type="dxa"/>
            <w:shd w:val="clear" w:color="auto" w:fill="auto"/>
          </w:tcPr>
          <w:p w14:paraId="24D79033" w14:textId="7E20FE74" w:rsidR="00641D63" w:rsidRPr="00722C9C" w:rsidRDefault="00641D63" w:rsidP="00694E59">
            <w:pPr>
              <w:rPr>
                <w:rFonts w:ascii="Open Sans" w:eastAsia="Times New Roman" w:hAnsi="Open Sans" w:cs="Open Sans"/>
                <w:sz w:val="22"/>
                <w:szCs w:val="22"/>
              </w:rPr>
            </w:pPr>
            <w:r w:rsidRPr="00722C9C">
              <w:rPr>
                <w:rFonts w:ascii="Open Sans" w:hAnsi="Open Sans" w:cs="Open Sans"/>
                <w:b/>
                <w:bCs/>
                <w:sz w:val="22"/>
                <w:szCs w:val="22"/>
              </w:rPr>
              <w:lastRenderedPageBreak/>
              <w:t>Unit 5: Genetics and Reproduction of Livestock</w:t>
            </w:r>
          </w:p>
          <w:p w14:paraId="66C4691F" w14:textId="58ED13F4" w:rsidR="00641D63" w:rsidRPr="00722C9C" w:rsidRDefault="00641D63" w:rsidP="00DF5EEC">
            <w:pPr>
              <w:rPr>
                <w:rFonts w:ascii="Open Sans" w:eastAsia="Times New Roman" w:hAnsi="Open Sans" w:cs="Open Sans"/>
                <w:sz w:val="22"/>
                <w:szCs w:val="22"/>
              </w:rPr>
            </w:pPr>
          </w:p>
          <w:p w14:paraId="765FE790" w14:textId="11F0797D" w:rsidR="00641D63" w:rsidRPr="00722C9C" w:rsidRDefault="00641D63" w:rsidP="00BE4BBD">
            <w:pPr>
              <w:rPr>
                <w:rFonts w:ascii="Open Sans" w:eastAsia="Times New Roman" w:hAnsi="Open Sans" w:cs="Open Sans"/>
                <w:color w:val="000000" w:themeColor="text1"/>
                <w:sz w:val="22"/>
                <w:szCs w:val="22"/>
                <w:shd w:val="clear" w:color="auto" w:fill="FFFFFF"/>
              </w:rPr>
            </w:pPr>
            <w:r w:rsidRPr="00722C9C">
              <w:rPr>
                <w:rFonts w:ascii="Open Sans" w:eastAsia="Times New Roman" w:hAnsi="Open Sans" w:cs="Open Sans"/>
                <w:color w:val="000000" w:themeColor="text1"/>
                <w:sz w:val="22"/>
                <w:szCs w:val="22"/>
                <w:shd w:val="clear" w:color="auto" w:fill="FFFFFF"/>
              </w:rPr>
              <w:t xml:space="preserve">Students will learn about genes and how they affect important traits such as growth, reproduction, disease resistance, and behavior. This unit contains lessons on reproductive topics such as conception, gestation and fetal development, and </w:t>
            </w:r>
            <w:proofErr w:type="spellStart"/>
            <w:r w:rsidRPr="00722C9C">
              <w:rPr>
                <w:rFonts w:ascii="Open Sans" w:eastAsia="Times New Roman" w:hAnsi="Open Sans" w:cs="Open Sans"/>
                <w:color w:val="000000" w:themeColor="text1"/>
                <w:sz w:val="22"/>
                <w:szCs w:val="22"/>
                <w:shd w:val="clear" w:color="auto" w:fill="FFFFFF"/>
              </w:rPr>
              <w:t>partruition</w:t>
            </w:r>
            <w:proofErr w:type="spellEnd"/>
            <w:r w:rsidRPr="00722C9C">
              <w:rPr>
                <w:rFonts w:ascii="Open Sans" w:eastAsia="Times New Roman" w:hAnsi="Open Sans" w:cs="Open Sans"/>
                <w:color w:val="000000" w:themeColor="text1"/>
                <w:sz w:val="22"/>
                <w:szCs w:val="22"/>
                <w:shd w:val="clear" w:color="auto" w:fill="FFFFFF"/>
              </w:rPr>
              <w:t xml:space="preserve">. Students will conduct experiments pertaining to principles of genetics theories including labs to support Mendelian inheritance. </w:t>
            </w:r>
          </w:p>
          <w:p w14:paraId="2C22DDE7" w14:textId="5C28AC5F" w:rsidR="00641D63" w:rsidRPr="00722C9C" w:rsidRDefault="00641D63" w:rsidP="00BF66B6">
            <w:pPr>
              <w:rPr>
                <w:rFonts w:ascii="Open Sans" w:eastAsia="Times New Roman" w:hAnsi="Open Sans" w:cs="Open Sans"/>
                <w:sz w:val="22"/>
                <w:szCs w:val="22"/>
              </w:rPr>
            </w:pPr>
          </w:p>
          <w:p w14:paraId="594185CA" w14:textId="69CB18B0" w:rsidR="00641D63" w:rsidRPr="00722C9C" w:rsidRDefault="00641D63" w:rsidP="002631A0">
            <w:pPr>
              <w:rPr>
                <w:rFonts w:ascii="Open Sans" w:hAnsi="Open Sans" w:cs="Open Sans"/>
                <w:b/>
                <w:bCs/>
                <w:sz w:val="22"/>
                <w:szCs w:val="22"/>
              </w:rPr>
            </w:pPr>
          </w:p>
        </w:tc>
        <w:tc>
          <w:tcPr>
            <w:tcW w:w="2250" w:type="dxa"/>
            <w:shd w:val="clear" w:color="auto" w:fill="auto"/>
          </w:tcPr>
          <w:p w14:paraId="1FF4E71D" w14:textId="77777777" w:rsidR="005A5C37" w:rsidRPr="00722C9C" w:rsidRDefault="005A5C37" w:rsidP="005A5C37">
            <w:pPr>
              <w:jc w:val="center"/>
              <w:rPr>
                <w:rFonts w:ascii="Open Sans" w:hAnsi="Open Sans" w:cs="Open Sans"/>
                <w:bCs/>
                <w:sz w:val="22"/>
                <w:szCs w:val="22"/>
              </w:rPr>
            </w:pPr>
            <w:r w:rsidRPr="00722C9C">
              <w:rPr>
                <w:rFonts w:ascii="Open Sans" w:hAnsi="Open Sans" w:cs="Open Sans"/>
                <w:bCs/>
                <w:sz w:val="22"/>
                <w:szCs w:val="22"/>
              </w:rPr>
              <w:t>15 Periods</w:t>
            </w:r>
          </w:p>
          <w:p w14:paraId="41B66D13" w14:textId="11530EC4" w:rsidR="00641D63" w:rsidRPr="00722C9C" w:rsidRDefault="005A5C37" w:rsidP="005A5C37">
            <w:pPr>
              <w:jc w:val="center"/>
              <w:rPr>
                <w:rFonts w:ascii="Open Sans" w:hAnsi="Open Sans" w:cs="Open Sans"/>
                <w:bCs/>
                <w:sz w:val="22"/>
                <w:szCs w:val="22"/>
              </w:rPr>
            </w:pPr>
            <w:r w:rsidRPr="00722C9C">
              <w:rPr>
                <w:rFonts w:ascii="Open Sans" w:hAnsi="Open Sans" w:cs="Open Sans"/>
                <w:bCs/>
                <w:sz w:val="22"/>
                <w:szCs w:val="22"/>
              </w:rPr>
              <w:t>675 Minutes</w:t>
            </w:r>
          </w:p>
        </w:tc>
        <w:tc>
          <w:tcPr>
            <w:tcW w:w="7560" w:type="dxa"/>
            <w:gridSpan w:val="2"/>
            <w:shd w:val="clear" w:color="auto" w:fill="auto"/>
          </w:tcPr>
          <w:p w14:paraId="0D92EA65" w14:textId="7844AC33" w:rsidR="00641D63" w:rsidRPr="00722C9C" w:rsidRDefault="00641D63" w:rsidP="00722C9C">
            <w:pPr>
              <w:tabs>
                <w:tab w:val="left" w:pos="1440"/>
              </w:tabs>
              <w:rPr>
                <w:rFonts w:ascii="Open Sans" w:eastAsia="Calibri" w:hAnsi="Open Sans" w:cs="Open Sans"/>
                <w:sz w:val="22"/>
                <w:szCs w:val="22"/>
              </w:rPr>
            </w:pPr>
            <w:r w:rsidRPr="00722C9C">
              <w:rPr>
                <w:rFonts w:ascii="Open Sans" w:eastAsia="Calibri" w:hAnsi="Open Sans" w:cs="Open Sans"/>
                <w:sz w:val="22"/>
                <w:szCs w:val="22"/>
              </w:rPr>
              <w:t>3. The student demonstrates technical skills relating to the interrelated human, scientific, and technological dimensions of animal systems. The student is expected to:</w:t>
            </w:r>
          </w:p>
          <w:p w14:paraId="3FEDE0E4" w14:textId="0A7EF13D" w:rsidR="00641D63" w:rsidRPr="00722C9C" w:rsidRDefault="00641D63" w:rsidP="00722C9C">
            <w:pPr>
              <w:tabs>
                <w:tab w:val="left" w:pos="2160"/>
              </w:tabs>
              <w:ind w:left="720"/>
              <w:rPr>
                <w:rFonts w:ascii="Open Sans" w:eastAsia="Calibri" w:hAnsi="Open Sans" w:cs="Open Sans"/>
                <w:sz w:val="22"/>
                <w:szCs w:val="22"/>
              </w:rPr>
            </w:pPr>
            <w:r w:rsidRPr="00722C9C">
              <w:rPr>
                <w:rFonts w:ascii="Open Sans" w:eastAsia="Calibri" w:hAnsi="Open Sans" w:cs="Open Sans"/>
                <w:sz w:val="22"/>
                <w:szCs w:val="22"/>
              </w:rPr>
              <w:t>(B) apply the principles of livestock breeding and nutrition to predict the impact of current advances in genetics</w:t>
            </w:r>
          </w:p>
          <w:p w14:paraId="7DA28BE6" w14:textId="77777777" w:rsidR="00641D63" w:rsidRPr="00722C9C" w:rsidRDefault="00641D63" w:rsidP="00722C9C">
            <w:pPr>
              <w:tabs>
                <w:tab w:val="left" w:pos="2160"/>
              </w:tabs>
              <w:ind w:left="720"/>
              <w:rPr>
                <w:rFonts w:ascii="Open Sans" w:eastAsia="Calibri" w:hAnsi="Open Sans" w:cs="Open Sans"/>
                <w:sz w:val="22"/>
                <w:szCs w:val="22"/>
              </w:rPr>
            </w:pPr>
          </w:p>
          <w:p w14:paraId="7FF6E215" w14:textId="08631988" w:rsidR="00641D63" w:rsidRPr="00722C9C" w:rsidRDefault="00641D63" w:rsidP="00722C9C">
            <w:pPr>
              <w:tabs>
                <w:tab w:val="left" w:pos="1440"/>
              </w:tabs>
              <w:rPr>
                <w:rFonts w:ascii="Open Sans" w:eastAsia="Calibri" w:hAnsi="Open Sans" w:cs="Open Sans"/>
                <w:sz w:val="22"/>
                <w:szCs w:val="22"/>
              </w:rPr>
            </w:pPr>
            <w:r w:rsidRPr="00722C9C">
              <w:rPr>
                <w:rFonts w:ascii="Open Sans" w:eastAsia="Calibri" w:hAnsi="Open Sans" w:cs="Open Sans"/>
                <w:sz w:val="22"/>
                <w:szCs w:val="22"/>
              </w:rPr>
              <w:t>7. The student explains animal genetics and reproduction. The student is expected to:</w:t>
            </w:r>
          </w:p>
          <w:p w14:paraId="3D4C2B14" w14:textId="5D6EA233" w:rsidR="00641D63" w:rsidRPr="00722C9C" w:rsidRDefault="00641D63" w:rsidP="00722C9C">
            <w:pPr>
              <w:tabs>
                <w:tab w:val="left" w:pos="2160"/>
              </w:tabs>
              <w:ind w:left="720"/>
              <w:rPr>
                <w:rFonts w:ascii="Open Sans" w:eastAsia="Calibri" w:hAnsi="Open Sans" w:cs="Open Sans"/>
                <w:sz w:val="22"/>
                <w:szCs w:val="22"/>
              </w:rPr>
            </w:pPr>
            <w:r w:rsidRPr="00722C9C">
              <w:rPr>
                <w:rFonts w:ascii="Open Sans" w:eastAsia="Calibri" w:hAnsi="Open Sans" w:cs="Open Sans"/>
                <w:sz w:val="22"/>
                <w:szCs w:val="22"/>
              </w:rPr>
              <w:t>(A) describe the reproductive systems of various livestock;</w:t>
            </w:r>
          </w:p>
          <w:p w14:paraId="2E1D6406" w14:textId="53B8C03B" w:rsidR="00641D63" w:rsidRPr="00722C9C" w:rsidRDefault="00641D63" w:rsidP="00722C9C">
            <w:pPr>
              <w:tabs>
                <w:tab w:val="left" w:pos="2160"/>
              </w:tabs>
              <w:ind w:left="720"/>
              <w:rPr>
                <w:rFonts w:ascii="Open Sans" w:eastAsia="Calibri" w:hAnsi="Open Sans" w:cs="Open Sans"/>
                <w:sz w:val="22"/>
                <w:szCs w:val="22"/>
              </w:rPr>
            </w:pPr>
            <w:r w:rsidRPr="00722C9C">
              <w:rPr>
                <w:rFonts w:ascii="Open Sans" w:eastAsia="Calibri" w:hAnsi="Open Sans" w:cs="Open Sans"/>
                <w:sz w:val="22"/>
                <w:szCs w:val="22"/>
              </w:rPr>
              <w:t>(B) explain the use of genetics in animal agriculture such as Expected Progeny Differences (EPDs), phenotype, and genotype;</w:t>
            </w:r>
          </w:p>
          <w:p w14:paraId="38931824" w14:textId="64C2EAF7" w:rsidR="00641D63" w:rsidRPr="00722C9C" w:rsidRDefault="00641D63" w:rsidP="00722C9C">
            <w:pPr>
              <w:tabs>
                <w:tab w:val="left" w:pos="2160"/>
              </w:tabs>
              <w:ind w:left="720"/>
              <w:rPr>
                <w:rFonts w:ascii="Open Sans" w:eastAsia="Calibri" w:hAnsi="Open Sans" w:cs="Open Sans"/>
                <w:sz w:val="22"/>
                <w:szCs w:val="22"/>
              </w:rPr>
            </w:pPr>
            <w:r w:rsidRPr="00722C9C">
              <w:rPr>
                <w:rFonts w:ascii="Open Sans" w:eastAsia="Calibri" w:hAnsi="Open Sans" w:cs="Open Sans"/>
                <w:sz w:val="22"/>
                <w:szCs w:val="22"/>
              </w:rPr>
              <w:t>(C) identify systems of animal breeding;</w:t>
            </w:r>
          </w:p>
          <w:p w14:paraId="0E8351D0" w14:textId="3AB0128C" w:rsidR="00641D63" w:rsidRPr="00722C9C" w:rsidRDefault="00641D63" w:rsidP="00722C9C">
            <w:pPr>
              <w:tabs>
                <w:tab w:val="left" w:pos="2160"/>
              </w:tabs>
              <w:ind w:left="720"/>
              <w:rPr>
                <w:rFonts w:ascii="Open Sans" w:eastAsia="Calibri" w:hAnsi="Open Sans" w:cs="Open Sans"/>
                <w:sz w:val="22"/>
                <w:szCs w:val="22"/>
              </w:rPr>
            </w:pPr>
            <w:r w:rsidRPr="00722C9C">
              <w:rPr>
                <w:rFonts w:ascii="Open Sans" w:eastAsia="Calibri" w:hAnsi="Open Sans" w:cs="Open Sans"/>
                <w:sz w:val="22"/>
                <w:szCs w:val="22"/>
              </w:rPr>
              <w:t xml:space="preserve"> (E) design and conduct experiments to support known principles of genetics</w:t>
            </w:r>
          </w:p>
        </w:tc>
      </w:tr>
      <w:tr w:rsidR="00641D63" w:rsidRPr="00722C9C" w14:paraId="439B9C27" w14:textId="77777777" w:rsidTr="00067DF8">
        <w:trPr>
          <w:trHeight w:val="3527"/>
        </w:trPr>
        <w:tc>
          <w:tcPr>
            <w:tcW w:w="4680" w:type="dxa"/>
            <w:shd w:val="clear" w:color="auto" w:fill="auto"/>
          </w:tcPr>
          <w:p w14:paraId="174165E9" w14:textId="3A7C170B" w:rsidR="00641D63" w:rsidRPr="00722C9C" w:rsidRDefault="00641D63" w:rsidP="008D59B2">
            <w:pPr>
              <w:rPr>
                <w:rFonts w:ascii="Open Sans" w:hAnsi="Open Sans" w:cs="Open Sans"/>
                <w:b/>
                <w:bCs/>
                <w:sz w:val="22"/>
                <w:szCs w:val="22"/>
              </w:rPr>
            </w:pPr>
            <w:r w:rsidRPr="00722C9C">
              <w:rPr>
                <w:rFonts w:ascii="Open Sans" w:hAnsi="Open Sans" w:cs="Open Sans"/>
                <w:b/>
                <w:bCs/>
                <w:sz w:val="22"/>
                <w:szCs w:val="22"/>
              </w:rPr>
              <w:lastRenderedPageBreak/>
              <w:t>Unit 6: Genetic Engineering in Livestock</w:t>
            </w:r>
          </w:p>
          <w:p w14:paraId="3BB1D232" w14:textId="77777777" w:rsidR="00641D63" w:rsidRPr="00722C9C" w:rsidRDefault="00641D63" w:rsidP="008D59B2">
            <w:pPr>
              <w:rPr>
                <w:rFonts w:ascii="Open Sans" w:hAnsi="Open Sans" w:cs="Open Sans"/>
                <w:b/>
                <w:bCs/>
                <w:sz w:val="22"/>
                <w:szCs w:val="22"/>
              </w:rPr>
            </w:pPr>
          </w:p>
          <w:p w14:paraId="01308A9D" w14:textId="3C7B1AC1" w:rsidR="00641D63" w:rsidRPr="00722C9C" w:rsidRDefault="00641D63" w:rsidP="00174A3A">
            <w:pPr>
              <w:spacing w:after="150"/>
              <w:rPr>
                <w:rFonts w:ascii="Open Sans" w:hAnsi="Open Sans" w:cs="Open Sans"/>
                <w:color w:val="111111"/>
                <w:sz w:val="22"/>
                <w:szCs w:val="22"/>
              </w:rPr>
            </w:pPr>
            <w:r w:rsidRPr="00722C9C">
              <w:rPr>
                <w:rFonts w:ascii="Open Sans" w:hAnsi="Open Sans" w:cs="Open Sans"/>
                <w:color w:val="111111"/>
                <w:sz w:val="22"/>
                <w:szCs w:val="22"/>
              </w:rPr>
              <w:t>During this unit students will learn about animal evaluation, animal performance data, measuring desirable traits, predicting phenotype and genotype, and the role of mutations and hybrids in animal genetics. Students will research current and emerging technologies used in animal reproduction including cloning, in-vitro fertilization, artificial insemination and embryo transfer, and production breeding.</w:t>
            </w:r>
            <w:r w:rsidRPr="00722C9C">
              <w:rPr>
                <w:rFonts w:ascii="Open Sans" w:eastAsia="Times New Roman" w:hAnsi="Open Sans" w:cs="Open Sans"/>
                <w:color w:val="111111"/>
                <w:sz w:val="22"/>
                <w:szCs w:val="22"/>
                <w:shd w:val="clear" w:color="auto" w:fill="F6F6F6"/>
              </w:rPr>
              <w:t xml:space="preserve"> </w:t>
            </w:r>
          </w:p>
        </w:tc>
        <w:tc>
          <w:tcPr>
            <w:tcW w:w="2250" w:type="dxa"/>
            <w:shd w:val="clear" w:color="auto" w:fill="auto"/>
          </w:tcPr>
          <w:p w14:paraId="30FEC283" w14:textId="77777777" w:rsidR="005A5C37" w:rsidRPr="00722C9C" w:rsidRDefault="005A5C37" w:rsidP="005A5C37">
            <w:pPr>
              <w:jc w:val="center"/>
              <w:rPr>
                <w:rFonts w:ascii="Open Sans" w:hAnsi="Open Sans" w:cs="Open Sans"/>
                <w:bCs/>
                <w:sz w:val="22"/>
                <w:szCs w:val="22"/>
              </w:rPr>
            </w:pPr>
            <w:r w:rsidRPr="00722C9C">
              <w:rPr>
                <w:rFonts w:ascii="Open Sans" w:hAnsi="Open Sans" w:cs="Open Sans"/>
                <w:bCs/>
                <w:sz w:val="22"/>
                <w:szCs w:val="22"/>
              </w:rPr>
              <w:t>15 Periods</w:t>
            </w:r>
          </w:p>
          <w:p w14:paraId="3E4247FB" w14:textId="3878DECD" w:rsidR="00641D63" w:rsidRPr="00722C9C" w:rsidRDefault="005A5C37" w:rsidP="005A5C37">
            <w:pPr>
              <w:jc w:val="center"/>
              <w:rPr>
                <w:rFonts w:ascii="Open Sans" w:hAnsi="Open Sans" w:cs="Open Sans"/>
                <w:bCs/>
                <w:sz w:val="22"/>
                <w:szCs w:val="22"/>
              </w:rPr>
            </w:pPr>
            <w:r w:rsidRPr="00722C9C">
              <w:rPr>
                <w:rFonts w:ascii="Open Sans" w:hAnsi="Open Sans" w:cs="Open Sans"/>
                <w:bCs/>
                <w:sz w:val="22"/>
                <w:szCs w:val="22"/>
              </w:rPr>
              <w:t>675 Minutes</w:t>
            </w:r>
          </w:p>
        </w:tc>
        <w:tc>
          <w:tcPr>
            <w:tcW w:w="7560" w:type="dxa"/>
            <w:gridSpan w:val="2"/>
            <w:shd w:val="clear" w:color="auto" w:fill="auto"/>
          </w:tcPr>
          <w:p w14:paraId="4CF431AA" w14:textId="152BDC12" w:rsidR="00641D63" w:rsidRPr="00722C9C" w:rsidRDefault="00641D63" w:rsidP="00722C9C">
            <w:pPr>
              <w:tabs>
                <w:tab w:val="left" w:pos="1440"/>
              </w:tabs>
              <w:contextualSpacing/>
              <w:rPr>
                <w:rFonts w:ascii="Open Sans" w:eastAsia="Calibri" w:hAnsi="Open Sans" w:cs="Open Sans"/>
                <w:sz w:val="22"/>
                <w:szCs w:val="22"/>
              </w:rPr>
            </w:pPr>
            <w:r w:rsidRPr="00722C9C">
              <w:rPr>
                <w:rFonts w:ascii="Open Sans" w:eastAsia="Calibri" w:hAnsi="Open Sans" w:cs="Open Sans"/>
                <w:sz w:val="22"/>
                <w:szCs w:val="22"/>
              </w:rPr>
              <w:t>7. The student explains animal genetics and reproduction. The student is expected to:</w:t>
            </w:r>
          </w:p>
          <w:p w14:paraId="45DE2E7D" w14:textId="70805DA5" w:rsidR="00641D63" w:rsidRPr="00722C9C" w:rsidRDefault="00641D63" w:rsidP="00722C9C">
            <w:pPr>
              <w:tabs>
                <w:tab w:val="left" w:pos="2160"/>
              </w:tabs>
              <w:ind w:left="720"/>
              <w:contextualSpacing/>
              <w:rPr>
                <w:rFonts w:ascii="Open Sans" w:eastAsia="Calibri" w:hAnsi="Open Sans" w:cs="Open Sans"/>
                <w:sz w:val="22"/>
                <w:szCs w:val="22"/>
              </w:rPr>
            </w:pPr>
            <w:r w:rsidRPr="00722C9C">
              <w:rPr>
                <w:rFonts w:ascii="Open Sans" w:eastAsia="Calibri" w:hAnsi="Open Sans" w:cs="Open Sans"/>
                <w:sz w:val="22"/>
                <w:szCs w:val="22"/>
              </w:rPr>
              <w:t>(B) explain the use of genetics in animal agriculture such as Expected Progeny Differences (EPDs), phenotype, and genotype;</w:t>
            </w:r>
          </w:p>
          <w:p w14:paraId="0FD042B4" w14:textId="0DC79ADA" w:rsidR="00641D63" w:rsidRPr="00722C9C" w:rsidRDefault="00641D63" w:rsidP="00722C9C">
            <w:pPr>
              <w:tabs>
                <w:tab w:val="left" w:pos="2160"/>
              </w:tabs>
              <w:ind w:left="720"/>
              <w:contextualSpacing/>
              <w:rPr>
                <w:rFonts w:ascii="Open Sans" w:eastAsia="Calibri" w:hAnsi="Open Sans" w:cs="Open Sans"/>
                <w:sz w:val="22"/>
                <w:szCs w:val="22"/>
              </w:rPr>
            </w:pPr>
            <w:r w:rsidRPr="00722C9C">
              <w:rPr>
                <w:rFonts w:ascii="Open Sans" w:eastAsia="Calibri" w:hAnsi="Open Sans" w:cs="Open Sans"/>
                <w:sz w:val="22"/>
                <w:szCs w:val="22"/>
              </w:rPr>
              <w:t>(D) research current and emerging technologies in animal reproduction such as cloning, embryo transfer, in vitro fertilization, and artificial insemination</w:t>
            </w:r>
          </w:p>
        </w:tc>
      </w:tr>
      <w:tr w:rsidR="00641D63" w:rsidRPr="00722C9C" w14:paraId="760B0D8A" w14:textId="77777777" w:rsidTr="00067DF8">
        <w:trPr>
          <w:trHeight w:val="3527"/>
        </w:trPr>
        <w:tc>
          <w:tcPr>
            <w:tcW w:w="4680" w:type="dxa"/>
            <w:shd w:val="clear" w:color="auto" w:fill="auto"/>
          </w:tcPr>
          <w:p w14:paraId="0AFC840A" w14:textId="50683762" w:rsidR="00641D63" w:rsidRPr="00722C9C" w:rsidRDefault="00641D63" w:rsidP="008D59B2">
            <w:pPr>
              <w:rPr>
                <w:rFonts w:ascii="Open Sans" w:hAnsi="Open Sans" w:cs="Open Sans"/>
                <w:b/>
                <w:bCs/>
                <w:sz w:val="22"/>
                <w:szCs w:val="22"/>
              </w:rPr>
            </w:pPr>
            <w:r w:rsidRPr="00722C9C">
              <w:rPr>
                <w:rFonts w:ascii="Open Sans" w:hAnsi="Open Sans" w:cs="Open Sans"/>
                <w:b/>
                <w:bCs/>
                <w:sz w:val="22"/>
                <w:szCs w:val="22"/>
              </w:rPr>
              <w:t>Unit 7: Livestock Pests and Disease</w:t>
            </w:r>
          </w:p>
          <w:p w14:paraId="1CE52DA1" w14:textId="77777777" w:rsidR="00641D63" w:rsidRPr="00722C9C" w:rsidRDefault="00641D63" w:rsidP="008D59B2">
            <w:pPr>
              <w:rPr>
                <w:rFonts w:ascii="Open Sans" w:hAnsi="Open Sans" w:cs="Open Sans"/>
                <w:b/>
                <w:bCs/>
                <w:sz w:val="22"/>
                <w:szCs w:val="22"/>
              </w:rPr>
            </w:pPr>
          </w:p>
          <w:p w14:paraId="19137011" w14:textId="08BD39BB" w:rsidR="00641D63" w:rsidRPr="00722C9C" w:rsidRDefault="00641D63" w:rsidP="008D59B2">
            <w:pPr>
              <w:rPr>
                <w:rFonts w:ascii="Open Sans" w:hAnsi="Open Sans" w:cs="Open Sans"/>
                <w:color w:val="111111"/>
                <w:sz w:val="22"/>
                <w:szCs w:val="22"/>
              </w:rPr>
            </w:pPr>
            <w:r w:rsidRPr="00722C9C">
              <w:rPr>
                <w:rFonts w:ascii="Open Sans" w:hAnsi="Open Sans" w:cs="Open Sans"/>
                <w:color w:val="111111"/>
                <w:sz w:val="22"/>
                <w:szCs w:val="22"/>
              </w:rPr>
              <w:t xml:space="preserve">Students will participate in lessons on recognizing health vs. illness; disease causing pathogens, vectors, and hosts; prevention, control, and treatment practices; parasites; quality assurances in medications and animal handling; disease spread and prevention; and how animal disease impacts consumers and economics. Students will research methods of disease control, treatment, and prevention for livestock animals and the governmental agencies, private entities and aid agencies that are critically concerned with understanding the cost-effectiveness of alternative strategies and investment </w:t>
            </w:r>
            <w:r w:rsidRPr="00722C9C">
              <w:rPr>
                <w:rFonts w:ascii="Open Sans" w:hAnsi="Open Sans" w:cs="Open Sans"/>
                <w:color w:val="111111"/>
                <w:sz w:val="22"/>
                <w:szCs w:val="22"/>
              </w:rPr>
              <w:lastRenderedPageBreak/>
              <w:t>options to tackl</w:t>
            </w:r>
            <w:r w:rsidR="00722C9C">
              <w:rPr>
                <w:rFonts w:ascii="Open Sans" w:hAnsi="Open Sans" w:cs="Open Sans"/>
                <w:color w:val="111111"/>
                <w:sz w:val="22"/>
                <w:szCs w:val="22"/>
              </w:rPr>
              <w:t>e livestock pests and diseases.</w:t>
            </w:r>
          </w:p>
        </w:tc>
        <w:tc>
          <w:tcPr>
            <w:tcW w:w="2250" w:type="dxa"/>
            <w:shd w:val="clear" w:color="auto" w:fill="auto"/>
          </w:tcPr>
          <w:p w14:paraId="4F33E665" w14:textId="77777777" w:rsidR="005A5C37" w:rsidRPr="00722C9C" w:rsidRDefault="005A5C37" w:rsidP="005A5C37">
            <w:pPr>
              <w:jc w:val="center"/>
              <w:rPr>
                <w:rFonts w:ascii="Open Sans" w:hAnsi="Open Sans" w:cs="Open Sans"/>
                <w:bCs/>
                <w:sz w:val="22"/>
                <w:szCs w:val="22"/>
              </w:rPr>
            </w:pPr>
            <w:r w:rsidRPr="00722C9C">
              <w:rPr>
                <w:rFonts w:ascii="Open Sans" w:hAnsi="Open Sans" w:cs="Open Sans"/>
                <w:bCs/>
                <w:sz w:val="22"/>
                <w:szCs w:val="22"/>
              </w:rPr>
              <w:lastRenderedPageBreak/>
              <w:t>15 Periods</w:t>
            </w:r>
          </w:p>
          <w:p w14:paraId="19BF0B61" w14:textId="151A9818" w:rsidR="00641D63" w:rsidRPr="00722C9C" w:rsidRDefault="005A5C37" w:rsidP="005A5C37">
            <w:pPr>
              <w:jc w:val="center"/>
              <w:rPr>
                <w:rFonts w:ascii="Open Sans" w:hAnsi="Open Sans" w:cs="Open Sans"/>
                <w:bCs/>
                <w:sz w:val="22"/>
                <w:szCs w:val="22"/>
              </w:rPr>
            </w:pPr>
            <w:r w:rsidRPr="00722C9C">
              <w:rPr>
                <w:rFonts w:ascii="Open Sans" w:hAnsi="Open Sans" w:cs="Open Sans"/>
                <w:bCs/>
                <w:sz w:val="22"/>
                <w:szCs w:val="22"/>
              </w:rPr>
              <w:t>675 Minutes</w:t>
            </w:r>
          </w:p>
        </w:tc>
        <w:tc>
          <w:tcPr>
            <w:tcW w:w="7560" w:type="dxa"/>
            <w:gridSpan w:val="2"/>
            <w:shd w:val="clear" w:color="auto" w:fill="auto"/>
          </w:tcPr>
          <w:p w14:paraId="5C38BE43" w14:textId="12077370" w:rsidR="00641D63" w:rsidRPr="00722C9C" w:rsidRDefault="00641D63" w:rsidP="00722C9C">
            <w:pPr>
              <w:tabs>
                <w:tab w:val="left" w:pos="1440"/>
              </w:tabs>
              <w:contextualSpacing/>
              <w:rPr>
                <w:rFonts w:ascii="Open Sans" w:eastAsia="Calibri" w:hAnsi="Open Sans" w:cs="Open Sans"/>
                <w:sz w:val="22"/>
                <w:szCs w:val="22"/>
              </w:rPr>
            </w:pPr>
            <w:r w:rsidRPr="00722C9C">
              <w:rPr>
                <w:rFonts w:ascii="Open Sans" w:eastAsia="Calibri" w:hAnsi="Open Sans" w:cs="Open Sans"/>
                <w:sz w:val="22"/>
                <w:szCs w:val="22"/>
              </w:rPr>
              <w:t>5. The student explains anatomy and physiology related to nutrition, reproduction, health, and management of livestock species. The student is expected to:</w:t>
            </w:r>
          </w:p>
          <w:p w14:paraId="36989A86" w14:textId="70A94CD5" w:rsidR="00641D63" w:rsidRPr="00722C9C" w:rsidRDefault="00641D63" w:rsidP="00722C9C">
            <w:pPr>
              <w:tabs>
                <w:tab w:val="left" w:pos="2160"/>
              </w:tabs>
              <w:ind w:left="720"/>
              <w:contextualSpacing/>
              <w:rPr>
                <w:rFonts w:ascii="Open Sans" w:eastAsia="Calibri" w:hAnsi="Open Sans" w:cs="Open Sans"/>
                <w:sz w:val="22"/>
                <w:szCs w:val="22"/>
              </w:rPr>
            </w:pPr>
            <w:r w:rsidRPr="00722C9C">
              <w:rPr>
                <w:rFonts w:ascii="Open Sans" w:eastAsia="Calibri" w:hAnsi="Open Sans" w:cs="Open Sans"/>
                <w:sz w:val="22"/>
                <w:szCs w:val="22"/>
              </w:rPr>
              <w:t>(B) evaluate vital signs and normal behavior</w:t>
            </w:r>
          </w:p>
          <w:p w14:paraId="2F75DEC6" w14:textId="77777777" w:rsidR="00641D63" w:rsidRPr="00722C9C" w:rsidRDefault="00641D63" w:rsidP="00722C9C">
            <w:pPr>
              <w:tabs>
                <w:tab w:val="left" w:pos="2160"/>
              </w:tabs>
              <w:ind w:left="720"/>
              <w:contextualSpacing/>
              <w:rPr>
                <w:rFonts w:ascii="Open Sans" w:eastAsia="Calibri" w:hAnsi="Open Sans" w:cs="Open Sans"/>
                <w:sz w:val="22"/>
                <w:szCs w:val="22"/>
              </w:rPr>
            </w:pPr>
          </w:p>
          <w:p w14:paraId="01D51930" w14:textId="4BF9B6FA" w:rsidR="00641D63" w:rsidRPr="00722C9C" w:rsidRDefault="00641D63" w:rsidP="00722C9C">
            <w:pPr>
              <w:tabs>
                <w:tab w:val="left" w:pos="1440"/>
              </w:tabs>
              <w:contextualSpacing/>
              <w:rPr>
                <w:rFonts w:ascii="Open Sans" w:eastAsia="Calibri" w:hAnsi="Open Sans" w:cs="Open Sans"/>
                <w:sz w:val="22"/>
                <w:szCs w:val="22"/>
              </w:rPr>
            </w:pPr>
            <w:r w:rsidRPr="00722C9C">
              <w:rPr>
                <w:rFonts w:ascii="Open Sans" w:eastAsia="Calibri" w:hAnsi="Open Sans" w:cs="Open Sans"/>
                <w:sz w:val="22"/>
                <w:szCs w:val="22"/>
              </w:rPr>
              <w:t>8. The student identifies animal pests and diseases. The student is expected to:</w:t>
            </w:r>
          </w:p>
          <w:p w14:paraId="6733F078" w14:textId="68120CC7" w:rsidR="00641D63" w:rsidRPr="00722C9C" w:rsidRDefault="00641D63" w:rsidP="00722C9C">
            <w:pPr>
              <w:tabs>
                <w:tab w:val="left" w:pos="2160"/>
              </w:tabs>
              <w:ind w:left="720"/>
              <w:contextualSpacing/>
              <w:rPr>
                <w:rFonts w:ascii="Open Sans" w:eastAsia="Calibri" w:hAnsi="Open Sans" w:cs="Open Sans"/>
                <w:sz w:val="22"/>
                <w:szCs w:val="22"/>
              </w:rPr>
            </w:pPr>
            <w:r w:rsidRPr="00722C9C">
              <w:rPr>
                <w:rFonts w:ascii="Open Sans" w:eastAsia="Calibri" w:hAnsi="Open Sans" w:cs="Open Sans"/>
                <w:sz w:val="22"/>
                <w:szCs w:val="22"/>
              </w:rPr>
              <w:t>(A) identify and describe the role of bacteria, fungi, viruses, genetics, and nutrition in disease;</w:t>
            </w:r>
          </w:p>
          <w:p w14:paraId="4E9D27FA" w14:textId="12BF3FD0" w:rsidR="00641D63" w:rsidRPr="00722C9C" w:rsidRDefault="00641D63" w:rsidP="00722C9C">
            <w:pPr>
              <w:tabs>
                <w:tab w:val="left" w:pos="2160"/>
              </w:tabs>
              <w:ind w:left="720"/>
              <w:contextualSpacing/>
              <w:rPr>
                <w:rFonts w:ascii="Open Sans" w:eastAsia="Calibri" w:hAnsi="Open Sans" w:cs="Open Sans"/>
                <w:sz w:val="22"/>
                <w:szCs w:val="22"/>
              </w:rPr>
            </w:pPr>
            <w:r w:rsidRPr="00722C9C">
              <w:rPr>
                <w:rFonts w:ascii="Open Sans" w:eastAsia="Calibri" w:hAnsi="Open Sans" w:cs="Open Sans"/>
                <w:sz w:val="22"/>
                <w:szCs w:val="22"/>
              </w:rPr>
              <w:t>(B) identify methods of disease control, treatment, and prevention; and</w:t>
            </w:r>
          </w:p>
          <w:p w14:paraId="51243B7D" w14:textId="6B83EFA6" w:rsidR="00641D63" w:rsidRPr="00722C9C" w:rsidRDefault="00641D63" w:rsidP="00722C9C">
            <w:pPr>
              <w:tabs>
                <w:tab w:val="left" w:pos="2160"/>
              </w:tabs>
              <w:ind w:left="720"/>
              <w:contextualSpacing/>
              <w:rPr>
                <w:rFonts w:ascii="Open Sans" w:hAnsi="Open Sans" w:cs="Open Sans"/>
                <w:sz w:val="22"/>
                <w:szCs w:val="22"/>
              </w:rPr>
            </w:pPr>
            <w:r w:rsidRPr="00722C9C">
              <w:rPr>
                <w:rFonts w:ascii="Open Sans" w:eastAsia="Calibri" w:hAnsi="Open Sans" w:cs="Open Sans"/>
                <w:sz w:val="22"/>
                <w:szCs w:val="22"/>
              </w:rPr>
              <w:t>(C) classify internal and external parasites, including treatment and prevention</w:t>
            </w:r>
          </w:p>
        </w:tc>
      </w:tr>
      <w:tr w:rsidR="00641D63" w:rsidRPr="00722C9C" w14:paraId="0D71B9BA" w14:textId="77777777" w:rsidTr="00067DF8">
        <w:trPr>
          <w:trHeight w:val="3527"/>
        </w:trPr>
        <w:tc>
          <w:tcPr>
            <w:tcW w:w="4680" w:type="dxa"/>
            <w:shd w:val="clear" w:color="auto" w:fill="auto"/>
          </w:tcPr>
          <w:p w14:paraId="785B482B" w14:textId="3AA68C2D" w:rsidR="00641D63" w:rsidRPr="00722C9C" w:rsidRDefault="00641D63" w:rsidP="00594993">
            <w:pPr>
              <w:ind w:left="-16"/>
              <w:rPr>
                <w:rFonts w:ascii="Open Sans" w:hAnsi="Open Sans" w:cs="Open Sans"/>
                <w:b/>
                <w:sz w:val="22"/>
                <w:szCs w:val="22"/>
              </w:rPr>
            </w:pPr>
            <w:r w:rsidRPr="00722C9C">
              <w:rPr>
                <w:rFonts w:ascii="Open Sans" w:hAnsi="Open Sans" w:cs="Open Sans"/>
                <w:b/>
                <w:sz w:val="22"/>
                <w:szCs w:val="22"/>
              </w:rPr>
              <w:lastRenderedPageBreak/>
              <w:t>Unit 8: Basic Care of Livestock</w:t>
            </w:r>
          </w:p>
          <w:p w14:paraId="75430C91" w14:textId="77777777" w:rsidR="00641D63" w:rsidRPr="00722C9C" w:rsidRDefault="00641D63" w:rsidP="00594993">
            <w:pPr>
              <w:ind w:left="-16"/>
              <w:rPr>
                <w:rFonts w:ascii="Open Sans" w:hAnsi="Open Sans" w:cs="Open Sans"/>
                <w:b/>
                <w:sz w:val="22"/>
                <w:szCs w:val="22"/>
              </w:rPr>
            </w:pPr>
          </w:p>
          <w:p w14:paraId="715B92CF" w14:textId="77777777" w:rsidR="00641D63" w:rsidRPr="00722C9C" w:rsidRDefault="00641D63" w:rsidP="00CB1DEC">
            <w:pPr>
              <w:ind w:left="-16"/>
              <w:rPr>
                <w:rFonts w:ascii="Open Sans" w:hAnsi="Open Sans" w:cs="Open Sans"/>
                <w:sz w:val="22"/>
                <w:szCs w:val="22"/>
              </w:rPr>
            </w:pPr>
            <w:r w:rsidRPr="00722C9C">
              <w:rPr>
                <w:rFonts w:ascii="Open Sans" w:hAnsi="Open Sans" w:cs="Open Sans"/>
                <w:sz w:val="22"/>
                <w:szCs w:val="22"/>
              </w:rPr>
              <w:t xml:space="preserve">Students will understand that livestock need shelter, water, feed and, sometimes, manure/mud to survive to meet their basic needs but they often need other care to be viable. Students will describe and know when veterinary procedures are necessary including dehorning, castration, tail docking, teeth clipping, lancing, injections (vaccines and antibiotics), ruminant hoof care, etc. Students will demonstrate the use of tools and procedures for restraining different species of livestock and the risks involved when handling. </w:t>
            </w:r>
          </w:p>
          <w:p w14:paraId="6E46608E" w14:textId="465CCE1A" w:rsidR="00641D63" w:rsidRPr="00722C9C" w:rsidRDefault="00641D63" w:rsidP="00CB1DEC">
            <w:pPr>
              <w:ind w:left="-16"/>
              <w:rPr>
                <w:rFonts w:ascii="Open Sans" w:hAnsi="Open Sans" w:cs="Open Sans"/>
                <w:sz w:val="22"/>
                <w:szCs w:val="22"/>
              </w:rPr>
            </w:pPr>
          </w:p>
        </w:tc>
        <w:tc>
          <w:tcPr>
            <w:tcW w:w="2250" w:type="dxa"/>
            <w:shd w:val="clear" w:color="auto" w:fill="auto"/>
          </w:tcPr>
          <w:p w14:paraId="5CBD8A92" w14:textId="77777777" w:rsidR="00641D63" w:rsidRPr="00722C9C" w:rsidRDefault="00641D63" w:rsidP="0030456A">
            <w:pPr>
              <w:jc w:val="center"/>
              <w:rPr>
                <w:rFonts w:ascii="Open Sans" w:hAnsi="Open Sans" w:cs="Open Sans"/>
                <w:bCs/>
                <w:sz w:val="22"/>
                <w:szCs w:val="22"/>
              </w:rPr>
            </w:pPr>
            <w:r w:rsidRPr="00722C9C">
              <w:rPr>
                <w:rFonts w:ascii="Open Sans" w:hAnsi="Open Sans" w:cs="Open Sans"/>
                <w:bCs/>
                <w:sz w:val="22"/>
                <w:szCs w:val="22"/>
              </w:rPr>
              <w:t>10 Periods</w:t>
            </w:r>
          </w:p>
          <w:p w14:paraId="1CF32997" w14:textId="3003CBA5" w:rsidR="005A5C37" w:rsidRPr="00722C9C" w:rsidRDefault="005A5C37" w:rsidP="0030456A">
            <w:pPr>
              <w:jc w:val="center"/>
              <w:rPr>
                <w:rFonts w:ascii="Open Sans" w:hAnsi="Open Sans" w:cs="Open Sans"/>
                <w:bCs/>
                <w:sz w:val="22"/>
                <w:szCs w:val="22"/>
              </w:rPr>
            </w:pPr>
            <w:r w:rsidRPr="00722C9C">
              <w:rPr>
                <w:rFonts w:ascii="Open Sans" w:hAnsi="Open Sans" w:cs="Open Sans"/>
                <w:bCs/>
                <w:sz w:val="22"/>
                <w:szCs w:val="22"/>
              </w:rPr>
              <w:t>450 Minutes</w:t>
            </w:r>
          </w:p>
        </w:tc>
        <w:tc>
          <w:tcPr>
            <w:tcW w:w="7560" w:type="dxa"/>
            <w:gridSpan w:val="2"/>
            <w:shd w:val="clear" w:color="auto" w:fill="auto"/>
          </w:tcPr>
          <w:p w14:paraId="219661E7" w14:textId="13B4A987" w:rsidR="00641D63" w:rsidRPr="00722C9C" w:rsidRDefault="00641D63" w:rsidP="00722C9C">
            <w:pPr>
              <w:tabs>
                <w:tab w:val="left" w:pos="1440"/>
              </w:tabs>
              <w:contextualSpacing/>
              <w:rPr>
                <w:rFonts w:ascii="Open Sans" w:eastAsia="Calibri" w:hAnsi="Open Sans" w:cs="Open Sans"/>
                <w:sz w:val="22"/>
                <w:szCs w:val="22"/>
              </w:rPr>
            </w:pPr>
            <w:r w:rsidRPr="00722C9C">
              <w:rPr>
                <w:rFonts w:ascii="Open Sans" w:eastAsia="Calibri" w:hAnsi="Open Sans" w:cs="Open Sans"/>
                <w:sz w:val="22"/>
                <w:szCs w:val="22"/>
              </w:rPr>
              <w:t>4. The student performs technical skills related to livestock production. The student is expected to:</w:t>
            </w:r>
          </w:p>
          <w:p w14:paraId="468878C6" w14:textId="5D3536B0" w:rsidR="00641D63" w:rsidRPr="00722C9C" w:rsidRDefault="00641D63" w:rsidP="00722C9C">
            <w:pPr>
              <w:tabs>
                <w:tab w:val="left" w:pos="2160"/>
              </w:tabs>
              <w:ind w:left="720"/>
              <w:contextualSpacing/>
              <w:rPr>
                <w:rFonts w:ascii="Open Sans" w:eastAsia="Calibri" w:hAnsi="Open Sans" w:cs="Open Sans"/>
                <w:sz w:val="22"/>
                <w:szCs w:val="22"/>
              </w:rPr>
            </w:pPr>
            <w:r w:rsidRPr="00722C9C">
              <w:rPr>
                <w:rFonts w:ascii="Open Sans" w:eastAsia="Calibri" w:hAnsi="Open Sans" w:cs="Open Sans"/>
                <w:sz w:val="22"/>
                <w:szCs w:val="22"/>
              </w:rPr>
              <w:t>(B) describe common veterinary procedures and skills;</w:t>
            </w:r>
          </w:p>
          <w:p w14:paraId="7C8E2C4D" w14:textId="31C822E8" w:rsidR="00641D63" w:rsidRPr="00722C9C" w:rsidRDefault="00641D63" w:rsidP="00722C9C">
            <w:pPr>
              <w:tabs>
                <w:tab w:val="left" w:pos="2160"/>
              </w:tabs>
              <w:ind w:left="720"/>
              <w:contextualSpacing/>
              <w:rPr>
                <w:rFonts w:ascii="Open Sans" w:eastAsia="Calibri" w:hAnsi="Open Sans" w:cs="Open Sans"/>
                <w:sz w:val="22"/>
                <w:szCs w:val="22"/>
              </w:rPr>
            </w:pPr>
            <w:r w:rsidRPr="00722C9C">
              <w:rPr>
                <w:rFonts w:ascii="Open Sans" w:eastAsia="Calibri" w:hAnsi="Open Sans" w:cs="Open Sans"/>
                <w:sz w:val="22"/>
                <w:szCs w:val="22"/>
              </w:rPr>
              <w:t>(C) practice proper animal restraint techniques</w:t>
            </w:r>
          </w:p>
          <w:p w14:paraId="378F3F07" w14:textId="00B3AF40" w:rsidR="00641D63" w:rsidRPr="00722C9C" w:rsidRDefault="00641D63" w:rsidP="00722C9C">
            <w:pPr>
              <w:tabs>
                <w:tab w:val="left" w:pos="1440"/>
              </w:tabs>
              <w:spacing w:line="276" w:lineRule="auto"/>
              <w:ind w:left="1440" w:hanging="720"/>
              <w:rPr>
                <w:rFonts w:ascii="Open Sans" w:eastAsia="Calibri" w:hAnsi="Open Sans" w:cs="Open Sans"/>
                <w:sz w:val="22"/>
                <w:szCs w:val="22"/>
              </w:rPr>
            </w:pPr>
          </w:p>
          <w:p w14:paraId="0856E30D" w14:textId="3EFC75C0" w:rsidR="00641D63" w:rsidRPr="00722C9C" w:rsidRDefault="00641D63" w:rsidP="00722C9C">
            <w:pPr>
              <w:rPr>
                <w:rFonts w:ascii="Open Sans" w:eastAsia="Calibri" w:hAnsi="Open Sans" w:cs="Open Sans"/>
                <w:sz w:val="22"/>
                <w:szCs w:val="22"/>
              </w:rPr>
            </w:pPr>
          </w:p>
          <w:p w14:paraId="763E0A68" w14:textId="77777777" w:rsidR="00641D63" w:rsidRPr="00722C9C" w:rsidRDefault="00641D63" w:rsidP="00722C9C">
            <w:pPr>
              <w:jc w:val="center"/>
              <w:rPr>
                <w:rFonts w:ascii="Open Sans" w:eastAsia="Calibri" w:hAnsi="Open Sans" w:cs="Open Sans"/>
                <w:sz w:val="22"/>
                <w:szCs w:val="22"/>
              </w:rPr>
            </w:pPr>
          </w:p>
        </w:tc>
      </w:tr>
      <w:tr w:rsidR="00641D63" w:rsidRPr="00722C9C" w14:paraId="02204229" w14:textId="77777777" w:rsidTr="00067DF8">
        <w:trPr>
          <w:trHeight w:val="3527"/>
        </w:trPr>
        <w:tc>
          <w:tcPr>
            <w:tcW w:w="4680" w:type="dxa"/>
            <w:shd w:val="clear" w:color="auto" w:fill="auto"/>
          </w:tcPr>
          <w:p w14:paraId="44A87252" w14:textId="592DC9D2" w:rsidR="00641D63" w:rsidRPr="00722C9C" w:rsidRDefault="00641D63" w:rsidP="00594993">
            <w:pPr>
              <w:ind w:left="-16"/>
              <w:rPr>
                <w:rFonts w:ascii="Open Sans" w:hAnsi="Open Sans" w:cs="Open Sans"/>
                <w:b/>
                <w:sz w:val="22"/>
                <w:szCs w:val="22"/>
              </w:rPr>
            </w:pPr>
            <w:r w:rsidRPr="00722C9C">
              <w:rPr>
                <w:rFonts w:ascii="Open Sans" w:hAnsi="Open Sans" w:cs="Open Sans"/>
                <w:b/>
                <w:sz w:val="22"/>
                <w:szCs w:val="22"/>
              </w:rPr>
              <w:lastRenderedPageBreak/>
              <w:t>Unit 9: Livestock Management</w:t>
            </w:r>
          </w:p>
          <w:p w14:paraId="6CBE0D6E" w14:textId="77777777" w:rsidR="00641D63" w:rsidRPr="00722C9C" w:rsidRDefault="00641D63" w:rsidP="00594993">
            <w:pPr>
              <w:ind w:left="-16"/>
              <w:rPr>
                <w:rFonts w:ascii="Open Sans" w:hAnsi="Open Sans" w:cs="Open Sans"/>
                <w:b/>
                <w:sz w:val="22"/>
                <w:szCs w:val="22"/>
              </w:rPr>
            </w:pPr>
          </w:p>
          <w:p w14:paraId="28AC7A06" w14:textId="1E4FAD4A" w:rsidR="00641D63" w:rsidRPr="00722C9C" w:rsidRDefault="00641D63" w:rsidP="00DE28B3">
            <w:pPr>
              <w:rPr>
                <w:rFonts w:ascii="Open Sans" w:hAnsi="Open Sans" w:cs="Open Sans"/>
                <w:sz w:val="22"/>
                <w:szCs w:val="22"/>
              </w:rPr>
            </w:pPr>
            <w:r w:rsidRPr="00722C9C">
              <w:rPr>
                <w:rFonts w:ascii="Open Sans" w:hAnsi="Open Sans" w:cs="Open Sans"/>
                <w:sz w:val="22"/>
                <w:szCs w:val="22"/>
              </w:rPr>
              <w:t xml:space="preserve">Students will understand that livestock managers are responsible for running the business of poultry farms, dairy farms, cattle ranches or other livestock-related agribusinesses. Students will learn the business concepts pertaining to livestock management including keeping accurate financial records, supervising workers, complying with governmental regulations and ensuring proper care and feeding of animals. Students will practice conducting research and gathering data to research and problem solving regarding the Agriculture industry. </w:t>
            </w:r>
          </w:p>
          <w:p w14:paraId="17DEC8AE" w14:textId="4754F5A9" w:rsidR="00641D63" w:rsidRPr="00722C9C" w:rsidRDefault="00641D63" w:rsidP="00594993">
            <w:pPr>
              <w:ind w:left="-16"/>
              <w:rPr>
                <w:rFonts w:ascii="Open Sans" w:hAnsi="Open Sans" w:cs="Open Sans"/>
                <w:b/>
                <w:sz w:val="22"/>
                <w:szCs w:val="22"/>
              </w:rPr>
            </w:pPr>
          </w:p>
        </w:tc>
        <w:tc>
          <w:tcPr>
            <w:tcW w:w="2250" w:type="dxa"/>
            <w:shd w:val="clear" w:color="auto" w:fill="auto"/>
          </w:tcPr>
          <w:p w14:paraId="1CA8460C" w14:textId="77777777" w:rsidR="00641D63" w:rsidRPr="00722C9C" w:rsidRDefault="00641D63" w:rsidP="0030456A">
            <w:pPr>
              <w:jc w:val="center"/>
              <w:rPr>
                <w:rFonts w:ascii="Open Sans" w:hAnsi="Open Sans" w:cs="Open Sans"/>
                <w:bCs/>
                <w:sz w:val="22"/>
                <w:szCs w:val="22"/>
              </w:rPr>
            </w:pPr>
            <w:r w:rsidRPr="00722C9C">
              <w:rPr>
                <w:rFonts w:ascii="Open Sans" w:hAnsi="Open Sans" w:cs="Open Sans"/>
                <w:bCs/>
                <w:sz w:val="22"/>
                <w:szCs w:val="22"/>
              </w:rPr>
              <w:t>20 Periods</w:t>
            </w:r>
          </w:p>
          <w:p w14:paraId="58C56DF0" w14:textId="51B1559F" w:rsidR="005A5C37" w:rsidRPr="00722C9C" w:rsidRDefault="005A5C37" w:rsidP="0030456A">
            <w:pPr>
              <w:jc w:val="center"/>
              <w:rPr>
                <w:rFonts w:ascii="Open Sans" w:hAnsi="Open Sans" w:cs="Open Sans"/>
                <w:bCs/>
                <w:sz w:val="22"/>
                <w:szCs w:val="22"/>
              </w:rPr>
            </w:pPr>
            <w:r w:rsidRPr="00722C9C">
              <w:rPr>
                <w:rFonts w:ascii="Open Sans" w:hAnsi="Open Sans" w:cs="Open Sans"/>
                <w:bCs/>
                <w:sz w:val="22"/>
                <w:szCs w:val="22"/>
              </w:rPr>
              <w:t>900 Minutes</w:t>
            </w:r>
          </w:p>
        </w:tc>
        <w:tc>
          <w:tcPr>
            <w:tcW w:w="7560" w:type="dxa"/>
            <w:gridSpan w:val="2"/>
            <w:shd w:val="clear" w:color="auto" w:fill="auto"/>
          </w:tcPr>
          <w:p w14:paraId="21613308" w14:textId="7983AF5C" w:rsidR="00641D63" w:rsidRPr="00722C9C" w:rsidRDefault="00641D63" w:rsidP="00722C9C">
            <w:pPr>
              <w:tabs>
                <w:tab w:val="left" w:pos="1440"/>
              </w:tabs>
              <w:contextualSpacing/>
              <w:rPr>
                <w:rFonts w:ascii="Open Sans" w:eastAsia="Calibri" w:hAnsi="Open Sans" w:cs="Open Sans"/>
                <w:sz w:val="22"/>
                <w:szCs w:val="22"/>
              </w:rPr>
            </w:pPr>
            <w:r w:rsidRPr="00722C9C">
              <w:rPr>
                <w:rFonts w:ascii="Open Sans" w:eastAsia="Calibri" w:hAnsi="Open Sans" w:cs="Open Sans"/>
                <w:sz w:val="22"/>
                <w:szCs w:val="22"/>
              </w:rPr>
              <w:t>4. The student performs technical skills related to livestock production. The student is expected to:</w:t>
            </w:r>
          </w:p>
          <w:p w14:paraId="492B0193" w14:textId="5100B461" w:rsidR="00641D63" w:rsidRPr="00722C9C" w:rsidRDefault="00641D63" w:rsidP="00722C9C">
            <w:pPr>
              <w:tabs>
                <w:tab w:val="left" w:pos="2160"/>
              </w:tabs>
              <w:ind w:left="720"/>
              <w:contextualSpacing/>
              <w:rPr>
                <w:rFonts w:ascii="Open Sans" w:eastAsia="Calibri" w:hAnsi="Open Sans" w:cs="Open Sans"/>
                <w:sz w:val="22"/>
                <w:szCs w:val="22"/>
              </w:rPr>
            </w:pPr>
            <w:r w:rsidRPr="00722C9C">
              <w:rPr>
                <w:rFonts w:ascii="Open Sans" w:eastAsia="Calibri" w:hAnsi="Open Sans" w:cs="Open Sans"/>
                <w:sz w:val="22"/>
                <w:szCs w:val="22"/>
              </w:rPr>
              <w:t>(A) gather performance data;</w:t>
            </w:r>
          </w:p>
          <w:p w14:paraId="28EF7D32" w14:textId="10AF49B5" w:rsidR="00641D63" w:rsidRPr="00722C9C" w:rsidRDefault="00641D63" w:rsidP="00722C9C">
            <w:pPr>
              <w:tabs>
                <w:tab w:val="left" w:pos="2160"/>
              </w:tabs>
              <w:ind w:left="720"/>
              <w:contextualSpacing/>
              <w:rPr>
                <w:rFonts w:ascii="Open Sans" w:eastAsia="Calibri" w:hAnsi="Open Sans" w:cs="Open Sans"/>
                <w:sz w:val="22"/>
                <w:szCs w:val="22"/>
              </w:rPr>
            </w:pPr>
            <w:r w:rsidRPr="00722C9C">
              <w:rPr>
                <w:rFonts w:ascii="Open Sans" w:eastAsia="Calibri" w:hAnsi="Open Sans" w:cs="Open Sans"/>
                <w:sz w:val="22"/>
                <w:szCs w:val="22"/>
              </w:rPr>
              <w:t>(D) demonstrate identification techniques; and</w:t>
            </w:r>
          </w:p>
          <w:p w14:paraId="29460442" w14:textId="77777777" w:rsidR="00641D63" w:rsidRPr="00722C9C" w:rsidRDefault="00641D63" w:rsidP="00722C9C">
            <w:pPr>
              <w:tabs>
                <w:tab w:val="left" w:pos="2160"/>
              </w:tabs>
              <w:ind w:left="720"/>
              <w:contextualSpacing/>
              <w:rPr>
                <w:rFonts w:ascii="Open Sans" w:eastAsia="Calibri" w:hAnsi="Open Sans" w:cs="Open Sans"/>
                <w:sz w:val="22"/>
                <w:szCs w:val="22"/>
              </w:rPr>
            </w:pPr>
            <w:r w:rsidRPr="00722C9C">
              <w:rPr>
                <w:rFonts w:ascii="Open Sans" w:eastAsia="Calibri" w:hAnsi="Open Sans" w:cs="Open Sans"/>
                <w:sz w:val="22"/>
                <w:szCs w:val="22"/>
              </w:rPr>
              <w:t>(E) demonstrate effective management strategies such as financial planning and managing governmental regulations</w:t>
            </w:r>
          </w:p>
          <w:p w14:paraId="08B38432" w14:textId="77777777" w:rsidR="00641D63" w:rsidRPr="00722C9C" w:rsidRDefault="00641D63" w:rsidP="00722C9C">
            <w:pPr>
              <w:tabs>
                <w:tab w:val="left" w:pos="2160"/>
              </w:tabs>
              <w:contextualSpacing/>
              <w:rPr>
                <w:rFonts w:ascii="Open Sans" w:eastAsia="Calibri" w:hAnsi="Open Sans" w:cs="Open Sans"/>
                <w:sz w:val="22"/>
                <w:szCs w:val="22"/>
              </w:rPr>
            </w:pPr>
          </w:p>
          <w:p w14:paraId="2FFEAF43" w14:textId="67F216CF" w:rsidR="00641D63" w:rsidRPr="00722C9C" w:rsidRDefault="00641D63" w:rsidP="00722C9C">
            <w:pPr>
              <w:tabs>
                <w:tab w:val="left" w:pos="2160"/>
              </w:tabs>
              <w:contextualSpacing/>
              <w:rPr>
                <w:rFonts w:ascii="Open Sans" w:eastAsia="Calibri" w:hAnsi="Open Sans" w:cs="Open Sans"/>
                <w:sz w:val="22"/>
                <w:szCs w:val="22"/>
              </w:rPr>
            </w:pPr>
            <w:r w:rsidRPr="00722C9C">
              <w:rPr>
                <w:rFonts w:ascii="Open Sans" w:eastAsia="Calibri" w:hAnsi="Open Sans" w:cs="Open Sans"/>
                <w:sz w:val="22"/>
                <w:szCs w:val="22"/>
              </w:rPr>
              <w:t>10. The student plans for dynamic changes in business operation. The student is expected to:</w:t>
            </w:r>
          </w:p>
          <w:p w14:paraId="58965E87" w14:textId="38DBBFBF" w:rsidR="00641D63" w:rsidRPr="00722C9C" w:rsidRDefault="00641D63" w:rsidP="00722C9C">
            <w:pPr>
              <w:tabs>
                <w:tab w:val="left" w:pos="2160"/>
              </w:tabs>
              <w:ind w:left="720"/>
              <w:contextualSpacing/>
              <w:rPr>
                <w:rFonts w:ascii="Open Sans" w:eastAsia="Calibri" w:hAnsi="Open Sans" w:cs="Open Sans"/>
                <w:sz w:val="22"/>
                <w:szCs w:val="22"/>
              </w:rPr>
            </w:pPr>
            <w:r w:rsidRPr="00722C9C">
              <w:rPr>
                <w:rFonts w:ascii="Open Sans" w:eastAsia="Calibri" w:hAnsi="Open Sans" w:cs="Open Sans"/>
                <w:sz w:val="22"/>
                <w:szCs w:val="22"/>
              </w:rPr>
              <w:t>(A) design, conduct, and complete research to identify and solve livestock management problems; and</w:t>
            </w:r>
          </w:p>
          <w:p w14:paraId="291768E8" w14:textId="3471A3E0" w:rsidR="00641D63" w:rsidRPr="00722C9C" w:rsidRDefault="00641D63" w:rsidP="00722C9C">
            <w:pPr>
              <w:tabs>
                <w:tab w:val="left" w:pos="2160"/>
              </w:tabs>
              <w:ind w:left="720"/>
              <w:contextualSpacing/>
              <w:rPr>
                <w:rFonts w:ascii="Open Sans" w:eastAsia="Calibri" w:hAnsi="Open Sans" w:cs="Open Sans"/>
                <w:sz w:val="22"/>
                <w:szCs w:val="22"/>
              </w:rPr>
            </w:pPr>
            <w:r w:rsidRPr="00722C9C">
              <w:rPr>
                <w:rFonts w:ascii="Open Sans" w:eastAsia="Calibri" w:hAnsi="Open Sans" w:cs="Open Sans"/>
                <w:sz w:val="22"/>
                <w:szCs w:val="22"/>
              </w:rPr>
              <w:t>(B) use charts, tables, or graphs to prepare written summaries of data such as nutrition, digestion, and reproduction data obtained in a laboratory activity and an individual scientific research project</w:t>
            </w:r>
          </w:p>
        </w:tc>
      </w:tr>
      <w:tr w:rsidR="00641D63" w:rsidRPr="00722C9C" w14:paraId="40E484F4" w14:textId="77777777" w:rsidTr="00BF66B6">
        <w:trPr>
          <w:trHeight w:val="1439"/>
        </w:trPr>
        <w:tc>
          <w:tcPr>
            <w:tcW w:w="4680" w:type="dxa"/>
            <w:shd w:val="clear" w:color="auto" w:fill="auto"/>
          </w:tcPr>
          <w:p w14:paraId="5EB41461" w14:textId="57BD21CA" w:rsidR="00641D63" w:rsidRPr="00722C9C" w:rsidRDefault="00641D63" w:rsidP="00594993">
            <w:pPr>
              <w:ind w:left="-16"/>
              <w:rPr>
                <w:rFonts w:ascii="Open Sans" w:hAnsi="Open Sans" w:cs="Open Sans"/>
                <w:b/>
                <w:sz w:val="22"/>
                <w:szCs w:val="22"/>
              </w:rPr>
            </w:pPr>
            <w:r w:rsidRPr="00722C9C">
              <w:rPr>
                <w:rFonts w:ascii="Open Sans" w:hAnsi="Open Sans" w:cs="Open Sans"/>
                <w:b/>
                <w:sz w:val="22"/>
                <w:szCs w:val="22"/>
              </w:rPr>
              <w:t>Unit 10: Livestock Industry and Commodity Markets</w:t>
            </w:r>
          </w:p>
          <w:p w14:paraId="365AA5D7" w14:textId="77777777" w:rsidR="00641D63" w:rsidRPr="00722C9C" w:rsidRDefault="00641D63" w:rsidP="00594993">
            <w:pPr>
              <w:ind w:left="-16"/>
              <w:rPr>
                <w:rFonts w:ascii="Open Sans" w:hAnsi="Open Sans" w:cs="Open Sans"/>
                <w:b/>
                <w:sz w:val="22"/>
                <w:szCs w:val="22"/>
              </w:rPr>
            </w:pPr>
          </w:p>
          <w:p w14:paraId="108A76D3" w14:textId="397F7884" w:rsidR="00641D63" w:rsidRPr="00722C9C" w:rsidRDefault="00641D63" w:rsidP="000B6BEC">
            <w:pPr>
              <w:rPr>
                <w:rFonts w:ascii="Open Sans" w:eastAsia="Times New Roman" w:hAnsi="Open Sans" w:cs="Open Sans"/>
                <w:color w:val="000000" w:themeColor="text1"/>
                <w:sz w:val="22"/>
                <w:szCs w:val="22"/>
              </w:rPr>
            </w:pPr>
            <w:r w:rsidRPr="00722C9C">
              <w:rPr>
                <w:rFonts w:ascii="Open Sans" w:eastAsia="Times New Roman" w:hAnsi="Open Sans" w:cs="Open Sans"/>
                <w:color w:val="000000" w:themeColor="text1"/>
                <w:sz w:val="22"/>
                <w:szCs w:val="22"/>
                <w:shd w:val="clear" w:color="auto" w:fill="FFFFFF"/>
              </w:rPr>
              <w:t>Students will understand that commodity markets can include physical trading and derivatives trading using </w:t>
            </w:r>
            <w:hyperlink r:id="rId11" w:tooltip="Spot price" w:history="1">
              <w:r w:rsidRPr="00722C9C">
                <w:rPr>
                  <w:rStyle w:val="Hyperlink"/>
                  <w:rFonts w:ascii="Open Sans" w:eastAsia="Times New Roman" w:hAnsi="Open Sans" w:cs="Open Sans"/>
                  <w:color w:val="000000" w:themeColor="text1"/>
                  <w:sz w:val="22"/>
                  <w:szCs w:val="22"/>
                  <w:u w:val="none"/>
                  <w:shd w:val="clear" w:color="auto" w:fill="FFFFFF"/>
                </w:rPr>
                <w:t>spot prices</w:t>
              </w:r>
            </w:hyperlink>
            <w:r w:rsidRPr="00722C9C">
              <w:rPr>
                <w:rFonts w:ascii="Open Sans" w:eastAsia="Times New Roman" w:hAnsi="Open Sans" w:cs="Open Sans"/>
                <w:color w:val="000000" w:themeColor="text1"/>
                <w:sz w:val="22"/>
                <w:szCs w:val="22"/>
                <w:shd w:val="clear" w:color="auto" w:fill="FFFFFF"/>
              </w:rPr>
              <w:t>, </w:t>
            </w:r>
            <w:hyperlink r:id="rId12" w:tooltip="Forward contract" w:history="1">
              <w:r w:rsidRPr="00722C9C">
                <w:rPr>
                  <w:rStyle w:val="Hyperlink"/>
                  <w:rFonts w:ascii="Open Sans" w:eastAsia="Times New Roman" w:hAnsi="Open Sans" w:cs="Open Sans"/>
                  <w:color w:val="000000" w:themeColor="text1"/>
                  <w:sz w:val="22"/>
                  <w:szCs w:val="22"/>
                  <w:u w:val="none"/>
                  <w:shd w:val="clear" w:color="auto" w:fill="FFFFFF"/>
                </w:rPr>
                <w:t>forwards</w:t>
              </w:r>
            </w:hyperlink>
            <w:r w:rsidRPr="00722C9C">
              <w:rPr>
                <w:rFonts w:ascii="Open Sans" w:eastAsia="Times New Roman" w:hAnsi="Open Sans" w:cs="Open Sans"/>
                <w:color w:val="000000" w:themeColor="text1"/>
                <w:sz w:val="22"/>
                <w:szCs w:val="22"/>
                <w:shd w:val="clear" w:color="auto" w:fill="FFFFFF"/>
              </w:rPr>
              <w:t>, </w:t>
            </w:r>
            <w:hyperlink r:id="rId13" w:tooltip="Futures contract" w:history="1">
              <w:r w:rsidRPr="00722C9C">
                <w:rPr>
                  <w:rStyle w:val="Hyperlink"/>
                  <w:rFonts w:ascii="Open Sans" w:eastAsia="Times New Roman" w:hAnsi="Open Sans" w:cs="Open Sans"/>
                  <w:color w:val="000000" w:themeColor="text1"/>
                  <w:sz w:val="22"/>
                  <w:szCs w:val="22"/>
                  <w:u w:val="none"/>
                  <w:shd w:val="clear" w:color="auto" w:fill="FFFFFF"/>
                </w:rPr>
                <w:t>futures</w:t>
              </w:r>
            </w:hyperlink>
            <w:r w:rsidRPr="00722C9C">
              <w:rPr>
                <w:rFonts w:ascii="Open Sans" w:eastAsia="Times New Roman" w:hAnsi="Open Sans" w:cs="Open Sans"/>
                <w:color w:val="000000" w:themeColor="text1"/>
                <w:sz w:val="22"/>
                <w:szCs w:val="22"/>
                <w:shd w:val="clear" w:color="auto" w:fill="FFFFFF"/>
              </w:rPr>
              <w:t>, and </w:t>
            </w:r>
            <w:hyperlink r:id="rId14" w:tooltip="Option (finance)" w:history="1">
              <w:r w:rsidRPr="00722C9C">
                <w:rPr>
                  <w:rStyle w:val="Hyperlink"/>
                  <w:rFonts w:ascii="Open Sans" w:eastAsia="Times New Roman" w:hAnsi="Open Sans" w:cs="Open Sans"/>
                  <w:color w:val="000000" w:themeColor="text1"/>
                  <w:sz w:val="22"/>
                  <w:szCs w:val="22"/>
                  <w:u w:val="none"/>
                  <w:shd w:val="clear" w:color="auto" w:fill="FFFFFF"/>
                </w:rPr>
                <w:t>options</w:t>
              </w:r>
            </w:hyperlink>
            <w:r w:rsidRPr="00722C9C">
              <w:rPr>
                <w:rFonts w:ascii="Open Sans" w:eastAsia="Times New Roman" w:hAnsi="Open Sans" w:cs="Open Sans"/>
                <w:color w:val="000000" w:themeColor="text1"/>
                <w:sz w:val="22"/>
                <w:szCs w:val="22"/>
                <w:shd w:val="clear" w:color="auto" w:fill="FFFFFF"/>
              </w:rPr>
              <w:t xml:space="preserve"> on futures. Students will examine the interrelationship between agricultural commodities include grains, fruits, vegetables, and fiber as well as livestock and meat pertaining to regulatory bodies in agricultural products. Students will </w:t>
            </w:r>
            <w:r w:rsidRPr="00722C9C">
              <w:rPr>
                <w:rFonts w:ascii="Open Sans" w:eastAsia="Times New Roman" w:hAnsi="Open Sans" w:cs="Open Sans"/>
                <w:color w:val="000000" w:themeColor="text1"/>
                <w:sz w:val="22"/>
                <w:szCs w:val="22"/>
                <w:shd w:val="clear" w:color="auto" w:fill="FFFFFF"/>
              </w:rPr>
              <w:lastRenderedPageBreak/>
              <w:t xml:space="preserve">examine the interrelation of the soil, the atmosphere, the plant, and the animal is a cycle in which the same materials are used </w:t>
            </w:r>
            <w:proofErr w:type="gramStart"/>
            <w:r w:rsidRPr="00722C9C">
              <w:rPr>
                <w:rFonts w:ascii="Open Sans" w:eastAsia="Times New Roman" w:hAnsi="Open Sans" w:cs="Open Sans"/>
                <w:color w:val="000000" w:themeColor="text1"/>
                <w:sz w:val="22"/>
                <w:szCs w:val="22"/>
                <w:shd w:val="clear" w:color="auto" w:fill="FFFFFF"/>
              </w:rPr>
              <w:t>over and over again</w:t>
            </w:r>
            <w:proofErr w:type="gramEnd"/>
            <w:r w:rsidRPr="00722C9C">
              <w:rPr>
                <w:rFonts w:ascii="Open Sans" w:eastAsia="Times New Roman" w:hAnsi="Open Sans" w:cs="Open Sans"/>
                <w:color w:val="000000" w:themeColor="text1"/>
                <w:sz w:val="22"/>
                <w:szCs w:val="22"/>
                <w:shd w:val="clear" w:color="auto" w:fill="FFFFFF"/>
              </w:rPr>
              <w:t xml:space="preserve"> hence why famers employ concepts such as forage identification, rotational grazing, and grass protein levels.</w:t>
            </w:r>
          </w:p>
          <w:p w14:paraId="6FEDCE72" w14:textId="3CAE2B41" w:rsidR="00641D63" w:rsidRPr="00722C9C" w:rsidRDefault="00641D63" w:rsidP="00BE0707">
            <w:pPr>
              <w:rPr>
                <w:rFonts w:ascii="Open Sans" w:eastAsia="Times New Roman" w:hAnsi="Open Sans" w:cs="Open Sans"/>
                <w:sz w:val="22"/>
                <w:szCs w:val="22"/>
              </w:rPr>
            </w:pPr>
          </w:p>
          <w:p w14:paraId="14D6CCB0" w14:textId="77777777" w:rsidR="00641D63" w:rsidRPr="00722C9C" w:rsidRDefault="00641D63" w:rsidP="005A625B">
            <w:pPr>
              <w:rPr>
                <w:rFonts w:ascii="Open Sans" w:eastAsia="Times New Roman" w:hAnsi="Open Sans" w:cs="Open Sans"/>
                <w:sz w:val="22"/>
                <w:szCs w:val="22"/>
              </w:rPr>
            </w:pPr>
          </w:p>
          <w:p w14:paraId="76BE0CDD" w14:textId="0C3E9AB2" w:rsidR="00641D63" w:rsidRPr="00722C9C" w:rsidRDefault="00641D63" w:rsidP="00594993">
            <w:pPr>
              <w:ind w:left="-16"/>
              <w:rPr>
                <w:rFonts w:ascii="Open Sans" w:hAnsi="Open Sans" w:cs="Open Sans"/>
                <w:b/>
                <w:sz w:val="22"/>
                <w:szCs w:val="22"/>
              </w:rPr>
            </w:pPr>
          </w:p>
        </w:tc>
        <w:tc>
          <w:tcPr>
            <w:tcW w:w="2250" w:type="dxa"/>
            <w:shd w:val="clear" w:color="auto" w:fill="auto"/>
          </w:tcPr>
          <w:p w14:paraId="66E49BCD" w14:textId="77777777" w:rsidR="005A5C37" w:rsidRPr="00722C9C" w:rsidRDefault="005A5C37" w:rsidP="005A5C37">
            <w:pPr>
              <w:jc w:val="center"/>
              <w:rPr>
                <w:rFonts w:ascii="Open Sans" w:hAnsi="Open Sans" w:cs="Open Sans"/>
                <w:bCs/>
                <w:sz w:val="22"/>
                <w:szCs w:val="22"/>
              </w:rPr>
            </w:pPr>
            <w:r w:rsidRPr="00722C9C">
              <w:rPr>
                <w:rFonts w:ascii="Open Sans" w:hAnsi="Open Sans" w:cs="Open Sans"/>
                <w:bCs/>
                <w:sz w:val="22"/>
                <w:szCs w:val="22"/>
              </w:rPr>
              <w:lastRenderedPageBreak/>
              <w:t>15 Periods</w:t>
            </w:r>
          </w:p>
          <w:p w14:paraId="74006282" w14:textId="6B39F6E4" w:rsidR="00641D63" w:rsidRPr="00722C9C" w:rsidRDefault="005A5C37" w:rsidP="005A5C37">
            <w:pPr>
              <w:jc w:val="center"/>
              <w:rPr>
                <w:rFonts w:ascii="Open Sans" w:hAnsi="Open Sans" w:cs="Open Sans"/>
                <w:bCs/>
                <w:sz w:val="22"/>
                <w:szCs w:val="22"/>
              </w:rPr>
            </w:pPr>
            <w:r w:rsidRPr="00722C9C">
              <w:rPr>
                <w:rFonts w:ascii="Open Sans" w:hAnsi="Open Sans" w:cs="Open Sans"/>
                <w:bCs/>
                <w:sz w:val="22"/>
                <w:szCs w:val="22"/>
              </w:rPr>
              <w:t>675 Minutes</w:t>
            </w:r>
          </w:p>
        </w:tc>
        <w:tc>
          <w:tcPr>
            <w:tcW w:w="7560" w:type="dxa"/>
            <w:gridSpan w:val="2"/>
            <w:shd w:val="clear" w:color="auto" w:fill="auto"/>
          </w:tcPr>
          <w:p w14:paraId="7450F897" w14:textId="6EE2BBDE" w:rsidR="00641D63" w:rsidRPr="00722C9C" w:rsidRDefault="00641D63" w:rsidP="00722C9C">
            <w:pPr>
              <w:tabs>
                <w:tab w:val="left" w:pos="1440"/>
              </w:tabs>
              <w:contextualSpacing/>
              <w:rPr>
                <w:rFonts w:ascii="Open Sans" w:eastAsia="Calibri" w:hAnsi="Open Sans" w:cs="Open Sans"/>
                <w:sz w:val="22"/>
                <w:szCs w:val="22"/>
              </w:rPr>
            </w:pPr>
            <w:r w:rsidRPr="00722C9C">
              <w:rPr>
                <w:rFonts w:ascii="Open Sans" w:eastAsia="Calibri" w:hAnsi="Open Sans" w:cs="Open Sans"/>
                <w:sz w:val="22"/>
                <w:szCs w:val="22"/>
              </w:rPr>
              <w:t>9. The student knows the factors impacting commodity prices and costs. The student is expected to:</w:t>
            </w:r>
          </w:p>
          <w:p w14:paraId="615DA7F9" w14:textId="3E3837BA" w:rsidR="00641D63" w:rsidRPr="00722C9C" w:rsidRDefault="00641D63" w:rsidP="00722C9C">
            <w:pPr>
              <w:tabs>
                <w:tab w:val="left" w:pos="2160"/>
              </w:tabs>
              <w:ind w:left="720"/>
              <w:contextualSpacing/>
              <w:rPr>
                <w:rFonts w:ascii="Open Sans" w:eastAsia="Calibri" w:hAnsi="Open Sans" w:cs="Open Sans"/>
                <w:sz w:val="22"/>
                <w:szCs w:val="22"/>
              </w:rPr>
            </w:pPr>
            <w:r w:rsidRPr="00722C9C">
              <w:rPr>
                <w:rFonts w:ascii="Open Sans" w:eastAsia="Calibri" w:hAnsi="Open Sans" w:cs="Open Sans"/>
                <w:sz w:val="22"/>
                <w:szCs w:val="22"/>
              </w:rPr>
              <w:t>(A) evaluate the relationship between livestock commodity markets; and</w:t>
            </w:r>
          </w:p>
          <w:p w14:paraId="6101E3AE" w14:textId="5FF8F2F6" w:rsidR="00641D63" w:rsidRPr="00722C9C" w:rsidRDefault="00641D63" w:rsidP="00722C9C">
            <w:pPr>
              <w:tabs>
                <w:tab w:val="left" w:pos="2160"/>
              </w:tabs>
              <w:ind w:left="720"/>
              <w:contextualSpacing/>
              <w:rPr>
                <w:rFonts w:ascii="Open Sans" w:eastAsia="Calibri" w:hAnsi="Open Sans" w:cs="Open Sans"/>
                <w:sz w:val="22"/>
                <w:szCs w:val="22"/>
              </w:rPr>
            </w:pPr>
            <w:r w:rsidRPr="00722C9C">
              <w:rPr>
                <w:rFonts w:ascii="Open Sans" w:eastAsia="Calibri" w:hAnsi="Open Sans" w:cs="Open Sans"/>
                <w:sz w:val="22"/>
                <w:szCs w:val="22"/>
              </w:rPr>
              <w:t>(B) formulate rations based on least-cost factors</w:t>
            </w:r>
          </w:p>
          <w:p w14:paraId="23FD8FBE" w14:textId="77777777" w:rsidR="00641D63" w:rsidRPr="00722C9C" w:rsidRDefault="00641D63" w:rsidP="00722C9C">
            <w:pPr>
              <w:tabs>
                <w:tab w:val="left" w:pos="2160"/>
              </w:tabs>
              <w:ind w:left="720"/>
              <w:contextualSpacing/>
              <w:rPr>
                <w:rFonts w:ascii="Open Sans" w:eastAsia="Calibri" w:hAnsi="Open Sans" w:cs="Open Sans"/>
                <w:sz w:val="22"/>
                <w:szCs w:val="22"/>
              </w:rPr>
            </w:pPr>
          </w:p>
          <w:p w14:paraId="3FCD4A29" w14:textId="5B7ACBAB" w:rsidR="00641D63" w:rsidRPr="00722C9C" w:rsidRDefault="00641D63" w:rsidP="00722C9C">
            <w:pPr>
              <w:tabs>
                <w:tab w:val="left" w:pos="1440"/>
              </w:tabs>
              <w:contextualSpacing/>
              <w:rPr>
                <w:rFonts w:ascii="Open Sans" w:eastAsia="Calibri" w:hAnsi="Open Sans" w:cs="Open Sans"/>
                <w:sz w:val="22"/>
                <w:szCs w:val="22"/>
              </w:rPr>
            </w:pPr>
            <w:r w:rsidRPr="00722C9C">
              <w:rPr>
                <w:rFonts w:ascii="Open Sans" w:eastAsia="Calibri" w:hAnsi="Open Sans" w:cs="Open Sans"/>
                <w:sz w:val="22"/>
                <w:szCs w:val="22"/>
              </w:rPr>
              <w:t>3. The student demonstrates technical skills relating to the interrelated human, scientific, and technological dimensions of animal systems. The student is expected to:</w:t>
            </w:r>
          </w:p>
          <w:p w14:paraId="41A2E215" w14:textId="6141717B" w:rsidR="00641D63" w:rsidRPr="00722C9C" w:rsidRDefault="00641D63" w:rsidP="00722C9C">
            <w:pPr>
              <w:tabs>
                <w:tab w:val="left" w:pos="2160"/>
              </w:tabs>
              <w:ind w:left="720"/>
              <w:contextualSpacing/>
              <w:rPr>
                <w:rFonts w:ascii="Open Sans" w:eastAsia="Calibri" w:hAnsi="Open Sans" w:cs="Open Sans"/>
                <w:sz w:val="22"/>
                <w:szCs w:val="22"/>
              </w:rPr>
            </w:pPr>
            <w:r w:rsidRPr="00722C9C">
              <w:rPr>
                <w:rFonts w:ascii="Open Sans" w:eastAsia="Calibri" w:hAnsi="Open Sans" w:cs="Open Sans"/>
                <w:sz w:val="22"/>
                <w:szCs w:val="22"/>
              </w:rPr>
              <w:t>(A) assess the importance of the United States' impact on world commodity markets;</w:t>
            </w:r>
          </w:p>
          <w:p w14:paraId="2D754F5A" w14:textId="77777777" w:rsidR="00641D63" w:rsidRPr="00722C9C" w:rsidRDefault="00641D63" w:rsidP="00722C9C">
            <w:pPr>
              <w:tabs>
                <w:tab w:val="left" w:pos="2160"/>
              </w:tabs>
              <w:ind w:left="720"/>
              <w:contextualSpacing/>
              <w:rPr>
                <w:rFonts w:ascii="Open Sans" w:eastAsia="Calibri" w:hAnsi="Open Sans" w:cs="Open Sans"/>
                <w:sz w:val="22"/>
                <w:szCs w:val="22"/>
              </w:rPr>
            </w:pPr>
            <w:r w:rsidRPr="00722C9C">
              <w:rPr>
                <w:rFonts w:ascii="Open Sans" w:eastAsia="Calibri" w:hAnsi="Open Sans" w:cs="Open Sans"/>
                <w:sz w:val="22"/>
                <w:szCs w:val="22"/>
              </w:rPr>
              <w:lastRenderedPageBreak/>
              <w:t>(C) examine the interrelationship of plants and animals in concepts such as forage identification, rotational grazing, and grass protein levels</w:t>
            </w:r>
          </w:p>
          <w:p w14:paraId="4DD0088A" w14:textId="166E8B62" w:rsidR="00641D63" w:rsidRPr="00722C9C" w:rsidRDefault="00641D63" w:rsidP="00722C9C">
            <w:pPr>
              <w:tabs>
                <w:tab w:val="left" w:pos="2160"/>
              </w:tabs>
              <w:ind w:left="720"/>
              <w:contextualSpacing/>
              <w:rPr>
                <w:rFonts w:ascii="Open Sans" w:eastAsia="Calibri" w:hAnsi="Open Sans" w:cs="Open Sans"/>
                <w:sz w:val="22"/>
                <w:szCs w:val="22"/>
              </w:rPr>
            </w:pPr>
          </w:p>
        </w:tc>
      </w:tr>
      <w:tr w:rsidR="00641D63" w:rsidRPr="00722C9C" w14:paraId="63EB8F47" w14:textId="77777777" w:rsidTr="00067DF8">
        <w:trPr>
          <w:trHeight w:val="3527"/>
        </w:trPr>
        <w:tc>
          <w:tcPr>
            <w:tcW w:w="4680" w:type="dxa"/>
            <w:shd w:val="clear" w:color="auto" w:fill="auto"/>
          </w:tcPr>
          <w:p w14:paraId="51CD806D" w14:textId="40ACF534" w:rsidR="00641D63" w:rsidRPr="00722C9C" w:rsidRDefault="00641D63" w:rsidP="00594993">
            <w:pPr>
              <w:ind w:left="-16"/>
              <w:rPr>
                <w:rFonts w:ascii="Open Sans" w:hAnsi="Open Sans" w:cs="Open Sans"/>
                <w:b/>
                <w:sz w:val="22"/>
                <w:szCs w:val="22"/>
              </w:rPr>
            </w:pPr>
            <w:r w:rsidRPr="00722C9C">
              <w:rPr>
                <w:rFonts w:ascii="Open Sans" w:hAnsi="Open Sans" w:cs="Open Sans"/>
                <w:b/>
                <w:sz w:val="22"/>
                <w:szCs w:val="22"/>
              </w:rPr>
              <w:lastRenderedPageBreak/>
              <w:t>Unit 10: Career Development</w:t>
            </w:r>
          </w:p>
          <w:p w14:paraId="4909AD7E" w14:textId="77777777" w:rsidR="00641D63" w:rsidRPr="00722C9C" w:rsidRDefault="00641D63" w:rsidP="00594993">
            <w:pPr>
              <w:ind w:left="-16"/>
              <w:rPr>
                <w:rFonts w:ascii="Open Sans" w:hAnsi="Open Sans" w:cs="Open Sans"/>
                <w:b/>
                <w:sz w:val="22"/>
                <w:szCs w:val="22"/>
              </w:rPr>
            </w:pPr>
          </w:p>
          <w:p w14:paraId="2D6FAC70" w14:textId="39294B33" w:rsidR="00641D63" w:rsidRPr="00722C9C" w:rsidRDefault="00641D63" w:rsidP="002776F9">
            <w:pPr>
              <w:ind w:left="-16"/>
              <w:rPr>
                <w:rFonts w:ascii="Open Sans" w:hAnsi="Open Sans" w:cs="Open Sans"/>
                <w:b/>
                <w:sz w:val="22"/>
                <w:szCs w:val="22"/>
              </w:rPr>
            </w:pPr>
            <w:r w:rsidRPr="00722C9C">
              <w:rPr>
                <w:rFonts w:ascii="Open Sans" w:eastAsia="Times New Roman" w:hAnsi="Open Sans" w:cs="Open Sans"/>
                <w:sz w:val="22"/>
                <w:szCs w:val="22"/>
              </w:rPr>
              <w:t xml:space="preserve">Students will identify interests, abilities, aptitudes, values, and personality traits as they relate to career planning, to develop a keen understanding of the value and benefit of work, and to differentiate between jobs and careers. </w:t>
            </w:r>
            <w:r w:rsidRPr="00722C9C">
              <w:rPr>
                <w:rFonts w:ascii="Open Sans" w:hAnsi="Open Sans" w:cs="Open Sans"/>
                <w:b/>
                <w:sz w:val="22"/>
                <w:szCs w:val="22"/>
              </w:rPr>
              <w:t xml:space="preserve"> </w:t>
            </w:r>
            <w:r w:rsidRPr="00722C9C">
              <w:rPr>
                <w:rFonts w:ascii="Open Sans" w:hAnsi="Open Sans" w:cs="Open Sans"/>
                <w:sz w:val="22"/>
                <w:szCs w:val="22"/>
              </w:rPr>
              <w:t>This unit will help students better understand the various career opportunities within the animal systems industry. Students will develop a career plan designed to achieve their career goals within this industry.</w:t>
            </w:r>
          </w:p>
        </w:tc>
        <w:tc>
          <w:tcPr>
            <w:tcW w:w="2250" w:type="dxa"/>
            <w:shd w:val="clear" w:color="auto" w:fill="auto"/>
          </w:tcPr>
          <w:p w14:paraId="479F129F" w14:textId="77777777" w:rsidR="00641D63" w:rsidRPr="00722C9C" w:rsidRDefault="00641D63" w:rsidP="0030456A">
            <w:pPr>
              <w:jc w:val="center"/>
              <w:rPr>
                <w:rFonts w:ascii="Open Sans" w:hAnsi="Open Sans" w:cs="Open Sans"/>
                <w:bCs/>
                <w:sz w:val="22"/>
                <w:szCs w:val="22"/>
              </w:rPr>
            </w:pPr>
            <w:r w:rsidRPr="00722C9C">
              <w:rPr>
                <w:rFonts w:ascii="Open Sans" w:hAnsi="Open Sans" w:cs="Open Sans"/>
                <w:bCs/>
                <w:sz w:val="22"/>
                <w:szCs w:val="22"/>
              </w:rPr>
              <w:t>10 Periods</w:t>
            </w:r>
          </w:p>
          <w:p w14:paraId="303721AD" w14:textId="1DBD9763" w:rsidR="005A5C37" w:rsidRPr="00722C9C" w:rsidRDefault="005A5C37" w:rsidP="0030456A">
            <w:pPr>
              <w:jc w:val="center"/>
              <w:rPr>
                <w:rFonts w:ascii="Open Sans" w:hAnsi="Open Sans" w:cs="Open Sans"/>
                <w:bCs/>
                <w:sz w:val="22"/>
                <w:szCs w:val="22"/>
              </w:rPr>
            </w:pPr>
            <w:r w:rsidRPr="00722C9C">
              <w:rPr>
                <w:rFonts w:ascii="Open Sans" w:hAnsi="Open Sans" w:cs="Open Sans"/>
                <w:bCs/>
                <w:sz w:val="22"/>
                <w:szCs w:val="22"/>
              </w:rPr>
              <w:t>450 Minutes</w:t>
            </w:r>
          </w:p>
        </w:tc>
        <w:tc>
          <w:tcPr>
            <w:tcW w:w="7560" w:type="dxa"/>
            <w:gridSpan w:val="2"/>
            <w:shd w:val="clear" w:color="auto" w:fill="auto"/>
          </w:tcPr>
          <w:p w14:paraId="018DA18C" w14:textId="3C1A5626" w:rsidR="00641D63" w:rsidRPr="00722C9C" w:rsidRDefault="00641D63" w:rsidP="00722C9C">
            <w:pPr>
              <w:tabs>
                <w:tab w:val="left" w:pos="1440"/>
              </w:tabs>
              <w:contextualSpacing/>
              <w:rPr>
                <w:rFonts w:ascii="Open Sans" w:eastAsia="Calibri" w:hAnsi="Open Sans" w:cs="Open Sans"/>
                <w:sz w:val="22"/>
                <w:szCs w:val="22"/>
              </w:rPr>
            </w:pPr>
            <w:r w:rsidRPr="00722C9C">
              <w:rPr>
                <w:rFonts w:ascii="Open Sans" w:eastAsia="Calibri" w:hAnsi="Open Sans" w:cs="Open Sans"/>
                <w:sz w:val="22"/>
                <w:szCs w:val="22"/>
              </w:rPr>
              <w:t xml:space="preserve">1. The student demonstrates professional standards/employability skills as required by business and industry </w:t>
            </w:r>
            <w:proofErr w:type="gramStart"/>
            <w:r w:rsidRPr="00722C9C">
              <w:rPr>
                <w:rFonts w:ascii="Open Sans" w:eastAsia="Calibri" w:hAnsi="Open Sans" w:cs="Open Sans"/>
                <w:sz w:val="22"/>
                <w:szCs w:val="22"/>
              </w:rPr>
              <w:t>The</w:t>
            </w:r>
            <w:proofErr w:type="gramEnd"/>
            <w:r w:rsidRPr="00722C9C">
              <w:rPr>
                <w:rFonts w:ascii="Open Sans" w:eastAsia="Calibri" w:hAnsi="Open Sans" w:cs="Open Sans"/>
                <w:sz w:val="22"/>
                <w:szCs w:val="22"/>
              </w:rPr>
              <w:t xml:space="preserve"> student is expected to:</w:t>
            </w:r>
          </w:p>
          <w:p w14:paraId="317B36E0" w14:textId="616317CC" w:rsidR="00641D63" w:rsidRPr="00722C9C" w:rsidRDefault="00641D63" w:rsidP="00722C9C">
            <w:pPr>
              <w:tabs>
                <w:tab w:val="left" w:pos="2160"/>
              </w:tabs>
              <w:ind w:left="720"/>
              <w:contextualSpacing/>
              <w:rPr>
                <w:rFonts w:ascii="Open Sans" w:eastAsia="Calibri" w:hAnsi="Open Sans" w:cs="Open Sans"/>
                <w:sz w:val="22"/>
                <w:szCs w:val="22"/>
              </w:rPr>
            </w:pPr>
            <w:r w:rsidRPr="00722C9C">
              <w:rPr>
                <w:rFonts w:ascii="Open Sans" w:eastAsia="Calibri" w:hAnsi="Open Sans" w:cs="Open Sans"/>
                <w:sz w:val="22"/>
                <w:szCs w:val="22"/>
              </w:rPr>
              <w:t>(A) identify career development and entrepreneurship opportunities in the field of animal systems;</w:t>
            </w:r>
          </w:p>
          <w:p w14:paraId="0D266DFE" w14:textId="5264F4C1" w:rsidR="00641D63" w:rsidRPr="00722C9C" w:rsidRDefault="00641D63" w:rsidP="00722C9C">
            <w:pPr>
              <w:tabs>
                <w:tab w:val="left" w:pos="2160"/>
              </w:tabs>
              <w:ind w:left="720"/>
              <w:contextualSpacing/>
              <w:rPr>
                <w:rFonts w:ascii="Open Sans" w:eastAsia="Calibri" w:hAnsi="Open Sans" w:cs="Open Sans"/>
                <w:sz w:val="22"/>
                <w:szCs w:val="22"/>
              </w:rPr>
            </w:pPr>
            <w:r w:rsidRPr="00722C9C">
              <w:rPr>
                <w:rFonts w:ascii="Open Sans" w:eastAsia="Calibri" w:hAnsi="Open Sans" w:cs="Open Sans"/>
                <w:sz w:val="22"/>
                <w:szCs w:val="22"/>
              </w:rPr>
              <w:t>(F) research career topics using technology such as the Internet</w:t>
            </w:r>
          </w:p>
          <w:p w14:paraId="4E13AD48" w14:textId="77777777" w:rsidR="00641D63" w:rsidRPr="00722C9C" w:rsidRDefault="00641D63" w:rsidP="00722C9C">
            <w:pPr>
              <w:tabs>
                <w:tab w:val="left" w:pos="1440"/>
              </w:tabs>
              <w:spacing w:line="276" w:lineRule="auto"/>
              <w:ind w:left="1440" w:hanging="720"/>
              <w:rPr>
                <w:rFonts w:ascii="Open Sans" w:eastAsia="Calibri" w:hAnsi="Open Sans" w:cs="Open Sans"/>
                <w:sz w:val="22"/>
                <w:szCs w:val="22"/>
              </w:rPr>
            </w:pPr>
          </w:p>
        </w:tc>
      </w:tr>
      <w:tr w:rsidR="00641D63" w:rsidRPr="00722C9C" w14:paraId="67EE1DD4" w14:textId="77777777" w:rsidTr="00AF4688">
        <w:trPr>
          <w:trHeight w:val="908"/>
        </w:trPr>
        <w:tc>
          <w:tcPr>
            <w:tcW w:w="4680" w:type="dxa"/>
            <w:shd w:val="clear" w:color="auto" w:fill="auto"/>
          </w:tcPr>
          <w:p w14:paraId="5A3530B0" w14:textId="17CC6B45" w:rsidR="00641D63" w:rsidRPr="00722C9C" w:rsidRDefault="00641D63" w:rsidP="00594993">
            <w:pPr>
              <w:ind w:left="-16"/>
              <w:rPr>
                <w:rFonts w:ascii="Open Sans" w:hAnsi="Open Sans" w:cs="Open Sans"/>
                <w:b/>
                <w:sz w:val="22"/>
                <w:szCs w:val="22"/>
              </w:rPr>
            </w:pPr>
            <w:r w:rsidRPr="00722C9C">
              <w:rPr>
                <w:rFonts w:ascii="Open Sans" w:hAnsi="Open Sans" w:cs="Open Sans"/>
                <w:b/>
                <w:sz w:val="22"/>
                <w:szCs w:val="22"/>
              </w:rPr>
              <w:t>Unit 11: Professional Development</w:t>
            </w:r>
          </w:p>
          <w:p w14:paraId="5CB47C81" w14:textId="77777777" w:rsidR="00641D63" w:rsidRPr="00722C9C" w:rsidRDefault="00641D63" w:rsidP="00594993">
            <w:pPr>
              <w:ind w:left="-16"/>
              <w:rPr>
                <w:rFonts w:ascii="Open Sans" w:hAnsi="Open Sans" w:cs="Open Sans"/>
                <w:b/>
                <w:sz w:val="22"/>
                <w:szCs w:val="22"/>
              </w:rPr>
            </w:pPr>
          </w:p>
          <w:p w14:paraId="078CDFEC" w14:textId="7677BB0C" w:rsidR="00641D63" w:rsidRPr="00722C9C" w:rsidRDefault="00641D63" w:rsidP="001B3A3C">
            <w:pPr>
              <w:rPr>
                <w:rFonts w:ascii="Open Sans" w:eastAsia="Times New Roman" w:hAnsi="Open Sans" w:cs="Open Sans"/>
                <w:sz w:val="22"/>
                <w:szCs w:val="22"/>
              </w:rPr>
            </w:pPr>
            <w:r w:rsidRPr="00722C9C">
              <w:rPr>
                <w:rFonts w:ascii="Open Sans" w:eastAsia="Times New Roman" w:hAnsi="Open Sans" w:cs="Open Sans"/>
                <w:sz w:val="22"/>
                <w:szCs w:val="22"/>
              </w:rPr>
              <w:t xml:space="preserve">Students will demonstrate the importance of positive work ethics and soft skills in relation to educational and career success including, but not limited to, appearance, attendance, attitude, character, </w:t>
            </w:r>
            <w:r w:rsidRPr="00722C9C">
              <w:rPr>
                <w:rFonts w:ascii="Open Sans" w:eastAsia="Times New Roman" w:hAnsi="Open Sans" w:cs="Open Sans"/>
                <w:sz w:val="22"/>
                <w:szCs w:val="22"/>
              </w:rPr>
              <w:lastRenderedPageBreak/>
              <w:t xml:space="preserve">communication, cooperation, organizational skills, productivity, respect, honesty, motivation, creativity, leadership, critical thinking, risk-taking, flexibility, questioning, and problem-solving, and teamwork. </w:t>
            </w:r>
            <w:r w:rsidRPr="00722C9C">
              <w:rPr>
                <w:rFonts w:ascii="Open Sans" w:hAnsi="Open Sans" w:cs="Open Sans"/>
                <w:sz w:val="22"/>
                <w:szCs w:val="22"/>
              </w:rPr>
              <w:t>Students will understand the professional ethics legal responsibilities pertaining to the animal systems industry. This unit will also expose students to the important compliance, safety standards, and regulations that are implemented within this industry.</w:t>
            </w:r>
          </w:p>
          <w:p w14:paraId="44AF8018" w14:textId="0596D7B0" w:rsidR="00641D63" w:rsidRPr="00722C9C" w:rsidRDefault="00641D63" w:rsidP="00C07114">
            <w:pPr>
              <w:rPr>
                <w:rFonts w:ascii="Open Sans" w:eastAsia="Times New Roman" w:hAnsi="Open Sans" w:cs="Open Sans"/>
                <w:sz w:val="22"/>
                <w:szCs w:val="22"/>
              </w:rPr>
            </w:pPr>
            <w:r w:rsidRPr="00722C9C">
              <w:rPr>
                <w:rFonts w:ascii="Open Sans" w:eastAsia="Times New Roman" w:hAnsi="Open Sans" w:cs="Open Sans"/>
                <w:sz w:val="22"/>
                <w:szCs w:val="22"/>
              </w:rPr>
              <w:t xml:space="preserve"> </w:t>
            </w:r>
          </w:p>
        </w:tc>
        <w:tc>
          <w:tcPr>
            <w:tcW w:w="2250" w:type="dxa"/>
            <w:shd w:val="clear" w:color="auto" w:fill="auto"/>
          </w:tcPr>
          <w:p w14:paraId="0D65845D" w14:textId="77777777" w:rsidR="00641D63" w:rsidRPr="00722C9C" w:rsidRDefault="00641D63" w:rsidP="0030456A">
            <w:pPr>
              <w:jc w:val="center"/>
              <w:rPr>
                <w:rFonts w:ascii="Open Sans" w:hAnsi="Open Sans" w:cs="Open Sans"/>
                <w:bCs/>
                <w:sz w:val="22"/>
                <w:szCs w:val="22"/>
              </w:rPr>
            </w:pPr>
            <w:r w:rsidRPr="00722C9C">
              <w:rPr>
                <w:rFonts w:ascii="Open Sans" w:hAnsi="Open Sans" w:cs="Open Sans"/>
                <w:bCs/>
                <w:sz w:val="22"/>
                <w:szCs w:val="22"/>
              </w:rPr>
              <w:lastRenderedPageBreak/>
              <w:t>10 Periods</w:t>
            </w:r>
          </w:p>
          <w:p w14:paraId="1BD1E513" w14:textId="66A0BA73" w:rsidR="005A5C37" w:rsidRPr="00722C9C" w:rsidRDefault="005A5C37" w:rsidP="0030456A">
            <w:pPr>
              <w:jc w:val="center"/>
              <w:rPr>
                <w:rFonts w:ascii="Open Sans" w:hAnsi="Open Sans" w:cs="Open Sans"/>
                <w:bCs/>
                <w:sz w:val="22"/>
                <w:szCs w:val="22"/>
              </w:rPr>
            </w:pPr>
            <w:r w:rsidRPr="00722C9C">
              <w:rPr>
                <w:rFonts w:ascii="Open Sans" w:hAnsi="Open Sans" w:cs="Open Sans"/>
                <w:bCs/>
                <w:sz w:val="22"/>
                <w:szCs w:val="22"/>
              </w:rPr>
              <w:t>450 Minutes</w:t>
            </w:r>
          </w:p>
        </w:tc>
        <w:tc>
          <w:tcPr>
            <w:tcW w:w="7560" w:type="dxa"/>
            <w:gridSpan w:val="2"/>
            <w:shd w:val="clear" w:color="auto" w:fill="auto"/>
          </w:tcPr>
          <w:p w14:paraId="7C9D469D" w14:textId="238E4055" w:rsidR="00641D63" w:rsidRPr="00722C9C" w:rsidRDefault="00641D63" w:rsidP="00722C9C">
            <w:pPr>
              <w:tabs>
                <w:tab w:val="left" w:pos="1440"/>
              </w:tabs>
              <w:contextualSpacing/>
              <w:rPr>
                <w:rFonts w:ascii="Open Sans" w:eastAsia="Calibri" w:hAnsi="Open Sans" w:cs="Open Sans"/>
                <w:sz w:val="22"/>
                <w:szCs w:val="22"/>
              </w:rPr>
            </w:pPr>
            <w:r w:rsidRPr="00722C9C">
              <w:rPr>
                <w:rFonts w:ascii="Open Sans" w:eastAsia="Calibri" w:hAnsi="Open Sans" w:cs="Open Sans"/>
                <w:sz w:val="22"/>
                <w:szCs w:val="22"/>
              </w:rPr>
              <w:t xml:space="preserve">1. The student demonstrates professional standards/employability skills as required by business and industry </w:t>
            </w:r>
            <w:proofErr w:type="gramStart"/>
            <w:r w:rsidRPr="00722C9C">
              <w:rPr>
                <w:rFonts w:ascii="Open Sans" w:eastAsia="Calibri" w:hAnsi="Open Sans" w:cs="Open Sans"/>
                <w:sz w:val="22"/>
                <w:szCs w:val="22"/>
              </w:rPr>
              <w:t>The</w:t>
            </w:r>
            <w:proofErr w:type="gramEnd"/>
            <w:r w:rsidRPr="00722C9C">
              <w:rPr>
                <w:rFonts w:ascii="Open Sans" w:eastAsia="Calibri" w:hAnsi="Open Sans" w:cs="Open Sans"/>
                <w:sz w:val="22"/>
                <w:szCs w:val="22"/>
              </w:rPr>
              <w:t xml:space="preserve"> student is expected to:</w:t>
            </w:r>
          </w:p>
          <w:p w14:paraId="0F784EF7" w14:textId="48B38BD6" w:rsidR="00641D63" w:rsidRPr="00722C9C" w:rsidRDefault="00641D63" w:rsidP="00722C9C">
            <w:pPr>
              <w:tabs>
                <w:tab w:val="left" w:pos="2160"/>
              </w:tabs>
              <w:ind w:left="720"/>
              <w:contextualSpacing/>
              <w:rPr>
                <w:rFonts w:ascii="Open Sans" w:eastAsia="Calibri" w:hAnsi="Open Sans" w:cs="Open Sans"/>
                <w:sz w:val="22"/>
                <w:szCs w:val="22"/>
              </w:rPr>
            </w:pPr>
            <w:r w:rsidRPr="00722C9C">
              <w:rPr>
                <w:rFonts w:ascii="Open Sans" w:eastAsia="Calibri" w:hAnsi="Open Sans" w:cs="Open Sans"/>
                <w:sz w:val="22"/>
                <w:szCs w:val="22"/>
              </w:rPr>
              <w:t xml:space="preserve"> (B) apply competencies related to resources, information, interpersonal skills, and systems of operation in animal systems;</w:t>
            </w:r>
          </w:p>
          <w:p w14:paraId="157A12FB" w14:textId="7A226208" w:rsidR="00641D63" w:rsidRPr="00722C9C" w:rsidRDefault="00641D63" w:rsidP="00722C9C">
            <w:pPr>
              <w:tabs>
                <w:tab w:val="left" w:pos="2160"/>
              </w:tabs>
              <w:ind w:left="720"/>
              <w:contextualSpacing/>
              <w:rPr>
                <w:rFonts w:ascii="Open Sans" w:eastAsia="Calibri" w:hAnsi="Open Sans" w:cs="Open Sans"/>
                <w:sz w:val="22"/>
                <w:szCs w:val="22"/>
              </w:rPr>
            </w:pPr>
            <w:r w:rsidRPr="00722C9C">
              <w:rPr>
                <w:rFonts w:ascii="Open Sans" w:eastAsia="Calibri" w:hAnsi="Open Sans" w:cs="Open Sans"/>
                <w:sz w:val="22"/>
                <w:szCs w:val="22"/>
              </w:rPr>
              <w:t>(C) demonstrate knowledge of personal and occupational safety and health practices in the workplace;</w:t>
            </w:r>
          </w:p>
          <w:p w14:paraId="0736D1F9" w14:textId="18F00E59" w:rsidR="00641D63" w:rsidRPr="00722C9C" w:rsidRDefault="00641D63" w:rsidP="00722C9C">
            <w:pPr>
              <w:tabs>
                <w:tab w:val="left" w:pos="2160"/>
              </w:tabs>
              <w:ind w:left="720"/>
              <w:contextualSpacing/>
              <w:rPr>
                <w:rFonts w:ascii="Open Sans" w:eastAsia="Calibri" w:hAnsi="Open Sans" w:cs="Open Sans"/>
                <w:sz w:val="22"/>
                <w:szCs w:val="22"/>
              </w:rPr>
            </w:pPr>
            <w:r w:rsidRPr="00722C9C">
              <w:rPr>
                <w:rFonts w:ascii="Open Sans" w:eastAsia="Calibri" w:hAnsi="Open Sans" w:cs="Open Sans"/>
                <w:sz w:val="22"/>
                <w:szCs w:val="22"/>
              </w:rPr>
              <w:lastRenderedPageBreak/>
              <w:t>(D) identify employers' expectations, including appropriate work habits, ethical conduct, and legal responsibilities;</w:t>
            </w:r>
          </w:p>
          <w:p w14:paraId="5D21E611" w14:textId="325BABE9" w:rsidR="00641D63" w:rsidRPr="00722C9C" w:rsidRDefault="00641D63" w:rsidP="00722C9C">
            <w:pPr>
              <w:tabs>
                <w:tab w:val="left" w:pos="2160"/>
              </w:tabs>
              <w:ind w:left="720"/>
              <w:contextualSpacing/>
              <w:rPr>
                <w:rFonts w:ascii="Open Sans" w:eastAsia="Calibri" w:hAnsi="Open Sans" w:cs="Open Sans"/>
                <w:sz w:val="22"/>
                <w:szCs w:val="22"/>
              </w:rPr>
            </w:pPr>
            <w:r w:rsidRPr="00722C9C">
              <w:rPr>
                <w:rFonts w:ascii="Open Sans" w:eastAsia="Calibri" w:hAnsi="Open Sans" w:cs="Open Sans"/>
                <w:sz w:val="22"/>
                <w:szCs w:val="22"/>
              </w:rPr>
              <w:t>(E) demonstrate characteristics of good citizenship such as stewardship, advocacy, and community leadership</w:t>
            </w:r>
          </w:p>
          <w:p w14:paraId="5E4DC0E6" w14:textId="763F7CA2" w:rsidR="00641D63" w:rsidRPr="00722C9C" w:rsidRDefault="00641D63" w:rsidP="00722C9C">
            <w:pPr>
              <w:tabs>
                <w:tab w:val="left" w:pos="2160"/>
              </w:tabs>
              <w:spacing w:line="276" w:lineRule="auto"/>
              <w:ind w:left="2160" w:hanging="720"/>
              <w:rPr>
                <w:rFonts w:ascii="Open Sans" w:hAnsi="Open Sans" w:cs="Open Sans"/>
                <w:sz w:val="22"/>
                <w:szCs w:val="22"/>
                <w:u w:val="single"/>
              </w:rPr>
            </w:pPr>
          </w:p>
        </w:tc>
      </w:tr>
    </w:tbl>
    <w:p w14:paraId="4A8D957A" w14:textId="147DE11D" w:rsidR="004C7226" w:rsidRPr="00722C9C" w:rsidRDefault="004C7226">
      <w:pPr>
        <w:rPr>
          <w:rFonts w:ascii="Open Sans" w:hAnsi="Open Sans" w:cs="Open Sans"/>
          <w:sz w:val="22"/>
          <w:szCs w:val="22"/>
        </w:rPr>
      </w:pPr>
    </w:p>
    <w:sectPr w:rsidR="004C7226" w:rsidRPr="00722C9C" w:rsidSect="00022991">
      <w:headerReference w:type="default" r:id="rId15"/>
      <w:footerReference w:type="default" r:id="rId16"/>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19E27" w14:textId="77777777" w:rsidR="00BA6237" w:rsidRDefault="00BA6237">
      <w:r>
        <w:separator/>
      </w:r>
    </w:p>
  </w:endnote>
  <w:endnote w:type="continuationSeparator" w:id="0">
    <w:p w14:paraId="4A732727" w14:textId="77777777" w:rsidR="00BA6237" w:rsidRDefault="00BA6237">
      <w:r>
        <w:continuationSeparator/>
      </w:r>
    </w:p>
  </w:endnote>
  <w:endnote w:type="continuationNotice" w:id="1">
    <w:p w14:paraId="4B442732" w14:textId="77777777" w:rsidR="00BA6237" w:rsidRDefault="00BA6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679B38F5"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CF7C43">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CF7C43">
              <w:rPr>
                <w:b/>
                <w:bCs/>
                <w:noProof/>
              </w:rPr>
              <w:t>9</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DCA64" w14:textId="77777777" w:rsidR="00BA6237" w:rsidRDefault="00BA6237">
      <w:r>
        <w:separator/>
      </w:r>
    </w:p>
  </w:footnote>
  <w:footnote w:type="continuationSeparator" w:id="0">
    <w:p w14:paraId="0ECAAAC2" w14:textId="77777777" w:rsidR="00BA6237" w:rsidRDefault="00BA6237">
      <w:r>
        <w:continuationSeparator/>
      </w:r>
    </w:p>
  </w:footnote>
  <w:footnote w:type="continuationNotice" w:id="1">
    <w:p w14:paraId="419BF206" w14:textId="77777777" w:rsidR="00BA6237" w:rsidRDefault="00BA6237"/>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46BBE556" w:rsidR="00563FB4" w:rsidRDefault="00931CF0" w:rsidP="00ED6CC9">
    <w:pPr>
      <w:pStyle w:val="Header"/>
    </w:pPr>
    <w:r>
      <w:rPr>
        <w:noProof/>
      </w:rPr>
      <w:drawing>
        <wp:inline distT="0" distB="0" distL="0" distR="0" wp14:anchorId="3159FBA5" wp14:editId="6417B5E4">
          <wp:extent cx="1271239" cy="611419"/>
          <wp:effectExtent l="0" t="0" r="0" b="0"/>
          <wp:docPr id="1" name="Picture 1" descr="C:\Users\Caroline\AppData\Local\Microsoft\Windows\INetCache\Content.Word\01_AFNR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01_AFNR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649" cy="619793"/>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B1022"/>
    <w:multiLevelType w:val="hybridMultilevel"/>
    <w:tmpl w:val="5308AEB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141FA9"/>
    <w:multiLevelType w:val="hybridMultilevel"/>
    <w:tmpl w:val="9A06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D1012A"/>
    <w:multiLevelType w:val="multilevel"/>
    <w:tmpl w:val="CD64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4"/>
  </w:num>
  <w:num w:numId="3">
    <w:abstractNumId w:val="1"/>
  </w:num>
  <w:num w:numId="4">
    <w:abstractNumId w:val="5"/>
  </w:num>
  <w:num w:numId="5">
    <w:abstractNumId w:val="11"/>
  </w:num>
  <w:num w:numId="6">
    <w:abstractNumId w:val="6"/>
  </w:num>
  <w:num w:numId="7">
    <w:abstractNumId w:val="14"/>
  </w:num>
  <w:num w:numId="8">
    <w:abstractNumId w:val="15"/>
  </w:num>
  <w:num w:numId="9">
    <w:abstractNumId w:val="3"/>
  </w:num>
  <w:num w:numId="10">
    <w:abstractNumId w:val="12"/>
  </w:num>
  <w:num w:numId="11">
    <w:abstractNumId w:val="10"/>
  </w:num>
  <w:num w:numId="12">
    <w:abstractNumId w:val="0"/>
  </w:num>
  <w:num w:numId="13">
    <w:abstractNumId w:val="9"/>
  </w:num>
  <w:num w:numId="14">
    <w:abstractNumId w:val="7"/>
  </w:num>
  <w:num w:numId="15">
    <w:abstractNumId w:val="16"/>
  </w:num>
  <w:num w:numId="16">
    <w:abstractNumId w:val="13"/>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734"/>
    <w:rsid w:val="00000B9E"/>
    <w:rsid w:val="00001AA3"/>
    <w:rsid w:val="0000741D"/>
    <w:rsid w:val="00007B0E"/>
    <w:rsid w:val="00011322"/>
    <w:rsid w:val="00016565"/>
    <w:rsid w:val="00020C58"/>
    <w:rsid w:val="00022991"/>
    <w:rsid w:val="00032164"/>
    <w:rsid w:val="00040315"/>
    <w:rsid w:val="00044562"/>
    <w:rsid w:val="00051480"/>
    <w:rsid w:val="00060964"/>
    <w:rsid w:val="00067DF8"/>
    <w:rsid w:val="0007394C"/>
    <w:rsid w:val="00076AFF"/>
    <w:rsid w:val="0008052A"/>
    <w:rsid w:val="00084DD6"/>
    <w:rsid w:val="000977D3"/>
    <w:rsid w:val="00097CFD"/>
    <w:rsid w:val="000A1A86"/>
    <w:rsid w:val="000B28F1"/>
    <w:rsid w:val="000B6BEC"/>
    <w:rsid w:val="000E118C"/>
    <w:rsid w:val="000E2EBE"/>
    <w:rsid w:val="000E6BBB"/>
    <w:rsid w:val="000F5417"/>
    <w:rsid w:val="000F6C3C"/>
    <w:rsid w:val="0010023E"/>
    <w:rsid w:val="001050BC"/>
    <w:rsid w:val="00114799"/>
    <w:rsid w:val="00126390"/>
    <w:rsid w:val="00141673"/>
    <w:rsid w:val="00144A95"/>
    <w:rsid w:val="001515DB"/>
    <w:rsid w:val="00156188"/>
    <w:rsid w:val="00165A60"/>
    <w:rsid w:val="00173264"/>
    <w:rsid w:val="00174A3A"/>
    <w:rsid w:val="00175294"/>
    <w:rsid w:val="00180229"/>
    <w:rsid w:val="0018194E"/>
    <w:rsid w:val="001859D4"/>
    <w:rsid w:val="00191C8C"/>
    <w:rsid w:val="001977D6"/>
    <w:rsid w:val="001A0C69"/>
    <w:rsid w:val="001B1352"/>
    <w:rsid w:val="001B3A3C"/>
    <w:rsid w:val="001B567B"/>
    <w:rsid w:val="001B6083"/>
    <w:rsid w:val="001B67BC"/>
    <w:rsid w:val="001C1890"/>
    <w:rsid w:val="001C1CEE"/>
    <w:rsid w:val="001C7BC7"/>
    <w:rsid w:val="001E16DD"/>
    <w:rsid w:val="001E36D8"/>
    <w:rsid w:val="001F46E0"/>
    <w:rsid w:val="001F6BA2"/>
    <w:rsid w:val="002103F9"/>
    <w:rsid w:val="00214441"/>
    <w:rsid w:val="002150AB"/>
    <w:rsid w:val="00217AF0"/>
    <w:rsid w:val="00222B8C"/>
    <w:rsid w:val="00234D99"/>
    <w:rsid w:val="00244619"/>
    <w:rsid w:val="00246218"/>
    <w:rsid w:val="0025527D"/>
    <w:rsid w:val="002600CE"/>
    <w:rsid w:val="00261777"/>
    <w:rsid w:val="002631A0"/>
    <w:rsid w:val="00271F76"/>
    <w:rsid w:val="00272A57"/>
    <w:rsid w:val="00273CAF"/>
    <w:rsid w:val="002776F9"/>
    <w:rsid w:val="0028035E"/>
    <w:rsid w:val="00287321"/>
    <w:rsid w:val="00287C5D"/>
    <w:rsid w:val="00290CC5"/>
    <w:rsid w:val="00293AFC"/>
    <w:rsid w:val="00293C18"/>
    <w:rsid w:val="00293FB4"/>
    <w:rsid w:val="002A117D"/>
    <w:rsid w:val="002A6A2A"/>
    <w:rsid w:val="002C0B52"/>
    <w:rsid w:val="002C5C12"/>
    <w:rsid w:val="002C65FF"/>
    <w:rsid w:val="002D19FD"/>
    <w:rsid w:val="002D4D63"/>
    <w:rsid w:val="00301FAC"/>
    <w:rsid w:val="0030456A"/>
    <w:rsid w:val="00305D0C"/>
    <w:rsid w:val="00306FC5"/>
    <w:rsid w:val="003120D4"/>
    <w:rsid w:val="00322110"/>
    <w:rsid w:val="00326F5E"/>
    <w:rsid w:val="0033593B"/>
    <w:rsid w:val="00337779"/>
    <w:rsid w:val="00337C3F"/>
    <w:rsid w:val="003560E3"/>
    <w:rsid w:val="00367CE5"/>
    <w:rsid w:val="00376469"/>
    <w:rsid w:val="003A1A29"/>
    <w:rsid w:val="003A698E"/>
    <w:rsid w:val="003B2DB7"/>
    <w:rsid w:val="003B4808"/>
    <w:rsid w:val="003B6166"/>
    <w:rsid w:val="003C461F"/>
    <w:rsid w:val="003C6837"/>
    <w:rsid w:val="003D49FF"/>
    <w:rsid w:val="003F7033"/>
    <w:rsid w:val="004026DC"/>
    <w:rsid w:val="00402FBE"/>
    <w:rsid w:val="004230D1"/>
    <w:rsid w:val="00423648"/>
    <w:rsid w:val="00431142"/>
    <w:rsid w:val="004328B4"/>
    <w:rsid w:val="00432CFA"/>
    <w:rsid w:val="004337E4"/>
    <w:rsid w:val="004356E7"/>
    <w:rsid w:val="00437D8C"/>
    <w:rsid w:val="00441A5D"/>
    <w:rsid w:val="0044213A"/>
    <w:rsid w:val="00442167"/>
    <w:rsid w:val="0044267D"/>
    <w:rsid w:val="00443EBC"/>
    <w:rsid w:val="00444AFB"/>
    <w:rsid w:val="00446BDB"/>
    <w:rsid w:val="00454934"/>
    <w:rsid w:val="004579F0"/>
    <w:rsid w:val="00460476"/>
    <w:rsid w:val="0048463A"/>
    <w:rsid w:val="00490F15"/>
    <w:rsid w:val="00494EFD"/>
    <w:rsid w:val="004970A2"/>
    <w:rsid w:val="004A0452"/>
    <w:rsid w:val="004A76C8"/>
    <w:rsid w:val="004B11E7"/>
    <w:rsid w:val="004B6E10"/>
    <w:rsid w:val="004C423F"/>
    <w:rsid w:val="004C7226"/>
    <w:rsid w:val="004C75B0"/>
    <w:rsid w:val="004D032B"/>
    <w:rsid w:val="004E1C2A"/>
    <w:rsid w:val="004E4E55"/>
    <w:rsid w:val="004F0D74"/>
    <w:rsid w:val="00504971"/>
    <w:rsid w:val="0051296C"/>
    <w:rsid w:val="00516C10"/>
    <w:rsid w:val="00520587"/>
    <w:rsid w:val="00523D4C"/>
    <w:rsid w:val="00524B6B"/>
    <w:rsid w:val="00524C53"/>
    <w:rsid w:val="00526D01"/>
    <w:rsid w:val="00535F9D"/>
    <w:rsid w:val="00543C20"/>
    <w:rsid w:val="00547999"/>
    <w:rsid w:val="00555D04"/>
    <w:rsid w:val="00571BB0"/>
    <w:rsid w:val="005720EC"/>
    <w:rsid w:val="00577501"/>
    <w:rsid w:val="0057779F"/>
    <w:rsid w:val="00581241"/>
    <w:rsid w:val="005823B7"/>
    <w:rsid w:val="005858B9"/>
    <w:rsid w:val="00594993"/>
    <w:rsid w:val="005977B7"/>
    <w:rsid w:val="005A5C37"/>
    <w:rsid w:val="005A625B"/>
    <w:rsid w:val="005A6358"/>
    <w:rsid w:val="005C2238"/>
    <w:rsid w:val="005D1318"/>
    <w:rsid w:val="005D2662"/>
    <w:rsid w:val="005D6882"/>
    <w:rsid w:val="005E79AF"/>
    <w:rsid w:val="005F5357"/>
    <w:rsid w:val="006007B5"/>
    <w:rsid w:val="006145C3"/>
    <w:rsid w:val="00615855"/>
    <w:rsid w:val="00617B9B"/>
    <w:rsid w:val="0063471E"/>
    <w:rsid w:val="00641D63"/>
    <w:rsid w:val="006478A0"/>
    <w:rsid w:val="00647B31"/>
    <w:rsid w:val="006520DA"/>
    <w:rsid w:val="0065314B"/>
    <w:rsid w:val="00663198"/>
    <w:rsid w:val="00674FD0"/>
    <w:rsid w:val="0068172B"/>
    <w:rsid w:val="00694464"/>
    <w:rsid w:val="00694E59"/>
    <w:rsid w:val="006A465D"/>
    <w:rsid w:val="006E0A84"/>
    <w:rsid w:val="006E0B5C"/>
    <w:rsid w:val="006E3E3F"/>
    <w:rsid w:val="006E4A99"/>
    <w:rsid w:val="006E68C7"/>
    <w:rsid w:val="006F09D6"/>
    <w:rsid w:val="006F1FEC"/>
    <w:rsid w:val="006F22A9"/>
    <w:rsid w:val="006F74B4"/>
    <w:rsid w:val="007011D9"/>
    <w:rsid w:val="00702D61"/>
    <w:rsid w:val="00703F63"/>
    <w:rsid w:val="00704191"/>
    <w:rsid w:val="00710518"/>
    <w:rsid w:val="007127A2"/>
    <w:rsid w:val="00717CCE"/>
    <w:rsid w:val="00722C9C"/>
    <w:rsid w:val="0072631B"/>
    <w:rsid w:val="0073257B"/>
    <w:rsid w:val="00734A73"/>
    <w:rsid w:val="00734F93"/>
    <w:rsid w:val="00742C38"/>
    <w:rsid w:val="00746DD8"/>
    <w:rsid w:val="0075220F"/>
    <w:rsid w:val="00753A76"/>
    <w:rsid w:val="00760A15"/>
    <w:rsid w:val="007617CA"/>
    <w:rsid w:val="0076544B"/>
    <w:rsid w:val="00774D9D"/>
    <w:rsid w:val="00777C26"/>
    <w:rsid w:val="00784D4F"/>
    <w:rsid w:val="0078752A"/>
    <w:rsid w:val="007927B0"/>
    <w:rsid w:val="00796678"/>
    <w:rsid w:val="007A09B2"/>
    <w:rsid w:val="007A282C"/>
    <w:rsid w:val="007C1A0F"/>
    <w:rsid w:val="007D661A"/>
    <w:rsid w:val="007D6B68"/>
    <w:rsid w:val="007E454D"/>
    <w:rsid w:val="007F0333"/>
    <w:rsid w:val="007F73FF"/>
    <w:rsid w:val="0080446E"/>
    <w:rsid w:val="00806528"/>
    <w:rsid w:val="00815922"/>
    <w:rsid w:val="00817CE6"/>
    <w:rsid w:val="00817F3F"/>
    <w:rsid w:val="008200C0"/>
    <w:rsid w:val="008266A7"/>
    <w:rsid w:val="00827212"/>
    <w:rsid w:val="00836E37"/>
    <w:rsid w:val="00843972"/>
    <w:rsid w:val="00856C99"/>
    <w:rsid w:val="00862848"/>
    <w:rsid w:val="00870923"/>
    <w:rsid w:val="00870A75"/>
    <w:rsid w:val="0087588D"/>
    <w:rsid w:val="008767D6"/>
    <w:rsid w:val="00882032"/>
    <w:rsid w:val="008872BC"/>
    <w:rsid w:val="008B7AB8"/>
    <w:rsid w:val="008C34D5"/>
    <w:rsid w:val="008D59B2"/>
    <w:rsid w:val="008D5CBA"/>
    <w:rsid w:val="008F2AF0"/>
    <w:rsid w:val="008F5A8F"/>
    <w:rsid w:val="00910AFB"/>
    <w:rsid w:val="00915F41"/>
    <w:rsid w:val="00925EA6"/>
    <w:rsid w:val="00931CF0"/>
    <w:rsid w:val="009333F3"/>
    <w:rsid w:val="0093760A"/>
    <w:rsid w:val="009414CA"/>
    <w:rsid w:val="00943F73"/>
    <w:rsid w:val="00954C11"/>
    <w:rsid w:val="00960824"/>
    <w:rsid w:val="00962BB6"/>
    <w:rsid w:val="00963887"/>
    <w:rsid w:val="00971A83"/>
    <w:rsid w:val="009806F6"/>
    <w:rsid w:val="0098533E"/>
    <w:rsid w:val="00996687"/>
    <w:rsid w:val="009966E7"/>
    <w:rsid w:val="009A65C0"/>
    <w:rsid w:val="009A7255"/>
    <w:rsid w:val="009A77CC"/>
    <w:rsid w:val="009B32E6"/>
    <w:rsid w:val="009B702C"/>
    <w:rsid w:val="009C06D8"/>
    <w:rsid w:val="009C3340"/>
    <w:rsid w:val="009C55F9"/>
    <w:rsid w:val="009E6B88"/>
    <w:rsid w:val="009F618E"/>
    <w:rsid w:val="00A013C3"/>
    <w:rsid w:val="00A03292"/>
    <w:rsid w:val="00A05C2E"/>
    <w:rsid w:val="00A20E15"/>
    <w:rsid w:val="00A27A68"/>
    <w:rsid w:val="00A35D1B"/>
    <w:rsid w:val="00A37955"/>
    <w:rsid w:val="00A44CE3"/>
    <w:rsid w:val="00A4747D"/>
    <w:rsid w:val="00A60106"/>
    <w:rsid w:val="00A9088E"/>
    <w:rsid w:val="00A9175F"/>
    <w:rsid w:val="00A93129"/>
    <w:rsid w:val="00AA4570"/>
    <w:rsid w:val="00AA52CE"/>
    <w:rsid w:val="00AA7E86"/>
    <w:rsid w:val="00AB0016"/>
    <w:rsid w:val="00AB41CF"/>
    <w:rsid w:val="00AD0852"/>
    <w:rsid w:val="00AD2CEF"/>
    <w:rsid w:val="00AD5101"/>
    <w:rsid w:val="00AE6CED"/>
    <w:rsid w:val="00AF0947"/>
    <w:rsid w:val="00AF4688"/>
    <w:rsid w:val="00AF50C9"/>
    <w:rsid w:val="00AF7C2D"/>
    <w:rsid w:val="00B06538"/>
    <w:rsid w:val="00B135A8"/>
    <w:rsid w:val="00B21E8C"/>
    <w:rsid w:val="00B27722"/>
    <w:rsid w:val="00B31471"/>
    <w:rsid w:val="00B319C1"/>
    <w:rsid w:val="00B3300D"/>
    <w:rsid w:val="00B34EB4"/>
    <w:rsid w:val="00B4191C"/>
    <w:rsid w:val="00B45D7B"/>
    <w:rsid w:val="00B46A65"/>
    <w:rsid w:val="00B71245"/>
    <w:rsid w:val="00B76064"/>
    <w:rsid w:val="00B80A41"/>
    <w:rsid w:val="00B80F4B"/>
    <w:rsid w:val="00B84503"/>
    <w:rsid w:val="00B95281"/>
    <w:rsid w:val="00BA04EE"/>
    <w:rsid w:val="00BA6237"/>
    <w:rsid w:val="00BC0B8C"/>
    <w:rsid w:val="00BC0C12"/>
    <w:rsid w:val="00BC5178"/>
    <w:rsid w:val="00BC7748"/>
    <w:rsid w:val="00BD2C8E"/>
    <w:rsid w:val="00BD3335"/>
    <w:rsid w:val="00BD67FE"/>
    <w:rsid w:val="00BE0707"/>
    <w:rsid w:val="00BE4BBD"/>
    <w:rsid w:val="00BE5D1B"/>
    <w:rsid w:val="00BF5792"/>
    <w:rsid w:val="00BF66B6"/>
    <w:rsid w:val="00C00105"/>
    <w:rsid w:val="00C039E4"/>
    <w:rsid w:val="00C07114"/>
    <w:rsid w:val="00C20620"/>
    <w:rsid w:val="00C21460"/>
    <w:rsid w:val="00C321FA"/>
    <w:rsid w:val="00C32E8D"/>
    <w:rsid w:val="00C3406D"/>
    <w:rsid w:val="00C34D84"/>
    <w:rsid w:val="00C415BD"/>
    <w:rsid w:val="00C421E4"/>
    <w:rsid w:val="00C44683"/>
    <w:rsid w:val="00C44B0D"/>
    <w:rsid w:val="00C47755"/>
    <w:rsid w:val="00C5061A"/>
    <w:rsid w:val="00C51DDD"/>
    <w:rsid w:val="00C61D8D"/>
    <w:rsid w:val="00C637D9"/>
    <w:rsid w:val="00C76654"/>
    <w:rsid w:val="00C85BEF"/>
    <w:rsid w:val="00C90957"/>
    <w:rsid w:val="00CB02CE"/>
    <w:rsid w:val="00CB1DEC"/>
    <w:rsid w:val="00CB7054"/>
    <w:rsid w:val="00CB712C"/>
    <w:rsid w:val="00CC19DA"/>
    <w:rsid w:val="00CC34B3"/>
    <w:rsid w:val="00CD0521"/>
    <w:rsid w:val="00CD0B74"/>
    <w:rsid w:val="00CD4252"/>
    <w:rsid w:val="00CF6DE7"/>
    <w:rsid w:val="00CF7C43"/>
    <w:rsid w:val="00D00FCB"/>
    <w:rsid w:val="00D02FE8"/>
    <w:rsid w:val="00D162FE"/>
    <w:rsid w:val="00D20F91"/>
    <w:rsid w:val="00D21074"/>
    <w:rsid w:val="00D2289F"/>
    <w:rsid w:val="00D31B17"/>
    <w:rsid w:val="00D33BBE"/>
    <w:rsid w:val="00D35F0B"/>
    <w:rsid w:val="00D37AF5"/>
    <w:rsid w:val="00D40799"/>
    <w:rsid w:val="00D457D9"/>
    <w:rsid w:val="00D47447"/>
    <w:rsid w:val="00D51FE1"/>
    <w:rsid w:val="00D555D2"/>
    <w:rsid w:val="00D60499"/>
    <w:rsid w:val="00D65E3D"/>
    <w:rsid w:val="00D66515"/>
    <w:rsid w:val="00D705E4"/>
    <w:rsid w:val="00D763E9"/>
    <w:rsid w:val="00D94AA1"/>
    <w:rsid w:val="00DA5639"/>
    <w:rsid w:val="00DB3F01"/>
    <w:rsid w:val="00DB4636"/>
    <w:rsid w:val="00DD65A0"/>
    <w:rsid w:val="00DD6A74"/>
    <w:rsid w:val="00DE2095"/>
    <w:rsid w:val="00DE28B3"/>
    <w:rsid w:val="00DE79E6"/>
    <w:rsid w:val="00DF02DA"/>
    <w:rsid w:val="00DF1026"/>
    <w:rsid w:val="00DF51A6"/>
    <w:rsid w:val="00DF5555"/>
    <w:rsid w:val="00DF5EEC"/>
    <w:rsid w:val="00E004F5"/>
    <w:rsid w:val="00E021B8"/>
    <w:rsid w:val="00E053D0"/>
    <w:rsid w:val="00E1398A"/>
    <w:rsid w:val="00E26926"/>
    <w:rsid w:val="00E552FA"/>
    <w:rsid w:val="00E5625E"/>
    <w:rsid w:val="00E629BB"/>
    <w:rsid w:val="00E75CC0"/>
    <w:rsid w:val="00E84F78"/>
    <w:rsid w:val="00E86549"/>
    <w:rsid w:val="00EA2428"/>
    <w:rsid w:val="00EA3215"/>
    <w:rsid w:val="00EB155E"/>
    <w:rsid w:val="00EB15A6"/>
    <w:rsid w:val="00EC39D0"/>
    <w:rsid w:val="00EC5B63"/>
    <w:rsid w:val="00EC75A8"/>
    <w:rsid w:val="00ED2201"/>
    <w:rsid w:val="00ED3CE8"/>
    <w:rsid w:val="00ED5F87"/>
    <w:rsid w:val="00EE4B70"/>
    <w:rsid w:val="00EF4C63"/>
    <w:rsid w:val="00F0094A"/>
    <w:rsid w:val="00F00F7E"/>
    <w:rsid w:val="00F172A2"/>
    <w:rsid w:val="00F17EDD"/>
    <w:rsid w:val="00F23D49"/>
    <w:rsid w:val="00F262BA"/>
    <w:rsid w:val="00F277F8"/>
    <w:rsid w:val="00F30720"/>
    <w:rsid w:val="00F36A3E"/>
    <w:rsid w:val="00F40CF2"/>
    <w:rsid w:val="00F45A8E"/>
    <w:rsid w:val="00F50743"/>
    <w:rsid w:val="00F728DF"/>
    <w:rsid w:val="00F72D69"/>
    <w:rsid w:val="00F74220"/>
    <w:rsid w:val="00F8270B"/>
    <w:rsid w:val="00F96EDB"/>
    <w:rsid w:val="00FA03C2"/>
    <w:rsid w:val="00FA1E74"/>
    <w:rsid w:val="00FA228D"/>
    <w:rsid w:val="00FB0D67"/>
    <w:rsid w:val="00FC0609"/>
    <w:rsid w:val="00FC1D3B"/>
    <w:rsid w:val="00FC471D"/>
    <w:rsid w:val="00FC5D86"/>
    <w:rsid w:val="00FC6DE0"/>
    <w:rsid w:val="00FD166E"/>
    <w:rsid w:val="00FD3298"/>
    <w:rsid w:val="00FD6C14"/>
    <w:rsid w:val="00FE7EEF"/>
    <w:rsid w:val="00FF1713"/>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6BEC"/>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29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eastAsia="Times New Roman"/>
    </w:rPr>
  </w:style>
  <w:style w:type="character" w:customStyle="1" w:styleId="Add">
    <w:name w:val="Add"/>
    <w:uiPriority w:val="1"/>
    <w:qFormat/>
    <w:rsid w:val="00784D4F"/>
    <w:rPr>
      <w:rFonts w:ascii="Times New Roman" w:hAnsi="Times New Roman" w:cs="Times New Roman"/>
      <w:color w:val="00B050"/>
      <w:u w:val="single"/>
    </w:rPr>
  </w:style>
  <w:style w:type="character" w:customStyle="1" w:styleId="Clear">
    <w:name w:val="Clear"/>
    <w:uiPriority w:val="1"/>
    <w:qFormat/>
    <w:rsid w:val="00784D4F"/>
    <w:rPr>
      <w:rFonts w:ascii="Times New Roman" w:hAnsi="Times New Roman" w:cs="Times New Roman"/>
      <w:sz w:val="22"/>
    </w:rPr>
  </w:style>
  <w:style w:type="character" w:customStyle="1" w:styleId="Level2RomanetteChar">
    <w:name w:val="Level 2 Romanette Char"/>
    <w:link w:val="Level2Romanette"/>
    <w:locked/>
    <w:rsid w:val="001F46E0"/>
  </w:style>
  <w:style w:type="paragraph" w:customStyle="1" w:styleId="Level2Romanette">
    <w:name w:val="Level 2 Romanette"/>
    <w:basedOn w:val="Normal"/>
    <w:link w:val="Level2RomanetteChar"/>
    <w:autoRedefine/>
    <w:qFormat/>
    <w:rsid w:val="001F46E0"/>
    <w:pPr>
      <w:spacing w:before="60" w:after="60" w:line="260" w:lineRule="exact"/>
      <w:ind w:left="720"/>
    </w:pPr>
    <w:rPr>
      <w:rFonts w:asciiTheme="minorHAnsi" w:hAnsiTheme="minorHAnsi" w:cstheme="minorBidi"/>
      <w:sz w:val="22"/>
      <w:szCs w:val="22"/>
    </w:rPr>
  </w:style>
  <w:style w:type="paragraph" w:styleId="TOC1">
    <w:name w:val="toc 1"/>
    <w:basedOn w:val="Normal"/>
    <w:next w:val="Normal"/>
    <w:autoRedefine/>
    <w:semiHidden/>
    <w:rsid w:val="00617B9B"/>
    <w:pPr>
      <w:tabs>
        <w:tab w:val="right" w:leader="dot" w:pos="8630"/>
      </w:tabs>
      <w:spacing w:after="200" w:line="480" w:lineRule="auto"/>
    </w:pPr>
    <w:rPr>
      <w:rFonts w:ascii="Calibri" w:eastAsia="Calibri" w:hAnsi="Calibri"/>
      <w:noProof/>
      <w:sz w:val="22"/>
      <w:szCs w:val="22"/>
    </w:rPr>
  </w:style>
  <w:style w:type="character" w:styleId="Hyperlink">
    <w:name w:val="Hyperlink"/>
    <w:basedOn w:val="DefaultParagraphFont"/>
    <w:uiPriority w:val="99"/>
    <w:semiHidden/>
    <w:unhideWhenUsed/>
    <w:rsid w:val="005D6882"/>
    <w:rPr>
      <w:color w:val="0000FF"/>
      <w:u w:val="single"/>
    </w:rPr>
  </w:style>
  <w:style w:type="character" w:styleId="FollowedHyperlink">
    <w:name w:val="FollowedHyperlink"/>
    <w:basedOn w:val="DefaultParagraphFont"/>
    <w:uiPriority w:val="99"/>
    <w:semiHidden/>
    <w:unhideWhenUsed/>
    <w:rsid w:val="005D6882"/>
    <w:rPr>
      <w:color w:val="954F72" w:themeColor="followedHyperlink"/>
      <w:u w:val="single"/>
    </w:rPr>
  </w:style>
  <w:style w:type="character" w:customStyle="1" w:styleId="a">
    <w:name w:val="a"/>
    <w:basedOn w:val="DefaultParagraphFont"/>
    <w:rsid w:val="00B71245"/>
  </w:style>
  <w:style w:type="character" w:customStyle="1" w:styleId="ipa">
    <w:name w:val="ipa"/>
    <w:basedOn w:val="DefaultParagraphFont"/>
    <w:rsid w:val="00C421E4"/>
  </w:style>
  <w:style w:type="paragraph" w:customStyle="1" w:styleId="PARAGRAPH10">
    <w:name w:val="PARAGRAPH (1)"/>
    <w:rsid w:val="00594993"/>
    <w:pPr>
      <w:tabs>
        <w:tab w:val="left" w:pos="1440"/>
      </w:tabs>
      <w:spacing w:before="120" w:after="200" w:line="276" w:lineRule="auto"/>
      <w:ind w:left="1440" w:hanging="720"/>
    </w:pPr>
    <w:rPr>
      <w:rFonts w:ascii="Calibri" w:eastAsia="Calibri" w:hAnsi="Calibri" w:cs="Times New Roman"/>
    </w:rPr>
  </w:style>
  <w:style w:type="character" w:customStyle="1" w:styleId="KSChar">
    <w:name w:val="KS Char"/>
    <w:link w:val="KS"/>
    <w:locked/>
    <w:rsid w:val="00594993"/>
    <w:rPr>
      <w:rFonts w:ascii="Calibri" w:eastAsia="Calibri" w:hAnsi="Calibri"/>
    </w:rPr>
  </w:style>
  <w:style w:type="paragraph" w:customStyle="1" w:styleId="KS">
    <w:name w:val="KS"/>
    <w:basedOn w:val="Normal"/>
    <w:link w:val="KSChar"/>
    <w:autoRedefine/>
    <w:qFormat/>
    <w:rsid w:val="00594993"/>
    <w:pPr>
      <w:spacing w:before="60" w:after="60" w:line="260" w:lineRule="exact"/>
    </w:pPr>
    <w:rPr>
      <w:rFonts w:ascii="Calibri" w:eastAsia="Calibri" w:hAnsi="Calibr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47946">
      <w:bodyDiv w:val="1"/>
      <w:marLeft w:val="0"/>
      <w:marRight w:val="0"/>
      <w:marTop w:val="0"/>
      <w:marBottom w:val="0"/>
      <w:divBdr>
        <w:top w:val="none" w:sz="0" w:space="0" w:color="auto"/>
        <w:left w:val="none" w:sz="0" w:space="0" w:color="auto"/>
        <w:bottom w:val="none" w:sz="0" w:space="0" w:color="auto"/>
        <w:right w:val="none" w:sz="0" w:space="0" w:color="auto"/>
      </w:divBdr>
    </w:div>
    <w:div w:id="53624975">
      <w:bodyDiv w:val="1"/>
      <w:marLeft w:val="0"/>
      <w:marRight w:val="0"/>
      <w:marTop w:val="0"/>
      <w:marBottom w:val="0"/>
      <w:divBdr>
        <w:top w:val="none" w:sz="0" w:space="0" w:color="auto"/>
        <w:left w:val="none" w:sz="0" w:space="0" w:color="auto"/>
        <w:bottom w:val="none" w:sz="0" w:space="0" w:color="auto"/>
        <w:right w:val="none" w:sz="0" w:space="0" w:color="auto"/>
      </w:divBdr>
    </w:div>
    <w:div w:id="59863352">
      <w:bodyDiv w:val="1"/>
      <w:marLeft w:val="0"/>
      <w:marRight w:val="0"/>
      <w:marTop w:val="0"/>
      <w:marBottom w:val="0"/>
      <w:divBdr>
        <w:top w:val="none" w:sz="0" w:space="0" w:color="auto"/>
        <w:left w:val="none" w:sz="0" w:space="0" w:color="auto"/>
        <w:bottom w:val="none" w:sz="0" w:space="0" w:color="auto"/>
        <w:right w:val="none" w:sz="0" w:space="0" w:color="auto"/>
      </w:divBdr>
    </w:div>
    <w:div w:id="64450780">
      <w:bodyDiv w:val="1"/>
      <w:marLeft w:val="0"/>
      <w:marRight w:val="0"/>
      <w:marTop w:val="0"/>
      <w:marBottom w:val="0"/>
      <w:divBdr>
        <w:top w:val="none" w:sz="0" w:space="0" w:color="auto"/>
        <w:left w:val="none" w:sz="0" w:space="0" w:color="auto"/>
        <w:bottom w:val="none" w:sz="0" w:space="0" w:color="auto"/>
        <w:right w:val="none" w:sz="0" w:space="0" w:color="auto"/>
      </w:divBdr>
    </w:div>
    <w:div w:id="64881032">
      <w:bodyDiv w:val="1"/>
      <w:marLeft w:val="0"/>
      <w:marRight w:val="0"/>
      <w:marTop w:val="0"/>
      <w:marBottom w:val="0"/>
      <w:divBdr>
        <w:top w:val="none" w:sz="0" w:space="0" w:color="auto"/>
        <w:left w:val="none" w:sz="0" w:space="0" w:color="auto"/>
        <w:bottom w:val="none" w:sz="0" w:space="0" w:color="auto"/>
        <w:right w:val="none" w:sz="0" w:space="0" w:color="auto"/>
      </w:divBdr>
    </w:div>
    <w:div w:id="84083306">
      <w:bodyDiv w:val="1"/>
      <w:marLeft w:val="0"/>
      <w:marRight w:val="0"/>
      <w:marTop w:val="0"/>
      <w:marBottom w:val="0"/>
      <w:divBdr>
        <w:top w:val="none" w:sz="0" w:space="0" w:color="auto"/>
        <w:left w:val="none" w:sz="0" w:space="0" w:color="auto"/>
        <w:bottom w:val="none" w:sz="0" w:space="0" w:color="auto"/>
        <w:right w:val="none" w:sz="0" w:space="0" w:color="auto"/>
      </w:divBdr>
    </w:div>
    <w:div w:id="90779582">
      <w:bodyDiv w:val="1"/>
      <w:marLeft w:val="0"/>
      <w:marRight w:val="0"/>
      <w:marTop w:val="0"/>
      <w:marBottom w:val="0"/>
      <w:divBdr>
        <w:top w:val="none" w:sz="0" w:space="0" w:color="auto"/>
        <w:left w:val="none" w:sz="0" w:space="0" w:color="auto"/>
        <w:bottom w:val="none" w:sz="0" w:space="0" w:color="auto"/>
        <w:right w:val="none" w:sz="0" w:space="0" w:color="auto"/>
      </w:divBdr>
    </w:div>
    <w:div w:id="91947693">
      <w:bodyDiv w:val="1"/>
      <w:marLeft w:val="0"/>
      <w:marRight w:val="0"/>
      <w:marTop w:val="0"/>
      <w:marBottom w:val="0"/>
      <w:divBdr>
        <w:top w:val="none" w:sz="0" w:space="0" w:color="auto"/>
        <w:left w:val="none" w:sz="0" w:space="0" w:color="auto"/>
        <w:bottom w:val="none" w:sz="0" w:space="0" w:color="auto"/>
        <w:right w:val="none" w:sz="0" w:space="0" w:color="auto"/>
      </w:divBdr>
    </w:div>
    <w:div w:id="92943055">
      <w:bodyDiv w:val="1"/>
      <w:marLeft w:val="0"/>
      <w:marRight w:val="0"/>
      <w:marTop w:val="0"/>
      <w:marBottom w:val="0"/>
      <w:divBdr>
        <w:top w:val="none" w:sz="0" w:space="0" w:color="auto"/>
        <w:left w:val="none" w:sz="0" w:space="0" w:color="auto"/>
        <w:bottom w:val="none" w:sz="0" w:space="0" w:color="auto"/>
        <w:right w:val="none" w:sz="0" w:space="0" w:color="auto"/>
      </w:divBdr>
    </w:div>
    <w:div w:id="112212849">
      <w:bodyDiv w:val="1"/>
      <w:marLeft w:val="0"/>
      <w:marRight w:val="0"/>
      <w:marTop w:val="0"/>
      <w:marBottom w:val="0"/>
      <w:divBdr>
        <w:top w:val="none" w:sz="0" w:space="0" w:color="auto"/>
        <w:left w:val="none" w:sz="0" w:space="0" w:color="auto"/>
        <w:bottom w:val="none" w:sz="0" w:space="0" w:color="auto"/>
        <w:right w:val="none" w:sz="0" w:space="0" w:color="auto"/>
      </w:divBdr>
    </w:div>
    <w:div w:id="163669987">
      <w:bodyDiv w:val="1"/>
      <w:marLeft w:val="0"/>
      <w:marRight w:val="0"/>
      <w:marTop w:val="0"/>
      <w:marBottom w:val="0"/>
      <w:divBdr>
        <w:top w:val="none" w:sz="0" w:space="0" w:color="auto"/>
        <w:left w:val="none" w:sz="0" w:space="0" w:color="auto"/>
        <w:bottom w:val="none" w:sz="0" w:space="0" w:color="auto"/>
        <w:right w:val="none" w:sz="0" w:space="0" w:color="auto"/>
      </w:divBdr>
    </w:div>
    <w:div w:id="174730765">
      <w:bodyDiv w:val="1"/>
      <w:marLeft w:val="0"/>
      <w:marRight w:val="0"/>
      <w:marTop w:val="0"/>
      <w:marBottom w:val="0"/>
      <w:divBdr>
        <w:top w:val="none" w:sz="0" w:space="0" w:color="auto"/>
        <w:left w:val="none" w:sz="0" w:space="0" w:color="auto"/>
        <w:bottom w:val="none" w:sz="0" w:space="0" w:color="auto"/>
        <w:right w:val="none" w:sz="0" w:space="0" w:color="auto"/>
      </w:divBdr>
    </w:div>
    <w:div w:id="191235965">
      <w:bodyDiv w:val="1"/>
      <w:marLeft w:val="0"/>
      <w:marRight w:val="0"/>
      <w:marTop w:val="0"/>
      <w:marBottom w:val="0"/>
      <w:divBdr>
        <w:top w:val="none" w:sz="0" w:space="0" w:color="auto"/>
        <w:left w:val="none" w:sz="0" w:space="0" w:color="auto"/>
        <w:bottom w:val="none" w:sz="0" w:space="0" w:color="auto"/>
        <w:right w:val="none" w:sz="0" w:space="0" w:color="auto"/>
      </w:divBdr>
    </w:div>
    <w:div w:id="200824015">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2279559">
      <w:bodyDiv w:val="1"/>
      <w:marLeft w:val="0"/>
      <w:marRight w:val="0"/>
      <w:marTop w:val="0"/>
      <w:marBottom w:val="0"/>
      <w:divBdr>
        <w:top w:val="none" w:sz="0" w:space="0" w:color="auto"/>
        <w:left w:val="none" w:sz="0" w:space="0" w:color="auto"/>
        <w:bottom w:val="none" w:sz="0" w:space="0" w:color="auto"/>
        <w:right w:val="none" w:sz="0" w:space="0" w:color="auto"/>
      </w:divBdr>
    </w:div>
    <w:div w:id="266232725">
      <w:bodyDiv w:val="1"/>
      <w:marLeft w:val="0"/>
      <w:marRight w:val="0"/>
      <w:marTop w:val="0"/>
      <w:marBottom w:val="0"/>
      <w:divBdr>
        <w:top w:val="none" w:sz="0" w:space="0" w:color="auto"/>
        <w:left w:val="none" w:sz="0" w:space="0" w:color="auto"/>
        <w:bottom w:val="none" w:sz="0" w:space="0" w:color="auto"/>
        <w:right w:val="none" w:sz="0" w:space="0" w:color="auto"/>
      </w:divBdr>
    </w:div>
    <w:div w:id="280965003">
      <w:bodyDiv w:val="1"/>
      <w:marLeft w:val="0"/>
      <w:marRight w:val="0"/>
      <w:marTop w:val="0"/>
      <w:marBottom w:val="0"/>
      <w:divBdr>
        <w:top w:val="none" w:sz="0" w:space="0" w:color="auto"/>
        <w:left w:val="none" w:sz="0" w:space="0" w:color="auto"/>
        <w:bottom w:val="none" w:sz="0" w:space="0" w:color="auto"/>
        <w:right w:val="none" w:sz="0" w:space="0" w:color="auto"/>
      </w:divBdr>
    </w:div>
    <w:div w:id="317269197">
      <w:bodyDiv w:val="1"/>
      <w:marLeft w:val="0"/>
      <w:marRight w:val="0"/>
      <w:marTop w:val="0"/>
      <w:marBottom w:val="0"/>
      <w:divBdr>
        <w:top w:val="none" w:sz="0" w:space="0" w:color="auto"/>
        <w:left w:val="none" w:sz="0" w:space="0" w:color="auto"/>
        <w:bottom w:val="none" w:sz="0" w:space="0" w:color="auto"/>
        <w:right w:val="none" w:sz="0" w:space="0" w:color="auto"/>
      </w:divBdr>
    </w:div>
    <w:div w:id="327707712">
      <w:bodyDiv w:val="1"/>
      <w:marLeft w:val="0"/>
      <w:marRight w:val="0"/>
      <w:marTop w:val="0"/>
      <w:marBottom w:val="0"/>
      <w:divBdr>
        <w:top w:val="none" w:sz="0" w:space="0" w:color="auto"/>
        <w:left w:val="none" w:sz="0" w:space="0" w:color="auto"/>
        <w:bottom w:val="none" w:sz="0" w:space="0" w:color="auto"/>
        <w:right w:val="none" w:sz="0" w:space="0" w:color="auto"/>
      </w:divBdr>
    </w:div>
    <w:div w:id="329145078">
      <w:bodyDiv w:val="1"/>
      <w:marLeft w:val="0"/>
      <w:marRight w:val="0"/>
      <w:marTop w:val="0"/>
      <w:marBottom w:val="0"/>
      <w:divBdr>
        <w:top w:val="none" w:sz="0" w:space="0" w:color="auto"/>
        <w:left w:val="none" w:sz="0" w:space="0" w:color="auto"/>
        <w:bottom w:val="none" w:sz="0" w:space="0" w:color="auto"/>
        <w:right w:val="none" w:sz="0" w:space="0" w:color="auto"/>
      </w:divBdr>
    </w:div>
    <w:div w:id="354692881">
      <w:bodyDiv w:val="1"/>
      <w:marLeft w:val="0"/>
      <w:marRight w:val="0"/>
      <w:marTop w:val="0"/>
      <w:marBottom w:val="0"/>
      <w:divBdr>
        <w:top w:val="none" w:sz="0" w:space="0" w:color="auto"/>
        <w:left w:val="none" w:sz="0" w:space="0" w:color="auto"/>
        <w:bottom w:val="none" w:sz="0" w:space="0" w:color="auto"/>
        <w:right w:val="none" w:sz="0" w:space="0" w:color="auto"/>
      </w:divBdr>
    </w:div>
    <w:div w:id="366150444">
      <w:bodyDiv w:val="1"/>
      <w:marLeft w:val="0"/>
      <w:marRight w:val="0"/>
      <w:marTop w:val="0"/>
      <w:marBottom w:val="0"/>
      <w:divBdr>
        <w:top w:val="none" w:sz="0" w:space="0" w:color="auto"/>
        <w:left w:val="none" w:sz="0" w:space="0" w:color="auto"/>
        <w:bottom w:val="none" w:sz="0" w:space="0" w:color="auto"/>
        <w:right w:val="none" w:sz="0" w:space="0" w:color="auto"/>
      </w:divBdr>
    </w:div>
    <w:div w:id="374624899">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379670603">
      <w:bodyDiv w:val="1"/>
      <w:marLeft w:val="0"/>
      <w:marRight w:val="0"/>
      <w:marTop w:val="0"/>
      <w:marBottom w:val="0"/>
      <w:divBdr>
        <w:top w:val="none" w:sz="0" w:space="0" w:color="auto"/>
        <w:left w:val="none" w:sz="0" w:space="0" w:color="auto"/>
        <w:bottom w:val="none" w:sz="0" w:space="0" w:color="auto"/>
        <w:right w:val="none" w:sz="0" w:space="0" w:color="auto"/>
      </w:divBdr>
    </w:div>
    <w:div w:id="402263940">
      <w:bodyDiv w:val="1"/>
      <w:marLeft w:val="0"/>
      <w:marRight w:val="0"/>
      <w:marTop w:val="0"/>
      <w:marBottom w:val="0"/>
      <w:divBdr>
        <w:top w:val="none" w:sz="0" w:space="0" w:color="auto"/>
        <w:left w:val="none" w:sz="0" w:space="0" w:color="auto"/>
        <w:bottom w:val="none" w:sz="0" w:space="0" w:color="auto"/>
        <w:right w:val="none" w:sz="0" w:space="0" w:color="auto"/>
      </w:divBdr>
    </w:div>
    <w:div w:id="403378888">
      <w:bodyDiv w:val="1"/>
      <w:marLeft w:val="0"/>
      <w:marRight w:val="0"/>
      <w:marTop w:val="0"/>
      <w:marBottom w:val="0"/>
      <w:divBdr>
        <w:top w:val="none" w:sz="0" w:space="0" w:color="auto"/>
        <w:left w:val="none" w:sz="0" w:space="0" w:color="auto"/>
        <w:bottom w:val="none" w:sz="0" w:space="0" w:color="auto"/>
        <w:right w:val="none" w:sz="0" w:space="0" w:color="auto"/>
      </w:divBdr>
    </w:div>
    <w:div w:id="450906837">
      <w:bodyDiv w:val="1"/>
      <w:marLeft w:val="0"/>
      <w:marRight w:val="0"/>
      <w:marTop w:val="0"/>
      <w:marBottom w:val="0"/>
      <w:divBdr>
        <w:top w:val="none" w:sz="0" w:space="0" w:color="auto"/>
        <w:left w:val="none" w:sz="0" w:space="0" w:color="auto"/>
        <w:bottom w:val="none" w:sz="0" w:space="0" w:color="auto"/>
        <w:right w:val="none" w:sz="0" w:space="0" w:color="auto"/>
      </w:divBdr>
    </w:div>
    <w:div w:id="482963455">
      <w:bodyDiv w:val="1"/>
      <w:marLeft w:val="0"/>
      <w:marRight w:val="0"/>
      <w:marTop w:val="0"/>
      <w:marBottom w:val="0"/>
      <w:divBdr>
        <w:top w:val="none" w:sz="0" w:space="0" w:color="auto"/>
        <w:left w:val="none" w:sz="0" w:space="0" w:color="auto"/>
        <w:bottom w:val="none" w:sz="0" w:space="0" w:color="auto"/>
        <w:right w:val="none" w:sz="0" w:space="0" w:color="auto"/>
      </w:divBdr>
    </w:div>
    <w:div w:id="489062236">
      <w:bodyDiv w:val="1"/>
      <w:marLeft w:val="0"/>
      <w:marRight w:val="0"/>
      <w:marTop w:val="0"/>
      <w:marBottom w:val="0"/>
      <w:divBdr>
        <w:top w:val="none" w:sz="0" w:space="0" w:color="auto"/>
        <w:left w:val="none" w:sz="0" w:space="0" w:color="auto"/>
        <w:bottom w:val="none" w:sz="0" w:space="0" w:color="auto"/>
        <w:right w:val="none" w:sz="0" w:space="0" w:color="auto"/>
      </w:divBdr>
    </w:div>
    <w:div w:id="494879345">
      <w:bodyDiv w:val="1"/>
      <w:marLeft w:val="0"/>
      <w:marRight w:val="0"/>
      <w:marTop w:val="0"/>
      <w:marBottom w:val="0"/>
      <w:divBdr>
        <w:top w:val="none" w:sz="0" w:space="0" w:color="auto"/>
        <w:left w:val="none" w:sz="0" w:space="0" w:color="auto"/>
        <w:bottom w:val="none" w:sz="0" w:space="0" w:color="auto"/>
        <w:right w:val="none" w:sz="0" w:space="0" w:color="auto"/>
      </w:divBdr>
    </w:div>
    <w:div w:id="519785143">
      <w:bodyDiv w:val="1"/>
      <w:marLeft w:val="0"/>
      <w:marRight w:val="0"/>
      <w:marTop w:val="0"/>
      <w:marBottom w:val="0"/>
      <w:divBdr>
        <w:top w:val="none" w:sz="0" w:space="0" w:color="auto"/>
        <w:left w:val="none" w:sz="0" w:space="0" w:color="auto"/>
        <w:bottom w:val="none" w:sz="0" w:space="0" w:color="auto"/>
        <w:right w:val="none" w:sz="0" w:space="0" w:color="auto"/>
      </w:divBdr>
    </w:div>
    <w:div w:id="537546741">
      <w:bodyDiv w:val="1"/>
      <w:marLeft w:val="0"/>
      <w:marRight w:val="0"/>
      <w:marTop w:val="0"/>
      <w:marBottom w:val="0"/>
      <w:divBdr>
        <w:top w:val="none" w:sz="0" w:space="0" w:color="auto"/>
        <w:left w:val="none" w:sz="0" w:space="0" w:color="auto"/>
        <w:bottom w:val="none" w:sz="0" w:space="0" w:color="auto"/>
        <w:right w:val="none" w:sz="0" w:space="0" w:color="auto"/>
      </w:divBdr>
    </w:div>
    <w:div w:id="549651357">
      <w:bodyDiv w:val="1"/>
      <w:marLeft w:val="0"/>
      <w:marRight w:val="0"/>
      <w:marTop w:val="0"/>
      <w:marBottom w:val="0"/>
      <w:divBdr>
        <w:top w:val="none" w:sz="0" w:space="0" w:color="auto"/>
        <w:left w:val="none" w:sz="0" w:space="0" w:color="auto"/>
        <w:bottom w:val="none" w:sz="0" w:space="0" w:color="auto"/>
        <w:right w:val="none" w:sz="0" w:space="0" w:color="auto"/>
      </w:divBdr>
    </w:div>
    <w:div w:id="571237444">
      <w:bodyDiv w:val="1"/>
      <w:marLeft w:val="0"/>
      <w:marRight w:val="0"/>
      <w:marTop w:val="0"/>
      <w:marBottom w:val="0"/>
      <w:divBdr>
        <w:top w:val="none" w:sz="0" w:space="0" w:color="auto"/>
        <w:left w:val="none" w:sz="0" w:space="0" w:color="auto"/>
        <w:bottom w:val="none" w:sz="0" w:space="0" w:color="auto"/>
        <w:right w:val="none" w:sz="0" w:space="0" w:color="auto"/>
      </w:divBdr>
    </w:div>
    <w:div w:id="575477610">
      <w:bodyDiv w:val="1"/>
      <w:marLeft w:val="0"/>
      <w:marRight w:val="0"/>
      <w:marTop w:val="0"/>
      <w:marBottom w:val="0"/>
      <w:divBdr>
        <w:top w:val="none" w:sz="0" w:space="0" w:color="auto"/>
        <w:left w:val="none" w:sz="0" w:space="0" w:color="auto"/>
        <w:bottom w:val="none" w:sz="0" w:space="0" w:color="auto"/>
        <w:right w:val="none" w:sz="0" w:space="0" w:color="auto"/>
      </w:divBdr>
    </w:div>
    <w:div w:id="602884392">
      <w:bodyDiv w:val="1"/>
      <w:marLeft w:val="0"/>
      <w:marRight w:val="0"/>
      <w:marTop w:val="0"/>
      <w:marBottom w:val="0"/>
      <w:divBdr>
        <w:top w:val="none" w:sz="0" w:space="0" w:color="auto"/>
        <w:left w:val="none" w:sz="0" w:space="0" w:color="auto"/>
        <w:bottom w:val="none" w:sz="0" w:space="0" w:color="auto"/>
        <w:right w:val="none" w:sz="0" w:space="0" w:color="auto"/>
      </w:divBdr>
    </w:div>
    <w:div w:id="621041285">
      <w:bodyDiv w:val="1"/>
      <w:marLeft w:val="0"/>
      <w:marRight w:val="0"/>
      <w:marTop w:val="0"/>
      <w:marBottom w:val="0"/>
      <w:divBdr>
        <w:top w:val="none" w:sz="0" w:space="0" w:color="auto"/>
        <w:left w:val="none" w:sz="0" w:space="0" w:color="auto"/>
        <w:bottom w:val="none" w:sz="0" w:space="0" w:color="auto"/>
        <w:right w:val="none" w:sz="0" w:space="0" w:color="auto"/>
      </w:divBdr>
    </w:div>
    <w:div w:id="637077792">
      <w:bodyDiv w:val="1"/>
      <w:marLeft w:val="0"/>
      <w:marRight w:val="0"/>
      <w:marTop w:val="0"/>
      <w:marBottom w:val="0"/>
      <w:divBdr>
        <w:top w:val="none" w:sz="0" w:space="0" w:color="auto"/>
        <w:left w:val="none" w:sz="0" w:space="0" w:color="auto"/>
        <w:bottom w:val="none" w:sz="0" w:space="0" w:color="auto"/>
        <w:right w:val="none" w:sz="0" w:space="0" w:color="auto"/>
      </w:divBdr>
    </w:div>
    <w:div w:id="639504394">
      <w:bodyDiv w:val="1"/>
      <w:marLeft w:val="0"/>
      <w:marRight w:val="0"/>
      <w:marTop w:val="0"/>
      <w:marBottom w:val="0"/>
      <w:divBdr>
        <w:top w:val="none" w:sz="0" w:space="0" w:color="auto"/>
        <w:left w:val="none" w:sz="0" w:space="0" w:color="auto"/>
        <w:bottom w:val="none" w:sz="0" w:space="0" w:color="auto"/>
        <w:right w:val="none" w:sz="0" w:space="0" w:color="auto"/>
      </w:divBdr>
    </w:div>
    <w:div w:id="686298311">
      <w:bodyDiv w:val="1"/>
      <w:marLeft w:val="0"/>
      <w:marRight w:val="0"/>
      <w:marTop w:val="0"/>
      <w:marBottom w:val="0"/>
      <w:divBdr>
        <w:top w:val="none" w:sz="0" w:space="0" w:color="auto"/>
        <w:left w:val="none" w:sz="0" w:space="0" w:color="auto"/>
        <w:bottom w:val="none" w:sz="0" w:space="0" w:color="auto"/>
        <w:right w:val="none" w:sz="0" w:space="0" w:color="auto"/>
      </w:divBdr>
    </w:div>
    <w:div w:id="687024928">
      <w:bodyDiv w:val="1"/>
      <w:marLeft w:val="0"/>
      <w:marRight w:val="0"/>
      <w:marTop w:val="0"/>
      <w:marBottom w:val="0"/>
      <w:divBdr>
        <w:top w:val="none" w:sz="0" w:space="0" w:color="auto"/>
        <w:left w:val="none" w:sz="0" w:space="0" w:color="auto"/>
        <w:bottom w:val="none" w:sz="0" w:space="0" w:color="auto"/>
        <w:right w:val="none" w:sz="0" w:space="0" w:color="auto"/>
      </w:divBdr>
    </w:div>
    <w:div w:id="692389114">
      <w:bodyDiv w:val="1"/>
      <w:marLeft w:val="0"/>
      <w:marRight w:val="0"/>
      <w:marTop w:val="0"/>
      <w:marBottom w:val="0"/>
      <w:divBdr>
        <w:top w:val="none" w:sz="0" w:space="0" w:color="auto"/>
        <w:left w:val="none" w:sz="0" w:space="0" w:color="auto"/>
        <w:bottom w:val="none" w:sz="0" w:space="0" w:color="auto"/>
        <w:right w:val="none" w:sz="0" w:space="0" w:color="auto"/>
      </w:divBdr>
    </w:div>
    <w:div w:id="694579718">
      <w:bodyDiv w:val="1"/>
      <w:marLeft w:val="0"/>
      <w:marRight w:val="0"/>
      <w:marTop w:val="0"/>
      <w:marBottom w:val="0"/>
      <w:divBdr>
        <w:top w:val="none" w:sz="0" w:space="0" w:color="auto"/>
        <w:left w:val="none" w:sz="0" w:space="0" w:color="auto"/>
        <w:bottom w:val="none" w:sz="0" w:space="0" w:color="auto"/>
        <w:right w:val="none" w:sz="0" w:space="0" w:color="auto"/>
      </w:divBdr>
    </w:div>
    <w:div w:id="723144132">
      <w:bodyDiv w:val="1"/>
      <w:marLeft w:val="0"/>
      <w:marRight w:val="0"/>
      <w:marTop w:val="0"/>
      <w:marBottom w:val="0"/>
      <w:divBdr>
        <w:top w:val="none" w:sz="0" w:space="0" w:color="auto"/>
        <w:left w:val="none" w:sz="0" w:space="0" w:color="auto"/>
        <w:bottom w:val="none" w:sz="0" w:space="0" w:color="auto"/>
        <w:right w:val="none" w:sz="0" w:space="0" w:color="auto"/>
      </w:divBdr>
    </w:div>
    <w:div w:id="764568464">
      <w:bodyDiv w:val="1"/>
      <w:marLeft w:val="0"/>
      <w:marRight w:val="0"/>
      <w:marTop w:val="0"/>
      <w:marBottom w:val="0"/>
      <w:divBdr>
        <w:top w:val="none" w:sz="0" w:space="0" w:color="auto"/>
        <w:left w:val="none" w:sz="0" w:space="0" w:color="auto"/>
        <w:bottom w:val="none" w:sz="0" w:space="0" w:color="auto"/>
        <w:right w:val="none" w:sz="0" w:space="0" w:color="auto"/>
      </w:divBdr>
    </w:div>
    <w:div w:id="767044330">
      <w:bodyDiv w:val="1"/>
      <w:marLeft w:val="0"/>
      <w:marRight w:val="0"/>
      <w:marTop w:val="0"/>
      <w:marBottom w:val="0"/>
      <w:divBdr>
        <w:top w:val="none" w:sz="0" w:space="0" w:color="auto"/>
        <w:left w:val="none" w:sz="0" w:space="0" w:color="auto"/>
        <w:bottom w:val="none" w:sz="0" w:space="0" w:color="auto"/>
        <w:right w:val="none" w:sz="0" w:space="0" w:color="auto"/>
      </w:divBdr>
    </w:div>
    <w:div w:id="778448354">
      <w:bodyDiv w:val="1"/>
      <w:marLeft w:val="0"/>
      <w:marRight w:val="0"/>
      <w:marTop w:val="0"/>
      <w:marBottom w:val="0"/>
      <w:divBdr>
        <w:top w:val="none" w:sz="0" w:space="0" w:color="auto"/>
        <w:left w:val="none" w:sz="0" w:space="0" w:color="auto"/>
        <w:bottom w:val="none" w:sz="0" w:space="0" w:color="auto"/>
        <w:right w:val="none" w:sz="0" w:space="0" w:color="auto"/>
      </w:divBdr>
    </w:div>
    <w:div w:id="783816303">
      <w:bodyDiv w:val="1"/>
      <w:marLeft w:val="0"/>
      <w:marRight w:val="0"/>
      <w:marTop w:val="0"/>
      <w:marBottom w:val="0"/>
      <w:divBdr>
        <w:top w:val="none" w:sz="0" w:space="0" w:color="auto"/>
        <w:left w:val="none" w:sz="0" w:space="0" w:color="auto"/>
        <w:bottom w:val="none" w:sz="0" w:space="0" w:color="auto"/>
        <w:right w:val="none" w:sz="0" w:space="0" w:color="auto"/>
      </w:divBdr>
    </w:div>
    <w:div w:id="789588495">
      <w:bodyDiv w:val="1"/>
      <w:marLeft w:val="0"/>
      <w:marRight w:val="0"/>
      <w:marTop w:val="0"/>
      <w:marBottom w:val="0"/>
      <w:divBdr>
        <w:top w:val="none" w:sz="0" w:space="0" w:color="auto"/>
        <w:left w:val="none" w:sz="0" w:space="0" w:color="auto"/>
        <w:bottom w:val="none" w:sz="0" w:space="0" w:color="auto"/>
        <w:right w:val="none" w:sz="0" w:space="0" w:color="auto"/>
      </w:divBdr>
    </w:div>
    <w:div w:id="805119754">
      <w:bodyDiv w:val="1"/>
      <w:marLeft w:val="0"/>
      <w:marRight w:val="0"/>
      <w:marTop w:val="0"/>
      <w:marBottom w:val="0"/>
      <w:divBdr>
        <w:top w:val="none" w:sz="0" w:space="0" w:color="auto"/>
        <w:left w:val="none" w:sz="0" w:space="0" w:color="auto"/>
        <w:bottom w:val="none" w:sz="0" w:space="0" w:color="auto"/>
        <w:right w:val="none" w:sz="0" w:space="0" w:color="auto"/>
      </w:divBdr>
      <w:divsChild>
        <w:div w:id="1559511147">
          <w:marLeft w:val="0"/>
          <w:marRight w:val="0"/>
          <w:marTop w:val="0"/>
          <w:marBottom w:val="0"/>
          <w:divBdr>
            <w:top w:val="none" w:sz="0" w:space="0" w:color="auto"/>
            <w:left w:val="none" w:sz="0" w:space="0" w:color="auto"/>
            <w:bottom w:val="none" w:sz="0" w:space="0" w:color="auto"/>
            <w:right w:val="none" w:sz="0" w:space="0" w:color="auto"/>
          </w:divBdr>
        </w:div>
        <w:div w:id="1588683767">
          <w:marLeft w:val="0"/>
          <w:marRight w:val="0"/>
          <w:marTop w:val="0"/>
          <w:marBottom w:val="0"/>
          <w:divBdr>
            <w:top w:val="none" w:sz="0" w:space="0" w:color="auto"/>
            <w:left w:val="none" w:sz="0" w:space="0" w:color="auto"/>
            <w:bottom w:val="none" w:sz="0" w:space="0" w:color="auto"/>
            <w:right w:val="none" w:sz="0" w:space="0" w:color="auto"/>
          </w:divBdr>
        </w:div>
      </w:divsChild>
    </w:div>
    <w:div w:id="835875496">
      <w:bodyDiv w:val="1"/>
      <w:marLeft w:val="0"/>
      <w:marRight w:val="0"/>
      <w:marTop w:val="0"/>
      <w:marBottom w:val="0"/>
      <w:divBdr>
        <w:top w:val="none" w:sz="0" w:space="0" w:color="auto"/>
        <w:left w:val="none" w:sz="0" w:space="0" w:color="auto"/>
        <w:bottom w:val="none" w:sz="0" w:space="0" w:color="auto"/>
        <w:right w:val="none" w:sz="0" w:space="0" w:color="auto"/>
      </w:divBdr>
    </w:div>
    <w:div w:id="854538526">
      <w:bodyDiv w:val="1"/>
      <w:marLeft w:val="0"/>
      <w:marRight w:val="0"/>
      <w:marTop w:val="0"/>
      <w:marBottom w:val="0"/>
      <w:divBdr>
        <w:top w:val="none" w:sz="0" w:space="0" w:color="auto"/>
        <w:left w:val="none" w:sz="0" w:space="0" w:color="auto"/>
        <w:bottom w:val="none" w:sz="0" w:space="0" w:color="auto"/>
        <w:right w:val="none" w:sz="0" w:space="0" w:color="auto"/>
      </w:divBdr>
    </w:div>
    <w:div w:id="855508436">
      <w:bodyDiv w:val="1"/>
      <w:marLeft w:val="0"/>
      <w:marRight w:val="0"/>
      <w:marTop w:val="0"/>
      <w:marBottom w:val="0"/>
      <w:divBdr>
        <w:top w:val="none" w:sz="0" w:space="0" w:color="auto"/>
        <w:left w:val="none" w:sz="0" w:space="0" w:color="auto"/>
        <w:bottom w:val="none" w:sz="0" w:space="0" w:color="auto"/>
        <w:right w:val="none" w:sz="0" w:space="0" w:color="auto"/>
      </w:divBdr>
    </w:div>
    <w:div w:id="883103916">
      <w:bodyDiv w:val="1"/>
      <w:marLeft w:val="0"/>
      <w:marRight w:val="0"/>
      <w:marTop w:val="0"/>
      <w:marBottom w:val="0"/>
      <w:divBdr>
        <w:top w:val="none" w:sz="0" w:space="0" w:color="auto"/>
        <w:left w:val="none" w:sz="0" w:space="0" w:color="auto"/>
        <w:bottom w:val="none" w:sz="0" w:space="0" w:color="auto"/>
        <w:right w:val="none" w:sz="0" w:space="0" w:color="auto"/>
      </w:divBdr>
    </w:div>
    <w:div w:id="884223114">
      <w:bodyDiv w:val="1"/>
      <w:marLeft w:val="0"/>
      <w:marRight w:val="0"/>
      <w:marTop w:val="0"/>
      <w:marBottom w:val="0"/>
      <w:divBdr>
        <w:top w:val="none" w:sz="0" w:space="0" w:color="auto"/>
        <w:left w:val="none" w:sz="0" w:space="0" w:color="auto"/>
        <w:bottom w:val="none" w:sz="0" w:space="0" w:color="auto"/>
        <w:right w:val="none" w:sz="0" w:space="0" w:color="auto"/>
      </w:divBdr>
    </w:div>
    <w:div w:id="894395547">
      <w:bodyDiv w:val="1"/>
      <w:marLeft w:val="0"/>
      <w:marRight w:val="0"/>
      <w:marTop w:val="0"/>
      <w:marBottom w:val="0"/>
      <w:divBdr>
        <w:top w:val="none" w:sz="0" w:space="0" w:color="auto"/>
        <w:left w:val="none" w:sz="0" w:space="0" w:color="auto"/>
        <w:bottom w:val="none" w:sz="0" w:space="0" w:color="auto"/>
        <w:right w:val="none" w:sz="0" w:space="0" w:color="auto"/>
      </w:divBdr>
    </w:div>
    <w:div w:id="938607955">
      <w:bodyDiv w:val="1"/>
      <w:marLeft w:val="0"/>
      <w:marRight w:val="0"/>
      <w:marTop w:val="0"/>
      <w:marBottom w:val="0"/>
      <w:divBdr>
        <w:top w:val="none" w:sz="0" w:space="0" w:color="auto"/>
        <w:left w:val="none" w:sz="0" w:space="0" w:color="auto"/>
        <w:bottom w:val="none" w:sz="0" w:space="0" w:color="auto"/>
        <w:right w:val="none" w:sz="0" w:space="0" w:color="auto"/>
      </w:divBdr>
    </w:div>
    <w:div w:id="945575923">
      <w:bodyDiv w:val="1"/>
      <w:marLeft w:val="0"/>
      <w:marRight w:val="0"/>
      <w:marTop w:val="0"/>
      <w:marBottom w:val="0"/>
      <w:divBdr>
        <w:top w:val="none" w:sz="0" w:space="0" w:color="auto"/>
        <w:left w:val="none" w:sz="0" w:space="0" w:color="auto"/>
        <w:bottom w:val="none" w:sz="0" w:space="0" w:color="auto"/>
        <w:right w:val="none" w:sz="0" w:space="0" w:color="auto"/>
      </w:divBdr>
    </w:div>
    <w:div w:id="961379116">
      <w:bodyDiv w:val="1"/>
      <w:marLeft w:val="0"/>
      <w:marRight w:val="0"/>
      <w:marTop w:val="0"/>
      <w:marBottom w:val="0"/>
      <w:divBdr>
        <w:top w:val="none" w:sz="0" w:space="0" w:color="auto"/>
        <w:left w:val="none" w:sz="0" w:space="0" w:color="auto"/>
        <w:bottom w:val="none" w:sz="0" w:space="0" w:color="auto"/>
        <w:right w:val="none" w:sz="0" w:space="0" w:color="auto"/>
      </w:divBdr>
    </w:div>
    <w:div w:id="962881409">
      <w:bodyDiv w:val="1"/>
      <w:marLeft w:val="0"/>
      <w:marRight w:val="0"/>
      <w:marTop w:val="0"/>
      <w:marBottom w:val="0"/>
      <w:divBdr>
        <w:top w:val="none" w:sz="0" w:space="0" w:color="auto"/>
        <w:left w:val="none" w:sz="0" w:space="0" w:color="auto"/>
        <w:bottom w:val="none" w:sz="0" w:space="0" w:color="auto"/>
        <w:right w:val="none" w:sz="0" w:space="0" w:color="auto"/>
      </w:divBdr>
    </w:div>
    <w:div w:id="1015770416">
      <w:bodyDiv w:val="1"/>
      <w:marLeft w:val="0"/>
      <w:marRight w:val="0"/>
      <w:marTop w:val="0"/>
      <w:marBottom w:val="0"/>
      <w:divBdr>
        <w:top w:val="none" w:sz="0" w:space="0" w:color="auto"/>
        <w:left w:val="none" w:sz="0" w:space="0" w:color="auto"/>
        <w:bottom w:val="none" w:sz="0" w:space="0" w:color="auto"/>
        <w:right w:val="none" w:sz="0" w:space="0" w:color="auto"/>
      </w:divBdr>
    </w:div>
    <w:div w:id="1052004140">
      <w:bodyDiv w:val="1"/>
      <w:marLeft w:val="0"/>
      <w:marRight w:val="0"/>
      <w:marTop w:val="0"/>
      <w:marBottom w:val="0"/>
      <w:divBdr>
        <w:top w:val="none" w:sz="0" w:space="0" w:color="auto"/>
        <w:left w:val="none" w:sz="0" w:space="0" w:color="auto"/>
        <w:bottom w:val="none" w:sz="0" w:space="0" w:color="auto"/>
        <w:right w:val="none" w:sz="0" w:space="0" w:color="auto"/>
      </w:divBdr>
    </w:div>
    <w:div w:id="1054158815">
      <w:bodyDiv w:val="1"/>
      <w:marLeft w:val="0"/>
      <w:marRight w:val="0"/>
      <w:marTop w:val="0"/>
      <w:marBottom w:val="0"/>
      <w:divBdr>
        <w:top w:val="none" w:sz="0" w:space="0" w:color="auto"/>
        <w:left w:val="none" w:sz="0" w:space="0" w:color="auto"/>
        <w:bottom w:val="none" w:sz="0" w:space="0" w:color="auto"/>
        <w:right w:val="none" w:sz="0" w:space="0" w:color="auto"/>
      </w:divBdr>
    </w:div>
    <w:div w:id="1090468946">
      <w:bodyDiv w:val="1"/>
      <w:marLeft w:val="0"/>
      <w:marRight w:val="0"/>
      <w:marTop w:val="0"/>
      <w:marBottom w:val="0"/>
      <w:divBdr>
        <w:top w:val="none" w:sz="0" w:space="0" w:color="auto"/>
        <w:left w:val="none" w:sz="0" w:space="0" w:color="auto"/>
        <w:bottom w:val="none" w:sz="0" w:space="0" w:color="auto"/>
        <w:right w:val="none" w:sz="0" w:space="0" w:color="auto"/>
      </w:divBdr>
    </w:div>
    <w:div w:id="1093624659">
      <w:bodyDiv w:val="1"/>
      <w:marLeft w:val="0"/>
      <w:marRight w:val="0"/>
      <w:marTop w:val="0"/>
      <w:marBottom w:val="0"/>
      <w:divBdr>
        <w:top w:val="none" w:sz="0" w:space="0" w:color="auto"/>
        <w:left w:val="none" w:sz="0" w:space="0" w:color="auto"/>
        <w:bottom w:val="none" w:sz="0" w:space="0" w:color="auto"/>
        <w:right w:val="none" w:sz="0" w:space="0" w:color="auto"/>
      </w:divBdr>
    </w:div>
    <w:div w:id="1135371948">
      <w:bodyDiv w:val="1"/>
      <w:marLeft w:val="0"/>
      <w:marRight w:val="0"/>
      <w:marTop w:val="0"/>
      <w:marBottom w:val="0"/>
      <w:divBdr>
        <w:top w:val="none" w:sz="0" w:space="0" w:color="auto"/>
        <w:left w:val="none" w:sz="0" w:space="0" w:color="auto"/>
        <w:bottom w:val="none" w:sz="0" w:space="0" w:color="auto"/>
        <w:right w:val="none" w:sz="0" w:space="0" w:color="auto"/>
      </w:divBdr>
    </w:div>
    <w:div w:id="1140489856">
      <w:bodyDiv w:val="1"/>
      <w:marLeft w:val="0"/>
      <w:marRight w:val="0"/>
      <w:marTop w:val="0"/>
      <w:marBottom w:val="0"/>
      <w:divBdr>
        <w:top w:val="none" w:sz="0" w:space="0" w:color="auto"/>
        <w:left w:val="none" w:sz="0" w:space="0" w:color="auto"/>
        <w:bottom w:val="none" w:sz="0" w:space="0" w:color="auto"/>
        <w:right w:val="none" w:sz="0" w:space="0" w:color="auto"/>
      </w:divBdr>
    </w:div>
    <w:div w:id="1149439248">
      <w:bodyDiv w:val="1"/>
      <w:marLeft w:val="0"/>
      <w:marRight w:val="0"/>
      <w:marTop w:val="0"/>
      <w:marBottom w:val="0"/>
      <w:divBdr>
        <w:top w:val="none" w:sz="0" w:space="0" w:color="auto"/>
        <w:left w:val="none" w:sz="0" w:space="0" w:color="auto"/>
        <w:bottom w:val="none" w:sz="0" w:space="0" w:color="auto"/>
        <w:right w:val="none" w:sz="0" w:space="0" w:color="auto"/>
      </w:divBdr>
    </w:div>
    <w:div w:id="1227036419">
      <w:bodyDiv w:val="1"/>
      <w:marLeft w:val="0"/>
      <w:marRight w:val="0"/>
      <w:marTop w:val="0"/>
      <w:marBottom w:val="0"/>
      <w:divBdr>
        <w:top w:val="none" w:sz="0" w:space="0" w:color="auto"/>
        <w:left w:val="none" w:sz="0" w:space="0" w:color="auto"/>
        <w:bottom w:val="none" w:sz="0" w:space="0" w:color="auto"/>
        <w:right w:val="none" w:sz="0" w:space="0" w:color="auto"/>
      </w:divBdr>
    </w:div>
    <w:div w:id="1230264650">
      <w:bodyDiv w:val="1"/>
      <w:marLeft w:val="0"/>
      <w:marRight w:val="0"/>
      <w:marTop w:val="0"/>
      <w:marBottom w:val="0"/>
      <w:divBdr>
        <w:top w:val="none" w:sz="0" w:space="0" w:color="auto"/>
        <w:left w:val="none" w:sz="0" w:space="0" w:color="auto"/>
        <w:bottom w:val="none" w:sz="0" w:space="0" w:color="auto"/>
        <w:right w:val="none" w:sz="0" w:space="0" w:color="auto"/>
      </w:divBdr>
    </w:div>
    <w:div w:id="1239942168">
      <w:bodyDiv w:val="1"/>
      <w:marLeft w:val="0"/>
      <w:marRight w:val="0"/>
      <w:marTop w:val="0"/>
      <w:marBottom w:val="0"/>
      <w:divBdr>
        <w:top w:val="none" w:sz="0" w:space="0" w:color="auto"/>
        <w:left w:val="none" w:sz="0" w:space="0" w:color="auto"/>
        <w:bottom w:val="none" w:sz="0" w:space="0" w:color="auto"/>
        <w:right w:val="none" w:sz="0" w:space="0" w:color="auto"/>
      </w:divBdr>
    </w:div>
    <w:div w:id="1257906710">
      <w:bodyDiv w:val="1"/>
      <w:marLeft w:val="0"/>
      <w:marRight w:val="0"/>
      <w:marTop w:val="0"/>
      <w:marBottom w:val="0"/>
      <w:divBdr>
        <w:top w:val="none" w:sz="0" w:space="0" w:color="auto"/>
        <w:left w:val="none" w:sz="0" w:space="0" w:color="auto"/>
        <w:bottom w:val="none" w:sz="0" w:space="0" w:color="auto"/>
        <w:right w:val="none" w:sz="0" w:space="0" w:color="auto"/>
      </w:divBdr>
    </w:div>
    <w:div w:id="1272779925">
      <w:bodyDiv w:val="1"/>
      <w:marLeft w:val="0"/>
      <w:marRight w:val="0"/>
      <w:marTop w:val="0"/>
      <w:marBottom w:val="0"/>
      <w:divBdr>
        <w:top w:val="none" w:sz="0" w:space="0" w:color="auto"/>
        <w:left w:val="none" w:sz="0" w:space="0" w:color="auto"/>
        <w:bottom w:val="none" w:sz="0" w:space="0" w:color="auto"/>
        <w:right w:val="none" w:sz="0" w:space="0" w:color="auto"/>
      </w:divBdr>
    </w:div>
    <w:div w:id="1275792813">
      <w:bodyDiv w:val="1"/>
      <w:marLeft w:val="0"/>
      <w:marRight w:val="0"/>
      <w:marTop w:val="0"/>
      <w:marBottom w:val="0"/>
      <w:divBdr>
        <w:top w:val="none" w:sz="0" w:space="0" w:color="auto"/>
        <w:left w:val="none" w:sz="0" w:space="0" w:color="auto"/>
        <w:bottom w:val="none" w:sz="0" w:space="0" w:color="auto"/>
        <w:right w:val="none" w:sz="0" w:space="0" w:color="auto"/>
      </w:divBdr>
    </w:div>
    <w:div w:id="1293320156">
      <w:bodyDiv w:val="1"/>
      <w:marLeft w:val="0"/>
      <w:marRight w:val="0"/>
      <w:marTop w:val="0"/>
      <w:marBottom w:val="0"/>
      <w:divBdr>
        <w:top w:val="none" w:sz="0" w:space="0" w:color="auto"/>
        <w:left w:val="none" w:sz="0" w:space="0" w:color="auto"/>
        <w:bottom w:val="none" w:sz="0" w:space="0" w:color="auto"/>
        <w:right w:val="none" w:sz="0" w:space="0" w:color="auto"/>
      </w:divBdr>
    </w:div>
    <w:div w:id="1300496742">
      <w:bodyDiv w:val="1"/>
      <w:marLeft w:val="0"/>
      <w:marRight w:val="0"/>
      <w:marTop w:val="0"/>
      <w:marBottom w:val="0"/>
      <w:divBdr>
        <w:top w:val="none" w:sz="0" w:space="0" w:color="auto"/>
        <w:left w:val="none" w:sz="0" w:space="0" w:color="auto"/>
        <w:bottom w:val="none" w:sz="0" w:space="0" w:color="auto"/>
        <w:right w:val="none" w:sz="0" w:space="0" w:color="auto"/>
      </w:divBdr>
    </w:div>
    <w:div w:id="1316761340">
      <w:bodyDiv w:val="1"/>
      <w:marLeft w:val="0"/>
      <w:marRight w:val="0"/>
      <w:marTop w:val="0"/>
      <w:marBottom w:val="0"/>
      <w:divBdr>
        <w:top w:val="none" w:sz="0" w:space="0" w:color="auto"/>
        <w:left w:val="none" w:sz="0" w:space="0" w:color="auto"/>
        <w:bottom w:val="none" w:sz="0" w:space="0" w:color="auto"/>
        <w:right w:val="none" w:sz="0" w:space="0" w:color="auto"/>
      </w:divBdr>
    </w:div>
    <w:div w:id="1323003698">
      <w:bodyDiv w:val="1"/>
      <w:marLeft w:val="0"/>
      <w:marRight w:val="0"/>
      <w:marTop w:val="0"/>
      <w:marBottom w:val="0"/>
      <w:divBdr>
        <w:top w:val="none" w:sz="0" w:space="0" w:color="auto"/>
        <w:left w:val="none" w:sz="0" w:space="0" w:color="auto"/>
        <w:bottom w:val="none" w:sz="0" w:space="0" w:color="auto"/>
        <w:right w:val="none" w:sz="0" w:space="0" w:color="auto"/>
      </w:divBdr>
    </w:div>
    <w:div w:id="1337922164">
      <w:bodyDiv w:val="1"/>
      <w:marLeft w:val="0"/>
      <w:marRight w:val="0"/>
      <w:marTop w:val="0"/>
      <w:marBottom w:val="0"/>
      <w:divBdr>
        <w:top w:val="none" w:sz="0" w:space="0" w:color="auto"/>
        <w:left w:val="none" w:sz="0" w:space="0" w:color="auto"/>
        <w:bottom w:val="none" w:sz="0" w:space="0" w:color="auto"/>
        <w:right w:val="none" w:sz="0" w:space="0" w:color="auto"/>
      </w:divBdr>
    </w:div>
    <w:div w:id="1354110456">
      <w:bodyDiv w:val="1"/>
      <w:marLeft w:val="0"/>
      <w:marRight w:val="0"/>
      <w:marTop w:val="0"/>
      <w:marBottom w:val="0"/>
      <w:divBdr>
        <w:top w:val="none" w:sz="0" w:space="0" w:color="auto"/>
        <w:left w:val="none" w:sz="0" w:space="0" w:color="auto"/>
        <w:bottom w:val="none" w:sz="0" w:space="0" w:color="auto"/>
        <w:right w:val="none" w:sz="0" w:space="0" w:color="auto"/>
      </w:divBdr>
    </w:div>
    <w:div w:id="1372533978">
      <w:bodyDiv w:val="1"/>
      <w:marLeft w:val="0"/>
      <w:marRight w:val="0"/>
      <w:marTop w:val="0"/>
      <w:marBottom w:val="0"/>
      <w:divBdr>
        <w:top w:val="none" w:sz="0" w:space="0" w:color="auto"/>
        <w:left w:val="none" w:sz="0" w:space="0" w:color="auto"/>
        <w:bottom w:val="none" w:sz="0" w:space="0" w:color="auto"/>
        <w:right w:val="none" w:sz="0" w:space="0" w:color="auto"/>
      </w:divBdr>
    </w:div>
    <w:div w:id="1398698882">
      <w:bodyDiv w:val="1"/>
      <w:marLeft w:val="0"/>
      <w:marRight w:val="0"/>
      <w:marTop w:val="0"/>
      <w:marBottom w:val="0"/>
      <w:divBdr>
        <w:top w:val="none" w:sz="0" w:space="0" w:color="auto"/>
        <w:left w:val="none" w:sz="0" w:space="0" w:color="auto"/>
        <w:bottom w:val="none" w:sz="0" w:space="0" w:color="auto"/>
        <w:right w:val="none" w:sz="0" w:space="0" w:color="auto"/>
      </w:divBdr>
    </w:div>
    <w:div w:id="1398934785">
      <w:bodyDiv w:val="1"/>
      <w:marLeft w:val="0"/>
      <w:marRight w:val="0"/>
      <w:marTop w:val="0"/>
      <w:marBottom w:val="0"/>
      <w:divBdr>
        <w:top w:val="none" w:sz="0" w:space="0" w:color="auto"/>
        <w:left w:val="none" w:sz="0" w:space="0" w:color="auto"/>
        <w:bottom w:val="none" w:sz="0" w:space="0" w:color="auto"/>
        <w:right w:val="none" w:sz="0" w:space="0" w:color="auto"/>
      </w:divBdr>
    </w:div>
    <w:div w:id="1405178952">
      <w:bodyDiv w:val="1"/>
      <w:marLeft w:val="0"/>
      <w:marRight w:val="0"/>
      <w:marTop w:val="0"/>
      <w:marBottom w:val="0"/>
      <w:divBdr>
        <w:top w:val="none" w:sz="0" w:space="0" w:color="auto"/>
        <w:left w:val="none" w:sz="0" w:space="0" w:color="auto"/>
        <w:bottom w:val="none" w:sz="0" w:space="0" w:color="auto"/>
        <w:right w:val="none" w:sz="0" w:space="0" w:color="auto"/>
      </w:divBdr>
    </w:div>
    <w:div w:id="1420298883">
      <w:bodyDiv w:val="1"/>
      <w:marLeft w:val="0"/>
      <w:marRight w:val="0"/>
      <w:marTop w:val="0"/>
      <w:marBottom w:val="0"/>
      <w:divBdr>
        <w:top w:val="none" w:sz="0" w:space="0" w:color="auto"/>
        <w:left w:val="none" w:sz="0" w:space="0" w:color="auto"/>
        <w:bottom w:val="none" w:sz="0" w:space="0" w:color="auto"/>
        <w:right w:val="none" w:sz="0" w:space="0" w:color="auto"/>
      </w:divBdr>
    </w:div>
    <w:div w:id="1422213102">
      <w:bodyDiv w:val="1"/>
      <w:marLeft w:val="0"/>
      <w:marRight w:val="0"/>
      <w:marTop w:val="0"/>
      <w:marBottom w:val="0"/>
      <w:divBdr>
        <w:top w:val="none" w:sz="0" w:space="0" w:color="auto"/>
        <w:left w:val="none" w:sz="0" w:space="0" w:color="auto"/>
        <w:bottom w:val="none" w:sz="0" w:space="0" w:color="auto"/>
        <w:right w:val="none" w:sz="0" w:space="0" w:color="auto"/>
      </w:divBdr>
    </w:div>
    <w:div w:id="1451704475">
      <w:bodyDiv w:val="1"/>
      <w:marLeft w:val="0"/>
      <w:marRight w:val="0"/>
      <w:marTop w:val="0"/>
      <w:marBottom w:val="0"/>
      <w:divBdr>
        <w:top w:val="none" w:sz="0" w:space="0" w:color="auto"/>
        <w:left w:val="none" w:sz="0" w:space="0" w:color="auto"/>
        <w:bottom w:val="none" w:sz="0" w:space="0" w:color="auto"/>
        <w:right w:val="none" w:sz="0" w:space="0" w:color="auto"/>
      </w:divBdr>
    </w:div>
    <w:div w:id="1457944453">
      <w:bodyDiv w:val="1"/>
      <w:marLeft w:val="0"/>
      <w:marRight w:val="0"/>
      <w:marTop w:val="0"/>
      <w:marBottom w:val="0"/>
      <w:divBdr>
        <w:top w:val="none" w:sz="0" w:space="0" w:color="auto"/>
        <w:left w:val="none" w:sz="0" w:space="0" w:color="auto"/>
        <w:bottom w:val="none" w:sz="0" w:space="0" w:color="auto"/>
        <w:right w:val="none" w:sz="0" w:space="0" w:color="auto"/>
      </w:divBdr>
    </w:div>
    <w:div w:id="1486896216">
      <w:bodyDiv w:val="1"/>
      <w:marLeft w:val="0"/>
      <w:marRight w:val="0"/>
      <w:marTop w:val="0"/>
      <w:marBottom w:val="0"/>
      <w:divBdr>
        <w:top w:val="none" w:sz="0" w:space="0" w:color="auto"/>
        <w:left w:val="none" w:sz="0" w:space="0" w:color="auto"/>
        <w:bottom w:val="none" w:sz="0" w:space="0" w:color="auto"/>
        <w:right w:val="none" w:sz="0" w:space="0" w:color="auto"/>
      </w:divBdr>
    </w:div>
    <w:div w:id="1488551087">
      <w:bodyDiv w:val="1"/>
      <w:marLeft w:val="0"/>
      <w:marRight w:val="0"/>
      <w:marTop w:val="0"/>
      <w:marBottom w:val="0"/>
      <w:divBdr>
        <w:top w:val="none" w:sz="0" w:space="0" w:color="auto"/>
        <w:left w:val="none" w:sz="0" w:space="0" w:color="auto"/>
        <w:bottom w:val="none" w:sz="0" w:space="0" w:color="auto"/>
        <w:right w:val="none" w:sz="0" w:space="0" w:color="auto"/>
      </w:divBdr>
    </w:div>
    <w:div w:id="1495804909">
      <w:bodyDiv w:val="1"/>
      <w:marLeft w:val="0"/>
      <w:marRight w:val="0"/>
      <w:marTop w:val="0"/>
      <w:marBottom w:val="0"/>
      <w:divBdr>
        <w:top w:val="none" w:sz="0" w:space="0" w:color="auto"/>
        <w:left w:val="none" w:sz="0" w:space="0" w:color="auto"/>
        <w:bottom w:val="none" w:sz="0" w:space="0" w:color="auto"/>
        <w:right w:val="none" w:sz="0" w:space="0" w:color="auto"/>
      </w:divBdr>
    </w:div>
    <w:div w:id="1505239792">
      <w:bodyDiv w:val="1"/>
      <w:marLeft w:val="0"/>
      <w:marRight w:val="0"/>
      <w:marTop w:val="0"/>
      <w:marBottom w:val="0"/>
      <w:divBdr>
        <w:top w:val="none" w:sz="0" w:space="0" w:color="auto"/>
        <w:left w:val="none" w:sz="0" w:space="0" w:color="auto"/>
        <w:bottom w:val="none" w:sz="0" w:space="0" w:color="auto"/>
        <w:right w:val="none" w:sz="0" w:space="0" w:color="auto"/>
      </w:divBdr>
    </w:div>
    <w:div w:id="1544125991">
      <w:bodyDiv w:val="1"/>
      <w:marLeft w:val="0"/>
      <w:marRight w:val="0"/>
      <w:marTop w:val="0"/>
      <w:marBottom w:val="0"/>
      <w:divBdr>
        <w:top w:val="none" w:sz="0" w:space="0" w:color="auto"/>
        <w:left w:val="none" w:sz="0" w:space="0" w:color="auto"/>
        <w:bottom w:val="none" w:sz="0" w:space="0" w:color="auto"/>
        <w:right w:val="none" w:sz="0" w:space="0" w:color="auto"/>
      </w:divBdr>
    </w:div>
    <w:div w:id="1554730192">
      <w:bodyDiv w:val="1"/>
      <w:marLeft w:val="0"/>
      <w:marRight w:val="0"/>
      <w:marTop w:val="0"/>
      <w:marBottom w:val="0"/>
      <w:divBdr>
        <w:top w:val="none" w:sz="0" w:space="0" w:color="auto"/>
        <w:left w:val="none" w:sz="0" w:space="0" w:color="auto"/>
        <w:bottom w:val="none" w:sz="0" w:space="0" w:color="auto"/>
        <w:right w:val="none" w:sz="0" w:space="0" w:color="auto"/>
      </w:divBdr>
    </w:div>
    <w:div w:id="1567763377">
      <w:bodyDiv w:val="1"/>
      <w:marLeft w:val="0"/>
      <w:marRight w:val="0"/>
      <w:marTop w:val="0"/>
      <w:marBottom w:val="0"/>
      <w:divBdr>
        <w:top w:val="none" w:sz="0" w:space="0" w:color="auto"/>
        <w:left w:val="none" w:sz="0" w:space="0" w:color="auto"/>
        <w:bottom w:val="none" w:sz="0" w:space="0" w:color="auto"/>
        <w:right w:val="none" w:sz="0" w:space="0" w:color="auto"/>
      </w:divBdr>
    </w:div>
    <w:div w:id="1573199785">
      <w:bodyDiv w:val="1"/>
      <w:marLeft w:val="0"/>
      <w:marRight w:val="0"/>
      <w:marTop w:val="0"/>
      <w:marBottom w:val="0"/>
      <w:divBdr>
        <w:top w:val="none" w:sz="0" w:space="0" w:color="auto"/>
        <w:left w:val="none" w:sz="0" w:space="0" w:color="auto"/>
        <w:bottom w:val="none" w:sz="0" w:space="0" w:color="auto"/>
        <w:right w:val="none" w:sz="0" w:space="0" w:color="auto"/>
      </w:divBdr>
    </w:div>
    <w:div w:id="1591769582">
      <w:bodyDiv w:val="1"/>
      <w:marLeft w:val="0"/>
      <w:marRight w:val="0"/>
      <w:marTop w:val="0"/>
      <w:marBottom w:val="0"/>
      <w:divBdr>
        <w:top w:val="none" w:sz="0" w:space="0" w:color="auto"/>
        <w:left w:val="none" w:sz="0" w:space="0" w:color="auto"/>
        <w:bottom w:val="none" w:sz="0" w:space="0" w:color="auto"/>
        <w:right w:val="none" w:sz="0" w:space="0" w:color="auto"/>
      </w:divBdr>
    </w:div>
    <w:div w:id="1610358770">
      <w:bodyDiv w:val="1"/>
      <w:marLeft w:val="0"/>
      <w:marRight w:val="0"/>
      <w:marTop w:val="0"/>
      <w:marBottom w:val="0"/>
      <w:divBdr>
        <w:top w:val="none" w:sz="0" w:space="0" w:color="auto"/>
        <w:left w:val="none" w:sz="0" w:space="0" w:color="auto"/>
        <w:bottom w:val="none" w:sz="0" w:space="0" w:color="auto"/>
        <w:right w:val="none" w:sz="0" w:space="0" w:color="auto"/>
      </w:divBdr>
    </w:div>
    <w:div w:id="1617567950">
      <w:bodyDiv w:val="1"/>
      <w:marLeft w:val="0"/>
      <w:marRight w:val="0"/>
      <w:marTop w:val="0"/>
      <w:marBottom w:val="0"/>
      <w:divBdr>
        <w:top w:val="none" w:sz="0" w:space="0" w:color="auto"/>
        <w:left w:val="none" w:sz="0" w:space="0" w:color="auto"/>
        <w:bottom w:val="none" w:sz="0" w:space="0" w:color="auto"/>
        <w:right w:val="none" w:sz="0" w:space="0" w:color="auto"/>
      </w:divBdr>
    </w:div>
    <w:div w:id="1628243211">
      <w:bodyDiv w:val="1"/>
      <w:marLeft w:val="0"/>
      <w:marRight w:val="0"/>
      <w:marTop w:val="0"/>
      <w:marBottom w:val="0"/>
      <w:divBdr>
        <w:top w:val="none" w:sz="0" w:space="0" w:color="auto"/>
        <w:left w:val="none" w:sz="0" w:space="0" w:color="auto"/>
        <w:bottom w:val="none" w:sz="0" w:space="0" w:color="auto"/>
        <w:right w:val="none" w:sz="0" w:space="0" w:color="auto"/>
      </w:divBdr>
    </w:div>
    <w:div w:id="1647514582">
      <w:bodyDiv w:val="1"/>
      <w:marLeft w:val="0"/>
      <w:marRight w:val="0"/>
      <w:marTop w:val="0"/>
      <w:marBottom w:val="0"/>
      <w:divBdr>
        <w:top w:val="none" w:sz="0" w:space="0" w:color="auto"/>
        <w:left w:val="none" w:sz="0" w:space="0" w:color="auto"/>
        <w:bottom w:val="none" w:sz="0" w:space="0" w:color="auto"/>
        <w:right w:val="none" w:sz="0" w:space="0" w:color="auto"/>
      </w:divBdr>
    </w:div>
    <w:div w:id="1705011325">
      <w:bodyDiv w:val="1"/>
      <w:marLeft w:val="0"/>
      <w:marRight w:val="0"/>
      <w:marTop w:val="0"/>
      <w:marBottom w:val="0"/>
      <w:divBdr>
        <w:top w:val="none" w:sz="0" w:space="0" w:color="auto"/>
        <w:left w:val="none" w:sz="0" w:space="0" w:color="auto"/>
        <w:bottom w:val="none" w:sz="0" w:space="0" w:color="auto"/>
        <w:right w:val="none" w:sz="0" w:space="0" w:color="auto"/>
      </w:divBdr>
    </w:div>
    <w:div w:id="1722823669">
      <w:bodyDiv w:val="1"/>
      <w:marLeft w:val="0"/>
      <w:marRight w:val="0"/>
      <w:marTop w:val="0"/>
      <w:marBottom w:val="0"/>
      <w:divBdr>
        <w:top w:val="none" w:sz="0" w:space="0" w:color="auto"/>
        <w:left w:val="none" w:sz="0" w:space="0" w:color="auto"/>
        <w:bottom w:val="none" w:sz="0" w:space="0" w:color="auto"/>
        <w:right w:val="none" w:sz="0" w:space="0" w:color="auto"/>
      </w:divBdr>
    </w:div>
    <w:div w:id="1734885759">
      <w:bodyDiv w:val="1"/>
      <w:marLeft w:val="0"/>
      <w:marRight w:val="0"/>
      <w:marTop w:val="0"/>
      <w:marBottom w:val="0"/>
      <w:divBdr>
        <w:top w:val="none" w:sz="0" w:space="0" w:color="auto"/>
        <w:left w:val="none" w:sz="0" w:space="0" w:color="auto"/>
        <w:bottom w:val="none" w:sz="0" w:space="0" w:color="auto"/>
        <w:right w:val="none" w:sz="0" w:space="0" w:color="auto"/>
      </w:divBdr>
    </w:div>
    <w:div w:id="1780097886">
      <w:bodyDiv w:val="1"/>
      <w:marLeft w:val="0"/>
      <w:marRight w:val="0"/>
      <w:marTop w:val="0"/>
      <w:marBottom w:val="0"/>
      <w:divBdr>
        <w:top w:val="none" w:sz="0" w:space="0" w:color="auto"/>
        <w:left w:val="none" w:sz="0" w:space="0" w:color="auto"/>
        <w:bottom w:val="none" w:sz="0" w:space="0" w:color="auto"/>
        <w:right w:val="none" w:sz="0" w:space="0" w:color="auto"/>
      </w:divBdr>
    </w:div>
    <w:div w:id="1783261926">
      <w:bodyDiv w:val="1"/>
      <w:marLeft w:val="0"/>
      <w:marRight w:val="0"/>
      <w:marTop w:val="0"/>
      <w:marBottom w:val="0"/>
      <w:divBdr>
        <w:top w:val="none" w:sz="0" w:space="0" w:color="auto"/>
        <w:left w:val="none" w:sz="0" w:space="0" w:color="auto"/>
        <w:bottom w:val="none" w:sz="0" w:space="0" w:color="auto"/>
        <w:right w:val="none" w:sz="0" w:space="0" w:color="auto"/>
      </w:divBdr>
    </w:div>
    <w:div w:id="1794443224">
      <w:bodyDiv w:val="1"/>
      <w:marLeft w:val="0"/>
      <w:marRight w:val="0"/>
      <w:marTop w:val="0"/>
      <w:marBottom w:val="0"/>
      <w:divBdr>
        <w:top w:val="none" w:sz="0" w:space="0" w:color="auto"/>
        <w:left w:val="none" w:sz="0" w:space="0" w:color="auto"/>
        <w:bottom w:val="none" w:sz="0" w:space="0" w:color="auto"/>
        <w:right w:val="none" w:sz="0" w:space="0" w:color="auto"/>
      </w:divBdr>
    </w:div>
    <w:div w:id="1830557760">
      <w:bodyDiv w:val="1"/>
      <w:marLeft w:val="0"/>
      <w:marRight w:val="0"/>
      <w:marTop w:val="0"/>
      <w:marBottom w:val="0"/>
      <w:divBdr>
        <w:top w:val="none" w:sz="0" w:space="0" w:color="auto"/>
        <w:left w:val="none" w:sz="0" w:space="0" w:color="auto"/>
        <w:bottom w:val="none" w:sz="0" w:space="0" w:color="auto"/>
        <w:right w:val="none" w:sz="0" w:space="0" w:color="auto"/>
      </w:divBdr>
    </w:div>
    <w:div w:id="1846237489">
      <w:bodyDiv w:val="1"/>
      <w:marLeft w:val="0"/>
      <w:marRight w:val="0"/>
      <w:marTop w:val="0"/>
      <w:marBottom w:val="0"/>
      <w:divBdr>
        <w:top w:val="none" w:sz="0" w:space="0" w:color="auto"/>
        <w:left w:val="none" w:sz="0" w:space="0" w:color="auto"/>
        <w:bottom w:val="none" w:sz="0" w:space="0" w:color="auto"/>
        <w:right w:val="none" w:sz="0" w:space="0" w:color="auto"/>
      </w:divBdr>
    </w:div>
    <w:div w:id="1864198567">
      <w:bodyDiv w:val="1"/>
      <w:marLeft w:val="0"/>
      <w:marRight w:val="0"/>
      <w:marTop w:val="0"/>
      <w:marBottom w:val="0"/>
      <w:divBdr>
        <w:top w:val="none" w:sz="0" w:space="0" w:color="auto"/>
        <w:left w:val="none" w:sz="0" w:space="0" w:color="auto"/>
        <w:bottom w:val="none" w:sz="0" w:space="0" w:color="auto"/>
        <w:right w:val="none" w:sz="0" w:space="0" w:color="auto"/>
      </w:divBdr>
    </w:div>
    <w:div w:id="1870215274">
      <w:bodyDiv w:val="1"/>
      <w:marLeft w:val="0"/>
      <w:marRight w:val="0"/>
      <w:marTop w:val="0"/>
      <w:marBottom w:val="0"/>
      <w:divBdr>
        <w:top w:val="none" w:sz="0" w:space="0" w:color="auto"/>
        <w:left w:val="none" w:sz="0" w:space="0" w:color="auto"/>
        <w:bottom w:val="none" w:sz="0" w:space="0" w:color="auto"/>
        <w:right w:val="none" w:sz="0" w:space="0" w:color="auto"/>
      </w:divBdr>
    </w:div>
    <w:div w:id="1876309074">
      <w:bodyDiv w:val="1"/>
      <w:marLeft w:val="0"/>
      <w:marRight w:val="0"/>
      <w:marTop w:val="0"/>
      <w:marBottom w:val="0"/>
      <w:divBdr>
        <w:top w:val="none" w:sz="0" w:space="0" w:color="auto"/>
        <w:left w:val="none" w:sz="0" w:space="0" w:color="auto"/>
        <w:bottom w:val="none" w:sz="0" w:space="0" w:color="auto"/>
        <w:right w:val="none" w:sz="0" w:space="0" w:color="auto"/>
      </w:divBdr>
    </w:div>
    <w:div w:id="1889341868">
      <w:bodyDiv w:val="1"/>
      <w:marLeft w:val="0"/>
      <w:marRight w:val="0"/>
      <w:marTop w:val="0"/>
      <w:marBottom w:val="0"/>
      <w:divBdr>
        <w:top w:val="none" w:sz="0" w:space="0" w:color="auto"/>
        <w:left w:val="none" w:sz="0" w:space="0" w:color="auto"/>
        <w:bottom w:val="none" w:sz="0" w:space="0" w:color="auto"/>
        <w:right w:val="none" w:sz="0" w:space="0" w:color="auto"/>
      </w:divBdr>
    </w:div>
    <w:div w:id="1913810087">
      <w:bodyDiv w:val="1"/>
      <w:marLeft w:val="0"/>
      <w:marRight w:val="0"/>
      <w:marTop w:val="0"/>
      <w:marBottom w:val="0"/>
      <w:divBdr>
        <w:top w:val="none" w:sz="0" w:space="0" w:color="auto"/>
        <w:left w:val="none" w:sz="0" w:space="0" w:color="auto"/>
        <w:bottom w:val="none" w:sz="0" w:space="0" w:color="auto"/>
        <w:right w:val="none" w:sz="0" w:space="0" w:color="auto"/>
      </w:divBdr>
    </w:div>
    <w:div w:id="1992975170">
      <w:bodyDiv w:val="1"/>
      <w:marLeft w:val="0"/>
      <w:marRight w:val="0"/>
      <w:marTop w:val="0"/>
      <w:marBottom w:val="0"/>
      <w:divBdr>
        <w:top w:val="none" w:sz="0" w:space="0" w:color="auto"/>
        <w:left w:val="none" w:sz="0" w:space="0" w:color="auto"/>
        <w:bottom w:val="none" w:sz="0" w:space="0" w:color="auto"/>
        <w:right w:val="none" w:sz="0" w:space="0" w:color="auto"/>
      </w:divBdr>
    </w:div>
    <w:div w:id="2008553361">
      <w:bodyDiv w:val="1"/>
      <w:marLeft w:val="0"/>
      <w:marRight w:val="0"/>
      <w:marTop w:val="0"/>
      <w:marBottom w:val="0"/>
      <w:divBdr>
        <w:top w:val="none" w:sz="0" w:space="0" w:color="auto"/>
        <w:left w:val="none" w:sz="0" w:space="0" w:color="auto"/>
        <w:bottom w:val="none" w:sz="0" w:space="0" w:color="auto"/>
        <w:right w:val="none" w:sz="0" w:space="0" w:color="auto"/>
      </w:divBdr>
    </w:div>
    <w:div w:id="2016373169">
      <w:bodyDiv w:val="1"/>
      <w:marLeft w:val="0"/>
      <w:marRight w:val="0"/>
      <w:marTop w:val="0"/>
      <w:marBottom w:val="0"/>
      <w:divBdr>
        <w:top w:val="none" w:sz="0" w:space="0" w:color="auto"/>
        <w:left w:val="none" w:sz="0" w:space="0" w:color="auto"/>
        <w:bottom w:val="none" w:sz="0" w:space="0" w:color="auto"/>
        <w:right w:val="none" w:sz="0" w:space="0" w:color="auto"/>
      </w:divBdr>
    </w:div>
    <w:div w:id="2023891874">
      <w:bodyDiv w:val="1"/>
      <w:marLeft w:val="0"/>
      <w:marRight w:val="0"/>
      <w:marTop w:val="0"/>
      <w:marBottom w:val="0"/>
      <w:divBdr>
        <w:top w:val="none" w:sz="0" w:space="0" w:color="auto"/>
        <w:left w:val="none" w:sz="0" w:space="0" w:color="auto"/>
        <w:bottom w:val="none" w:sz="0" w:space="0" w:color="auto"/>
        <w:right w:val="none" w:sz="0" w:space="0" w:color="auto"/>
      </w:divBdr>
    </w:div>
    <w:div w:id="2040157563">
      <w:bodyDiv w:val="1"/>
      <w:marLeft w:val="0"/>
      <w:marRight w:val="0"/>
      <w:marTop w:val="0"/>
      <w:marBottom w:val="0"/>
      <w:divBdr>
        <w:top w:val="none" w:sz="0" w:space="0" w:color="auto"/>
        <w:left w:val="none" w:sz="0" w:space="0" w:color="auto"/>
        <w:bottom w:val="none" w:sz="0" w:space="0" w:color="auto"/>
        <w:right w:val="none" w:sz="0" w:space="0" w:color="auto"/>
      </w:divBdr>
    </w:div>
    <w:div w:id="2066903217">
      <w:bodyDiv w:val="1"/>
      <w:marLeft w:val="0"/>
      <w:marRight w:val="0"/>
      <w:marTop w:val="0"/>
      <w:marBottom w:val="0"/>
      <w:divBdr>
        <w:top w:val="none" w:sz="0" w:space="0" w:color="auto"/>
        <w:left w:val="none" w:sz="0" w:space="0" w:color="auto"/>
        <w:bottom w:val="none" w:sz="0" w:space="0" w:color="auto"/>
        <w:right w:val="none" w:sz="0" w:space="0" w:color="auto"/>
      </w:divBdr>
    </w:div>
    <w:div w:id="2096171110">
      <w:bodyDiv w:val="1"/>
      <w:marLeft w:val="0"/>
      <w:marRight w:val="0"/>
      <w:marTop w:val="0"/>
      <w:marBottom w:val="0"/>
      <w:divBdr>
        <w:top w:val="none" w:sz="0" w:space="0" w:color="auto"/>
        <w:left w:val="none" w:sz="0" w:space="0" w:color="auto"/>
        <w:bottom w:val="none" w:sz="0" w:space="0" w:color="auto"/>
        <w:right w:val="none" w:sz="0" w:space="0" w:color="auto"/>
      </w:divBdr>
    </w:div>
    <w:div w:id="2100982315">
      <w:bodyDiv w:val="1"/>
      <w:marLeft w:val="0"/>
      <w:marRight w:val="0"/>
      <w:marTop w:val="0"/>
      <w:marBottom w:val="0"/>
      <w:divBdr>
        <w:top w:val="none" w:sz="0" w:space="0" w:color="auto"/>
        <w:left w:val="none" w:sz="0" w:space="0" w:color="auto"/>
        <w:bottom w:val="none" w:sz="0" w:space="0" w:color="auto"/>
        <w:right w:val="none" w:sz="0" w:space="0" w:color="auto"/>
      </w:divBdr>
    </w:div>
    <w:div w:id="2113359387">
      <w:bodyDiv w:val="1"/>
      <w:marLeft w:val="0"/>
      <w:marRight w:val="0"/>
      <w:marTop w:val="0"/>
      <w:marBottom w:val="0"/>
      <w:divBdr>
        <w:top w:val="none" w:sz="0" w:space="0" w:color="auto"/>
        <w:left w:val="none" w:sz="0" w:space="0" w:color="auto"/>
        <w:bottom w:val="none" w:sz="0" w:space="0" w:color="auto"/>
        <w:right w:val="none" w:sz="0" w:space="0" w:color="auto"/>
      </w:divBdr>
    </w:div>
    <w:div w:id="2118864127">
      <w:bodyDiv w:val="1"/>
      <w:marLeft w:val="0"/>
      <w:marRight w:val="0"/>
      <w:marTop w:val="0"/>
      <w:marBottom w:val="0"/>
      <w:divBdr>
        <w:top w:val="none" w:sz="0" w:space="0" w:color="auto"/>
        <w:left w:val="none" w:sz="0" w:space="0" w:color="auto"/>
        <w:bottom w:val="none" w:sz="0" w:space="0" w:color="auto"/>
        <w:right w:val="none" w:sz="0" w:space="0" w:color="auto"/>
      </w:divBdr>
    </w:div>
    <w:div w:id="2133940498">
      <w:bodyDiv w:val="1"/>
      <w:marLeft w:val="0"/>
      <w:marRight w:val="0"/>
      <w:marTop w:val="0"/>
      <w:marBottom w:val="0"/>
      <w:divBdr>
        <w:top w:val="none" w:sz="0" w:space="0" w:color="auto"/>
        <w:left w:val="none" w:sz="0" w:space="0" w:color="auto"/>
        <w:bottom w:val="none" w:sz="0" w:space="0" w:color="auto"/>
        <w:right w:val="none" w:sz="0" w:space="0" w:color="auto"/>
      </w:divBdr>
    </w:div>
    <w:div w:id="21456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n.wikipedia.org/wiki/Spot_price" TargetMode="External"/><Relationship Id="rId12" Type="http://schemas.openxmlformats.org/officeDocument/2006/relationships/hyperlink" Target="https://en.wikipedia.org/wiki/Forward_contract" TargetMode="External"/><Relationship Id="rId13" Type="http://schemas.openxmlformats.org/officeDocument/2006/relationships/hyperlink" Target="https://en.wikipedia.org/wiki/Futures_contract" TargetMode="External"/><Relationship Id="rId14" Type="http://schemas.openxmlformats.org/officeDocument/2006/relationships/hyperlink" Target="https://en.wikipedia.org/wiki/Option_(finance)"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infonet-biovision.org/taxonomy/term/40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985C7F709312CF42BD5C63692639C1C0"/>
        <w:category>
          <w:name w:val="General"/>
          <w:gallery w:val="placeholder"/>
        </w:category>
        <w:types>
          <w:type w:val="bbPlcHdr"/>
        </w:types>
        <w:behaviors>
          <w:behavior w:val="content"/>
        </w:behaviors>
        <w:guid w:val="{0488C1AF-276F-E241-8E9F-42309CAAECF2}"/>
      </w:docPartPr>
      <w:docPartBody>
        <w:p w:rsidR="00FC4C1D" w:rsidRDefault="002D678E" w:rsidP="002D678E">
          <w:pPr>
            <w:pStyle w:val="985C7F709312CF42BD5C63692639C1C0"/>
          </w:pPr>
          <w:r w:rsidRPr="0082333A">
            <w:rPr>
              <w:rStyle w:val="PlaceholderText"/>
            </w:rPr>
            <w:t>Click or tap here to enter text.</w:t>
          </w:r>
        </w:p>
      </w:docPartBody>
    </w:docPart>
    <w:docPart>
      <w:docPartPr>
        <w:name w:val="5AAEA3EF60DA614CA0AF414628D8372B"/>
        <w:category>
          <w:name w:val="General"/>
          <w:gallery w:val="placeholder"/>
        </w:category>
        <w:types>
          <w:type w:val="bbPlcHdr"/>
        </w:types>
        <w:behaviors>
          <w:behavior w:val="content"/>
        </w:behaviors>
        <w:guid w:val="{4E172C0B-2660-EE46-819D-BFC5544B985E}"/>
      </w:docPartPr>
      <w:docPartBody>
        <w:p w:rsidR="00FC4C1D" w:rsidRDefault="002D678E" w:rsidP="002D678E">
          <w:pPr>
            <w:pStyle w:val="5AAEA3EF60DA614CA0AF414628D8372B"/>
          </w:pPr>
          <w:r w:rsidRPr="0082333A">
            <w:rPr>
              <w:rStyle w:val="PlaceholderText"/>
            </w:rPr>
            <w:t>Click or tap here to enter text.</w:t>
          </w:r>
        </w:p>
      </w:docPartBody>
    </w:docPart>
    <w:docPart>
      <w:docPartPr>
        <w:name w:val="8C5E6BBD5A66F3479C2710D0CA4D771B"/>
        <w:category>
          <w:name w:val="General"/>
          <w:gallery w:val="placeholder"/>
        </w:category>
        <w:types>
          <w:type w:val="bbPlcHdr"/>
        </w:types>
        <w:behaviors>
          <w:behavior w:val="content"/>
        </w:behaviors>
        <w:guid w:val="{2DFF2948-E33B-964D-AE5A-E57DB6A13D1B}"/>
      </w:docPartPr>
      <w:docPartBody>
        <w:p w:rsidR="00BC2688" w:rsidRDefault="00D73B2D" w:rsidP="00D73B2D">
          <w:pPr>
            <w:pStyle w:val="8C5E6BBD5A66F3479C2710D0CA4D771B"/>
          </w:pPr>
          <w:r w:rsidRPr="0082333A">
            <w:rPr>
              <w:rStyle w:val="PlaceholderText"/>
            </w:rPr>
            <w:t>Choose a building block.</w:t>
          </w:r>
        </w:p>
      </w:docPartBody>
    </w:docPart>
    <w:docPart>
      <w:docPartPr>
        <w:name w:val="F269DA5C44C6844B8EBCF097D8D7676F"/>
        <w:category>
          <w:name w:val="General"/>
          <w:gallery w:val="placeholder"/>
        </w:category>
        <w:types>
          <w:type w:val="bbPlcHdr"/>
        </w:types>
        <w:behaviors>
          <w:behavior w:val="content"/>
        </w:behaviors>
        <w:guid w:val="{3F0D9417-4C80-4940-B6FD-483F569F3677}"/>
      </w:docPartPr>
      <w:docPartBody>
        <w:p w:rsidR="00BC2688" w:rsidRDefault="00D73B2D" w:rsidP="00D73B2D">
          <w:pPr>
            <w:pStyle w:val="F269DA5C44C6844B8EBCF097D8D7676F"/>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07A46"/>
    <w:rsid w:val="0014329B"/>
    <w:rsid w:val="002163B3"/>
    <w:rsid w:val="00244D61"/>
    <w:rsid w:val="002D678E"/>
    <w:rsid w:val="003910B0"/>
    <w:rsid w:val="004137D4"/>
    <w:rsid w:val="00445895"/>
    <w:rsid w:val="004C0FBF"/>
    <w:rsid w:val="006F38C9"/>
    <w:rsid w:val="006F520D"/>
    <w:rsid w:val="00A07A2F"/>
    <w:rsid w:val="00A60BD1"/>
    <w:rsid w:val="00AD0CB1"/>
    <w:rsid w:val="00B3794A"/>
    <w:rsid w:val="00BC2688"/>
    <w:rsid w:val="00C465E3"/>
    <w:rsid w:val="00CD1643"/>
    <w:rsid w:val="00D73B2D"/>
    <w:rsid w:val="00DF2AE0"/>
    <w:rsid w:val="00FC4C1D"/>
    <w:rsid w:val="00FF7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3B2D"/>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985C7F709312CF42BD5C63692639C1C0">
    <w:name w:val="985C7F709312CF42BD5C63692639C1C0"/>
    <w:rsid w:val="002D678E"/>
    <w:pPr>
      <w:spacing w:after="0" w:line="240" w:lineRule="auto"/>
    </w:pPr>
    <w:rPr>
      <w:sz w:val="24"/>
      <w:szCs w:val="24"/>
    </w:rPr>
  </w:style>
  <w:style w:type="paragraph" w:customStyle="1" w:styleId="5AAEA3EF60DA614CA0AF414628D8372B">
    <w:name w:val="5AAEA3EF60DA614CA0AF414628D8372B"/>
    <w:rsid w:val="002D678E"/>
    <w:pPr>
      <w:spacing w:after="0" w:line="240" w:lineRule="auto"/>
    </w:pPr>
    <w:rPr>
      <w:sz w:val="24"/>
      <w:szCs w:val="24"/>
    </w:rPr>
  </w:style>
  <w:style w:type="paragraph" w:customStyle="1" w:styleId="6655F7877EB29946B51FC13AA46F7DDC">
    <w:name w:val="6655F7877EB29946B51FC13AA46F7DDC"/>
    <w:rsid w:val="002D678E"/>
    <w:pPr>
      <w:spacing w:after="0" w:line="240" w:lineRule="auto"/>
    </w:pPr>
    <w:rPr>
      <w:sz w:val="24"/>
      <w:szCs w:val="24"/>
    </w:rPr>
  </w:style>
  <w:style w:type="paragraph" w:customStyle="1" w:styleId="A6539CE0A060D94092587D037E53148D">
    <w:name w:val="A6539CE0A060D94092587D037E53148D"/>
    <w:rsid w:val="002D678E"/>
    <w:pPr>
      <w:spacing w:after="0" w:line="240" w:lineRule="auto"/>
    </w:pPr>
    <w:rPr>
      <w:sz w:val="24"/>
      <w:szCs w:val="24"/>
    </w:rPr>
  </w:style>
  <w:style w:type="paragraph" w:customStyle="1" w:styleId="31550CF2890BCF45B6211AFE0EE4A88D">
    <w:name w:val="31550CF2890BCF45B6211AFE0EE4A88D"/>
    <w:rsid w:val="002D678E"/>
    <w:pPr>
      <w:spacing w:after="0" w:line="240" w:lineRule="auto"/>
    </w:pPr>
    <w:rPr>
      <w:sz w:val="24"/>
      <w:szCs w:val="24"/>
    </w:rPr>
  </w:style>
  <w:style w:type="paragraph" w:customStyle="1" w:styleId="A80E44EFCEC60943830C7941D94076DA">
    <w:name w:val="A80E44EFCEC60943830C7941D94076DA"/>
    <w:rsid w:val="002D678E"/>
    <w:pPr>
      <w:spacing w:after="0" w:line="240" w:lineRule="auto"/>
    </w:pPr>
    <w:rPr>
      <w:sz w:val="24"/>
      <w:szCs w:val="24"/>
    </w:rPr>
  </w:style>
  <w:style w:type="paragraph" w:customStyle="1" w:styleId="0B061BC55CCE724E8E145368C276119A">
    <w:name w:val="0B061BC55CCE724E8E145368C276119A"/>
    <w:rsid w:val="002D678E"/>
    <w:pPr>
      <w:spacing w:after="0" w:line="240" w:lineRule="auto"/>
    </w:pPr>
    <w:rPr>
      <w:sz w:val="24"/>
      <w:szCs w:val="24"/>
    </w:rPr>
  </w:style>
  <w:style w:type="paragraph" w:customStyle="1" w:styleId="2D41F3909A20C045AC5417845DD44F1E">
    <w:name w:val="2D41F3909A20C045AC5417845DD44F1E"/>
    <w:rsid w:val="002D678E"/>
    <w:pPr>
      <w:spacing w:after="0" w:line="240" w:lineRule="auto"/>
    </w:pPr>
    <w:rPr>
      <w:sz w:val="24"/>
      <w:szCs w:val="24"/>
    </w:rPr>
  </w:style>
  <w:style w:type="paragraph" w:customStyle="1" w:styleId="13C4213F1C684143AD5C79E110A09829">
    <w:name w:val="13C4213F1C684143AD5C79E110A09829"/>
    <w:rsid w:val="002D678E"/>
    <w:pPr>
      <w:spacing w:after="0" w:line="240" w:lineRule="auto"/>
    </w:pPr>
    <w:rPr>
      <w:sz w:val="24"/>
      <w:szCs w:val="24"/>
    </w:rPr>
  </w:style>
  <w:style w:type="paragraph" w:customStyle="1" w:styleId="035E714E0FF1FF42B6CD001B2097BC71">
    <w:name w:val="035E714E0FF1FF42B6CD001B2097BC71"/>
    <w:rsid w:val="002D678E"/>
    <w:pPr>
      <w:spacing w:after="0" w:line="240" w:lineRule="auto"/>
    </w:pPr>
    <w:rPr>
      <w:sz w:val="24"/>
      <w:szCs w:val="24"/>
    </w:rPr>
  </w:style>
  <w:style w:type="paragraph" w:customStyle="1" w:styleId="1A24351FDBBFC946A65CD38378C1082E">
    <w:name w:val="1A24351FDBBFC946A65CD38378C1082E"/>
    <w:rsid w:val="002D678E"/>
    <w:pPr>
      <w:spacing w:after="0" w:line="240" w:lineRule="auto"/>
    </w:pPr>
    <w:rPr>
      <w:sz w:val="24"/>
      <w:szCs w:val="24"/>
    </w:rPr>
  </w:style>
  <w:style w:type="paragraph" w:customStyle="1" w:styleId="41E78CEEB655D5429DAB811D47DC5065">
    <w:name w:val="41E78CEEB655D5429DAB811D47DC5065"/>
    <w:rsid w:val="00FC4C1D"/>
    <w:pPr>
      <w:spacing w:after="0" w:line="240" w:lineRule="auto"/>
    </w:pPr>
    <w:rPr>
      <w:sz w:val="24"/>
      <w:szCs w:val="24"/>
    </w:rPr>
  </w:style>
  <w:style w:type="paragraph" w:customStyle="1" w:styleId="0C5D958B85813E40861343CD9112BB62">
    <w:name w:val="0C5D958B85813E40861343CD9112BB62"/>
    <w:rsid w:val="00FC4C1D"/>
    <w:pPr>
      <w:spacing w:after="0" w:line="240" w:lineRule="auto"/>
    </w:pPr>
    <w:rPr>
      <w:sz w:val="24"/>
      <w:szCs w:val="24"/>
    </w:rPr>
  </w:style>
  <w:style w:type="paragraph" w:customStyle="1" w:styleId="2EC0C57A1D97A94D8CF80E6B7AE7FEA1">
    <w:name w:val="2EC0C57A1D97A94D8CF80E6B7AE7FEA1"/>
    <w:rsid w:val="00FC4C1D"/>
    <w:pPr>
      <w:spacing w:after="0" w:line="240" w:lineRule="auto"/>
    </w:pPr>
    <w:rPr>
      <w:sz w:val="24"/>
      <w:szCs w:val="24"/>
    </w:rPr>
  </w:style>
  <w:style w:type="paragraph" w:customStyle="1" w:styleId="049680382BE4F84DB919E5192B78E86F">
    <w:name w:val="049680382BE4F84DB919E5192B78E86F"/>
    <w:rsid w:val="00FC4C1D"/>
    <w:pPr>
      <w:spacing w:after="0" w:line="240" w:lineRule="auto"/>
    </w:pPr>
    <w:rPr>
      <w:sz w:val="24"/>
      <w:szCs w:val="24"/>
    </w:rPr>
  </w:style>
  <w:style w:type="paragraph" w:customStyle="1" w:styleId="55318C202D40D94D88817FD72325B3C7">
    <w:name w:val="55318C202D40D94D88817FD72325B3C7"/>
    <w:rsid w:val="00FC4C1D"/>
    <w:pPr>
      <w:spacing w:after="0" w:line="240" w:lineRule="auto"/>
    </w:pPr>
    <w:rPr>
      <w:sz w:val="24"/>
      <w:szCs w:val="24"/>
    </w:rPr>
  </w:style>
  <w:style w:type="paragraph" w:customStyle="1" w:styleId="3E5F5E92FA095044A67FB75ABB011230">
    <w:name w:val="3E5F5E92FA095044A67FB75ABB011230"/>
    <w:rsid w:val="00FC4C1D"/>
    <w:pPr>
      <w:spacing w:after="0" w:line="240" w:lineRule="auto"/>
    </w:pPr>
    <w:rPr>
      <w:sz w:val="24"/>
      <w:szCs w:val="24"/>
    </w:rPr>
  </w:style>
  <w:style w:type="paragraph" w:customStyle="1" w:styleId="BF4A4AB257C3D148A2B7C0B674FED0BA">
    <w:name w:val="BF4A4AB257C3D148A2B7C0B674FED0BA"/>
    <w:rsid w:val="00FC4C1D"/>
    <w:pPr>
      <w:spacing w:after="0" w:line="240" w:lineRule="auto"/>
    </w:pPr>
    <w:rPr>
      <w:sz w:val="24"/>
      <w:szCs w:val="24"/>
    </w:rPr>
  </w:style>
  <w:style w:type="paragraph" w:customStyle="1" w:styleId="E2E5C904344F5340951B2802274186AC">
    <w:name w:val="E2E5C904344F5340951B2802274186AC"/>
    <w:rsid w:val="00FC4C1D"/>
    <w:pPr>
      <w:spacing w:after="0" w:line="240" w:lineRule="auto"/>
    </w:pPr>
    <w:rPr>
      <w:sz w:val="24"/>
      <w:szCs w:val="24"/>
    </w:rPr>
  </w:style>
  <w:style w:type="paragraph" w:customStyle="1" w:styleId="44CF25AF53471143A6AB00AE6B3FAEA7">
    <w:name w:val="44CF25AF53471143A6AB00AE6B3FAEA7"/>
    <w:rsid w:val="00FC4C1D"/>
    <w:pPr>
      <w:spacing w:after="0" w:line="240" w:lineRule="auto"/>
    </w:pPr>
    <w:rPr>
      <w:sz w:val="24"/>
      <w:szCs w:val="24"/>
    </w:rPr>
  </w:style>
  <w:style w:type="paragraph" w:customStyle="1" w:styleId="D3E8E0D177728749AB87F13A0ECD81B9">
    <w:name w:val="D3E8E0D177728749AB87F13A0ECD81B9"/>
    <w:rsid w:val="00FC4C1D"/>
    <w:pPr>
      <w:spacing w:after="0" w:line="240" w:lineRule="auto"/>
    </w:pPr>
    <w:rPr>
      <w:sz w:val="24"/>
      <w:szCs w:val="24"/>
    </w:rPr>
  </w:style>
  <w:style w:type="paragraph" w:customStyle="1" w:styleId="3E14F1FF58397E46B175DE54BCA1B942">
    <w:name w:val="3E14F1FF58397E46B175DE54BCA1B942"/>
    <w:rsid w:val="00FC4C1D"/>
    <w:pPr>
      <w:spacing w:after="0" w:line="240" w:lineRule="auto"/>
    </w:pPr>
    <w:rPr>
      <w:sz w:val="24"/>
      <w:szCs w:val="24"/>
    </w:rPr>
  </w:style>
  <w:style w:type="paragraph" w:customStyle="1" w:styleId="C7EE535242B8F9469220D0F46583EE44">
    <w:name w:val="C7EE535242B8F9469220D0F46583EE44"/>
    <w:rsid w:val="00FC4C1D"/>
    <w:pPr>
      <w:spacing w:after="0" w:line="240" w:lineRule="auto"/>
    </w:pPr>
    <w:rPr>
      <w:sz w:val="24"/>
      <w:szCs w:val="24"/>
    </w:rPr>
  </w:style>
  <w:style w:type="paragraph" w:customStyle="1" w:styleId="D52197A463A22F47BE85D5C4FCFE3564">
    <w:name w:val="D52197A463A22F47BE85D5C4FCFE3564"/>
    <w:rsid w:val="00007A46"/>
    <w:pPr>
      <w:spacing w:after="0" w:line="240" w:lineRule="auto"/>
    </w:pPr>
    <w:rPr>
      <w:sz w:val="24"/>
      <w:szCs w:val="24"/>
    </w:rPr>
  </w:style>
  <w:style w:type="paragraph" w:customStyle="1" w:styleId="18087DDE8190F7468784A7A02C3348FE">
    <w:name w:val="18087DDE8190F7468784A7A02C3348FE"/>
    <w:rsid w:val="00007A46"/>
    <w:pPr>
      <w:spacing w:after="0" w:line="240" w:lineRule="auto"/>
    </w:pPr>
    <w:rPr>
      <w:sz w:val="24"/>
      <w:szCs w:val="24"/>
    </w:rPr>
  </w:style>
  <w:style w:type="paragraph" w:customStyle="1" w:styleId="6496B3619F51884286613C0F3644767A">
    <w:name w:val="6496B3619F51884286613C0F3644767A"/>
    <w:rsid w:val="00007A46"/>
    <w:pPr>
      <w:spacing w:after="0" w:line="240" w:lineRule="auto"/>
    </w:pPr>
    <w:rPr>
      <w:sz w:val="24"/>
      <w:szCs w:val="24"/>
    </w:rPr>
  </w:style>
  <w:style w:type="paragraph" w:customStyle="1" w:styleId="8E957B9A7CC25449BC5712649F50B4CC">
    <w:name w:val="8E957B9A7CC25449BC5712649F50B4CC"/>
    <w:rsid w:val="00007A46"/>
    <w:pPr>
      <w:spacing w:after="0" w:line="240" w:lineRule="auto"/>
    </w:pPr>
    <w:rPr>
      <w:sz w:val="24"/>
      <w:szCs w:val="24"/>
    </w:rPr>
  </w:style>
  <w:style w:type="paragraph" w:customStyle="1" w:styleId="37881DF687C9C44FA9008B9980AF83BB">
    <w:name w:val="37881DF687C9C44FA9008B9980AF83BB"/>
    <w:rsid w:val="00007A46"/>
    <w:pPr>
      <w:spacing w:after="0" w:line="240" w:lineRule="auto"/>
    </w:pPr>
    <w:rPr>
      <w:sz w:val="24"/>
      <w:szCs w:val="24"/>
    </w:rPr>
  </w:style>
  <w:style w:type="paragraph" w:customStyle="1" w:styleId="92BFFF26599E4C429DA92B1F8E098B62">
    <w:name w:val="92BFFF26599E4C429DA92B1F8E098B62"/>
    <w:rsid w:val="00007A46"/>
    <w:pPr>
      <w:spacing w:after="0" w:line="240" w:lineRule="auto"/>
    </w:pPr>
    <w:rPr>
      <w:sz w:val="24"/>
      <w:szCs w:val="24"/>
    </w:rPr>
  </w:style>
  <w:style w:type="paragraph" w:customStyle="1" w:styleId="142C2511FB154341B317E5200ABBA675">
    <w:name w:val="142C2511FB154341B317E5200ABBA675"/>
    <w:rsid w:val="00007A46"/>
    <w:pPr>
      <w:spacing w:after="0" w:line="240" w:lineRule="auto"/>
    </w:pPr>
    <w:rPr>
      <w:sz w:val="24"/>
      <w:szCs w:val="24"/>
    </w:rPr>
  </w:style>
  <w:style w:type="paragraph" w:customStyle="1" w:styleId="13D0039506D6B84D98C1606C79FE9F28">
    <w:name w:val="13D0039506D6B84D98C1606C79FE9F28"/>
    <w:rsid w:val="00007A46"/>
    <w:pPr>
      <w:spacing w:after="0" w:line="240" w:lineRule="auto"/>
    </w:pPr>
    <w:rPr>
      <w:sz w:val="24"/>
      <w:szCs w:val="24"/>
    </w:rPr>
  </w:style>
  <w:style w:type="paragraph" w:customStyle="1" w:styleId="B84AC47EEF59044593D413D562B3AFF8">
    <w:name w:val="B84AC47EEF59044593D413D562B3AFF8"/>
    <w:rsid w:val="00007A46"/>
    <w:pPr>
      <w:spacing w:after="0" w:line="240" w:lineRule="auto"/>
    </w:pPr>
    <w:rPr>
      <w:sz w:val="24"/>
      <w:szCs w:val="24"/>
    </w:rPr>
  </w:style>
  <w:style w:type="paragraph" w:customStyle="1" w:styleId="2C83A4E4A7A2B446A631B91910FAC86A">
    <w:name w:val="2C83A4E4A7A2B446A631B91910FAC86A"/>
    <w:rsid w:val="00007A46"/>
    <w:pPr>
      <w:spacing w:after="0" w:line="240" w:lineRule="auto"/>
    </w:pPr>
    <w:rPr>
      <w:sz w:val="24"/>
      <w:szCs w:val="24"/>
    </w:rPr>
  </w:style>
  <w:style w:type="paragraph" w:customStyle="1" w:styleId="9C4BB4006B0D2143A5C0E5988B5E192A">
    <w:name w:val="9C4BB4006B0D2143A5C0E5988B5E192A"/>
    <w:rsid w:val="00007A46"/>
    <w:pPr>
      <w:spacing w:after="0" w:line="240" w:lineRule="auto"/>
    </w:pPr>
    <w:rPr>
      <w:sz w:val="24"/>
      <w:szCs w:val="24"/>
    </w:rPr>
  </w:style>
  <w:style w:type="paragraph" w:customStyle="1" w:styleId="98DE707ED68E8344AD08B376CB10A858">
    <w:name w:val="98DE707ED68E8344AD08B376CB10A858"/>
    <w:rsid w:val="00007A46"/>
    <w:pPr>
      <w:spacing w:after="0" w:line="240" w:lineRule="auto"/>
    </w:pPr>
    <w:rPr>
      <w:sz w:val="24"/>
      <w:szCs w:val="24"/>
    </w:rPr>
  </w:style>
  <w:style w:type="paragraph" w:customStyle="1" w:styleId="302AB7240E26104D91D744EA434F9C32">
    <w:name w:val="302AB7240E26104D91D744EA434F9C32"/>
    <w:rsid w:val="00007A46"/>
    <w:pPr>
      <w:spacing w:after="0" w:line="240" w:lineRule="auto"/>
    </w:pPr>
    <w:rPr>
      <w:sz w:val="24"/>
      <w:szCs w:val="24"/>
    </w:rPr>
  </w:style>
  <w:style w:type="paragraph" w:customStyle="1" w:styleId="19DDB89A9F3F144E80809487CEB9081C">
    <w:name w:val="19DDB89A9F3F144E80809487CEB9081C"/>
    <w:rsid w:val="00007A46"/>
    <w:pPr>
      <w:spacing w:after="0" w:line="240" w:lineRule="auto"/>
    </w:pPr>
    <w:rPr>
      <w:sz w:val="24"/>
      <w:szCs w:val="24"/>
    </w:rPr>
  </w:style>
  <w:style w:type="paragraph" w:customStyle="1" w:styleId="C8F0F3AA1050554EB431A1A19F604178">
    <w:name w:val="C8F0F3AA1050554EB431A1A19F604178"/>
    <w:rsid w:val="00007A46"/>
    <w:pPr>
      <w:spacing w:after="0" w:line="240" w:lineRule="auto"/>
    </w:pPr>
    <w:rPr>
      <w:sz w:val="24"/>
      <w:szCs w:val="24"/>
    </w:rPr>
  </w:style>
  <w:style w:type="paragraph" w:customStyle="1" w:styleId="D0B669DE41942A40AAE6213F3A06B427">
    <w:name w:val="D0B669DE41942A40AAE6213F3A06B427"/>
    <w:rsid w:val="002163B3"/>
    <w:pPr>
      <w:spacing w:after="0" w:line="240" w:lineRule="auto"/>
    </w:pPr>
    <w:rPr>
      <w:sz w:val="24"/>
      <w:szCs w:val="24"/>
    </w:rPr>
  </w:style>
  <w:style w:type="paragraph" w:customStyle="1" w:styleId="66DD5622F503EC47829A3357006094FA">
    <w:name w:val="66DD5622F503EC47829A3357006094FA"/>
    <w:rsid w:val="002163B3"/>
    <w:pPr>
      <w:spacing w:after="0" w:line="240" w:lineRule="auto"/>
    </w:pPr>
    <w:rPr>
      <w:sz w:val="24"/>
      <w:szCs w:val="24"/>
    </w:rPr>
  </w:style>
  <w:style w:type="paragraph" w:customStyle="1" w:styleId="0631458FD3D75745B18838C135089870">
    <w:name w:val="0631458FD3D75745B18838C135089870"/>
    <w:rsid w:val="002163B3"/>
    <w:pPr>
      <w:spacing w:after="0" w:line="240" w:lineRule="auto"/>
    </w:pPr>
    <w:rPr>
      <w:sz w:val="24"/>
      <w:szCs w:val="24"/>
    </w:rPr>
  </w:style>
  <w:style w:type="paragraph" w:customStyle="1" w:styleId="D62748B8CE80574681CFE7FDA5B3F09E">
    <w:name w:val="D62748B8CE80574681CFE7FDA5B3F09E"/>
    <w:rsid w:val="002163B3"/>
    <w:pPr>
      <w:spacing w:after="0" w:line="240" w:lineRule="auto"/>
    </w:pPr>
    <w:rPr>
      <w:sz w:val="24"/>
      <w:szCs w:val="24"/>
    </w:rPr>
  </w:style>
  <w:style w:type="paragraph" w:customStyle="1" w:styleId="7C01379F8078544F85770E616CA50E40">
    <w:name w:val="7C01379F8078544F85770E616CA50E40"/>
    <w:rsid w:val="00D73B2D"/>
    <w:pPr>
      <w:spacing w:after="0" w:line="240" w:lineRule="auto"/>
    </w:pPr>
    <w:rPr>
      <w:sz w:val="24"/>
      <w:szCs w:val="24"/>
    </w:rPr>
  </w:style>
  <w:style w:type="paragraph" w:customStyle="1" w:styleId="DC75DFA39BFD6A41B17A4D521D838AE2">
    <w:name w:val="DC75DFA39BFD6A41B17A4D521D838AE2"/>
    <w:rsid w:val="00D73B2D"/>
    <w:pPr>
      <w:spacing w:after="0" w:line="240" w:lineRule="auto"/>
    </w:pPr>
    <w:rPr>
      <w:sz w:val="24"/>
      <w:szCs w:val="24"/>
    </w:rPr>
  </w:style>
  <w:style w:type="paragraph" w:customStyle="1" w:styleId="8C5E6BBD5A66F3479C2710D0CA4D771B">
    <w:name w:val="8C5E6BBD5A66F3479C2710D0CA4D771B"/>
    <w:rsid w:val="00D73B2D"/>
    <w:pPr>
      <w:spacing w:after="0" w:line="240" w:lineRule="auto"/>
    </w:pPr>
    <w:rPr>
      <w:sz w:val="24"/>
      <w:szCs w:val="24"/>
    </w:rPr>
  </w:style>
  <w:style w:type="paragraph" w:customStyle="1" w:styleId="F269DA5C44C6844B8EBCF097D8D7676F">
    <w:name w:val="F269DA5C44C6844B8EBCF097D8D7676F"/>
    <w:rsid w:val="00D73B2D"/>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AA9D60-0F94-4EF5-9E83-2FE9C2446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00E983-6162-42FD-893B-0EEA5BB28D89}">
  <ds:schemaRefs>
    <ds:schemaRef ds:uri="http://schemas.microsoft.com/sharepoint/v3/contenttype/forms"/>
  </ds:schemaRefs>
</ds:datastoreItem>
</file>

<file path=customXml/itemProps3.xml><?xml version="1.0" encoding="utf-8"?>
<ds:datastoreItem xmlns:ds="http://schemas.openxmlformats.org/officeDocument/2006/customXml" ds:itemID="{C9480F14-F681-4286-B1CE-312CB1E941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2136</Words>
  <Characters>12176</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7</cp:revision>
  <cp:lastPrinted>2017-07-25T23:02:00Z</cp:lastPrinted>
  <dcterms:created xsi:type="dcterms:W3CDTF">2017-08-02T01:01:00Z</dcterms:created>
  <dcterms:modified xsi:type="dcterms:W3CDTF">2017-10-09T20:10:00Z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