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9EA5B" w14:textId="77777777" w:rsidR="00022991" w:rsidRPr="00654B18" w:rsidRDefault="4E465F73" w:rsidP="4E465F73">
      <w:pPr>
        <w:pStyle w:val="Heading1"/>
        <w:rPr>
          <w:rFonts w:ascii="Open Sans" w:hAnsi="Open Sans" w:cs="Open Sans"/>
          <w:color w:val="002060"/>
        </w:rPr>
      </w:pPr>
      <w:r w:rsidRPr="00654B18">
        <w:rPr>
          <w:rFonts w:ascii="Open Sans" w:hAnsi="Open Sans" w:cs="Open Sans"/>
          <w:color w:val="002060"/>
        </w:rPr>
        <w:t>Scope &amp; Seq</w:t>
      </w:r>
      <w:bookmarkStart w:id="0" w:name="_GoBack"/>
      <w:bookmarkEnd w:id="0"/>
      <w:r w:rsidRPr="00654B18">
        <w:rPr>
          <w:rFonts w:ascii="Open Sans" w:hAnsi="Open Sans" w:cs="Open Sans"/>
          <w:color w:val="002060"/>
        </w:rPr>
        <w:t xml:space="preserve">uence </w:t>
      </w:r>
    </w:p>
    <w:p w14:paraId="374066EC" w14:textId="77777777" w:rsidR="00022991" w:rsidRPr="00654B1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654B18" w14:paraId="116DA529" w14:textId="77777777" w:rsidTr="4E465F73">
        <w:trPr>
          <w:trHeight w:val="674"/>
        </w:trPr>
        <w:tc>
          <w:tcPr>
            <w:tcW w:w="7596" w:type="dxa"/>
            <w:gridSpan w:val="3"/>
            <w:shd w:val="clear" w:color="auto" w:fill="B4C6E7" w:themeFill="accent1" w:themeFillTint="66"/>
          </w:tcPr>
          <w:p w14:paraId="3CB9389D" w14:textId="77777777" w:rsidR="00022991" w:rsidRPr="00654B18" w:rsidRDefault="4E465F73" w:rsidP="4E465F73">
            <w:pPr>
              <w:pStyle w:val="Heading4"/>
              <w:ind w:left="0"/>
              <w:outlineLvl w:val="3"/>
              <w:rPr>
                <w:rFonts w:ascii="Open Sans" w:hAnsi="Open Sans" w:cs="Open Sans"/>
                <w:sz w:val="22"/>
                <w:szCs w:val="22"/>
              </w:rPr>
            </w:pPr>
            <w:r w:rsidRPr="00654B18">
              <w:rPr>
                <w:rFonts w:ascii="Open Sans" w:hAnsi="Open Sans" w:cs="Open Sans"/>
                <w:sz w:val="22"/>
                <w:szCs w:val="22"/>
              </w:rPr>
              <w:t>Course Name:</w:t>
            </w:r>
            <w:r w:rsidR="00084F78" w:rsidRPr="00654B18">
              <w:rPr>
                <w:rFonts w:ascii="Open Sans" w:hAnsi="Open Sans" w:cs="Open Sans"/>
                <w:sz w:val="22"/>
                <w:szCs w:val="22"/>
              </w:rPr>
              <w:t xml:space="preserve">  Agricultural Laboratory and Field Experience</w:t>
            </w:r>
          </w:p>
          <w:p w14:paraId="28BDB774" w14:textId="77777777" w:rsidR="00022991" w:rsidRPr="00654B18" w:rsidRDefault="00670924" w:rsidP="4E465F73">
            <w:pPr>
              <w:rPr>
                <w:rFonts w:ascii="Open Sans" w:hAnsi="Open Sans" w:cs="Open Sans"/>
                <w:b/>
                <w:bC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4E465F73" w:rsidRPr="00654B18">
              <w:rPr>
                <w:rFonts w:ascii="Open Sans" w:hAnsi="Open Sans" w:cs="Open Sans"/>
                <w:b/>
                <w:bCs/>
              </w:rPr>
              <w:t>PEIMS</w:t>
            </w:r>
            <w:proofErr w:type="spellEnd"/>
            <w:r w:rsidR="4E465F73" w:rsidRPr="00654B18">
              <w:rPr>
                <w:rFonts w:ascii="Open Sans" w:hAnsi="Open Sans" w:cs="Open Sans"/>
                <w:b/>
                <w:bCs/>
              </w:rPr>
              <w:t xml:space="preserve"> Code: </w:t>
            </w:r>
            <w:sdt>
              <w:sdtPr>
                <w:rPr>
                  <w:rFonts w:ascii="Open Sans" w:hAnsi="Open Sans" w:cs="Open Sans"/>
                </w:rPr>
                <w:id w:val="2088027095"/>
                <w:placeholder>
                  <w:docPart w:val="DefaultPlaceholder_-1854013440"/>
                </w:placeholder>
              </w:sdtPr>
              <w:sdtEndPr/>
              <w:sdtContent>
                <w:r w:rsidR="00084F78" w:rsidRPr="00654B18">
                  <w:rPr>
                    <w:rFonts w:ascii="Open Sans" w:hAnsi="Open Sans" w:cs="Open Sans"/>
                  </w:rPr>
                  <w:t>13002410</w:t>
                </w:r>
              </w:sdtContent>
            </w:sdt>
          </w:p>
          <w:p w14:paraId="11339D82" w14:textId="77777777" w:rsidR="00022991" w:rsidRPr="00654B18" w:rsidRDefault="00022991" w:rsidP="00602531">
            <w:pPr>
              <w:jc w:val="right"/>
              <w:rPr>
                <w:rFonts w:ascii="Open Sans" w:hAnsi="Open Sans" w:cs="Open Sans"/>
                <w:b/>
              </w:rPr>
            </w:pPr>
          </w:p>
        </w:tc>
        <w:tc>
          <w:tcPr>
            <w:tcW w:w="6894" w:type="dxa"/>
            <w:shd w:val="clear" w:color="auto" w:fill="B4C6E7" w:themeFill="accent1" w:themeFillTint="66"/>
          </w:tcPr>
          <w:p w14:paraId="042E38D5" w14:textId="77777777" w:rsidR="00022991" w:rsidRPr="00654B18" w:rsidRDefault="4E465F73" w:rsidP="4E465F73">
            <w:pPr>
              <w:rPr>
                <w:rFonts w:ascii="Open Sans" w:hAnsi="Open Sans" w:cs="Open Sans"/>
                <w:b/>
                <w:bCs/>
              </w:rPr>
            </w:pPr>
            <w:r w:rsidRPr="00654B1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084F78" w:rsidRPr="00654B18">
                  <w:rPr>
                    <w:rFonts w:ascii="Open Sans" w:hAnsi="Open Sans" w:cs="Open Sans"/>
                  </w:rPr>
                  <w:t>1.0</w:t>
                </w:r>
              </w:sdtContent>
            </w:sdt>
          </w:p>
          <w:p w14:paraId="7C46E41F" w14:textId="77777777" w:rsidR="00022991" w:rsidRPr="00654B18" w:rsidRDefault="4E465F73" w:rsidP="4E465F73">
            <w:pPr>
              <w:rPr>
                <w:rFonts w:ascii="Open Sans" w:hAnsi="Open Sans" w:cs="Open Sans"/>
              </w:rPr>
            </w:pPr>
            <w:r w:rsidRPr="00654B18">
              <w:rPr>
                <w:rFonts w:ascii="Open Sans" w:hAnsi="Open Sans" w:cs="Open Sans"/>
                <w:b/>
                <w:bCs/>
              </w:rPr>
              <w:t>Course Requirements:</w:t>
            </w:r>
            <w:r w:rsidRPr="00654B1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084F78" w:rsidRPr="00654B18">
                  <w:rPr>
                    <w:rFonts w:ascii="Open Sans" w:hAnsi="Open Sans" w:cs="Open Sans"/>
                  </w:rPr>
                  <w:t>Recommended for Grades 11-12</w:t>
                </w:r>
                <w:r w:rsidR="00670924">
                  <w:rPr>
                    <w:rFonts w:ascii="Open Sans" w:hAnsi="Open Sans" w:cs="Open Sans"/>
                  </w:rPr>
                  <w:t>.</w:t>
                </w:r>
              </w:sdtContent>
            </w:sdt>
            <w:r w:rsidRPr="00654B18">
              <w:rPr>
                <w:rFonts w:ascii="Open Sans" w:hAnsi="Open Sans" w:cs="Open Sans"/>
              </w:rPr>
              <w:t xml:space="preserve"> </w:t>
            </w:r>
          </w:p>
          <w:p w14:paraId="46AA6190" w14:textId="77777777" w:rsidR="00022991" w:rsidRPr="00654B18" w:rsidRDefault="4E465F73" w:rsidP="4E465F73">
            <w:pPr>
              <w:spacing w:line="285" w:lineRule="exact"/>
              <w:rPr>
                <w:rFonts w:ascii="Open Sans" w:hAnsi="Open Sans" w:cs="Open Sans"/>
                <w:strike/>
              </w:rPr>
            </w:pPr>
            <w:proofErr w:type="spellStart"/>
            <w:r w:rsidRPr="00654B18">
              <w:rPr>
                <w:rFonts w:ascii="Open Sans" w:eastAsia="Open Sans" w:hAnsi="Open Sans" w:cs="Open Sans"/>
                <w:b/>
                <w:bCs/>
              </w:rPr>
              <w:t>Corequisites</w:t>
            </w:r>
            <w:proofErr w:type="spellEnd"/>
            <w:r w:rsidRPr="00654B18">
              <w:rPr>
                <w:rFonts w:ascii="Open Sans" w:eastAsia="Open Sans" w:hAnsi="Open Sans" w:cs="Open Sans"/>
                <w:b/>
                <w:bCs/>
              </w:rPr>
              <w:t xml:space="preserve">: </w:t>
            </w:r>
            <w:sdt>
              <w:sdtPr>
                <w:rPr>
                  <w:rFonts w:ascii="Open Sans" w:hAnsi="Open Sans" w:cs="Open Sans"/>
                  <w:color w:val="000000" w:themeColor="text1"/>
                </w:rPr>
                <w:id w:val="-637794622"/>
                <w:placeholder>
                  <w:docPart w:val="DefaultPlaceholder_-1854013440"/>
                </w:placeholder>
                <w:text/>
              </w:sdtPr>
              <w:sdtContent>
                <w:r w:rsidR="00670924" w:rsidRPr="00670924">
                  <w:rPr>
                    <w:rFonts w:ascii="Open Sans" w:hAnsi="Open Sans" w:cs="Open Sans"/>
                    <w:color w:val="000000" w:themeColor="text1"/>
                  </w:rPr>
                  <w:t>Any</w:t>
                </w:r>
                <w:r w:rsidR="00670924">
                  <w:rPr>
                    <w:rFonts w:ascii="Open Sans" w:hAnsi="Open Sans" w:cs="Open Sans"/>
                    <w:color w:val="000000" w:themeColor="text1"/>
                  </w:rPr>
                  <w:t xml:space="preserve"> course in</w:t>
                </w:r>
                <w:r w:rsidR="00670924" w:rsidRPr="00670924">
                  <w:rPr>
                    <w:rFonts w:ascii="Open Sans" w:hAnsi="Open Sans" w:cs="Open Sans"/>
                    <w:color w:val="000000" w:themeColor="text1"/>
                  </w:rPr>
                  <w:t xml:space="preserve"> the Agriculture, Food, and Natural Resources Career Cluster</w:t>
                </w:r>
                <w:r w:rsidR="00670924">
                  <w:rPr>
                    <w:rFonts w:ascii="Open Sans" w:hAnsi="Open Sans" w:cs="Open Sans"/>
                    <w:color w:val="000000" w:themeColor="text1"/>
                  </w:rPr>
                  <w:t>,</w:t>
                </w:r>
                <w:r w:rsidR="00670924" w:rsidRPr="00670924">
                  <w:rPr>
                    <w:rFonts w:ascii="Open Sans" w:hAnsi="Open Sans" w:cs="Tahoma"/>
                    <w:color w:val="000000" w:themeColor="text1"/>
                  </w:rPr>
                  <w:t xml:space="preserve"> </w:t>
                </w:r>
                <w:r w:rsidR="00670924" w:rsidRPr="00670924">
                  <w:rPr>
                    <w:rFonts w:ascii="Open Sans" w:hAnsi="Open Sans" w:cs="Tahoma"/>
                    <w:color w:val="000000" w:themeColor="text1"/>
                  </w:rPr>
                  <w:t>excluding Principles of Agriculture, Food, and Natural Resources.</w:t>
                </w:r>
              </w:sdtContent>
            </w:sdt>
          </w:p>
        </w:tc>
      </w:tr>
      <w:tr w:rsidR="00022991" w:rsidRPr="00654B18" w14:paraId="7B63A23D" w14:textId="77777777" w:rsidTr="4E465F73">
        <w:trPr>
          <w:trHeight w:val="674"/>
        </w:trPr>
        <w:tc>
          <w:tcPr>
            <w:tcW w:w="14490" w:type="dxa"/>
            <w:gridSpan w:val="4"/>
            <w:shd w:val="clear" w:color="auto" w:fill="F1BBBB"/>
          </w:tcPr>
          <w:p w14:paraId="3665D330" w14:textId="77777777" w:rsidR="00022991" w:rsidRPr="00654B18" w:rsidRDefault="00022991" w:rsidP="4E465F73">
            <w:pPr>
              <w:rPr>
                <w:rFonts w:ascii="Open Sans" w:hAnsi="Open Sans" w:cs="Open Sans"/>
              </w:rPr>
            </w:pPr>
            <w:r w:rsidRPr="00654B18">
              <w:rPr>
                <w:rFonts w:ascii="Open Sans" w:hAnsi="Open Sans" w:cs="Open Sans"/>
                <w:b/>
                <w:bCs/>
              </w:rPr>
              <w:t>Course Description:</w:t>
            </w:r>
            <w:r w:rsidRPr="00654B1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084F78" w:rsidRPr="00654B18">
                  <w:rPr>
                    <w:rFonts w:ascii="Open Sans" w:eastAsia="Calibri" w:hAnsi="Open Sans" w:cs="Open Sans"/>
                  </w:rPr>
                  <w:t xml:space="preserve">Agricultural Laboratory and Field Experience is designed to provide students a laboratory and/or field experience opportunity. To prepare for careers in agriculture, food, and natural resources, students must acquire knowledge and skills that meet entry requirements and industry expectations. This course must be taken concurrently with a </w:t>
                </w:r>
                <w:proofErr w:type="spellStart"/>
                <w:r w:rsidR="00084F78" w:rsidRPr="00654B18">
                  <w:rPr>
                    <w:rFonts w:ascii="Open Sans" w:eastAsia="Calibri" w:hAnsi="Open Sans" w:cs="Open Sans"/>
                  </w:rPr>
                  <w:t>corequisite</w:t>
                </w:r>
                <w:proofErr w:type="spellEnd"/>
                <w:r w:rsidR="00084F78" w:rsidRPr="00654B18">
                  <w:rPr>
                    <w:rFonts w:ascii="Open Sans" w:eastAsia="Calibri" w:hAnsi="Open Sans" w:cs="Open Sans"/>
                  </w:rPr>
                  <w:t xml:space="preserve"> course from the Agriculture, Food, and Natural Resources Career Cluster and may not be taken as a stand-alone course.</w:t>
                </w:r>
              </w:sdtContent>
            </w:sdt>
          </w:p>
        </w:tc>
      </w:tr>
      <w:tr w:rsidR="00022991" w:rsidRPr="00654B18" w14:paraId="08D66D06" w14:textId="77777777" w:rsidTr="4E465F73">
        <w:trPr>
          <w:trHeight w:val="346"/>
        </w:trPr>
        <w:tc>
          <w:tcPr>
            <w:tcW w:w="14490" w:type="dxa"/>
            <w:gridSpan w:val="4"/>
            <w:shd w:val="clear" w:color="auto" w:fill="F1BBBB"/>
          </w:tcPr>
          <w:p w14:paraId="3853FB24" w14:textId="77777777" w:rsidR="00022991" w:rsidRPr="00654B18" w:rsidRDefault="4E465F73" w:rsidP="4E465F73">
            <w:pPr>
              <w:rPr>
                <w:rFonts w:ascii="Open Sans" w:hAnsi="Open Sans" w:cs="Open Sans"/>
              </w:rPr>
            </w:pPr>
            <w:r w:rsidRPr="00654B18">
              <w:rPr>
                <w:rFonts w:ascii="Open Sans" w:hAnsi="Open Sans" w:cs="Open Sans"/>
                <w:b/>
                <w:bCs/>
              </w:rPr>
              <w:t>NOTE:</w:t>
            </w:r>
            <w:r w:rsidRPr="00654B1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654B18" w14:paraId="7448C34F" w14:textId="77777777" w:rsidTr="4E465F73">
        <w:trPr>
          <w:trHeight w:val="980"/>
        </w:trPr>
        <w:tc>
          <w:tcPr>
            <w:tcW w:w="4680" w:type="dxa"/>
            <w:shd w:val="clear" w:color="auto" w:fill="D9D9D9" w:themeFill="background1" w:themeFillShade="D9"/>
          </w:tcPr>
          <w:p w14:paraId="25212399" w14:textId="77777777" w:rsidR="00244619" w:rsidRPr="00654B18" w:rsidRDefault="4E465F73" w:rsidP="4E465F73">
            <w:pPr>
              <w:rPr>
                <w:rFonts w:ascii="Open Sans" w:hAnsi="Open Sans" w:cs="Open Sans"/>
                <w:b/>
                <w:bCs/>
              </w:rPr>
            </w:pPr>
            <w:r w:rsidRPr="00654B18">
              <w:rPr>
                <w:rFonts w:ascii="Open Sans" w:hAnsi="Open Sans" w:cs="Open Sans"/>
                <w:b/>
                <w:bCs/>
              </w:rPr>
              <w:t>Total Number of Periods</w:t>
            </w:r>
          </w:p>
          <w:p w14:paraId="035F62B4" w14:textId="77777777" w:rsidR="00244619" w:rsidRPr="00654B18" w:rsidRDefault="4E465F73" w:rsidP="4E465F73">
            <w:pPr>
              <w:rPr>
                <w:rFonts w:ascii="Open Sans" w:hAnsi="Open Sans" w:cs="Open Sans"/>
                <w:b/>
                <w:bCs/>
              </w:rPr>
            </w:pPr>
            <w:r w:rsidRPr="00654B18">
              <w:rPr>
                <w:rFonts w:ascii="Open Sans" w:hAnsi="Open Sans" w:cs="Open Sans"/>
                <w:b/>
                <w:bCs/>
              </w:rPr>
              <w:t>Total Number of Minutes</w:t>
            </w:r>
          </w:p>
          <w:p w14:paraId="7D5A36C1" w14:textId="77777777" w:rsidR="5591F691" w:rsidRPr="00654B18" w:rsidRDefault="4E465F73" w:rsidP="4E465F73">
            <w:pPr>
              <w:rPr>
                <w:rFonts w:ascii="Open Sans" w:hAnsi="Open Sans" w:cs="Open Sans"/>
                <w:b/>
                <w:bCs/>
              </w:rPr>
            </w:pPr>
            <w:r w:rsidRPr="00654B18">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08F38021" w14:textId="77777777" w:rsidR="00753A76" w:rsidRPr="00654B18" w:rsidRDefault="00084F78" w:rsidP="4E465F73">
                <w:pPr>
                  <w:jc w:val="center"/>
                  <w:rPr>
                    <w:rFonts w:ascii="Open Sans" w:hAnsi="Open Sans" w:cs="Open Sans"/>
                  </w:rPr>
                </w:pPr>
                <w:r w:rsidRPr="00654B18">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008728C4" w14:textId="77777777" w:rsidR="00244619" w:rsidRPr="00654B18" w:rsidRDefault="00084F78" w:rsidP="4E465F73">
                <w:pPr>
                  <w:jc w:val="center"/>
                  <w:rPr>
                    <w:rFonts w:ascii="Open Sans" w:hAnsi="Open Sans" w:cs="Open Sans"/>
                  </w:rPr>
                </w:pPr>
                <w:r w:rsidRPr="00654B18">
                  <w:rPr>
                    <w:rFonts w:ascii="Open Sans" w:hAnsi="Open Sans" w:cs="Open Sans"/>
                  </w:rPr>
                  <w:t>7,875 Minutes</w:t>
                </w:r>
              </w:p>
            </w:sdtContent>
          </w:sdt>
          <w:p w14:paraId="5C339236" w14:textId="77777777" w:rsidR="5591F691" w:rsidRPr="00654B18" w:rsidRDefault="00B45389"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084F78" w:rsidRPr="00654B18">
                  <w:rPr>
                    <w:rFonts w:ascii="Open Sans" w:hAnsi="Open Sans" w:cs="Open Sans"/>
                  </w:rPr>
                  <w:t>131.25 Hours</w:t>
                </w:r>
                <w:r w:rsidR="4E465F73" w:rsidRPr="00654B18">
                  <w:rPr>
                    <w:rFonts w:ascii="Open Sans" w:hAnsi="Open Sans" w:cs="Open Sans"/>
                  </w:rPr>
                  <w:t>*</w:t>
                </w:r>
              </w:sdtContent>
            </w:sdt>
          </w:p>
        </w:tc>
        <w:tc>
          <w:tcPr>
            <w:tcW w:w="7560" w:type="dxa"/>
            <w:gridSpan w:val="2"/>
            <w:shd w:val="clear" w:color="auto" w:fill="D9D9D9" w:themeFill="background1" w:themeFillShade="D9"/>
          </w:tcPr>
          <w:p w14:paraId="417D057F" w14:textId="77777777" w:rsidR="5591F691" w:rsidRPr="00654B18" w:rsidRDefault="4E465F73" w:rsidP="4E465F73">
            <w:pPr>
              <w:pStyle w:val="NormalWeb"/>
              <w:rPr>
                <w:rFonts w:ascii="Open Sans" w:hAnsi="Open Sans" w:cs="Open Sans"/>
                <w:sz w:val="22"/>
                <w:szCs w:val="22"/>
              </w:rPr>
            </w:pPr>
            <w:r w:rsidRPr="00654B18">
              <w:rPr>
                <w:rFonts w:ascii="Open Sans" w:hAnsi="Open Sans" w:cs="Open Sans"/>
                <w:sz w:val="22"/>
                <w:szCs w:val="22"/>
              </w:rPr>
              <w:t>*Schedule calculations based on 175/180 calendar days. For 0.5 credit courses, schedule is calculated out of 88/90 days</w:t>
            </w:r>
            <w:r w:rsidRPr="00654B18">
              <w:rPr>
                <w:rFonts w:ascii="Open Sans" w:hAnsi="Open Sans" w:cs="Open Sans"/>
                <w:sz w:val="22"/>
                <w:szCs w:val="22"/>
                <w:vertAlign w:val="subscript"/>
              </w:rPr>
              <w:t>.</w:t>
            </w:r>
            <w:r w:rsidRPr="00654B18">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654B18" w14:paraId="33C1AD0B" w14:textId="77777777" w:rsidTr="4E465F73">
        <w:trPr>
          <w:trHeight w:val="346"/>
        </w:trPr>
        <w:tc>
          <w:tcPr>
            <w:tcW w:w="4680" w:type="dxa"/>
            <w:shd w:val="clear" w:color="auto" w:fill="D9D9D9" w:themeFill="background1" w:themeFillShade="D9"/>
            <w:vAlign w:val="center"/>
          </w:tcPr>
          <w:p w14:paraId="2679964D" w14:textId="77777777" w:rsidR="00022991" w:rsidRPr="00654B18" w:rsidRDefault="4E465F73" w:rsidP="4E465F73">
            <w:pPr>
              <w:jc w:val="center"/>
              <w:rPr>
                <w:rFonts w:ascii="Open Sans" w:hAnsi="Open Sans" w:cs="Open Sans"/>
              </w:rPr>
            </w:pPr>
            <w:r w:rsidRPr="00654B18">
              <w:rPr>
                <w:rFonts w:ascii="Open Sans" w:hAnsi="Open Sans" w:cs="Open Sans"/>
                <w:b/>
                <w:bCs/>
              </w:rPr>
              <w:t>Unit Number, Title, and Brief Description</w:t>
            </w:r>
          </w:p>
        </w:tc>
        <w:tc>
          <w:tcPr>
            <w:tcW w:w="2250" w:type="dxa"/>
            <w:shd w:val="clear" w:color="auto" w:fill="D9D9D9" w:themeFill="background1" w:themeFillShade="D9"/>
            <w:vAlign w:val="center"/>
          </w:tcPr>
          <w:p w14:paraId="2187D154" w14:textId="77777777" w:rsidR="00022991" w:rsidRPr="00654B18" w:rsidRDefault="4E465F73" w:rsidP="4E465F73">
            <w:pPr>
              <w:jc w:val="center"/>
              <w:rPr>
                <w:rFonts w:ascii="Open Sans" w:hAnsi="Open Sans" w:cs="Open Sans"/>
                <w:b/>
                <w:bCs/>
              </w:rPr>
            </w:pPr>
            <w:r w:rsidRPr="00654B18">
              <w:rPr>
                <w:rFonts w:ascii="Open Sans" w:hAnsi="Open Sans" w:cs="Open Sans"/>
                <w:b/>
                <w:bCs/>
              </w:rPr>
              <w:t># of Class Periods*</w:t>
            </w:r>
          </w:p>
          <w:p w14:paraId="727656AF" w14:textId="77777777" w:rsidR="00022991" w:rsidRPr="00654B18" w:rsidRDefault="4E465F73" w:rsidP="4E465F73">
            <w:pPr>
              <w:jc w:val="center"/>
              <w:rPr>
                <w:rFonts w:ascii="Open Sans" w:hAnsi="Open Sans" w:cs="Open Sans"/>
              </w:rPr>
            </w:pPr>
            <w:r w:rsidRPr="00654B18">
              <w:rPr>
                <w:rFonts w:ascii="Open Sans" w:hAnsi="Open Sans" w:cs="Open Sans"/>
              </w:rPr>
              <w:t>(assumes 45-minute periods)</w:t>
            </w:r>
          </w:p>
          <w:p w14:paraId="40E8693E" w14:textId="77777777" w:rsidR="00022991" w:rsidRPr="00654B18" w:rsidRDefault="4E465F73" w:rsidP="4E465F73">
            <w:pPr>
              <w:jc w:val="center"/>
              <w:rPr>
                <w:rFonts w:ascii="Open Sans" w:hAnsi="Open Sans" w:cs="Open Sans"/>
              </w:rPr>
            </w:pPr>
            <w:r w:rsidRPr="00654B18">
              <w:rPr>
                <w:rFonts w:ascii="Open Sans" w:hAnsi="Open Sans" w:cs="Open Sans"/>
              </w:rPr>
              <w:t>Total minutes per unit</w:t>
            </w:r>
          </w:p>
        </w:tc>
        <w:tc>
          <w:tcPr>
            <w:tcW w:w="7560" w:type="dxa"/>
            <w:gridSpan w:val="2"/>
            <w:shd w:val="clear" w:color="auto" w:fill="D9D9D9" w:themeFill="background1" w:themeFillShade="D9"/>
            <w:vAlign w:val="center"/>
          </w:tcPr>
          <w:p w14:paraId="2F1A3821" w14:textId="77777777" w:rsidR="00022991" w:rsidRPr="00654B18" w:rsidRDefault="4E465F73" w:rsidP="4E465F73">
            <w:pPr>
              <w:jc w:val="center"/>
              <w:rPr>
                <w:rFonts w:ascii="Open Sans" w:hAnsi="Open Sans" w:cs="Open Sans"/>
                <w:b/>
                <w:bCs/>
              </w:rPr>
            </w:pPr>
            <w:r w:rsidRPr="00654B18">
              <w:rPr>
                <w:rFonts w:ascii="Open Sans" w:hAnsi="Open Sans" w:cs="Open Sans"/>
                <w:b/>
                <w:bCs/>
              </w:rPr>
              <w:t>TEKS Covered</w:t>
            </w:r>
          </w:p>
          <w:p w14:paraId="1BE82434" w14:textId="77777777" w:rsidR="00022991" w:rsidRPr="00654B18" w:rsidRDefault="00B45389" w:rsidP="00084F78">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084F78" w:rsidRPr="00654B18">
                  <w:rPr>
                    <w:rFonts w:ascii="Open Sans" w:hAnsi="Open Sans" w:cs="Open Sans"/>
                    <w:b/>
                    <w:bCs/>
                  </w:rPr>
                  <w:t>130.30. (c)</w:t>
                </w:r>
              </w:sdtContent>
            </w:sdt>
            <w:r w:rsidR="4E465F73" w:rsidRPr="00654B18">
              <w:rPr>
                <w:rFonts w:ascii="Open Sans" w:hAnsi="Open Sans" w:cs="Open Sans"/>
                <w:b/>
                <w:bCs/>
              </w:rPr>
              <w:t xml:space="preserve"> Knowledge and skills</w:t>
            </w:r>
          </w:p>
        </w:tc>
      </w:tr>
      <w:tr w:rsidR="00022991" w:rsidRPr="00654B18" w14:paraId="7166C764"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281843C8" w14:textId="77777777" w:rsidR="00022991" w:rsidRPr="00654B18" w:rsidRDefault="00C732E3" w:rsidP="00602531">
                <w:pPr>
                  <w:rPr>
                    <w:rFonts w:ascii="Open Sans" w:hAnsi="Open Sans" w:cs="Open Sans"/>
                    <w:b/>
                    <w:bCs/>
                  </w:rPr>
                </w:pPr>
                <w:r w:rsidRPr="00654B18">
                  <w:rPr>
                    <w:rFonts w:ascii="Open Sans" w:hAnsi="Open Sans" w:cs="Open Sans"/>
                    <w:b/>
                  </w:rPr>
                  <w:t>U</w:t>
                </w:r>
                <w:r w:rsidR="4E465F73" w:rsidRPr="00654B18">
                  <w:rPr>
                    <w:rFonts w:ascii="Open Sans" w:hAnsi="Open Sans" w:cs="Open Sans"/>
                    <w:b/>
                    <w:bCs/>
                  </w:rPr>
                  <w:t xml:space="preserve">nit </w:t>
                </w:r>
                <w:r w:rsidRPr="00654B18">
                  <w:rPr>
                    <w:rFonts w:ascii="Open Sans" w:hAnsi="Open Sans" w:cs="Open Sans"/>
                    <w:b/>
                    <w:bCs/>
                  </w:rPr>
                  <w:t>1:  Standards/Employability Skill</w:t>
                </w:r>
              </w:p>
              <w:p w14:paraId="45ED1FC1" w14:textId="77777777" w:rsidR="00C732E3" w:rsidRPr="00654B18" w:rsidRDefault="00C732E3" w:rsidP="00602531">
                <w:pPr>
                  <w:rPr>
                    <w:rFonts w:ascii="Open Sans" w:hAnsi="Open Sans" w:cs="Open Sans"/>
                  </w:rPr>
                </w:pPr>
              </w:p>
              <w:p w14:paraId="34E80F9F" w14:textId="77777777" w:rsidR="00EC1DB3" w:rsidRPr="00654B18" w:rsidRDefault="00EC1DB3" w:rsidP="00EC1DB3">
                <w:pPr>
                  <w:rPr>
                    <w:rFonts w:ascii="Open Sans" w:hAnsi="Open Sans" w:cs="Open Sans"/>
                  </w:rPr>
                </w:pPr>
                <w:r w:rsidRPr="00654B18">
                  <w:rPr>
                    <w:rStyle w:val="Add"/>
                    <w:rFonts w:ascii="Open Sans" w:hAnsi="Open Sans" w:cs="Open Sans"/>
                    <w:color w:val="auto"/>
                    <w:u w:val="none"/>
                  </w:rPr>
                  <w:t xml:space="preserve">This lab course provides an enhancement opportunity for students to develop additional skills necessary to pursue industry certification and is taken concurrently with a </w:t>
                </w:r>
                <w:proofErr w:type="spellStart"/>
                <w:r w:rsidRPr="00654B18">
                  <w:rPr>
                    <w:rStyle w:val="Add"/>
                    <w:rFonts w:ascii="Open Sans" w:hAnsi="Open Sans" w:cs="Open Sans"/>
                    <w:color w:val="auto"/>
                    <w:u w:val="none"/>
                  </w:rPr>
                  <w:t>corequisite</w:t>
                </w:r>
                <w:proofErr w:type="spellEnd"/>
                <w:r w:rsidRPr="00654B18">
                  <w:rPr>
                    <w:rStyle w:val="Add"/>
                    <w:rFonts w:ascii="Open Sans" w:hAnsi="Open Sans" w:cs="Open Sans"/>
                    <w:color w:val="auto"/>
                    <w:u w:val="none"/>
                  </w:rPr>
                  <w:t xml:space="preserve"> course </w:t>
                </w:r>
                <w:r w:rsidRPr="00654B18">
                  <w:rPr>
                    <w:rStyle w:val="Add"/>
                    <w:rFonts w:ascii="Open Sans" w:hAnsi="Open Sans" w:cs="Open Sans"/>
                    <w:color w:val="auto"/>
                    <w:u w:val="none"/>
                  </w:rPr>
                  <w:lastRenderedPageBreak/>
                  <w:t xml:space="preserve">from the </w:t>
                </w:r>
                <w:r w:rsidR="00626CA4" w:rsidRPr="00654B18">
                  <w:rPr>
                    <w:rFonts w:ascii="Open Sans" w:eastAsia="Calibri" w:hAnsi="Open Sans" w:cs="Open Sans"/>
                  </w:rPr>
                  <w:t>a</w:t>
                </w:r>
                <w:r w:rsidRPr="00654B18">
                  <w:rPr>
                    <w:rFonts w:ascii="Open Sans" w:eastAsia="Calibri" w:hAnsi="Open Sans" w:cs="Open Sans"/>
                  </w:rPr>
                  <w:t xml:space="preserve">griculture, </w:t>
                </w:r>
                <w:r w:rsidR="00626CA4" w:rsidRPr="00654B18">
                  <w:rPr>
                    <w:rFonts w:ascii="Open Sans" w:eastAsia="Calibri" w:hAnsi="Open Sans" w:cs="Open Sans"/>
                  </w:rPr>
                  <w:t>f</w:t>
                </w:r>
                <w:r w:rsidRPr="00654B18">
                  <w:rPr>
                    <w:rFonts w:ascii="Open Sans" w:eastAsia="Calibri" w:hAnsi="Open Sans" w:cs="Open Sans"/>
                  </w:rPr>
                  <w:t>ood</w:t>
                </w:r>
                <w:r w:rsidR="00626CA4" w:rsidRPr="00654B18">
                  <w:rPr>
                    <w:rFonts w:ascii="Open Sans" w:eastAsia="Calibri" w:hAnsi="Open Sans" w:cs="Open Sans"/>
                  </w:rPr>
                  <w:t>, and natural resources career c</w:t>
                </w:r>
                <w:r w:rsidRPr="00654B18">
                  <w:rPr>
                    <w:rFonts w:ascii="Open Sans" w:eastAsia="Calibri" w:hAnsi="Open Sans" w:cs="Open Sans"/>
                  </w:rPr>
                  <w:t>luster</w:t>
                </w:r>
                <w:r w:rsidR="003F408E" w:rsidRPr="00654B18">
                  <w:rPr>
                    <w:rStyle w:val="Add"/>
                    <w:rFonts w:ascii="Open Sans" w:hAnsi="Open Sans" w:cs="Open Sans"/>
                    <w:color w:val="auto"/>
                    <w:u w:val="none"/>
                  </w:rPr>
                  <w:t xml:space="preserve">.  </w:t>
                </w:r>
                <w:r w:rsidRPr="00654B18">
                  <w:rPr>
                    <w:rStyle w:val="Add"/>
                    <w:rFonts w:ascii="Open Sans" w:hAnsi="Open Sans" w:cs="Open Sans"/>
                    <w:color w:val="auto"/>
                    <w:u w:val="none"/>
                  </w:rPr>
                  <w:t xml:space="preserve">This course is not a stand-alone course. Classroom activities and allotted course time should be modified/adjusted to allow students sufficient time to master the content of both courses. </w:t>
                </w:r>
              </w:p>
              <w:p w14:paraId="45AC1ECD" w14:textId="77777777" w:rsidR="00EC1DB3" w:rsidRPr="00654B18" w:rsidRDefault="00EC1DB3" w:rsidP="00EC1DB3">
                <w:pPr>
                  <w:rPr>
                    <w:rFonts w:ascii="Open Sans" w:hAnsi="Open Sans" w:cs="Open Sans"/>
                  </w:rPr>
                </w:pPr>
              </w:p>
              <w:p w14:paraId="772688B8" w14:textId="77777777" w:rsidR="00022991" w:rsidRPr="00654B18" w:rsidRDefault="00EC1DB3" w:rsidP="00EC1DB3">
                <w:pPr>
                  <w:rPr>
                    <w:rFonts w:ascii="Open Sans" w:hAnsi="Open Sans" w:cs="Open Sans"/>
                    <w:b/>
                    <w:bCs/>
                    <w:color w:val="FF0000"/>
                  </w:rPr>
                </w:pPr>
                <w:r w:rsidRPr="00654B18">
                  <w:rPr>
                    <w:rFonts w:ascii="Open Sans" w:hAnsi="Open Sans" w:cs="Open Sans"/>
                  </w:rPr>
                  <w:t xml:space="preserve">Students will begin the lab course by reviewing and discussing </w:t>
                </w:r>
                <w:sdt>
                  <w:sdtPr>
                    <w:rPr>
                      <w:rFonts w:ascii="Open Sans" w:hAnsi="Open Sans" w:cs="Open Sans"/>
                      <w:b/>
                    </w:rPr>
                    <w:id w:val="44725851"/>
                    <w:placeholder>
                      <w:docPart w:val="3A01E100611042C0909692C0B78E1B3A"/>
                    </w:placeholder>
                    <w:docPartList>
                      <w:docPartGallery w:val="Quick Parts"/>
                    </w:docPartList>
                  </w:sdtPr>
                  <w:sdtEndPr>
                    <w:rPr>
                      <w:b w:val="0"/>
                    </w:rPr>
                  </w:sdtEndPr>
                  <w:sdtContent>
                    <w:r w:rsidRPr="00654B18">
                      <w:rPr>
                        <w:rFonts w:ascii="Open Sans" w:hAnsi="Open Sans" w:cs="Open Sans"/>
                      </w:rPr>
                      <w:t xml:space="preserve">the professional standards and employability skills, including investigating career development and entrepreneurship opportunities in agriculture, food, and natural </w:t>
                    </w:r>
                    <w:r w:rsidR="003F408E" w:rsidRPr="00654B18">
                      <w:rPr>
                        <w:rFonts w:ascii="Open Sans" w:hAnsi="Open Sans" w:cs="Open Sans"/>
                      </w:rPr>
                      <w:t>resources</w:t>
                    </w:r>
                    <w:r w:rsidRPr="00654B18">
                      <w:rPr>
                        <w:rFonts w:ascii="Open Sans" w:hAnsi="Open Sans" w:cs="Open Sans"/>
                      </w:rPr>
                      <w:t xml:space="preserve">, applying competencies related to resources, </w:t>
                    </w:r>
                    <w:r w:rsidR="003F408E" w:rsidRPr="00654B18">
                      <w:rPr>
                        <w:rFonts w:ascii="Open Sans" w:hAnsi="Open Sans" w:cs="Open Sans"/>
                      </w:rPr>
                      <w:t xml:space="preserve">information, and interpersonal skills. </w:t>
                    </w:r>
                    <w:r w:rsidRPr="00654B18">
                      <w:rPr>
                        <w:rFonts w:ascii="Open Sans" w:hAnsi="Open Sans" w:cs="Open Sans"/>
                      </w:rPr>
                      <w:t>Students will further develop and demonstrate these skills and attributes throughout the course.  In small groups and/or in other classroom activities, students will demonstrate knowledge of personal and occupational health and safety practices in the workplace, id</w:t>
                    </w:r>
                    <w:r w:rsidR="003F408E" w:rsidRPr="00654B18">
                      <w:rPr>
                        <w:rFonts w:ascii="Open Sans" w:hAnsi="Open Sans" w:cs="Open Sans"/>
                      </w:rPr>
                      <w:t>entify appropriate work habits, and develop</w:t>
                    </w:r>
                    <w:r w:rsidRPr="00654B18">
                      <w:rPr>
                        <w:rFonts w:ascii="Open Sans" w:hAnsi="Open Sans" w:cs="Open Sans"/>
                      </w:rPr>
                      <w:t xml:space="preserve"> characteristics of good citizenship. </w:t>
                    </w:r>
                    <w:r w:rsidR="003F408E" w:rsidRPr="00654B18">
                      <w:rPr>
                        <w:rFonts w:ascii="Open Sans" w:hAnsi="Open Sans" w:cs="Open Sans"/>
                      </w:rPr>
                      <w:t xml:space="preserve">Students will demonstrate these skills and attributes by creating and/or participating in diverse classroom and workplace vignettes/scenarios.  </w:t>
                    </w:r>
                    <w:r w:rsidRPr="00654B18">
                      <w:rPr>
                        <w:rFonts w:ascii="Open Sans" w:hAnsi="Open Sans" w:cs="Open Sans"/>
                      </w:rPr>
                      <w:t xml:space="preserve"> As a culminating activity for the unit, students will utilize </w:t>
                    </w:r>
                    <w:r w:rsidRPr="00654B18">
                      <w:rPr>
                        <w:rFonts w:ascii="Open Sans" w:hAnsi="Open Sans" w:cs="Open Sans"/>
                      </w:rPr>
                      <w:lastRenderedPageBreak/>
                      <w:t xml:space="preserve">technology </w:t>
                    </w:r>
                    <w:r w:rsidR="003F408E" w:rsidRPr="00654B18">
                      <w:rPr>
                        <w:rFonts w:ascii="Open Sans" w:hAnsi="Open Sans" w:cs="Open Sans"/>
                      </w:rPr>
                      <w:t xml:space="preserve">to research </w:t>
                    </w:r>
                    <w:r w:rsidR="0018586A" w:rsidRPr="00654B18">
                      <w:rPr>
                        <w:rFonts w:ascii="Open Sans" w:hAnsi="Open Sans" w:cs="Open Sans"/>
                      </w:rPr>
                      <w:t>and pursue</w:t>
                    </w:r>
                    <w:r w:rsidR="003F408E" w:rsidRPr="00654B18">
                      <w:rPr>
                        <w:rFonts w:ascii="Open Sans" w:eastAsia="Calibri" w:hAnsi="Open Sans" w:cs="Open Sans"/>
                      </w:rPr>
                      <w:t xml:space="preserve"> appropriate licensing, certification, and credentialing requirements.</w:t>
                    </w:r>
                  </w:sdtContent>
                </w:sdt>
              </w:p>
            </w:sdtContent>
          </w:sdt>
          <w:p w14:paraId="1C57EA6A" w14:textId="77777777" w:rsidR="00C039E4" w:rsidRPr="00654B1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73C8A9D0" w14:textId="77777777" w:rsidR="00022991" w:rsidRPr="00654B18" w:rsidRDefault="0024348A" w:rsidP="4E465F73">
                <w:pPr>
                  <w:jc w:val="center"/>
                  <w:rPr>
                    <w:rFonts w:ascii="Open Sans" w:hAnsi="Open Sans" w:cs="Open Sans"/>
                  </w:rPr>
                </w:pPr>
                <w:r w:rsidRPr="00654B18">
                  <w:rPr>
                    <w:rFonts w:ascii="Open Sans" w:hAnsi="Open Sans" w:cs="Open Sans"/>
                  </w:rPr>
                  <w:t xml:space="preserve">10 </w:t>
                </w:r>
                <w:r w:rsidR="00C732E3" w:rsidRPr="00654B18">
                  <w:rPr>
                    <w:rFonts w:ascii="Open Sans" w:hAnsi="Open Sans" w:cs="Open Sans"/>
                  </w:rPr>
                  <w:t>periods</w:t>
                </w:r>
              </w:p>
              <w:p w14:paraId="74279170" w14:textId="77777777" w:rsidR="00022991" w:rsidRPr="00654B18" w:rsidRDefault="0024348A" w:rsidP="4E465F73">
                <w:pPr>
                  <w:jc w:val="center"/>
                  <w:rPr>
                    <w:rFonts w:ascii="Open Sans" w:hAnsi="Open Sans" w:cs="Open Sans"/>
                    <w:b/>
                    <w:bCs/>
                    <w:color w:val="FF0000"/>
                  </w:rPr>
                </w:pPr>
                <w:r w:rsidRPr="00654B18">
                  <w:rPr>
                    <w:rFonts w:ascii="Open Sans" w:hAnsi="Open Sans" w:cs="Open Sans"/>
                  </w:rPr>
                  <w:t>450</w:t>
                </w:r>
                <w:r w:rsidR="00C732E3" w:rsidRPr="00654B18">
                  <w:rPr>
                    <w:rFonts w:ascii="Open Sans" w:hAnsi="Open Sans" w:cs="Open Sans"/>
                  </w:rPr>
                  <w:t xml:space="preserve"> minutes</w:t>
                </w:r>
              </w:p>
            </w:sdtContent>
          </w:sdt>
          <w:p w14:paraId="2D035FB6" w14:textId="77777777" w:rsidR="00C039E4" w:rsidRPr="00654B18" w:rsidRDefault="00C039E4" w:rsidP="5BD3E6A3">
            <w:pPr>
              <w:jc w:val="center"/>
              <w:rPr>
                <w:rFonts w:ascii="Open Sans" w:hAnsi="Open Sans" w:cs="Open Sans"/>
              </w:rPr>
            </w:pPr>
          </w:p>
        </w:tc>
        <w:tc>
          <w:tcPr>
            <w:tcW w:w="7560" w:type="dxa"/>
            <w:gridSpan w:val="2"/>
            <w:shd w:val="clear" w:color="auto" w:fill="auto"/>
          </w:tcPr>
          <w:p w14:paraId="757BA3DA" w14:textId="77777777" w:rsidR="00C732E3" w:rsidRPr="00654B18" w:rsidRDefault="00C732E3" w:rsidP="00654B18">
            <w:pPr>
              <w:tabs>
                <w:tab w:val="left" w:pos="1440"/>
              </w:tabs>
              <w:spacing w:line="276" w:lineRule="auto"/>
              <w:ind w:left="1440" w:hanging="720"/>
              <w:rPr>
                <w:rFonts w:ascii="Open Sans" w:eastAsia="Calibri" w:hAnsi="Open Sans" w:cs="Open Sans"/>
              </w:rPr>
            </w:pPr>
            <w:r w:rsidRPr="00654B18">
              <w:rPr>
                <w:rFonts w:ascii="Open Sans" w:eastAsia="Calibri" w:hAnsi="Open Sans" w:cs="Open Sans"/>
              </w:rPr>
              <w:t>(1)</w:t>
            </w:r>
            <w:r w:rsidRPr="00654B18">
              <w:rPr>
                <w:rFonts w:ascii="Open Sans" w:eastAsia="Calibri" w:hAnsi="Open Sans" w:cs="Open Sans"/>
              </w:rPr>
              <w:tab/>
              <w:t>The student demonstrates professional standards/employability skills as required by business and industry. The student is expected to:</w:t>
            </w:r>
          </w:p>
          <w:p w14:paraId="2349E120"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(A)</w:t>
            </w:r>
            <w:r w:rsidRPr="00654B18">
              <w:rPr>
                <w:rFonts w:ascii="Open Sans" w:eastAsia="Calibri" w:hAnsi="Open Sans" w:cs="Open Sans"/>
              </w:rPr>
              <w:tab/>
              <w:t>investigate career development and entrepreneurship opportunities in agriculture, food, and natural resources;</w:t>
            </w:r>
          </w:p>
          <w:p w14:paraId="644E5713"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lastRenderedPageBreak/>
              <w:t>(B)</w:t>
            </w:r>
            <w:r w:rsidRPr="00654B18">
              <w:rPr>
                <w:rFonts w:ascii="Open Sans" w:eastAsia="Calibri" w:hAnsi="Open Sans" w:cs="Open Sans"/>
              </w:rPr>
              <w:tab/>
              <w:t>apply competencies related to resources, information, and interpersonal skills;</w:t>
            </w:r>
          </w:p>
          <w:p w14:paraId="2C6F5490"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(C)</w:t>
            </w:r>
            <w:r w:rsidRPr="00654B18">
              <w:rPr>
                <w:rFonts w:ascii="Open Sans" w:eastAsia="Calibri" w:hAnsi="Open Sans" w:cs="Open Sans"/>
              </w:rPr>
              <w:tab/>
              <w:t>practice personal and occupational health and safety practices in the workplace;</w:t>
            </w:r>
          </w:p>
          <w:p w14:paraId="460BD7ED"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(D)</w:t>
            </w:r>
            <w:r w:rsidRPr="00654B18">
              <w:rPr>
                <w:rFonts w:ascii="Open Sans" w:eastAsia="Calibri" w:hAnsi="Open Sans" w:cs="Open Sans"/>
              </w:rPr>
              <w:tab/>
              <w:t>examine employer expectations and exhibit appropriate work habits;</w:t>
            </w:r>
          </w:p>
          <w:p w14:paraId="4F67811A"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(E)</w:t>
            </w:r>
            <w:r w:rsidRPr="00654B18">
              <w:rPr>
                <w:rFonts w:ascii="Open Sans" w:eastAsia="Calibri" w:hAnsi="Open Sans" w:cs="Open Sans"/>
              </w:rPr>
              <w:tab/>
              <w:t xml:space="preserve">develop good characteristics of citizenship, including advocacy, stewardship, and community leadership; and </w:t>
            </w:r>
          </w:p>
          <w:p w14:paraId="50D0B2C3" w14:textId="77777777" w:rsidR="00022991" w:rsidRPr="00654B18" w:rsidRDefault="00C732E3" w:rsidP="00654B18">
            <w:pPr>
              <w:tabs>
                <w:tab w:val="left" w:pos="2160"/>
              </w:tabs>
              <w:spacing w:line="276" w:lineRule="auto"/>
              <w:ind w:left="2160" w:hanging="720"/>
              <w:rPr>
                <w:rFonts w:ascii="Open Sans" w:hAnsi="Open Sans" w:cs="Open Sans"/>
                <w:b/>
              </w:rPr>
            </w:pPr>
            <w:r w:rsidRPr="00654B18">
              <w:rPr>
                <w:rFonts w:ascii="Open Sans" w:eastAsia="Calibri" w:hAnsi="Open Sans" w:cs="Open Sans"/>
              </w:rPr>
              <w:t>(F)</w:t>
            </w:r>
            <w:r w:rsidRPr="00654B18">
              <w:rPr>
                <w:rFonts w:ascii="Open Sans" w:eastAsia="Calibri" w:hAnsi="Open Sans" w:cs="Open Sans"/>
              </w:rPr>
              <w:tab/>
              <w:t>pursue appropriate licensing, certification, and credentialing requirements.</w:t>
            </w:r>
          </w:p>
        </w:tc>
      </w:tr>
      <w:tr w:rsidR="00022991" w:rsidRPr="00654B18" w14:paraId="70F3DA4E"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0EFC3E64" w14:textId="77777777" w:rsidR="004356E7" w:rsidRPr="00654B18" w:rsidRDefault="4E465F73" w:rsidP="4E465F73">
                <w:pPr>
                  <w:rPr>
                    <w:rFonts w:ascii="Open Sans" w:hAnsi="Open Sans" w:cs="Open Sans"/>
                    <w:b/>
                    <w:bCs/>
                  </w:rPr>
                </w:pPr>
                <w:r w:rsidRPr="00654B18">
                  <w:rPr>
                    <w:rFonts w:ascii="Open Sans" w:hAnsi="Open Sans" w:cs="Open Sans"/>
                    <w:b/>
                    <w:bCs/>
                  </w:rPr>
                  <w:t>Unit</w:t>
                </w:r>
                <w:r w:rsidR="00C732E3" w:rsidRPr="00654B18">
                  <w:rPr>
                    <w:rFonts w:ascii="Open Sans" w:hAnsi="Open Sans" w:cs="Open Sans"/>
                    <w:b/>
                    <w:bCs/>
                  </w:rPr>
                  <w:t xml:space="preserve"> 2:  Research Project</w:t>
                </w:r>
              </w:p>
              <w:p w14:paraId="7DF24DED" w14:textId="77777777" w:rsidR="004356E7" w:rsidRPr="00654B18" w:rsidRDefault="004356E7" w:rsidP="004356E7">
                <w:pPr>
                  <w:rPr>
                    <w:rFonts w:ascii="Open Sans" w:hAnsi="Open Sans" w:cs="Open Sans"/>
                  </w:rPr>
                </w:pPr>
              </w:p>
              <w:p w14:paraId="53A487DD" w14:textId="77777777" w:rsidR="00C039E4" w:rsidRPr="00654B18" w:rsidRDefault="0042138E" w:rsidP="00BA3EF5">
                <w:pPr>
                  <w:tabs>
                    <w:tab w:val="left" w:pos="2160"/>
                  </w:tabs>
                  <w:spacing w:before="120" w:after="200" w:line="276" w:lineRule="auto"/>
                  <w:rPr>
                    <w:rFonts w:ascii="Open Sans" w:eastAsia="Calibri" w:hAnsi="Open Sans" w:cs="Open Sans"/>
                  </w:rPr>
                </w:pPr>
                <w:r w:rsidRPr="00654B18">
                  <w:rPr>
                    <w:rFonts w:ascii="Open Sans" w:hAnsi="Open Sans" w:cs="Open Sans"/>
                  </w:rPr>
                  <w:t xml:space="preserve">Students will begin the research project by discussing the instructor expectations regarding classroom rules, schedules, and task completion.  </w:t>
                </w:r>
                <w:r w:rsidR="0035329A" w:rsidRPr="00654B18">
                  <w:rPr>
                    <w:rFonts w:ascii="Open Sans" w:hAnsi="Open Sans" w:cs="Open Sans"/>
                  </w:rPr>
                  <w:t xml:space="preserve">Students will pick a research project that aligns with a career in </w:t>
                </w:r>
                <w:r w:rsidR="0035329A" w:rsidRPr="00654B18">
                  <w:rPr>
                    <w:rFonts w:ascii="Open Sans" w:eastAsia="Calibri" w:hAnsi="Open Sans" w:cs="Open Sans"/>
                  </w:rPr>
                  <w:t xml:space="preserve">agriculture, food, and natural resources.  </w:t>
                </w:r>
                <w:r w:rsidR="0035329A" w:rsidRPr="00654B18">
                  <w:rPr>
                    <w:rFonts w:ascii="Open Sans" w:hAnsi="Open Sans" w:cs="Open Sans"/>
                  </w:rPr>
                  <w:t>Students will utilize appropriate technology and/or materials to conduct research</w:t>
                </w:r>
                <w:r w:rsidR="00C50111" w:rsidRPr="00654B18">
                  <w:rPr>
                    <w:rFonts w:ascii="Open Sans" w:hAnsi="Open Sans" w:cs="Open Sans"/>
                  </w:rPr>
                  <w:t>.  Students will e</w:t>
                </w:r>
                <w:r w:rsidR="0035329A" w:rsidRPr="00654B18">
                  <w:rPr>
                    <w:rFonts w:ascii="Open Sans" w:eastAsia="Calibri" w:hAnsi="Open Sans" w:cs="Open Sans"/>
                  </w:rPr>
                  <w:t>ffectively use search engines, databases, and other digital electronic tools to locate information,</w:t>
                </w:r>
                <w:r w:rsidR="0035329A" w:rsidRPr="00654B18">
                  <w:rPr>
                    <w:rFonts w:ascii="Open Sans" w:eastAsia="Calibri" w:hAnsi="Open Sans" w:cs="Open Sans"/>
                  </w:rPr>
                  <w:tab/>
                  <w:t>evaluate quality, accuracy, completeness, reliability, and currency of information from any source</w:t>
                </w:r>
                <w:r w:rsidR="00C50111" w:rsidRPr="00654B18">
                  <w:rPr>
                    <w:rFonts w:ascii="Open Sans" w:eastAsia="Calibri" w:hAnsi="Open Sans" w:cs="Open Sans"/>
                  </w:rPr>
                  <w:t xml:space="preserve">.  As a culminating activity, students will </w:t>
                </w:r>
                <w:r w:rsidR="0035329A" w:rsidRPr="00654B18">
                  <w:rPr>
                    <w:rFonts w:ascii="Open Sans" w:eastAsia="Calibri" w:hAnsi="Open Sans" w:cs="Open Sans"/>
                  </w:rPr>
                  <w:t>prepare, organize, present, and apply independent research</w:t>
                </w:r>
                <w:r w:rsidR="00C50111" w:rsidRPr="00654B18">
                  <w:rPr>
                    <w:rFonts w:ascii="Open Sans" w:eastAsia="Calibri" w:hAnsi="Open Sans" w:cs="Open Sans"/>
                  </w:rPr>
                  <w:t xml:space="preserve">.  Students will </w:t>
                </w:r>
                <w:r w:rsidR="0035329A" w:rsidRPr="00654B18">
                  <w:rPr>
                    <w:rFonts w:ascii="Open Sans" w:eastAsia="Calibri" w:hAnsi="Open Sans" w:cs="Open Sans"/>
                  </w:rPr>
                  <w:t>accept constructive criticism and revise personal views when warranted by valid evidence.</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69FD1268" w14:textId="77777777" w:rsidR="004356E7" w:rsidRPr="00654B18" w:rsidRDefault="00C732E3" w:rsidP="4E465F73">
                <w:pPr>
                  <w:jc w:val="center"/>
                  <w:rPr>
                    <w:rFonts w:ascii="Open Sans" w:hAnsi="Open Sans" w:cs="Open Sans"/>
                  </w:rPr>
                </w:pPr>
                <w:r w:rsidRPr="00654B18">
                  <w:rPr>
                    <w:rFonts w:ascii="Open Sans" w:hAnsi="Open Sans" w:cs="Open Sans"/>
                  </w:rPr>
                  <w:t>80 periods</w:t>
                </w:r>
              </w:p>
              <w:p w14:paraId="2CB819EA" w14:textId="77777777" w:rsidR="00022991" w:rsidRPr="00654B18" w:rsidRDefault="00C732E3" w:rsidP="4E465F73">
                <w:pPr>
                  <w:jc w:val="center"/>
                  <w:rPr>
                    <w:rFonts w:ascii="Open Sans" w:hAnsi="Open Sans" w:cs="Open Sans"/>
                    <w:b/>
                    <w:bCs/>
                  </w:rPr>
                </w:pPr>
                <w:r w:rsidRPr="00654B18">
                  <w:rPr>
                    <w:rFonts w:ascii="Open Sans" w:hAnsi="Open Sans" w:cs="Open Sans"/>
                  </w:rPr>
                  <w:t>3,600 minutes</w:t>
                </w:r>
              </w:p>
            </w:sdtContent>
          </w:sdt>
          <w:p w14:paraId="2DC702B2" w14:textId="77777777" w:rsidR="00C039E4" w:rsidRPr="00654B18" w:rsidRDefault="00C039E4" w:rsidP="5BD3E6A3">
            <w:pPr>
              <w:jc w:val="center"/>
              <w:rPr>
                <w:rFonts w:ascii="Open Sans" w:hAnsi="Open Sans" w:cs="Open Sans"/>
              </w:rPr>
            </w:pPr>
          </w:p>
        </w:tc>
        <w:tc>
          <w:tcPr>
            <w:tcW w:w="7560" w:type="dxa"/>
            <w:gridSpan w:val="2"/>
            <w:shd w:val="clear" w:color="auto" w:fill="auto"/>
          </w:tcPr>
          <w:sdt>
            <w:sdtPr>
              <w:rPr>
                <w:rFonts w:ascii="Open Sans" w:eastAsia="Calibri" w:hAnsi="Open Sans" w:cs="Open Sans"/>
              </w:rPr>
              <w:id w:val="555739871"/>
              <w:placeholder>
                <w:docPart w:val="641BD4E01503418C95319C2C6D7215D4"/>
              </w:placeholder>
              <w:docPartList>
                <w:docPartGallery w:val="Quick Parts"/>
              </w:docPartList>
            </w:sdtPr>
            <w:sdtEndPr>
              <w:rPr>
                <w:rFonts w:eastAsiaTheme="minorHAnsi"/>
              </w:rPr>
            </w:sdtEndPr>
            <w:sdtContent>
              <w:p w14:paraId="46BF3497" w14:textId="77777777" w:rsidR="00C732E3" w:rsidRPr="00654B18" w:rsidRDefault="00C732E3" w:rsidP="00654B18">
                <w:pPr>
                  <w:tabs>
                    <w:tab w:val="left" w:pos="1440"/>
                  </w:tabs>
                  <w:spacing w:line="276" w:lineRule="auto"/>
                  <w:ind w:left="1440" w:hanging="720"/>
                  <w:rPr>
                    <w:rFonts w:ascii="Open Sans" w:eastAsia="Calibri" w:hAnsi="Open Sans" w:cs="Open Sans"/>
                  </w:rPr>
                </w:pPr>
                <w:r w:rsidRPr="00654B18">
                  <w:rPr>
                    <w:rFonts w:ascii="Open Sans" w:eastAsia="Calibri" w:hAnsi="Open Sans" w:cs="Open Sans"/>
                  </w:rPr>
                  <w:t>(2)</w:t>
                </w:r>
                <w:r w:rsidRPr="00654B18">
                  <w:rPr>
                    <w:rFonts w:ascii="Open Sans" w:eastAsia="Calibri" w:hAnsi="Open Sans" w:cs="Open Sans"/>
                  </w:rPr>
                  <w:tab/>
                  <w:t>The student uses technology to research a project. The student is expected to:</w:t>
                </w:r>
              </w:p>
              <w:p w14:paraId="30515B19"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(A)</w:t>
                </w:r>
                <w:r w:rsidRPr="00654B18">
                  <w:rPr>
                    <w:rFonts w:ascii="Open Sans" w:eastAsia="Calibri" w:hAnsi="Open Sans" w:cs="Open Sans"/>
                  </w:rPr>
                  <w:tab/>
                  <w:t>effectively use search engines, databases, and other digital electronic tools to locate information;</w:t>
                </w:r>
              </w:p>
              <w:p w14:paraId="3C20AA8B"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(B)</w:t>
                </w:r>
                <w:r w:rsidRPr="00654B18">
                  <w:rPr>
                    <w:rFonts w:ascii="Open Sans" w:eastAsia="Calibri" w:hAnsi="Open Sans" w:cs="Open Sans"/>
                  </w:rPr>
                  <w:tab/>
                  <w:t>evaluate quality, accuracy, completeness, reliability, and currency of information from any source;</w:t>
                </w:r>
              </w:p>
              <w:p w14:paraId="4C3B75E1" w14:textId="77777777" w:rsidR="00C732E3"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(C)</w:t>
                </w:r>
                <w:r w:rsidRPr="00654B18">
                  <w:rPr>
                    <w:rFonts w:ascii="Open Sans" w:eastAsia="Calibri" w:hAnsi="Open Sans" w:cs="Open Sans"/>
                  </w:rPr>
                  <w:tab/>
                  <w:t>prepare, organize, present, and apply independent research; and</w:t>
                </w:r>
              </w:p>
              <w:p w14:paraId="20261B59" w14:textId="77777777" w:rsidR="00C039E4" w:rsidRPr="00654B18" w:rsidRDefault="00C732E3"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(D)</w:t>
                </w:r>
                <w:r w:rsidRPr="00654B18">
                  <w:rPr>
                    <w:rFonts w:ascii="Open Sans" w:eastAsia="Calibri" w:hAnsi="Open Sans" w:cs="Open Sans"/>
                  </w:rPr>
                  <w:tab/>
                  <w:t>accept constructive criticism and revise personal views w</w:t>
                </w:r>
                <w:r w:rsidR="00DE790A" w:rsidRPr="00654B18">
                  <w:rPr>
                    <w:rFonts w:ascii="Open Sans" w:eastAsia="Calibri" w:hAnsi="Open Sans" w:cs="Open Sans"/>
                  </w:rPr>
                  <w:t>hen warranted by valid evidence.</w:t>
                </w:r>
              </w:p>
            </w:sdtContent>
          </w:sdt>
        </w:tc>
      </w:tr>
      <w:tr w:rsidR="00022991" w:rsidRPr="00654B18" w14:paraId="37986238"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560ACC49" w14:textId="77777777" w:rsidR="004356E7" w:rsidRPr="00654B18" w:rsidRDefault="4E465F73" w:rsidP="4E465F73">
                <w:pPr>
                  <w:rPr>
                    <w:rFonts w:ascii="Open Sans" w:hAnsi="Open Sans" w:cs="Open Sans"/>
                    <w:b/>
                    <w:bCs/>
                  </w:rPr>
                </w:pPr>
                <w:r w:rsidRPr="00654B18">
                  <w:rPr>
                    <w:rFonts w:ascii="Open Sans" w:hAnsi="Open Sans" w:cs="Open Sans"/>
                    <w:b/>
                    <w:bCs/>
                  </w:rPr>
                  <w:t>Unit</w:t>
                </w:r>
                <w:r w:rsidR="00C732E3" w:rsidRPr="00654B18">
                  <w:rPr>
                    <w:rFonts w:ascii="Open Sans" w:hAnsi="Open Sans" w:cs="Open Sans"/>
                    <w:b/>
                    <w:bCs/>
                  </w:rPr>
                  <w:t xml:space="preserve"> 3:  </w:t>
                </w:r>
                <w:proofErr w:type="spellStart"/>
                <w:r w:rsidR="0063594C" w:rsidRPr="00654B18">
                  <w:rPr>
                    <w:rFonts w:ascii="Open Sans" w:hAnsi="Open Sans" w:cs="Open Sans"/>
                    <w:b/>
                    <w:bCs/>
                  </w:rPr>
                  <w:t>Corequisite</w:t>
                </w:r>
                <w:proofErr w:type="spellEnd"/>
                <w:r w:rsidR="00DB2E29" w:rsidRPr="00654B18">
                  <w:rPr>
                    <w:rFonts w:ascii="Open Sans" w:hAnsi="Open Sans" w:cs="Open Sans"/>
                    <w:b/>
                    <w:bCs/>
                  </w:rPr>
                  <w:t xml:space="preserve"> and Lab</w:t>
                </w:r>
                <w:r w:rsidR="0063594C" w:rsidRPr="00654B18">
                  <w:rPr>
                    <w:rFonts w:ascii="Open Sans" w:hAnsi="Open Sans" w:cs="Open Sans"/>
                    <w:b/>
                    <w:bCs/>
                  </w:rPr>
                  <w:t xml:space="preserve"> Course</w:t>
                </w:r>
                <w:r w:rsidR="00DB2E29" w:rsidRPr="00654B18">
                  <w:rPr>
                    <w:rFonts w:ascii="Open Sans" w:hAnsi="Open Sans" w:cs="Open Sans"/>
                    <w:b/>
                    <w:bCs/>
                  </w:rPr>
                  <w:t>s</w:t>
                </w:r>
              </w:p>
              <w:p w14:paraId="774BE05C" w14:textId="77777777" w:rsidR="004356E7" w:rsidRPr="00654B18" w:rsidRDefault="004356E7" w:rsidP="004356E7">
                <w:pPr>
                  <w:rPr>
                    <w:rFonts w:ascii="Open Sans" w:hAnsi="Open Sans" w:cs="Open Sans"/>
                  </w:rPr>
                </w:pPr>
              </w:p>
              <w:p w14:paraId="34EB3371" w14:textId="77777777" w:rsidR="00C039E4" w:rsidRPr="00654B18" w:rsidRDefault="00DB2E29" w:rsidP="00BA3EF5">
                <w:pPr>
                  <w:tabs>
                    <w:tab w:val="left" w:pos="2160"/>
                  </w:tabs>
                  <w:spacing w:before="120" w:after="200" w:line="276" w:lineRule="auto"/>
                  <w:rPr>
                    <w:rFonts w:ascii="Open Sans" w:hAnsi="Open Sans" w:cs="Open Sans"/>
                    <w:b/>
                    <w:bCs/>
                  </w:rPr>
                </w:pPr>
                <w:r w:rsidRPr="00654B18">
                  <w:rPr>
                    <w:rStyle w:val="Add"/>
                    <w:rFonts w:ascii="Open Sans" w:hAnsi="Open Sans" w:cs="Open Sans"/>
                    <w:color w:val="auto"/>
                    <w:u w:val="none"/>
                  </w:rPr>
                  <w:t>Students will continue to develop a foundation in the classroom activities aligned with their</w:t>
                </w:r>
                <w:r w:rsidR="00626CA4" w:rsidRPr="00654B18">
                  <w:rPr>
                    <w:rStyle w:val="Add"/>
                    <w:rFonts w:ascii="Open Sans" w:hAnsi="Open Sans" w:cs="Open Sans"/>
                    <w:color w:val="auto"/>
                    <w:u w:val="none"/>
                  </w:rPr>
                  <w:t xml:space="preserve"> </w:t>
                </w:r>
                <w:proofErr w:type="spellStart"/>
                <w:r w:rsidR="00626CA4" w:rsidRPr="00654B18">
                  <w:rPr>
                    <w:rStyle w:val="Add"/>
                    <w:rFonts w:ascii="Open Sans" w:hAnsi="Open Sans" w:cs="Open Sans"/>
                    <w:color w:val="auto"/>
                    <w:u w:val="none"/>
                  </w:rPr>
                  <w:t>corequisite</w:t>
                </w:r>
                <w:proofErr w:type="spellEnd"/>
                <w:r w:rsidR="00626CA4" w:rsidRPr="00654B18">
                  <w:rPr>
                    <w:rStyle w:val="Add"/>
                    <w:rFonts w:ascii="Open Sans" w:hAnsi="Open Sans" w:cs="Open Sans"/>
                    <w:color w:val="auto"/>
                    <w:u w:val="none"/>
                  </w:rPr>
                  <w:t xml:space="preserve"> course assignments in</w:t>
                </w:r>
                <w:r w:rsidR="00626CA4" w:rsidRPr="00654B18">
                  <w:rPr>
                    <w:rFonts w:ascii="Open Sans" w:eastAsia="Calibri" w:hAnsi="Open Sans" w:cs="Open Sans"/>
                  </w:rPr>
                  <w:t xml:space="preserve"> the agriculture, food, and natural resources career cluster</w:t>
                </w:r>
                <w:r w:rsidR="00626CA4" w:rsidRPr="00654B18">
                  <w:rPr>
                    <w:rStyle w:val="Add"/>
                    <w:rFonts w:ascii="Open Sans" w:hAnsi="Open Sans" w:cs="Open Sans"/>
                    <w:color w:val="auto"/>
                    <w:u w:val="none"/>
                  </w:rPr>
                  <w:t xml:space="preserve">.  </w:t>
                </w:r>
                <w:r w:rsidRPr="00654B18">
                  <w:rPr>
                    <w:rStyle w:val="Add"/>
                    <w:rFonts w:ascii="Open Sans" w:hAnsi="Open Sans" w:cs="Open Sans"/>
                    <w:color w:val="auto"/>
                    <w:u w:val="none"/>
                  </w:rPr>
                  <w:t xml:space="preserve"> </w:t>
                </w:r>
                <w:r w:rsidRPr="00654B18">
                  <w:rPr>
                    <w:rFonts w:ascii="Open Sans" w:hAnsi="Open Sans" w:cs="Open Sans"/>
                    <w:bCs/>
                  </w:rPr>
                  <w:t xml:space="preserve">Students will participate in classroom/lab activities and discussions regarding </w:t>
                </w:r>
                <w:proofErr w:type="spellStart"/>
                <w:r w:rsidRPr="00654B18">
                  <w:rPr>
                    <w:rFonts w:ascii="Open Sans" w:hAnsi="Open Sans" w:cs="Open Sans"/>
                    <w:bCs/>
                  </w:rPr>
                  <w:t>corequisite</w:t>
                </w:r>
                <w:proofErr w:type="spellEnd"/>
                <w:r w:rsidRPr="00654B18">
                  <w:rPr>
                    <w:rFonts w:ascii="Open Sans" w:hAnsi="Open Sans" w:cs="Open Sans"/>
                    <w:bCs/>
                  </w:rPr>
                  <w:t xml:space="preserve"> and lab course requirements and skills, and </w:t>
                </w:r>
                <w:r w:rsidRPr="00654B18">
                  <w:rPr>
                    <w:rFonts w:ascii="Open Sans" w:hAnsi="Open Sans" w:cs="Open Sans"/>
                  </w:rPr>
                  <w:t xml:space="preserve">discuss planning, timelines, strategies, and necessary procedures for successful task/assignment completion by the end of the course. </w:t>
                </w:r>
                <w:r w:rsidRPr="00654B18">
                  <w:rPr>
                    <w:rStyle w:val="Add"/>
                    <w:rFonts w:ascii="Open Sans" w:hAnsi="Open Sans" w:cs="Open Sans"/>
                    <w:color w:val="auto"/>
                    <w:u w:val="none"/>
                  </w:rPr>
                  <w:t>Students will continue to develop and implement personal and interpersonal skills as they participate in classroom/lab activities and tasks.</w:t>
                </w:r>
                <w:r w:rsidR="4E465F73" w:rsidRPr="00654B18">
                  <w:rPr>
                    <w:rFonts w:ascii="Open Sans" w:hAnsi="Open Sans" w:cs="Open Sans"/>
                  </w:rPr>
                  <w:t xml:space="preserve"> </w:t>
                </w:r>
                <w:r w:rsidR="00626CA4" w:rsidRPr="00654B18">
                  <w:rPr>
                    <w:rFonts w:ascii="Open Sans" w:hAnsi="Open Sans" w:cs="Open Sans"/>
                  </w:rPr>
                  <w:t xml:space="preserve">Students will </w:t>
                </w:r>
                <w:r w:rsidR="00880F20" w:rsidRPr="00654B18">
                  <w:rPr>
                    <w:rFonts w:ascii="Open Sans" w:hAnsi="Open Sans" w:cs="Open Sans"/>
                  </w:rPr>
                  <w:t xml:space="preserve">utilize appropriate technology and/or assigned materials to </w:t>
                </w:r>
                <w:r w:rsidR="00626CA4" w:rsidRPr="00654B18">
                  <w:rPr>
                    <w:rFonts w:ascii="Open Sans" w:eastAsia="Calibri" w:hAnsi="Open Sans" w:cs="Open Sans"/>
                  </w:rPr>
                  <w:t>develop mastery of hands-on skills at an industry-accepted standard, and exhibit progress toward achieving industry-recognized documentation of specific expertise in an agriculture, food, and natural resources field or skill.</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3E214001" w14:textId="77777777" w:rsidR="004356E7" w:rsidRPr="00654B18" w:rsidRDefault="0063594C" w:rsidP="4E465F73">
                <w:pPr>
                  <w:jc w:val="center"/>
                  <w:rPr>
                    <w:rFonts w:ascii="Open Sans" w:hAnsi="Open Sans" w:cs="Open Sans"/>
                  </w:rPr>
                </w:pPr>
                <w:r w:rsidRPr="00654B18">
                  <w:rPr>
                    <w:rFonts w:ascii="Open Sans" w:hAnsi="Open Sans" w:cs="Open Sans"/>
                  </w:rPr>
                  <w:t>75 periods</w:t>
                </w:r>
              </w:p>
              <w:p w14:paraId="1CA14AEB" w14:textId="77777777" w:rsidR="00022991" w:rsidRPr="00654B18" w:rsidRDefault="0063594C" w:rsidP="4E465F73">
                <w:pPr>
                  <w:jc w:val="center"/>
                  <w:rPr>
                    <w:rFonts w:ascii="Open Sans" w:hAnsi="Open Sans" w:cs="Open Sans"/>
                    <w:b/>
                    <w:bCs/>
                  </w:rPr>
                </w:pPr>
                <w:r w:rsidRPr="00654B18">
                  <w:rPr>
                    <w:rFonts w:ascii="Open Sans" w:hAnsi="Open Sans" w:cs="Open Sans"/>
                  </w:rPr>
                  <w:t>3,375 minutes</w:t>
                </w:r>
              </w:p>
            </w:sdtContent>
          </w:sdt>
          <w:p w14:paraId="72C3EA11" w14:textId="77777777" w:rsidR="00C039E4" w:rsidRPr="00654B18" w:rsidRDefault="00C039E4" w:rsidP="5BD3E6A3">
            <w:pPr>
              <w:jc w:val="center"/>
              <w:rPr>
                <w:rFonts w:ascii="Open Sans" w:hAnsi="Open Sans" w:cs="Open Sans"/>
              </w:rPr>
            </w:pPr>
          </w:p>
        </w:tc>
        <w:tc>
          <w:tcPr>
            <w:tcW w:w="7560" w:type="dxa"/>
            <w:gridSpan w:val="2"/>
            <w:shd w:val="clear" w:color="auto" w:fill="auto"/>
          </w:tcPr>
          <w:p w14:paraId="60F78011" w14:textId="77777777" w:rsidR="00626CA4" w:rsidRPr="00654B18" w:rsidRDefault="00626CA4" w:rsidP="00654B18">
            <w:pPr>
              <w:tabs>
                <w:tab w:val="left" w:pos="1440"/>
              </w:tabs>
              <w:spacing w:line="276" w:lineRule="auto"/>
              <w:ind w:left="1440" w:hanging="720"/>
              <w:rPr>
                <w:rFonts w:ascii="Open Sans" w:eastAsia="Calibri" w:hAnsi="Open Sans" w:cs="Open Sans"/>
              </w:rPr>
            </w:pPr>
            <w:r w:rsidRPr="00654B18">
              <w:rPr>
                <w:rFonts w:ascii="Open Sans" w:eastAsia="Calibri" w:hAnsi="Open Sans" w:cs="Open Sans"/>
              </w:rPr>
              <w:t>(1)</w:t>
            </w:r>
            <w:r w:rsidRPr="00654B18">
              <w:rPr>
                <w:rFonts w:ascii="Open Sans" w:eastAsia="Calibri" w:hAnsi="Open Sans" w:cs="Open Sans"/>
              </w:rPr>
              <w:tab/>
              <w:t xml:space="preserve">The student demonstrates professional </w:t>
            </w:r>
            <w:r w:rsidR="00765D31" w:rsidRPr="00654B18">
              <w:rPr>
                <w:rFonts w:ascii="Open Sans" w:eastAsia="Calibri" w:hAnsi="Open Sans" w:cs="Open Sans"/>
              </w:rPr>
              <w:t>s</w:t>
            </w:r>
            <w:r w:rsidRPr="00654B18">
              <w:rPr>
                <w:rFonts w:ascii="Open Sans" w:eastAsia="Calibri" w:hAnsi="Open Sans" w:cs="Open Sans"/>
              </w:rPr>
              <w:t>tandards/employability skills as required by business and industry. The student is expected to:</w:t>
            </w:r>
          </w:p>
          <w:p w14:paraId="11F8E99D" w14:textId="77777777" w:rsidR="00626CA4" w:rsidRPr="00654B18" w:rsidRDefault="00626CA4"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(B)</w:t>
            </w:r>
            <w:r w:rsidRPr="00654B18">
              <w:rPr>
                <w:rFonts w:ascii="Open Sans" w:eastAsia="Calibri" w:hAnsi="Open Sans" w:cs="Open Sans"/>
              </w:rPr>
              <w:tab/>
              <w:t>apply competencies related to resources, information, and interpersonal skills;</w:t>
            </w:r>
          </w:p>
          <w:p w14:paraId="1526F2EC" w14:textId="77777777" w:rsidR="0063594C" w:rsidRPr="00654B18" w:rsidRDefault="00626CA4" w:rsidP="00654B18">
            <w:pPr>
              <w:tabs>
                <w:tab w:val="left" w:pos="1440"/>
              </w:tabs>
              <w:spacing w:line="276" w:lineRule="auto"/>
              <w:ind w:left="1440" w:hanging="720"/>
              <w:rPr>
                <w:rFonts w:ascii="Open Sans" w:eastAsia="Calibri" w:hAnsi="Open Sans" w:cs="Open Sans"/>
              </w:rPr>
            </w:pPr>
            <w:r w:rsidRPr="00654B18">
              <w:rPr>
                <w:rFonts w:ascii="Open Sans" w:eastAsia="Calibri" w:hAnsi="Open Sans" w:cs="Open Sans"/>
              </w:rPr>
              <w:t xml:space="preserve"> </w:t>
            </w:r>
            <w:r w:rsidR="0063594C" w:rsidRPr="00654B18">
              <w:rPr>
                <w:rFonts w:ascii="Open Sans" w:eastAsia="Calibri" w:hAnsi="Open Sans" w:cs="Open Sans"/>
              </w:rPr>
              <w:t>(3)</w:t>
            </w:r>
            <w:r w:rsidR="0063594C" w:rsidRPr="00654B18">
              <w:rPr>
                <w:rFonts w:ascii="Open Sans" w:eastAsia="Calibri" w:hAnsi="Open Sans" w:cs="Open Sans"/>
              </w:rPr>
              <w:tab/>
              <w:t xml:space="preserve">The student develops an elevated aptitude for the essential knowledge and skills listed for the </w:t>
            </w:r>
            <w:proofErr w:type="spellStart"/>
            <w:r w:rsidR="0063594C" w:rsidRPr="00654B18">
              <w:rPr>
                <w:rFonts w:ascii="Open Sans" w:eastAsia="Calibri" w:hAnsi="Open Sans" w:cs="Open Sans"/>
              </w:rPr>
              <w:t>corequisite</w:t>
            </w:r>
            <w:proofErr w:type="spellEnd"/>
            <w:r w:rsidR="0063594C" w:rsidRPr="00654B18">
              <w:rPr>
                <w:rFonts w:ascii="Open Sans" w:eastAsia="Calibri" w:hAnsi="Open Sans" w:cs="Open Sans"/>
              </w:rPr>
              <w:t xml:space="preserve"> course. The student is expected to:</w:t>
            </w:r>
          </w:p>
          <w:p w14:paraId="1241F4C5" w14:textId="77777777" w:rsidR="0063594C" w:rsidRPr="00654B18" w:rsidRDefault="0063594C"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(A)</w:t>
            </w:r>
            <w:r w:rsidRPr="00654B18">
              <w:rPr>
                <w:rFonts w:ascii="Open Sans" w:eastAsia="Calibri" w:hAnsi="Open Sans" w:cs="Open Sans"/>
              </w:rPr>
              <w:tab/>
              <w:t xml:space="preserve">demonstrate deeper understanding of the </w:t>
            </w:r>
            <w:proofErr w:type="spellStart"/>
            <w:r w:rsidRPr="00654B18">
              <w:rPr>
                <w:rFonts w:ascii="Open Sans" w:eastAsia="Calibri" w:hAnsi="Open Sans" w:cs="Open Sans"/>
              </w:rPr>
              <w:t>corequisite</w:t>
            </w:r>
            <w:proofErr w:type="spellEnd"/>
            <w:r w:rsidRPr="00654B18">
              <w:rPr>
                <w:rFonts w:ascii="Open Sans" w:eastAsia="Calibri" w:hAnsi="Open Sans" w:cs="Open Sans"/>
              </w:rPr>
              <w:t xml:space="preserve"> course; </w:t>
            </w:r>
          </w:p>
          <w:p w14:paraId="0757E36A" w14:textId="77777777" w:rsidR="0063594C" w:rsidRPr="00654B18" w:rsidRDefault="0063594C"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(B)</w:t>
            </w:r>
            <w:r w:rsidRPr="00654B18">
              <w:rPr>
                <w:rFonts w:ascii="Open Sans" w:eastAsia="Calibri" w:hAnsi="Open Sans" w:cs="Open Sans"/>
              </w:rPr>
              <w:tab/>
              <w:t>develop mastery of hands-on skills at an industry-accepted standard; and</w:t>
            </w:r>
          </w:p>
          <w:p w14:paraId="51BC15AD" w14:textId="77777777" w:rsidR="00022991" w:rsidRPr="00654B18" w:rsidRDefault="0063594C"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(C)</w:t>
            </w:r>
            <w:r w:rsidRPr="00654B18">
              <w:rPr>
                <w:rFonts w:ascii="Open Sans" w:eastAsia="Calibri" w:hAnsi="Open Sans" w:cs="Open Sans"/>
              </w:rPr>
              <w:tab/>
              <w:t>exhibit progress toward achieving industry-recognized documentation of specific expertise in an agriculture, food, and natural resources field or skill.</w:t>
            </w:r>
          </w:p>
        </w:tc>
      </w:tr>
      <w:tr w:rsidR="0024348A" w:rsidRPr="00654B18" w14:paraId="1236BFE9" w14:textId="77777777" w:rsidTr="4E465F73">
        <w:trPr>
          <w:trHeight w:val="1169"/>
        </w:trPr>
        <w:tc>
          <w:tcPr>
            <w:tcW w:w="4680" w:type="dxa"/>
            <w:shd w:val="clear" w:color="auto" w:fill="auto"/>
          </w:tcPr>
          <w:sdt>
            <w:sdtPr>
              <w:rPr>
                <w:rFonts w:ascii="Open Sans" w:hAnsi="Open Sans" w:cs="Open Sans"/>
                <w:b/>
                <w:color w:val="00B050"/>
                <w:u w:val="single"/>
              </w:rPr>
              <w:id w:val="-680971562"/>
              <w:placeholder>
                <w:docPart w:val="F44A82BDC57E4FF589C13FC5CE5F5235"/>
              </w:placeholder>
              <w:docPartList>
                <w:docPartGallery w:val="Quick Parts"/>
              </w:docPartList>
            </w:sdtPr>
            <w:sdtEndPr>
              <w:rPr>
                <w:b w:val="0"/>
              </w:rPr>
            </w:sdtEndPr>
            <w:sdtContent>
              <w:p w14:paraId="6BFCC60C" w14:textId="77777777" w:rsidR="0024348A" w:rsidRPr="00654B18" w:rsidRDefault="0024348A" w:rsidP="0024348A">
                <w:pPr>
                  <w:rPr>
                    <w:rFonts w:ascii="Open Sans" w:hAnsi="Open Sans" w:cs="Open Sans"/>
                    <w:b/>
                    <w:bCs/>
                  </w:rPr>
                </w:pPr>
                <w:r w:rsidRPr="00654B18">
                  <w:rPr>
                    <w:rFonts w:ascii="Open Sans" w:hAnsi="Open Sans" w:cs="Open Sans"/>
                    <w:b/>
                    <w:bCs/>
                  </w:rPr>
                  <w:t>Unit 4: Career Development and Leadership Skills</w:t>
                </w:r>
              </w:p>
              <w:p w14:paraId="5B46B40B" w14:textId="77777777" w:rsidR="0024348A" w:rsidRPr="00654B18" w:rsidRDefault="0024348A" w:rsidP="0024348A">
                <w:pPr>
                  <w:rPr>
                    <w:rFonts w:ascii="Open Sans" w:hAnsi="Open Sans" w:cs="Open Sans"/>
                    <w:b/>
                    <w:bCs/>
                  </w:rPr>
                </w:pPr>
              </w:p>
              <w:p w14:paraId="4275E33C" w14:textId="77777777" w:rsidR="0024348A" w:rsidRPr="00654B18" w:rsidRDefault="0024348A" w:rsidP="4E465F73">
                <w:pPr>
                  <w:rPr>
                    <w:rFonts w:ascii="Open Sans" w:hAnsi="Open Sans" w:cs="Open Sans"/>
                    <w:color w:val="00B050"/>
                    <w:u w:val="single"/>
                  </w:rPr>
                </w:pPr>
                <w:r w:rsidRPr="00654B18">
                  <w:rPr>
                    <w:rFonts w:ascii="Open Sans" w:hAnsi="Open Sans" w:cs="Open Sans"/>
                    <w:color w:val="000000"/>
                  </w:rPr>
                  <w:t xml:space="preserve">Students will research, explore, and discuss examples and benefits of Career and Technical Student Organizations (CTSO) and/or other extracurricular student activities. </w:t>
                </w:r>
                <w:r w:rsidRPr="00654B18">
                  <w:rPr>
                    <w:rFonts w:ascii="Open Sans" w:hAnsi="Open Sans" w:cs="Open Sans"/>
                  </w:rPr>
                  <w:t xml:space="preserve">Students will then prepare and effectively present brief oral and/or written reports on a CTSO or </w:t>
                </w:r>
                <w:r w:rsidRPr="00654B18">
                  <w:rPr>
                    <w:rFonts w:ascii="Open Sans" w:hAnsi="Open Sans" w:cs="Open Sans"/>
                    <w:color w:val="000000"/>
                  </w:rPr>
                  <w:t xml:space="preserve">other extracurricular organization they are willing to join or are already participating in. Students will demonstrate good characteristics of </w:t>
                </w:r>
                <w:r w:rsidRPr="00654B18">
                  <w:rPr>
                    <w:rFonts w:ascii="Open Sans" w:eastAsia="Calibri" w:hAnsi="Open Sans" w:cs="Open Sans"/>
                  </w:rPr>
                  <w:t>citizenship, including advocacy, stewardship, and community leadership</w:t>
                </w:r>
                <w:r w:rsidRPr="00654B18">
                  <w:rPr>
                    <w:rFonts w:ascii="Open Sans" w:hAnsi="Open Sans" w:cs="Open Sans"/>
                    <w:color w:val="000000"/>
                  </w:rPr>
                  <w:t xml:space="preserve"> in their discussions and presentations. Students will also discuss their</w:t>
                </w:r>
                <w:r w:rsidRPr="00654B18">
                  <w:rPr>
                    <w:rStyle w:val="Add"/>
                    <w:rFonts w:ascii="Open Sans" w:hAnsi="Open Sans" w:cs="Open Sans"/>
                    <w:color w:val="auto"/>
                    <w:u w:val="none"/>
                  </w:rPr>
                  <w:t xml:space="preserve"> progress toward achieving industry recognized documentation of specific expertise in a</w:t>
                </w:r>
                <w:r w:rsidR="00996BDF" w:rsidRPr="00654B18">
                  <w:rPr>
                    <w:rStyle w:val="Add"/>
                    <w:rFonts w:ascii="Open Sans" w:hAnsi="Open Sans" w:cs="Open Sans"/>
                    <w:color w:val="auto"/>
                    <w:u w:val="none"/>
                  </w:rPr>
                  <w:t xml:space="preserve">n </w:t>
                </w:r>
                <w:r w:rsidR="00996BDF" w:rsidRPr="00654B18">
                  <w:rPr>
                    <w:rFonts w:ascii="Open Sans" w:eastAsia="Calibri" w:hAnsi="Open Sans" w:cs="Open Sans"/>
                  </w:rPr>
                  <w:t xml:space="preserve">agriculture, food, and natural resources field </w:t>
                </w:r>
                <w:r w:rsidRPr="00654B18">
                  <w:rPr>
                    <w:rStyle w:val="Add"/>
                    <w:rFonts w:ascii="Open Sans" w:hAnsi="Open Sans" w:cs="Open Sans"/>
                    <w:color w:val="auto"/>
                    <w:u w:val="none"/>
                  </w:rPr>
                  <w:t>or skill and self-evaluate their mastery of hands-on skills.</w:t>
                </w:r>
              </w:p>
            </w:sdtContent>
          </w:sdt>
        </w:tc>
        <w:tc>
          <w:tcPr>
            <w:tcW w:w="2250" w:type="dxa"/>
            <w:shd w:val="clear" w:color="auto" w:fill="auto"/>
          </w:tcPr>
          <w:p w14:paraId="3F9B5B73" w14:textId="77777777" w:rsidR="0024348A" w:rsidRPr="00654B18" w:rsidRDefault="0024348A" w:rsidP="4E465F73">
            <w:pPr>
              <w:jc w:val="center"/>
              <w:rPr>
                <w:rFonts w:ascii="Open Sans" w:hAnsi="Open Sans" w:cs="Open Sans"/>
                <w:bCs/>
              </w:rPr>
            </w:pPr>
            <w:r w:rsidRPr="00654B18">
              <w:rPr>
                <w:rFonts w:ascii="Open Sans" w:hAnsi="Open Sans" w:cs="Open Sans"/>
                <w:bCs/>
              </w:rPr>
              <w:t>10 periods</w:t>
            </w:r>
          </w:p>
          <w:p w14:paraId="46101EC6" w14:textId="77777777" w:rsidR="0024348A" w:rsidRPr="00654B18" w:rsidRDefault="0024348A" w:rsidP="4E465F73">
            <w:pPr>
              <w:jc w:val="center"/>
              <w:rPr>
                <w:rFonts w:ascii="Open Sans" w:hAnsi="Open Sans" w:cs="Open Sans"/>
                <w:bCs/>
              </w:rPr>
            </w:pPr>
            <w:r w:rsidRPr="00654B18">
              <w:rPr>
                <w:rFonts w:ascii="Open Sans" w:hAnsi="Open Sans" w:cs="Open Sans"/>
                <w:bCs/>
              </w:rPr>
              <w:t>450 minutes</w:t>
            </w:r>
          </w:p>
        </w:tc>
        <w:tc>
          <w:tcPr>
            <w:tcW w:w="7560" w:type="dxa"/>
            <w:gridSpan w:val="2"/>
            <w:shd w:val="clear" w:color="auto" w:fill="auto"/>
          </w:tcPr>
          <w:p w14:paraId="73795D28" w14:textId="77777777" w:rsidR="0024348A" w:rsidRPr="00654B18" w:rsidRDefault="0024348A" w:rsidP="00654B18">
            <w:pPr>
              <w:pStyle w:val="ListParagraph"/>
              <w:numPr>
                <w:ilvl w:val="0"/>
                <w:numId w:val="16"/>
              </w:numPr>
              <w:tabs>
                <w:tab w:val="left" w:pos="1440"/>
              </w:tabs>
              <w:spacing w:line="276" w:lineRule="auto"/>
              <w:rPr>
                <w:rFonts w:ascii="Open Sans" w:eastAsia="Calibri" w:hAnsi="Open Sans" w:cs="Open Sans"/>
              </w:rPr>
            </w:pPr>
            <w:r w:rsidRPr="00654B18">
              <w:rPr>
                <w:rFonts w:ascii="Open Sans" w:eastAsia="Calibri" w:hAnsi="Open Sans" w:cs="Open Sans"/>
              </w:rPr>
              <w:t>The student demonstrates professional standards/employability skills as required by business and industry. The student is expected to:</w:t>
            </w:r>
          </w:p>
          <w:p w14:paraId="11F7AF76" w14:textId="77777777" w:rsidR="0024348A" w:rsidRPr="00654B18" w:rsidRDefault="0024348A"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(E)</w:t>
            </w:r>
            <w:r w:rsidRPr="00654B18">
              <w:rPr>
                <w:rFonts w:ascii="Open Sans" w:eastAsia="Calibri" w:hAnsi="Open Sans" w:cs="Open Sans"/>
              </w:rPr>
              <w:tab/>
              <w:t xml:space="preserve">develop good characteristics of citizenship, including advocacy, stewardship, and community leadership. </w:t>
            </w:r>
          </w:p>
          <w:p w14:paraId="6612F2F1" w14:textId="77777777" w:rsidR="00996BDF" w:rsidRPr="00654B18" w:rsidRDefault="0024348A" w:rsidP="00654B18">
            <w:pPr>
              <w:tabs>
                <w:tab w:val="left" w:pos="1440"/>
              </w:tabs>
              <w:spacing w:line="276" w:lineRule="auto"/>
              <w:ind w:left="1440" w:hanging="720"/>
              <w:rPr>
                <w:rFonts w:ascii="Open Sans" w:eastAsia="Calibri" w:hAnsi="Open Sans" w:cs="Open Sans"/>
              </w:rPr>
            </w:pPr>
            <w:r w:rsidRPr="00654B18">
              <w:rPr>
                <w:rStyle w:val="Add"/>
                <w:rFonts w:ascii="Open Sans" w:hAnsi="Open Sans" w:cs="Open Sans"/>
                <w:color w:val="auto"/>
                <w:u w:val="none"/>
              </w:rPr>
              <w:t xml:space="preserve"> </w:t>
            </w:r>
            <w:r w:rsidR="00996BDF" w:rsidRPr="00654B18">
              <w:rPr>
                <w:rFonts w:ascii="Open Sans" w:eastAsia="Calibri" w:hAnsi="Open Sans" w:cs="Open Sans"/>
              </w:rPr>
              <w:t>(3)</w:t>
            </w:r>
            <w:r w:rsidR="00996BDF" w:rsidRPr="00654B18">
              <w:rPr>
                <w:rFonts w:ascii="Open Sans" w:eastAsia="Calibri" w:hAnsi="Open Sans" w:cs="Open Sans"/>
              </w:rPr>
              <w:tab/>
              <w:t xml:space="preserve">The student develops an elevated aptitude for the essential knowledge and skills listed for the </w:t>
            </w:r>
            <w:proofErr w:type="spellStart"/>
            <w:r w:rsidR="00996BDF" w:rsidRPr="00654B18">
              <w:rPr>
                <w:rFonts w:ascii="Open Sans" w:eastAsia="Calibri" w:hAnsi="Open Sans" w:cs="Open Sans"/>
              </w:rPr>
              <w:t>corequisite</w:t>
            </w:r>
            <w:proofErr w:type="spellEnd"/>
            <w:r w:rsidR="00996BDF" w:rsidRPr="00654B18">
              <w:rPr>
                <w:rFonts w:ascii="Open Sans" w:eastAsia="Calibri" w:hAnsi="Open Sans" w:cs="Open Sans"/>
              </w:rPr>
              <w:t xml:space="preserve"> course. The student is expected to:</w:t>
            </w:r>
          </w:p>
          <w:p w14:paraId="7FFF06C7" w14:textId="77777777" w:rsidR="00996BDF" w:rsidRPr="00654B18" w:rsidRDefault="00996BDF"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 xml:space="preserve"> (B)</w:t>
            </w:r>
            <w:r w:rsidRPr="00654B18">
              <w:rPr>
                <w:rFonts w:ascii="Open Sans" w:eastAsia="Calibri" w:hAnsi="Open Sans" w:cs="Open Sans"/>
              </w:rPr>
              <w:tab/>
              <w:t>develop mastery of hands-on skills at an industry-accepted standard; and</w:t>
            </w:r>
          </w:p>
          <w:p w14:paraId="75B3EA77" w14:textId="77777777" w:rsidR="0024348A" w:rsidRPr="00654B18" w:rsidRDefault="00996BDF" w:rsidP="00654B18">
            <w:pPr>
              <w:tabs>
                <w:tab w:val="left" w:pos="2160"/>
              </w:tabs>
              <w:spacing w:line="276" w:lineRule="auto"/>
              <w:ind w:left="2160" w:hanging="720"/>
              <w:rPr>
                <w:rFonts w:ascii="Open Sans" w:eastAsia="Calibri" w:hAnsi="Open Sans" w:cs="Open Sans"/>
              </w:rPr>
            </w:pPr>
            <w:r w:rsidRPr="00654B18">
              <w:rPr>
                <w:rFonts w:ascii="Open Sans" w:eastAsia="Calibri" w:hAnsi="Open Sans" w:cs="Open Sans"/>
              </w:rPr>
              <w:t>(C)</w:t>
            </w:r>
            <w:r w:rsidRPr="00654B18">
              <w:rPr>
                <w:rFonts w:ascii="Open Sans" w:eastAsia="Calibri" w:hAnsi="Open Sans" w:cs="Open Sans"/>
              </w:rPr>
              <w:tab/>
              <w:t>exhibit progress toward achieving industry-recognized documentation of specific expertise in an agriculture, food, and natural resources field or skill.</w:t>
            </w:r>
          </w:p>
        </w:tc>
      </w:tr>
    </w:tbl>
    <w:p w14:paraId="596CF7AE" w14:textId="77777777" w:rsidR="004C7226" w:rsidRPr="00654B18" w:rsidRDefault="004C7226">
      <w:pPr>
        <w:rPr>
          <w:rFonts w:ascii="Open Sans" w:hAnsi="Open Sans" w:cs="Open Sans"/>
        </w:rPr>
      </w:pPr>
    </w:p>
    <w:sectPr w:rsidR="004C7226" w:rsidRPr="00654B1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03A7C" w14:textId="77777777" w:rsidR="00B45389" w:rsidRDefault="00B45389">
      <w:pPr>
        <w:spacing w:after="0" w:line="240" w:lineRule="auto"/>
      </w:pPr>
      <w:r>
        <w:separator/>
      </w:r>
    </w:p>
  </w:endnote>
  <w:endnote w:type="continuationSeparator" w:id="0">
    <w:p w14:paraId="54DBB9BE" w14:textId="77777777" w:rsidR="00B45389" w:rsidRDefault="00B45389">
      <w:pPr>
        <w:spacing w:after="0" w:line="240" w:lineRule="auto"/>
      </w:pPr>
      <w:r>
        <w:continuationSeparator/>
      </w:r>
    </w:p>
  </w:endnote>
  <w:endnote w:type="continuationNotice" w:id="1">
    <w:p w14:paraId="797066B9" w14:textId="77777777" w:rsidR="00B45389" w:rsidRDefault="00B45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B298D"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04918D16" w14:textId="77777777" w:rsidR="00563FB4" w:rsidRDefault="4E465F73" w:rsidP="00ED6CC9">
            <w:pPr>
              <w:pStyle w:val="Footer"/>
            </w:pPr>
            <w:r w:rsidRPr="4E465F73">
              <w:rPr>
                <w:vertAlign w:val="subscript"/>
              </w:rPr>
              <w:t>Copyright © Texas Education Agency</w:t>
            </w:r>
            <w:r w:rsidR="00DE6328">
              <w:rPr>
                <w:vertAlign w:val="subscript"/>
              </w:rPr>
              <w:t>,</w:t>
            </w:r>
            <w:r w:rsidRPr="4E465F73">
              <w:rPr>
                <w:vertAlign w:val="subscript"/>
              </w:rPr>
              <w:t xml:space="preserve"> 2017. All rights reserved</w:t>
            </w:r>
            <w:r w:rsidR="00DE6328">
              <w:rPr>
                <w:vertAlign w:val="subscript"/>
              </w:rPr>
              <w:t>.</w:t>
            </w:r>
            <w:r w:rsidRPr="4E465F73">
              <w:rPr>
                <w:vertAlign w:val="subscript"/>
              </w:rPr>
              <w:t xml:space="preserve">                                                                                              </w:t>
            </w:r>
            <w:r w:rsidRPr="4E465F73">
              <w:rPr>
                <w:b/>
                <w:bCs/>
              </w:rPr>
              <w:t xml:space="preserve"> </w:t>
            </w:r>
            <w:r w:rsidR="008A04CB" w:rsidRPr="4E465F73">
              <w:rPr>
                <w:b/>
                <w:bCs/>
                <w:noProof/>
              </w:rPr>
              <w:fldChar w:fldCharType="begin"/>
            </w:r>
            <w:r w:rsidR="5591F691" w:rsidRPr="4E465F73">
              <w:rPr>
                <w:b/>
                <w:bCs/>
                <w:noProof/>
              </w:rPr>
              <w:instrText xml:space="preserve"> PAGE </w:instrText>
            </w:r>
            <w:r w:rsidR="008A04CB" w:rsidRPr="4E465F73">
              <w:rPr>
                <w:b/>
                <w:bCs/>
                <w:noProof/>
              </w:rPr>
              <w:fldChar w:fldCharType="separate"/>
            </w:r>
            <w:r w:rsidR="00670924">
              <w:rPr>
                <w:b/>
                <w:bCs/>
                <w:noProof/>
              </w:rPr>
              <w:t>1</w:t>
            </w:r>
            <w:r w:rsidR="008A04CB" w:rsidRPr="4E465F73">
              <w:rPr>
                <w:b/>
                <w:bCs/>
                <w:noProof/>
              </w:rPr>
              <w:fldChar w:fldCharType="end"/>
            </w:r>
            <w:r>
              <w:t xml:space="preserve"> of </w:t>
            </w:r>
            <w:r w:rsidR="008A04CB" w:rsidRPr="4E465F73">
              <w:rPr>
                <w:b/>
                <w:bCs/>
                <w:noProof/>
              </w:rPr>
              <w:fldChar w:fldCharType="begin"/>
            </w:r>
            <w:r w:rsidR="5591F691" w:rsidRPr="4E465F73">
              <w:rPr>
                <w:b/>
                <w:bCs/>
                <w:noProof/>
              </w:rPr>
              <w:instrText xml:space="preserve"> NUMPAGES  </w:instrText>
            </w:r>
            <w:r w:rsidR="008A04CB" w:rsidRPr="4E465F73">
              <w:rPr>
                <w:b/>
                <w:bCs/>
                <w:noProof/>
              </w:rPr>
              <w:fldChar w:fldCharType="separate"/>
            </w:r>
            <w:r w:rsidR="00670924">
              <w:rPr>
                <w:b/>
                <w:bCs/>
                <w:noProof/>
              </w:rPr>
              <w:t>5</w:t>
            </w:r>
            <w:r w:rsidR="008A04CB" w:rsidRPr="4E465F73">
              <w:rPr>
                <w:b/>
                <w:bCs/>
                <w:noProof/>
              </w:rPr>
              <w:fldChar w:fldCharType="end"/>
            </w:r>
          </w:p>
        </w:sdtContent>
      </w:sdt>
    </w:sdtContent>
  </w:sdt>
  <w:p w14:paraId="5EDE35B2" w14:textId="77777777" w:rsidR="005C2850" w:rsidRPr="005C2850" w:rsidRDefault="00C34D84" w:rsidP="00ED6CC9">
    <w:pPr>
      <w:pStyle w:val="Footer"/>
      <w:jc w:val="right"/>
      <w:rPr>
        <w:sz w:val="18"/>
        <w:szCs w:val="18"/>
      </w:rPr>
    </w:pPr>
    <w:r>
      <w:rPr>
        <w:noProof/>
        <w:sz w:val="18"/>
        <w:szCs w:val="18"/>
      </w:rPr>
      <w:drawing>
        <wp:inline distT="0" distB="0" distL="0" distR="0" wp14:anchorId="3DD0D109" wp14:editId="0EF00B82">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9901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70F0B" w14:textId="77777777" w:rsidR="00B45389" w:rsidRDefault="00B45389">
      <w:pPr>
        <w:spacing w:after="0" w:line="240" w:lineRule="auto"/>
      </w:pPr>
      <w:r>
        <w:separator/>
      </w:r>
    </w:p>
  </w:footnote>
  <w:footnote w:type="continuationSeparator" w:id="0">
    <w:p w14:paraId="6357F3DD" w14:textId="77777777" w:rsidR="00B45389" w:rsidRDefault="00B45389">
      <w:pPr>
        <w:spacing w:after="0" w:line="240" w:lineRule="auto"/>
      </w:pPr>
      <w:r>
        <w:continuationSeparator/>
      </w:r>
    </w:p>
  </w:footnote>
  <w:footnote w:type="continuationNotice" w:id="1">
    <w:p w14:paraId="0A1A9404" w14:textId="77777777" w:rsidR="00B45389" w:rsidRDefault="00B45389">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0AA5"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6E839" w14:textId="77777777" w:rsidR="00563FB4" w:rsidRDefault="00571BB0" w:rsidP="00DE6328">
    <w:pPr>
      <w:pStyle w:val="Header"/>
      <w:ind w:right="-288"/>
    </w:pPr>
    <w:r>
      <w:rPr>
        <w:noProof/>
      </w:rPr>
      <w:drawing>
        <wp:inline distT="0" distB="0" distL="0" distR="0" wp14:anchorId="41E69330" wp14:editId="45A978F2">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rsidR="00C34D84">
      <w:t xml:space="preserve">                                                                                 </w:t>
    </w:r>
    <w:r w:rsidR="00DE6328">
      <w:t xml:space="preserve">    </w:t>
    </w:r>
    <w:r w:rsidR="00C34D84">
      <w:t xml:space="preserve">                                                                                        </w:t>
    </w:r>
    <w:r w:rsidR="00DE6328">
      <w:t xml:space="preserve">                               </w:t>
    </w:r>
    <w:r w:rsidR="00C34D84">
      <w:t xml:space="preserve">           </w:t>
    </w:r>
    <w:r w:rsidR="00C34D84">
      <w:rPr>
        <w:noProof/>
      </w:rPr>
      <w:drawing>
        <wp:inline distT="0" distB="0" distL="0" distR="0" wp14:anchorId="1191B3F5" wp14:editId="1DB181E4">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A2D23"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CED7971"/>
    <w:multiLevelType w:val="hybridMultilevel"/>
    <w:tmpl w:val="730ACC1C"/>
    <w:lvl w:ilvl="0" w:tplc="11DEF0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5"/>
  </w:num>
  <w:num w:numId="5">
    <w:abstractNumId w:val="10"/>
  </w:num>
  <w:num w:numId="6">
    <w:abstractNumId w:val="6"/>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15565"/>
    <w:rsid w:val="00021527"/>
    <w:rsid w:val="00022991"/>
    <w:rsid w:val="0007133C"/>
    <w:rsid w:val="00084F78"/>
    <w:rsid w:val="000E40B0"/>
    <w:rsid w:val="001172A3"/>
    <w:rsid w:val="00156188"/>
    <w:rsid w:val="0018586A"/>
    <w:rsid w:val="001A0799"/>
    <w:rsid w:val="00214441"/>
    <w:rsid w:val="0024348A"/>
    <w:rsid w:val="00244619"/>
    <w:rsid w:val="00301FAC"/>
    <w:rsid w:val="00306FC5"/>
    <w:rsid w:val="0033593B"/>
    <w:rsid w:val="0035329A"/>
    <w:rsid w:val="003B4808"/>
    <w:rsid w:val="003D49FF"/>
    <w:rsid w:val="003F408E"/>
    <w:rsid w:val="0042138E"/>
    <w:rsid w:val="00431142"/>
    <w:rsid w:val="004356E7"/>
    <w:rsid w:val="004C7226"/>
    <w:rsid w:val="00502B34"/>
    <w:rsid w:val="00526D01"/>
    <w:rsid w:val="00571BB0"/>
    <w:rsid w:val="0057779F"/>
    <w:rsid w:val="00626CA4"/>
    <w:rsid w:val="0063594C"/>
    <w:rsid w:val="006478A0"/>
    <w:rsid w:val="00654B18"/>
    <w:rsid w:val="00670924"/>
    <w:rsid w:val="00675068"/>
    <w:rsid w:val="006F4EA7"/>
    <w:rsid w:val="007261F1"/>
    <w:rsid w:val="00753A76"/>
    <w:rsid w:val="00765B40"/>
    <w:rsid w:val="00765D31"/>
    <w:rsid w:val="007B7072"/>
    <w:rsid w:val="0080446E"/>
    <w:rsid w:val="00862848"/>
    <w:rsid w:val="00870BE7"/>
    <w:rsid w:val="00880F20"/>
    <w:rsid w:val="008A04CB"/>
    <w:rsid w:val="009333F3"/>
    <w:rsid w:val="00996BDF"/>
    <w:rsid w:val="00A945C1"/>
    <w:rsid w:val="00AA7E86"/>
    <w:rsid w:val="00AD2CEF"/>
    <w:rsid w:val="00B45389"/>
    <w:rsid w:val="00BA3EF5"/>
    <w:rsid w:val="00BE5CF1"/>
    <w:rsid w:val="00C039E4"/>
    <w:rsid w:val="00C34D84"/>
    <w:rsid w:val="00C47755"/>
    <w:rsid w:val="00C50111"/>
    <w:rsid w:val="00C5061A"/>
    <w:rsid w:val="00C6556D"/>
    <w:rsid w:val="00C732E3"/>
    <w:rsid w:val="00CD0521"/>
    <w:rsid w:val="00DB2E29"/>
    <w:rsid w:val="00DE6328"/>
    <w:rsid w:val="00DE790A"/>
    <w:rsid w:val="00E25CEC"/>
    <w:rsid w:val="00E86549"/>
    <w:rsid w:val="00EC0734"/>
    <w:rsid w:val="00EC1DB3"/>
    <w:rsid w:val="00EE4B70"/>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2AEED"/>
  <w15:docId w15:val="{F3CA4EBE-B7B5-44A2-9304-67D8C32A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paragraph" w:styleId="Heading9">
    <w:name w:val="heading 9"/>
    <w:basedOn w:val="Normal"/>
    <w:next w:val="Normal"/>
    <w:link w:val="Heading9Char"/>
    <w:uiPriority w:val="9"/>
    <w:semiHidden/>
    <w:unhideWhenUsed/>
    <w:qFormat/>
    <w:rsid w:val="0024348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 w:type="character" w:customStyle="1" w:styleId="Add">
    <w:name w:val="Add"/>
    <w:uiPriority w:val="1"/>
    <w:qFormat/>
    <w:rsid w:val="00EC1DB3"/>
    <w:rPr>
      <w:rFonts w:ascii="Times New Roman" w:hAnsi="Times New Roman" w:cs="Times New Roman"/>
      <w:color w:val="00B050"/>
      <w:u w:val="single"/>
    </w:rPr>
  </w:style>
  <w:style w:type="character" w:customStyle="1" w:styleId="Heading9Char">
    <w:name w:val="Heading 9 Char"/>
    <w:basedOn w:val="DefaultParagraphFont"/>
    <w:link w:val="Heading9"/>
    <w:uiPriority w:val="9"/>
    <w:semiHidden/>
    <w:rsid w:val="0024348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3A01E100611042C0909692C0B78E1B3A"/>
        <w:category>
          <w:name w:val="General"/>
          <w:gallery w:val="placeholder"/>
        </w:category>
        <w:types>
          <w:type w:val="bbPlcHdr"/>
        </w:types>
        <w:behaviors>
          <w:behavior w:val="content"/>
        </w:behaviors>
        <w:guid w:val="{12A4C0F5-62D8-4C4A-B434-740BC7BB5E1F}"/>
      </w:docPartPr>
      <w:docPartBody>
        <w:p w:rsidR="008C1B5B" w:rsidRDefault="006C3FB2" w:rsidP="006C3FB2">
          <w:pPr>
            <w:pStyle w:val="3A01E100611042C0909692C0B78E1B3A"/>
          </w:pPr>
          <w:r w:rsidRPr="0082333A">
            <w:rPr>
              <w:rStyle w:val="PlaceholderText"/>
            </w:rPr>
            <w:t>Choose a building block.</w:t>
          </w:r>
        </w:p>
      </w:docPartBody>
    </w:docPart>
    <w:docPart>
      <w:docPartPr>
        <w:name w:val="F44A82BDC57E4FF589C13FC5CE5F5235"/>
        <w:category>
          <w:name w:val="General"/>
          <w:gallery w:val="placeholder"/>
        </w:category>
        <w:types>
          <w:type w:val="bbPlcHdr"/>
        </w:types>
        <w:behaviors>
          <w:behavior w:val="content"/>
        </w:behaviors>
        <w:guid w:val="{FE6E9C11-D976-48EB-8C12-C48D0D919766}"/>
      </w:docPartPr>
      <w:docPartBody>
        <w:p w:rsidR="008C1B5B" w:rsidRDefault="006C3FB2" w:rsidP="006C3FB2">
          <w:pPr>
            <w:pStyle w:val="F44A82BDC57E4FF589C13FC5CE5F5235"/>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D1089"/>
    <w:rsid w:val="0014329B"/>
    <w:rsid w:val="0020718F"/>
    <w:rsid w:val="0022004A"/>
    <w:rsid w:val="00244D61"/>
    <w:rsid w:val="005B21E1"/>
    <w:rsid w:val="006C3FB2"/>
    <w:rsid w:val="008624CC"/>
    <w:rsid w:val="008C1B5B"/>
    <w:rsid w:val="00A60BD1"/>
    <w:rsid w:val="00AD0CB1"/>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3FB2"/>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3A01E100611042C0909692C0B78E1B3A">
    <w:name w:val="3A01E100611042C0909692C0B78E1B3A"/>
    <w:rsid w:val="006C3FB2"/>
    <w:pPr>
      <w:spacing w:after="200" w:line="276" w:lineRule="auto"/>
    </w:pPr>
  </w:style>
  <w:style w:type="paragraph" w:customStyle="1" w:styleId="F44A82BDC57E4FF589C13FC5CE5F5235">
    <w:name w:val="F44A82BDC57E4FF589C13FC5CE5F5235"/>
    <w:rsid w:val="006C3FB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2.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1212</Words>
  <Characters>6913</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2017-08-03T20:22:00Z</dcterms:created>
  <dcterms:modified xsi:type="dcterms:W3CDTF">2017-10-09T20:57:00Z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