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BC" w:rsidRDefault="00E028BC" w:rsidP="00AB50AC">
      <w:pPr>
        <w:ind w:left="3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How to Construct a Robot Part by Part Rubric</w:t>
      </w:r>
    </w:p>
    <w:p w:rsidR="00E028BC" w:rsidRDefault="00E028BC" w:rsidP="00F944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Task Statement: </w:t>
      </w:r>
      <w:r>
        <w:rPr>
          <w:rFonts w:ascii="Arial" w:eastAsia="Arial" w:hAnsi="Arial" w:cs="Arial"/>
        </w:rPr>
        <w:t>Students will demonstrate they can construct a robot part by part.</w:t>
      </w:r>
    </w:p>
    <w:p w:rsidR="00A879C2" w:rsidRPr="00F94433" w:rsidRDefault="00E028BC" w:rsidP="00F94433">
      <w:pPr>
        <w:spacing w:after="0" w:line="240" w:lineRule="auto"/>
        <w:rPr>
          <w:rFonts w:ascii="Open Sans" w:eastAsia="Arial" w:hAnsi="Open Sans" w:cs="Open Sans"/>
        </w:rPr>
      </w:pPr>
      <w:r>
        <w:rPr>
          <w:rFonts w:ascii="Arial" w:eastAsia="Arial" w:hAnsi="Arial" w:cs="Arial"/>
          <w:b/>
          <w:bCs/>
        </w:rPr>
        <w:t xml:space="preserve">Task Assignment: </w:t>
      </w:r>
      <w:r>
        <w:rPr>
          <w:rFonts w:ascii="Arial" w:eastAsia="Arial" w:hAnsi="Arial" w:cs="Arial"/>
        </w:rPr>
        <w:t>Students will lay out and dimension each part; consider the weight, speed</w:t>
      </w:r>
      <w:r w:rsidR="00F9443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tolerance; determine what tools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to use and how to use them; incorporate safety tips as a priority; and use appropriate materials for cost </w:t>
      </w:r>
      <w:r w:rsidR="00A879C2" w:rsidRPr="00A879C2">
        <w:rPr>
          <w:rFonts w:ascii="Open Sans" w:eastAsia="Arial" w:hAnsi="Open Sans" w:cs="Open Sans"/>
        </w:rPr>
        <w:t>statements.</w:t>
      </w:r>
    </w:p>
    <w:tbl>
      <w:tblPr>
        <w:tblStyle w:val="TableGrid"/>
        <w:tblW w:w="13166" w:type="dxa"/>
        <w:tblLook w:val="04A0" w:firstRow="1" w:lastRow="0" w:firstColumn="1" w:lastColumn="0" w:noHBand="0" w:noVBand="1"/>
      </w:tblPr>
      <w:tblGrid>
        <w:gridCol w:w="2515"/>
        <w:gridCol w:w="2160"/>
        <w:gridCol w:w="2880"/>
        <w:gridCol w:w="4320"/>
        <w:gridCol w:w="1291"/>
      </w:tblGrid>
      <w:tr w:rsidR="0040446C" w:rsidTr="0083019F">
        <w:tc>
          <w:tcPr>
            <w:tcW w:w="2515" w:type="dxa"/>
            <w:shd w:val="clear" w:color="auto" w:fill="D9D9D9" w:themeFill="background1" w:themeFillShade="D9"/>
          </w:tcPr>
          <w:p w:rsidR="0038580C" w:rsidRDefault="0038580C" w:rsidP="003858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Criteria- Concepts/Skills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Novice – 1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Developing – 2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Exemplary – 3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  <w:p w:rsidR="0038580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Earned</w:t>
            </w:r>
          </w:p>
        </w:tc>
      </w:tr>
      <w:tr w:rsidR="00702816" w:rsidTr="0083019F">
        <w:trPr>
          <w:trHeight w:val="880"/>
        </w:trPr>
        <w:tc>
          <w:tcPr>
            <w:tcW w:w="2515" w:type="dxa"/>
          </w:tcPr>
          <w:p w:rsidR="00BC2E09" w:rsidRDefault="00F94433" w:rsidP="00F94433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Layout and dimension the robot part by part</w:t>
            </w:r>
          </w:p>
          <w:p w:rsidR="00BC2E09" w:rsidRDefault="00BC2E09" w:rsidP="003858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Pr="00BC2E09" w:rsidRDefault="00AB50AC" w:rsidP="00AB50AC">
            <w:pPr>
              <w:ind w:left="10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Possible 15</w:t>
            </w:r>
            <w:r w:rsidR="00BC2E09">
              <w:rPr>
                <w:rFonts w:ascii="Open Sans" w:hAnsi="Open Sans" w:cs="Open Sans"/>
                <w:b/>
                <w:sz w:val="18"/>
                <w:szCs w:val="18"/>
              </w:rPr>
              <w:t xml:space="preserve"> P</w:t>
            </w:r>
            <w:r w:rsidR="0038580C">
              <w:rPr>
                <w:rFonts w:ascii="Open Sans" w:hAnsi="Open Sans" w:cs="Open Sans"/>
                <w:b/>
                <w:sz w:val="18"/>
                <w:szCs w:val="18"/>
              </w:rPr>
              <w:t>oints</w:t>
            </w:r>
          </w:p>
        </w:tc>
        <w:tc>
          <w:tcPr>
            <w:tcW w:w="2160" w:type="dxa"/>
          </w:tcPr>
          <w:p w:rsidR="00BC2E09" w:rsidRDefault="00F94433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Pencil sketch main idea</w:t>
            </w: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94433" w:rsidRDefault="0038580C" w:rsidP="00BC2E0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BC2E09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880" w:type="dxa"/>
          </w:tcPr>
          <w:p w:rsidR="00BC2E09" w:rsidRDefault="00F94433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Complete sketch to working drawing and dimensions</w:t>
            </w:r>
          </w:p>
          <w:p w:rsidR="00F94433" w:rsidRDefault="0038580C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:rsidR="00BC2E09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4320" w:type="dxa"/>
          </w:tcPr>
          <w:p w:rsidR="00F94433" w:rsidRPr="00F94433" w:rsidRDefault="00F94433" w:rsidP="00F94433">
            <w:pPr>
              <w:rPr>
                <w:rFonts w:ascii="Open Sans" w:hAnsi="Open Sans" w:cs="Open Sans"/>
                <w:sz w:val="18"/>
                <w:szCs w:val="18"/>
              </w:rPr>
            </w:pPr>
            <w:r w:rsidRPr="00F94433">
              <w:rPr>
                <w:rFonts w:ascii="Open Sans" w:hAnsi="Open Sans" w:cs="Open Sans"/>
                <w:sz w:val="18"/>
                <w:szCs w:val="18"/>
              </w:rPr>
              <w:t>Complete working drawing, and dimension with exact measurements (*add five extra credit points to simulate and animate the parts)</w:t>
            </w:r>
          </w:p>
          <w:p w:rsidR="00BC2E09" w:rsidRPr="00F94433" w:rsidRDefault="00AB50AC" w:rsidP="00AB50AC">
            <w:pPr>
              <w:pStyle w:val="ListParagraph"/>
              <w:ind w:left="3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="0038580C"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83019F">
        <w:tc>
          <w:tcPr>
            <w:tcW w:w="2515" w:type="dxa"/>
          </w:tcPr>
          <w:p w:rsidR="0038580C" w:rsidRDefault="00F94433" w:rsidP="00F94433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Consider weight, speed, and tolerance of each part</w:t>
            </w:r>
          </w:p>
          <w:p w:rsidR="00F94433" w:rsidRDefault="00F94433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38580C" w:rsidRPr="0038580C" w:rsidRDefault="0038580C" w:rsidP="00AB50AC">
            <w:pPr>
              <w:ind w:left="10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and depth of each part</w:t>
            </w:r>
          </w:p>
          <w:p w:rsidR="00F94433" w:rsidRDefault="0038580C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38580C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F94433" w:rsidRPr="00965B2C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depth, weight, speed, and tolerance of each part</w:t>
            </w:r>
          </w:p>
          <w:p w:rsidR="0038580C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AB50AC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depth, weight, speed, and tolerance of each part to balan</w:t>
            </w:r>
            <w:r w:rsidR="00965B2C">
              <w:rPr>
                <w:rFonts w:ascii="Open Sans" w:hAnsi="Open Sans" w:cs="Open Sans"/>
                <w:sz w:val="18"/>
                <w:szCs w:val="18"/>
              </w:rPr>
              <w:t>ce load for winning applications</w:t>
            </w:r>
          </w:p>
          <w:p w:rsidR="0038580C" w:rsidRP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83019F">
        <w:tc>
          <w:tcPr>
            <w:tcW w:w="2515" w:type="dxa"/>
          </w:tcPr>
          <w:p w:rsidR="00F94433" w:rsidRP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What tools will you use and how do you use the tools?</w:t>
            </w:r>
          </w:p>
          <w:p w:rsidR="004C728B" w:rsidRPr="004C728B" w:rsidRDefault="004C728B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F94433" w:rsidRP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job.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F94433" w:rsidRPr="00F94433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job; precision and accuracy required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Pr="00F94433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job; precision and accuracy required to save you time and effort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2515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What safety tips are required?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5B2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space; lay out stock before cutting; make all machines set up with power off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space; lay out stock before cutting; make all machines set up with power off; wear proper attire; obey all safety rules; select the correct tool for the correct job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2515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Use only materials provided in class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correct materials for each part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5B2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the correct materials, size, speed, weight, and application for all functions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the correct materials, size, speed, weight, and application for all functions and measurements to take you through the applications with ease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019F" w:rsidTr="0083019F">
        <w:tc>
          <w:tcPr>
            <w:tcW w:w="2515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Why are you using the materials selected?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83019F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Ability to apply needed constraints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019F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Choose materials to apply the best constraints and accuracy for results and efficiencies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Choose materials to apply the best constraints and accuracy for results and efficiencies that will accurately affect performance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019F" w:rsidTr="0083019F">
        <w:tc>
          <w:tcPr>
            <w:tcW w:w="2515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Find cost of materials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83019F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Waste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019F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waste; and is for best business practices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waste; and is for best business practices; and results in the efficiency of management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13166" w:type="dxa"/>
            <w:gridSpan w:val="5"/>
            <w:shd w:val="clear" w:color="auto" w:fill="D9D9D9" w:themeFill="background1" w:themeFillShade="D9"/>
          </w:tcPr>
          <w:p w:rsidR="00965B2C" w:rsidRDefault="00AB50AC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A = 73-105 Points      B = 40-72 Points       C = 8-39 Points      D = 0-7 Points</w:t>
            </w:r>
          </w:p>
          <w:p w:rsidR="00AB50AC" w:rsidRPr="004C728B" w:rsidRDefault="00AB50AC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965B2C" w:rsidRDefault="00965B2C" w:rsidP="006E3E07">
      <w:pPr>
        <w:ind w:right="40"/>
        <w:rPr>
          <w:sz w:val="20"/>
          <w:szCs w:val="20"/>
        </w:rPr>
      </w:pPr>
      <w:r>
        <w:rPr>
          <w:rFonts w:ascii="Arial" w:eastAsia="Arial" w:hAnsi="Arial" w:cs="Arial"/>
        </w:rPr>
        <w:t>*Add five extra credit points to simulate and animate the parts:</w:t>
      </w:r>
      <w:r>
        <w:rPr>
          <w:rFonts w:ascii="Arial" w:eastAsia="Arial" w:hAnsi="Arial" w:cs="Arial"/>
          <w:b/>
          <w:bCs/>
        </w:rPr>
        <w:t>__________</w:t>
      </w:r>
    </w:p>
    <w:p w:rsidR="002133BD" w:rsidRPr="008D6215" w:rsidRDefault="002133BD" w:rsidP="002133BD">
      <w:pPr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2133BD" w:rsidRPr="008D6215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82" w:rsidRDefault="00831D82" w:rsidP="00E7721B">
      <w:pPr>
        <w:spacing w:after="0" w:line="240" w:lineRule="auto"/>
      </w:pPr>
      <w:r>
        <w:separator/>
      </w:r>
    </w:p>
  </w:endnote>
  <w:endnote w:type="continuationSeparator" w:id="0">
    <w:p w:rsidR="00831D82" w:rsidRDefault="00831D8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BC2E09" w:rsidRDefault="00BC2E09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Pr="00CB621F">
              <w:rPr>
                <w:rFonts w:ascii="Open Sans" w:hAnsi="Open Sans" w:cs="Open Sans"/>
              </w:rPr>
              <w:t xml:space="preserve">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31D8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CB621F">
              <w:rPr>
                <w:rFonts w:ascii="Open Sans" w:hAnsi="Open Sans" w:cs="Open Sans"/>
                <w:b/>
              </w:rPr>
              <w:t xml:space="preserve"> of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31D8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2E09" w:rsidRPr="00212CEB" w:rsidRDefault="00831D82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82" w:rsidRDefault="00831D82" w:rsidP="00E7721B">
      <w:pPr>
        <w:spacing w:after="0" w:line="240" w:lineRule="auto"/>
      </w:pPr>
      <w:r>
        <w:separator/>
      </w:r>
    </w:p>
  </w:footnote>
  <w:footnote w:type="continuationSeparator" w:id="0">
    <w:p w:rsidR="00831D82" w:rsidRDefault="00831D8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09" w:rsidRDefault="00BC2E09">
    <w:pPr>
      <w:pStyle w:val="Header"/>
    </w:pPr>
  </w:p>
  <w:p w:rsidR="00BC2E09" w:rsidRDefault="00BC2E0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8BA"/>
    <w:multiLevelType w:val="hybridMultilevel"/>
    <w:tmpl w:val="36E67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B4EF0"/>
    <w:multiLevelType w:val="hybridMultilevel"/>
    <w:tmpl w:val="411C4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41A1A"/>
    <w:multiLevelType w:val="hybridMultilevel"/>
    <w:tmpl w:val="40BAA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6AC4"/>
    <w:rsid w:val="00153D81"/>
    <w:rsid w:val="0015586D"/>
    <w:rsid w:val="00212CEB"/>
    <w:rsid w:val="002133BD"/>
    <w:rsid w:val="002A4191"/>
    <w:rsid w:val="002D3E04"/>
    <w:rsid w:val="00332C0A"/>
    <w:rsid w:val="003836AD"/>
    <w:rsid w:val="0038580C"/>
    <w:rsid w:val="003D49FF"/>
    <w:rsid w:val="003D4F01"/>
    <w:rsid w:val="0040446C"/>
    <w:rsid w:val="00444E90"/>
    <w:rsid w:val="004C7226"/>
    <w:rsid w:val="004C728B"/>
    <w:rsid w:val="004E7AC5"/>
    <w:rsid w:val="00522998"/>
    <w:rsid w:val="00582400"/>
    <w:rsid w:val="006344A1"/>
    <w:rsid w:val="006E3E07"/>
    <w:rsid w:val="00702816"/>
    <w:rsid w:val="007118B2"/>
    <w:rsid w:val="007756CF"/>
    <w:rsid w:val="007E317F"/>
    <w:rsid w:val="007F3FD7"/>
    <w:rsid w:val="0083019F"/>
    <w:rsid w:val="00831D82"/>
    <w:rsid w:val="008D6215"/>
    <w:rsid w:val="008F1B87"/>
    <w:rsid w:val="00932C22"/>
    <w:rsid w:val="00965B2C"/>
    <w:rsid w:val="00992B37"/>
    <w:rsid w:val="00A879C2"/>
    <w:rsid w:val="00AB50AC"/>
    <w:rsid w:val="00AD2CEF"/>
    <w:rsid w:val="00B0214B"/>
    <w:rsid w:val="00BC2E09"/>
    <w:rsid w:val="00C31070"/>
    <w:rsid w:val="00CB621F"/>
    <w:rsid w:val="00D26B4E"/>
    <w:rsid w:val="00E028BC"/>
    <w:rsid w:val="00E20336"/>
    <w:rsid w:val="00E7721B"/>
    <w:rsid w:val="00F66F62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B03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40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8</cp:revision>
  <dcterms:created xsi:type="dcterms:W3CDTF">2017-10-13T13:20:00Z</dcterms:created>
  <dcterms:modified xsi:type="dcterms:W3CDTF">2017-10-15T23:32:00Z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