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Pr="00713E7D" w:rsidRDefault="002133BD" w:rsidP="002133BD">
      <w:pPr>
        <w:rPr>
          <w:rFonts w:ascii="Open Sans" w:hAnsi="Open Sans" w:cs="Open Sans"/>
          <w:sz w:val="24"/>
          <w:szCs w:val="24"/>
        </w:rPr>
      </w:pPr>
    </w:p>
    <w:p w:rsidR="00713E7D" w:rsidRPr="00713E7D" w:rsidRDefault="00713E7D" w:rsidP="00713E7D">
      <w:pPr>
        <w:jc w:val="center"/>
        <w:rPr>
          <w:rFonts w:ascii="Open Sans" w:hAnsi="Open Sans" w:cs="Open Sans"/>
          <w:b/>
          <w:sz w:val="24"/>
          <w:szCs w:val="24"/>
        </w:rPr>
      </w:pPr>
      <w:r w:rsidRPr="00713E7D">
        <w:rPr>
          <w:rFonts w:ascii="Open Sans" w:hAnsi="Open Sans" w:cs="Open Sans"/>
          <w:b/>
          <w:sz w:val="24"/>
          <w:szCs w:val="24"/>
        </w:rPr>
        <w:t xml:space="preserve">Business Law </w:t>
      </w:r>
      <w:r w:rsidRPr="00713E7D">
        <w:rPr>
          <w:rFonts w:ascii="Cambria Math" w:hAnsi="Cambria Math" w:cs="Cambria Math"/>
          <w:b/>
          <w:sz w:val="24"/>
          <w:szCs w:val="24"/>
        </w:rPr>
        <w:t>‐</w:t>
      </w:r>
      <w:r w:rsidRPr="00713E7D">
        <w:rPr>
          <w:rFonts w:ascii="Open Sans" w:hAnsi="Open Sans" w:cs="Open Sans"/>
          <w:b/>
          <w:sz w:val="24"/>
          <w:szCs w:val="24"/>
        </w:rPr>
        <w:t xml:space="preserve"> Questionable Consideration</w:t>
      </w:r>
    </w:p>
    <w:p w:rsidR="00713E7D" w:rsidRPr="00713E7D" w:rsidRDefault="00713E7D" w:rsidP="00713E7D">
      <w:pPr>
        <w:jc w:val="center"/>
        <w:rPr>
          <w:rFonts w:ascii="Open Sans" w:hAnsi="Open Sans" w:cs="Open Sans"/>
          <w:b/>
          <w:sz w:val="24"/>
          <w:szCs w:val="24"/>
        </w:rPr>
      </w:pPr>
      <w:r w:rsidRPr="00713E7D">
        <w:rPr>
          <w:rFonts w:ascii="Open Sans" w:hAnsi="Open Sans" w:cs="Open Sans"/>
          <w:b/>
          <w:sz w:val="24"/>
          <w:szCs w:val="24"/>
        </w:rPr>
        <w:t>Independent Practice Assignment #1</w:t>
      </w:r>
    </w:p>
    <w:p w:rsidR="00713E7D" w:rsidRPr="00713E7D" w:rsidRDefault="00713E7D" w:rsidP="00713E7D">
      <w:pPr>
        <w:jc w:val="center"/>
        <w:rPr>
          <w:rFonts w:ascii="Open Sans" w:hAnsi="Open Sans" w:cs="Open Sans"/>
          <w:b/>
          <w:sz w:val="24"/>
          <w:szCs w:val="24"/>
        </w:rPr>
      </w:pPr>
      <w:r w:rsidRPr="00713E7D">
        <w:rPr>
          <w:rFonts w:ascii="Open Sans" w:hAnsi="Open Sans" w:cs="Open Sans"/>
          <w:b/>
          <w:sz w:val="24"/>
          <w:szCs w:val="24"/>
        </w:rPr>
        <w:t>When Credit Gets Out of Personal Control Presentation</w:t>
      </w:r>
    </w:p>
    <w:p w:rsidR="00713E7D" w:rsidRDefault="00713E7D" w:rsidP="00713E7D">
      <w:pPr>
        <w:jc w:val="center"/>
        <w:rPr>
          <w:rFonts w:ascii="Open Sans" w:hAnsi="Open Sans" w:cs="Open Sans"/>
          <w:sz w:val="24"/>
          <w:szCs w:val="24"/>
        </w:rPr>
      </w:pPr>
    </w:p>
    <w:p w:rsidR="00713E7D" w:rsidRDefault="00713E7D" w:rsidP="00713E7D">
      <w:pPr>
        <w:rPr>
          <w:rFonts w:ascii="Open Sans" w:hAnsi="Open Sans" w:cs="Open Sans"/>
          <w:sz w:val="24"/>
          <w:szCs w:val="24"/>
        </w:rPr>
      </w:pPr>
      <w:r>
        <w:rPr>
          <w:rFonts w:ascii="Open Sans" w:hAnsi="Open Sans" w:cs="Open Sans"/>
          <w:sz w:val="24"/>
          <w:szCs w:val="24"/>
        </w:rPr>
        <w:t>Name: ___________________________________________ Date: ________________</w:t>
      </w:r>
    </w:p>
    <w:p w:rsidR="00713E7D" w:rsidRDefault="00713E7D" w:rsidP="00713E7D">
      <w:pPr>
        <w:rPr>
          <w:rFonts w:ascii="Open Sans" w:hAnsi="Open Sans" w:cs="Open Sans"/>
          <w:sz w:val="24"/>
          <w:szCs w:val="24"/>
        </w:rPr>
      </w:pPr>
    </w:p>
    <w:p w:rsidR="00713E7D" w:rsidRPr="00713E7D" w:rsidRDefault="00713E7D" w:rsidP="00713E7D">
      <w:pPr>
        <w:spacing w:before="563" w:after="9701" w:line="293" w:lineRule="exact"/>
        <w:ind w:left="72" w:right="72"/>
        <w:textAlignment w:val="baseline"/>
        <w:rPr>
          <w:rFonts w:ascii="Open Sans" w:eastAsia="Calibri" w:hAnsi="Open Sans" w:cs="Open Sans"/>
          <w:color w:val="000000"/>
          <w:sz w:val="24"/>
          <w:szCs w:val="24"/>
        </w:rPr>
      </w:pPr>
      <w:r w:rsidRPr="00713E7D">
        <w:rPr>
          <w:rFonts w:ascii="Open Sans" w:eastAsia="Calibri" w:hAnsi="Open Sans" w:cs="Open Sans"/>
          <w:color w:val="000000"/>
          <w:sz w:val="24"/>
          <w:szCs w:val="24"/>
        </w:rPr>
        <w:t>Project may be either a team or individual project. Credit card debt has gotten out of control in America. Research “Credit Card Debt” on the Internet and prepare a presentation that describes the current credit situation in the U.S., advantages and disadvantages of credit, bankruptcy, and composition with creditors. Your presentation must demonstrate knowledge of binding contracts related to credit cards, bankruptcy, and settlement of debt through composition of creditors. This assignment will be evaluated using the associated rubric.</w:t>
      </w:r>
      <w:bookmarkStart w:id="0" w:name="_GoBack"/>
      <w:bookmarkEnd w:id="0"/>
    </w:p>
    <w:sectPr w:rsidR="00713E7D" w:rsidRPr="00713E7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651" w:rsidRDefault="00964651" w:rsidP="00E7721B">
      <w:pPr>
        <w:spacing w:after="0" w:line="240" w:lineRule="auto"/>
      </w:pPr>
      <w:r>
        <w:separator/>
      </w:r>
    </w:p>
  </w:endnote>
  <w:endnote w:type="continuationSeparator" w:id="0">
    <w:p w:rsidR="00964651" w:rsidRDefault="00964651"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6465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6465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651" w:rsidRDefault="00964651" w:rsidP="00E7721B">
      <w:pPr>
        <w:spacing w:after="0" w:line="240" w:lineRule="auto"/>
      </w:pPr>
      <w:r>
        <w:separator/>
      </w:r>
    </w:p>
  </w:footnote>
  <w:footnote w:type="continuationSeparator" w:id="0">
    <w:p w:rsidR="00964651" w:rsidRDefault="00964651"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E06D0"/>
    <w:rsid w:val="00212CEB"/>
    <w:rsid w:val="002133BD"/>
    <w:rsid w:val="00214178"/>
    <w:rsid w:val="00332C0A"/>
    <w:rsid w:val="003836AD"/>
    <w:rsid w:val="003D49FF"/>
    <w:rsid w:val="003D4F01"/>
    <w:rsid w:val="003F4BE5"/>
    <w:rsid w:val="00444E90"/>
    <w:rsid w:val="004C7226"/>
    <w:rsid w:val="00522998"/>
    <w:rsid w:val="006344A1"/>
    <w:rsid w:val="00713E7D"/>
    <w:rsid w:val="007756CF"/>
    <w:rsid w:val="007E317F"/>
    <w:rsid w:val="008B44CE"/>
    <w:rsid w:val="00964651"/>
    <w:rsid w:val="00AA7C04"/>
    <w:rsid w:val="00AD2CEF"/>
    <w:rsid w:val="00B0214B"/>
    <w:rsid w:val="00B72090"/>
    <w:rsid w:val="00D529E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244C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2017-10-08T19:22:00Z</dcterms:created>
  <dcterms:modified xsi:type="dcterms:W3CDTF">2017-10-08T19:24:00Z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