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2EB" w:rsidRDefault="006D5D31" w:rsidP="006D5D31">
      <w:pPr>
        <w:spacing w:after="0"/>
        <w:jc w:val="center"/>
        <w:rPr>
          <w:rFonts w:ascii="Open Sans" w:hAnsi="Open Sans" w:cs="Open Sans"/>
          <w:b/>
          <w:szCs w:val="24"/>
        </w:rPr>
      </w:pPr>
      <w:bookmarkStart w:id="0" w:name="_GoBack"/>
      <w:r>
        <w:rPr>
          <w:rFonts w:ascii="Open Sans" w:hAnsi="Open Sans" w:cs="Open Sans"/>
          <w:b/>
          <w:szCs w:val="24"/>
        </w:rPr>
        <w:t>Print Ad Assignment Rubric</w:t>
      </w:r>
    </w:p>
    <w:bookmarkEnd w:id="0"/>
    <w:p w:rsidR="006D5D31" w:rsidRDefault="006D5D31" w:rsidP="006D5D31">
      <w:pPr>
        <w:spacing w:after="0"/>
        <w:jc w:val="center"/>
        <w:rPr>
          <w:rFonts w:ascii="Open Sans" w:hAnsi="Open Sans" w:cs="Open Sans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777"/>
        <w:gridCol w:w="2238"/>
        <w:gridCol w:w="2238"/>
        <w:gridCol w:w="2520"/>
        <w:gridCol w:w="1238"/>
      </w:tblGrid>
      <w:tr w:rsidR="00CD52EB" w:rsidRPr="006D5D31" w:rsidTr="006D5D31">
        <w:tc>
          <w:tcPr>
            <w:tcW w:w="2155" w:type="dxa"/>
          </w:tcPr>
          <w:p w:rsidR="00CD52EB" w:rsidRPr="006D5D31" w:rsidRDefault="00372C12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 xml:space="preserve">Criteria </w:t>
            </w:r>
          </w:p>
        </w:tc>
        <w:tc>
          <w:tcPr>
            <w:tcW w:w="2777" w:type="dxa"/>
          </w:tcPr>
          <w:p w:rsidR="00CD52EB" w:rsidRPr="006D5D31" w:rsidRDefault="00372C12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 xml:space="preserve">Excellent </w:t>
            </w:r>
          </w:p>
          <w:p w:rsidR="00372C12" w:rsidRPr="006D5D31" w:rsidRDefault="00372C12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(4 Points)</w:t>
            </w:r>
          </w:p>
        </w:tc>
        <w:tc>
          <w:tcPr>
            <w:tcW w:w="2238" w:type="dxa"/>
          </w:tcPr>
          <w:p w:rsidR="00CD52EB" w:rsidRPr="006D5D31" w:rsidRDefault="00372C12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 xml:space="preserve">Good </w:t>
            </w:r>
          </w:p>
          <w:p w:rsidR="00372C12" w:rsidRPr="006D5D31" w:rsidRDefault="00372C12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(3 Points)</w:t>
            </w:r>
          </w:p>
        </w:tc>
        <w:tc>
          <w:tcPr>
            <w:tcW w:w="2238" w:type="dxa"/>
          </w:tcPr>
          <w:p w:rsidR="00CD52EB" w:rsidRPr="006D5D31" w:rsidRDefault="00372C12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Fair</w:t>
            </w:r>
          </w:p>
          <w:p w:rsidR="00372C12" w:rsidRPr="006D5D31" w:rsidRDefault="00372C12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(2 Points)</w:t>
            </w:r>
          </w:p>
        </w:tc>
        <w:tc>
          <w:tcPr>
            <w:tcW w:w="2520" w:type="dxa"/>
          </w:tcPr>
          <w:p w:rsidR="00CD52EB" w:rsidRPr="006D5D31" w:rsidRDefault="00372C12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Poor</w:t>
            </w:r>
          </w:p>
          <w:p w:rsidR="00372C12" w:rsidRPr="006D5D31" w:rsidRDefault="00372C12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(1 Points)</w:t>
            </w:r>
          </w:p>
        </w:tc>
        <w:tc>
          <w:tcPr>
            <w:tcW w:w="1238" w:type="dxa"/>
          </w:tcPr>
          <w:p w:rsidR="00CD52EB" w:rsidRPr="006D5D31" w:rsidRDefault="00372C12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Score/ Comments</w:t>
            </w:r>
          </w:p>
        </w:tc>
      </w:tr>
      <w:tr w:rsidR="00CD52EB" w:rsidRPr="006D5D31" w:rsidTr="006D5D31">
        <w:tc>
          <w:tcPr>
            <w:tcW w:w="2155" w:type="dxa"/>
          </w:tcPr>
          <w:p w:rsidR="00CD52EB" w:rsidRPr="006D5D31" w:rsidRDefault="00372C12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Content (20%)</w:t>
            </w:r>
          </w:p>
        </w:tc>
        <w:tc>
          <w:tcPr>
            <w:tcW w:w="2777" w:type="dxa"/>
          </w:tcPr>
          <w:p w:rsidR="00CD52EB" w:rsidRPr="006D5D31" w:rsidRDefault="00372C12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Very persuasive and included more than 5 detailed examples and descriptions</w:t>
            </w:r>
          </w:p>
        </w:tc>
        <w:tc>
          <w:tcPr>
            <w:tcW w:w="2238" w:type="dxa"/>
          </w:tcPr>
          <w:p w:rsidR="00CD52EB" w:rsidRPr="006D5D31" w:rsidRDefault="00372C12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Somewhat persuasive and contained 4 detailed examples and descriptions</w:t>
            </w:r>
          </w:p>
        </w:tc>
        <w:tc>
          <w:tcPr>
            <w:tcW w:w="2238" w:type="dxa"/>
          </w:tcPr>
          <w:p w:rsidR="00CD52EB" w:rsidRPr="006D5D31" w:rsidRDefault="00372C12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Somewhat persuasive and contained 3 detailed examples and descriptions</w:t>
            </w:r>
          </w:p>
        </w:tc>
        <w:tc>
          <w:tcPr>
            <w:tcW w:w="2520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Not persuasive and contained 2 or less detailed examples and descriptions</w:t>
            </w:r>
          </w:p>
        </w:tc>
        <w:tc>
          <w:tcPr>
            <w:tcW w:w="1238" w:type="dxa"/>
          </w:tcPr>
          <w:p w:rsidR="00CD52EB" w:rsidRPr="006D5D31" w:rsidRDefault="00CD52EB" w:rsidP="00CD52EB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CD52EB" w:rsidRPr="006D5D31" w:rsidTr="006D5D31">
        <w:tc>
          <w:tcPr>
            <w:tcW w:w="2155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Presentation (20%)</w:t>
            </w:r>
          </w:p>
        </w:tc>
        <w:tc>
          <w:tcPr>
            <w:tcW w:w="2777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Presented with very creative, descriptive and imaginative words, actions, and adjectives</w:t>
            </w:r>
          </w:p>
        </w:tc>
        <w:tc>
          <w:tcPr>
            <w:tcW w:w="2238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 xml:space="preserve">Presented with some creative, descriptive and imaginative words, actions, and adjectives </w:t>
            </w:r>
          </w:p>
        </w:tc>
        <w:tc>
          <w:tcPr>
            <w:tcW w:w="2238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Was presented with average sorts off words, actions, and adjectives</w:t>
            </w:r>
          </w:p>
        </w:tc>
        <w:tc>
          <w:tcPr>
            <w:tcW w:w="2520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 xml:space="preserve">Was not presented creatively, little or no description of product through use of adjectives, actions, or words </w:t>
            </w:r>
          </w:p>
        </w:tc>
        <w:tc>
          <w:tcPr>
            <w:tcW w:w="1238" w:type="dxa"/>
          </w:tcPr>
          <w:p w:rsidR="00CD52EB" w:rsidRPr="006D5D31" w:rsidRDefault="00CD52EB" w:rsidP="00CD52EB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CD52EB" w:rsidRPr="006D5D31" w:rsidTr="006D5D31">
        <w:tc>
          <w:tcPr>
            <w:tcW w:w="2155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Techniques and Audience (20%)</w:t>
            </w:r>
          </w:p>
        </w:tc>
        <w:tc>
          <w:tcPr>
            <w:tcW w:w="2777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Accurately identified commercial techniques used to persuade consumer</w:t>
            </w:r>
          </w:p>
        </w:tc>
        <w:tc>
          <w:tcPr>
            <w:tcW w:w="2238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Identified techniques and target audience but one is incorrect</w:t>
            </w:r>
          </w:p>
        </w:tc>
        <w:tc>
          <w:tcPr>
            <w:tcW w:w="2238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Missing either technique or target audience</w:t>
            </w:r>
          </w:p>
        </w:tc>
        <w:tc>
          <w:tcPr>
            <w:tcW w:w="2520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Missing both technique and target audience</w:t>
            </w:r>
          </w:p>
        </w:tc>
        <w:tc>
          <w:tcPr>
            <w:tcW w:w="1238" w:type="dxa"/>
          </w:tcPr>
          <w:p w:rsidR="00CD52EB" w:rsidRPr="006D5D31" w:rsidRDefault="00CD52EB" w:rsidP="00CD52EB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CD52EB" w:rsidRPr="006D5D31" w:rsidTr="006D5D31">
        <w:tc>
          <w:tcPr>
            <w:tcW w:w="2155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Creativity and Neatness (20%)</w:t>
            </w:r>
          </w:p>
        </w:tc>
        <w:tc>
          <w:tcPr>
            <w:tcW w:w="2777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Wow! This ad was flashy and very neat</w:t>
            </w:r>
          </w:p>
        </w:tc>
        <w:tc>
          <w:tcPr>
            <w:tcW w:w="2238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 xml:space="preserve">This ad was </w:t>
            </w:r>
            <w:proofErr w:type="gramStart"/>
            <w:r w:rsidRPr="006D5D31">
              <w:rPr>
                <w:rFonts w:ascii="Open Sans" w:hAnsi="Open Sans" w:cs="Open Sans"/>
                <w:sz w:val="20"/>
                <w:szCs w:val="24"/>
              </w:rPr>
              <w:t>pretty colorful</w:t>
            </w:r>
            <w:proofErr w:type="gramEnd"/>
            <w:r w:rsidRPr="006D5D31">
              <w:rPr>
                <w:rFonts w:ascii="Open Sans" w:hAnsi="Open Sans" w:cs="Open Sans"/>
                <w:sz w:val="20"/>
                <w:szCs w:val="24"/>
              </w:rPr>
              <w:t xml:space="preserve"> and basically neat</w:t>
            </w:r>
          </w:p>
        </w:tc>
        <w:tc>
          <w:tcPr>
            <w:tcW w:w="2238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This ad had some color and was somewhat messy</w:t>
            </w:r>
          </w:p>
        </w:tc>
        <w:tc>
          <w:tcPr>
            <w:tcW w:w="2520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This ad was not colorful and was messy</w:t>
            </w:r>
          </w:p>
        </w:tc>
        <w:tc>
          <w:tcPr>
            <w:tcW w:w="1238" w:type="dxa"/>
          </w:tcPr>
          <w:p w:rsidR="00CD52EB" w:rsidRPr="006D5D31" w:rsidRDefault="00CD52EB" w:rsidP="00CD52EB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CD52EB" w:rsidRPr="006D5D31" w:rsidTr="006D5D31">
        <w:tc>
          <w:tcPr>
            <w:tcW w:w="2155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Report – Explanation (20%)</w:t>
            </w:r>
          </w:p>
        </w:tc>
        <w:tc>
          <w:tcPr>
            <w:tcW w:w="2777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Audience explanation clearly answers all the required questions and reasons behind your chosen product, slogan and how it relates to stereotypes</w:t>
            </w:r>
          </w:p>
        </w:tc>
        <w:tc>
          <w:tcPr>
            <w:tcW w:w="2238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Audience explanation clearly answers at least 5 of the required questions and reasons behind your chosen product, slogan and how it relates to stereotypes</w:t>
            </w:r>
          </w:p>
        </w:tc>
        <w:tc>
          <w:tcPr>
            <w:tcW w:w="2238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Audience explanation clearly answers 4 of the required questions and reasons behind your chosen product, slogan and how it relates to stereotypes</w:t>
            </w:r>
          </w:p>
        </w:tc>
        <w:tc>
          <w:tcPr>
            <w:tcW w:w="2520" w:type="dxa"/>
          </w:tcPr>
          <w:p w:rsidR="00CD52EB" w:rsidRPr="006D5D31" w:rsidRDefault="006D5D31" w:rsidP="00CD52EB">
            <w:pPr>
              <w:rPr>
                <w:rFonts w:ascii="Open Sans" w:hAnsi="Open Sans" w:cs="Open Sans"/>
                <w:sz w:val="20"/>
                <w:szCs w:val="24"/>
              </w:rPr>
            </w:pPr>
            <w:r w:rsidRPr="006D5D31">
              <w:rPr>
                <w:rFonts w:ascii="Open Sans" w:hAnsi="Open Sans" w:cs="Open Sans"/>
                <w:sz w:val="20"/>
                <w:szCs w:val="24"/>
              </w:rPr>
              <w:t>Audience explanation is vague and 3 or less of the required questions are answered and/or the reasons behind your chosen product, slogan and how it relates to stereotypes is not well explained</w:t>
            </w:r>
          </w:p>
        </w:tc>
        <w:tc>
          <w:tcPr>
            <w:tcW w:w="1238" w:type="dxa"/>
          </w:tcPr>
          <w:p w:rsidR="00CD52EB" w:rsidRPr="006D5D31" w:rsidRDefault="00CD52EB" w:rsidP="00CD52EB">
            <w:pPr>
              <w:rPr>
                <w:rFonts w:ascii="Open Sans" w:hAnsi="Open Sans" w:cs="Open Sans"/>
                <w:sz w:val="20"/>
                <w:szCs w:val="24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705" w:rsidRDefault="00293705" w:rsidP="00E7721B">
      <w:pPr>
        <w:spacing w:after="0" w:line="240" w:lineRule="auto"/>
      </w:pPr>
      <w:r>
        <w:separator/>
      </w:r>
    </w:p>
  </w:endnote>
  <w:endnote w:type="continuationSeparator" w:id="0">
    <w:p w:rsidR="00293705" w:rsidRDefault="0029370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CD52E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CD52E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93705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705" w:rsidRDefault="00293705" w:rsidP="00E7721B">
      <w:pPr>
        <w:spacing w:after="0" w:line="240" w:lineRule="auto"/>
      </w:pPr>
      <w:r>
        <w:separator/>
      </w:r>
    </w:p>
  </w:footnote>
  <w:footnote w:type="continuationSeparator" w:id="0">
    <w:p w:rsidR="00293705" w:rsidRDefault="0029370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93705"/>
    <w:rsid w:val="002A4191"/>
    <w:rsid w:val="00332C0A"/>
    <w:rsid w:val="00372C12"/>
    <w:rsid w:val="003836AD"/>
    <w:rsid w:val="003D49FF"/>
    <w:rsid w:val="003D4F01"/>
    <w:rsid w:val="00444E90"/>
    <w:rsid w:val="004C7226"/>
    <w:rsid w:val="00522998"/>
    <w:rsid w:val="006344A1"/>
    <w:rsid w:val="006820D4"/>
    <w:rsid w:val="006D5D31"/>
    <w:rsid w:val="007756CF"/>
    <w:rsid w:val="007E317F"/>
    <w:rsid w:val="00AD2CEF"/>
    <w:rsid w:val="00B0214B"/>
    <w:rsid w:val="00C31070"/>
    <w:rsid w:val="00CB621F"/>
    <w:rsid w:val="00CD52E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5AE2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2017-10-30T19:56:00Z</dcterms:created>
  <dcterms:modified xsi:type="dcterms:W3CDTF">2017-10-30T19:56:00Z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