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2B830" w14:textId="3FD2C273" w:rsidR="000F2568" w:rsidRPr="00617E71" w:rsidRDefault="00880385" w:rsidP="00617E71">
      <w:pPr>
        <w:pStyle w:val="Title"/>
      </w:pPr>
      <w:r w:rsidRPr="00617E71">
        <w:t xml:space="preserve">Unit </w:t>
      </w:r>
      <w:r w:rsidR="007A368D" w:rsidRPr="00617E71">
        <w:t>1</w:t>
      </w:r>
      <w:r w:rsidR="00D72719" w:rsidRPr="00617E71">
        <w:t>: Course Opportunities, Expectations, and Requirements</w:t>
      </w:r>
    </w:p>
    <w:p w14:paraId="5CC8B78C" w14:textId="77777777" w:rsidR="008B0312" w:rsidRPr="00490996" w:rsidRDefault="008B0312" w:rsidP="00626144">
      <w:pPr>
        <w:pStyle w:val="Heading1"/>
        <w:rPr>
          <w:rFonts w:cs="Calibri"/>
          <w:color w:val="auto"/>
          <w:sz w:val="22"/>
        </w:rPr>
      </w:pPr>
      <w:r w:rsidRPr="00490996">
        <w:rPr>
          <w:rFonts w:cs="Calibri"/>
          <w:color w:val="auto"/>
          <w:sz w:val="22"/>
        </w:rPr>
        <w:t>Introduction</w:t>
      </w:r>
    </w:p>
    <w:p w14:paraId="1B365CD0" w14:textId="1C3BDF99" w:rsidR="008B0312" w:rsidRPr="00490996" w:rsidRDefault="008B0312" w:rsidP="008B0312">
      <w:pPr>
        <w:rPr>
          <w:rFonts w:ascii="Calibri" w:hAnsi="Calibri" w:cs="Calibri"/>
          <w:color w:val="auto"/>
        </w:rPr>
      </w:pPr>
      <w:r w:rsidRPr="00490996">
        <w:rPr>
          <w:rFonts w:ascii="Calibri" w:hAnsi="Calibri" w:cs="Calibri"/>
          <w:color w:val="auto"/>
        </w:rPr>
        <w:t>This document provides teachers with a unit planning template.</w:t>
      </w:r>
    </w:p>
    <w:p w14:paraId="0F936112" w14:textId="77777777" w:rsidR="008B0312" w:rsidRPr="00490996" w:rsidRDefault="008B0312" w:rsidP="00626144">
      <w:pPr>
        <w:pStyle w:val="Heading1"/>
        <w:rPr>
          <w:rFonts w:cs="Calibri"/>
          <w:color w:val="auto"/>
          <w:sz w:val="22"/>
        </w:rPr>
      </w:pPr>
      <w:r w:rsidRPr="00490996">
        <w:rPr>
          <w:rFonts w:cs="Calibri"/>
          <w:color w:val="auto"/>
          <w:sz w:val="22"/>
        </w:rPr>
        <w:t>Course and Unit Information</w:t>
      </w:r>
    </w:p>
    <w:p w14:paraId="23FFAA49" w14:textId="68B628F1" w:rsidR="008B0312" w:rsidRPr="00490996" w:rsidRDefault="008B0312" w:rsidP="008B0312">
      <w:pPr>
        <w:rPr>
          <w:rFonts w:ascii="Calibri" w:hAnsi="Calibri" w:cs="Calibri"/>
          <w:color w:val="auto"/>
        </w:rPr>
      </w:pPr>
      <w:r w:rsidRPr="00490996">
        <w:rPr>
          <w:rFonts w:ascii="Calibri" w:hAnsi="Calibri" w:cs="Calibri"/>
          <w:color w:val="auto"/>
        </w:rPr>
        <w:t>This section provides information about the course, grade level, and timeframe of instruction.</w:t>
      </w:r>
    </w:p>
    <w:p w14:paraId="22347595" w14:textId="1B84FC12" w:rsidR="008B0312" w:rsidRPr="00490996" w:rsidRDefault="008B0312" w:rsidP="006F63AF">
      <w:pPr>
        <w:pStyle w:val="ListBullet"/>
        <w:rPr>
          <w:rFonts w:eastAsiaTheme="majorEastAsia" w:cs="Calibri"/>
          <w:bCs/>
          <w:color w:val="auto"/>
          <w:sz w:val="22"/>
        </w:rPr>
      </w:pPr>
      <w:r w:rsidRPr="00490996">
        <w:rPr>
          <w:rStyle w:val="Heading2Char"/>
          <w:rFonts w:cs="Calibri"/>
          <w:sz w:val="22"/>
          <w:szCs w:val="22"/>
        </w:rPr>
        <w:t>Course Name</w:t>
      </w:r>
      <w:r w:rsidRPr="00490996">
        <w:rPr>
          <w:rFonts w:eastAsiaTheme="majorEastAsia" w:cs="Calibri"/>
          <w:bCs/>
          <w:color w:val="auto"/>
          <w:sz w:val="22"/>
        </w:rPr>
        <w:t xml:space="preserve">: </w:t>
      </w:r>
      <w:r w:rsidR="00D72719" w:rsidRPr="00490996">
        <w:rPr>
          <w:rFonts w:cs="Calibri"/>
          <w:color w:val="auto"/>
          <w:sz w:val="22"/>
        </w:rPr>
        <w:t>Practicum in Education and Training</w:t>
      </w:r>
    </w:p>
    <w:p w14:paraId="518F9E68" w14:textId="35AA1911" w:rsidR="008B0312" w:rsidRPr="00490996" w:rsidRDefault="008B0312" w:rsidP="006F63AF">
      <w:pPr>
        <w:pStyle w:val="ListBullet"/>
        <w:rPr>
          <w:rFonts w:eastAsiaTheme="majorEastAsia" w:cs="Calibri"/>
          <w:bCs/>
          <w:color w:val="auto"/>
          <w:sz w:val="22"/>
        </w:rPr>
      </w:pPr>
      <w:r w:rsidRPr="00490996">
        <w:rPr>
          <w:rStyle w:val="Heading2Char"/>
          <w:rFonts w:cs="Calibri"/>
          <w:sz w:val="22"/>
          <w:szCs w:val="22"/>
        </w:rPr>
        <w:t>Grade Level</w:t>
      </w:r>
      <w:r w:rsidR="00017EC5" w:rsidRPr="00490996">
        <w:rPr>
          <w:rStyle w:val="Heading2Char"/>
          <w:rFonts w:cs="Calibri"/>
          <w:sz w:val="22"/>
          <w:szCs w:val="22"/>
        </w:rPr>
        <w:t>(s)</w:t>
      </w:r>
      <w:r w:rsidRPr="00490996">
        <w:rPr>
          <w:rFonts w:eastAsiaTheme="majorEastAsia" w:cs="Calibri"/>
          <w:bCs/>
          <w:color w:val="auto"/>
          <w:sz w:val="22"/>
        </w:rPr>
        <w:t xml:space="preserve">: </w:t>
      </w:r>
      <w:r w:rsidR="00D72719" w:rsidRPr="00490996">
        <w:rPr>
          <w:rFonts w:cs="Calibri"/>
          <w:color w:val="auto"/>
          <w:sz w:val="22"/>
        </w:rPr>
        <w:t>11-12</w:t>
      </w:r>
    </w:p>
    <w:p w14:paraId="0DBCEE5A" w14:textId="28B632FE" w:rsidR="008B0312" w:rsidRPr="00490996" w:rsidRDefault="008B0312" w:rsidP="006F63AF">
      <w:pPr>
        <w:pStyle w:val="ListBullet"/>
        <w:rPr>
          <w:rFonts w:eastAsiaTheme="majorEastAsia" w:cs="Calibri"/>
          <w:bCs/>
          <w:color w:val="auto"/>
          <w:sz w:val="22"/>
        </w:rPr>
      </w:pPr>
      <w:r w:rsidRPr="00490996">
        <w:rPr>
          <w:rStyle w:val="Heading2Char"/>
          <w:rFonts w:cs="Calibri"/>
          <w:sz w:val="22"/>
          <w:szCs w:val="22"/>
        </w:rPr>
        <w:t>TimeFrame (# of Minutes/Periods)</w:t>
      </w:r>
      <w:r w:rsidRPr="00490996">
        <w:rPr>
          <w:rFonts w:eastAsiaTheme="majorEastAsia" w:cs="Calibri"/>
          <w:bCs/>
          <w:color w:val="auto"/>
          <w:sz w:val="22"/>
        </w:rPr>
        <w:t xml:space="preserve">: </w:t>
      </w:r>
      <w:r w:rsidR="00D72719" w:rsidRPr="00490996">
        <w:rPr>
          <w:rFonts w:cs="Calibri"/>
          <w:color w:val="auto"/>
          <w:sz w:val="22"/>
        </w:rPr>
        <w:t>270 minutes/Three 90-minute periods</w:t>
      </w:r>
    </w:p>
    <w:p w14:paraId="4BBDE9C2" w14:textId="4066A127" w:rsidR="008B0312" w:rsidRPr="00490996" w:rsidRDefault="008B0312" w:rsidP="001A2D85">
      <w:pPr>
        <w:pStyle w:val="Heading1"/>
        <w:rPr>
          <w:rFonts w:cs="Calibri"/>
          <w:color w:val="auto"/>
          <w:sz w:val="22"/>
        </w:rPr>
      </w:pPr>
      <w:r w:rsidRPr="00490996">
        <w:rPr>
          <w:rFonts w:cs="Calibri"/>
          <w:color w:val="auto"/>
          <w:sz w:val="22"/>
        </w:rPr>
        <w:t>Unit Overview</w:t>
      </w:r>
    </w:p>
    <w:p w14:paraId="251E2FE9" w14:textId="0ECB621C" w:rsidR="00D72719" w:rsidRPr="00490996" w:rsidRDefault="00D72719" w:rsidP="00172F6F">
      <w:pPr>
        <w:spacing w:before="0" w:after="0"/>
        <w:contextualSpacing/>
        <w:rPr>
          <w:rFonts w:ascii="Calibri" w:eastAsia="Open Sans" w:hAnsi="Calibri" w:cs="Calibri"/>
          <w:color w:val="auto"/>
        </w:rPr>
      </w:pPr>
      <w:r w:rsidRPr="00490996">
        <w:rPr>
          <w:rFonts w:ascii="Calibri" w:hAnsi="Calibri" w:cs="Calibri"/>
          <w:color w:val="auto"/>
        </w:rPr>
        <w:t>Students will</w:t>
      </w:r>
      <w:r w:rsidR="00A66E3A" w:rsidRPr="00490996">
        <w:rPr>
          <w:rFonts w:ascii="Calibri" w:hAnsi="Calibri" w:cs="Calibri"/>
          <w:color w:val="auto"/>
        </w:rPr>
        <w:t xml:space="preserve"> use the Course Syllabus to</w:t>
      </w:r>
      <w:r w:rsidRPr="00490996">
        <w:rPr>
          <w:rFonts w:ascii="Calibri" w:hAnsi="Calibri" w:cs="Calibri"/>
          <w:color w:val="auto"/>
        </w:rPr>
        <w:t xml:space="preserve"> explore course opportunities, requirements, and expectations as well as discuss</w:t>
      </w:r>
      <w:r w:rsidR="0058420B" w:rsidRPr="00490996">
        <w:rPr>
          <w:rFonts w:ascii="Calibri" w:hAnsi="Calibri" w:cs="Calibri"/>
          <w:color w:val="auto"/>
        </w:rPr>
        <w:t xml:space="preserve"> and compose</w:t>
      </w:r>
      <w:r w:rsidRPr="00490996">
        <w:rPr>
          <w:rFonts w:ascii="Calibri" w:hAnsi="Calibri" w:cs="Calibri"/>
          <w:color w:val="auto"/>
        </w:rPr>
        <w:t xml:space="preserve"> effective work practices and strategies for successful course completion in this introduction to the course.</w:t>
      </w:r>
    </w:p>
    <w:p w14:paraId="2016808C" w14:textId="77777777" w:rsidR="00172F6F" w:rsidRDefault="00D72719" w:rsidP="00172F6F">
      <w:pPr>
        <w:spacing w:before="0" w:after="0"/>
        <w:contextualSpacing/>
        <w:rPr>
          <w:rFonts w:ascii="Calibri" w:eastAsia="Open Sans" w:hAnsi="Calibri" w:cs="Calibri"/>
          <w:color w:val="auto"/>
        </w:rPr>
      </w:pPr>
      <w:r w:rsidRPr="00490996">
        <w:rPr>
          <w:rFonts w:ascii="Calibri" w:eastAsia="Open Sans" w:hAnsi="Calibri" w:cs="Calibri"/>
          <w:color w:val="auto"/>
        </w:rPr>
        <w:t xml:space="preserve">Students will research </w:t>
      </w:r>
      <w:r w:rsidR="0058420B" w:rsidRPr="00490996">
        <w:rPr>
          <w:rFonts w:ascii="Calibri" w:eastAsia="Open Sans" w:hAnsi="Calibri" w:cs="Calibri"/>
          <w:color w:val="auto"/>
        </w:rPr>
        <w:t xml:space="preserve">the course syllabus and their District’s Employee Handbook to identify and apply </w:t>
      </w:r>
      <w:r w:rsidR="009E3DA6" w:rsidRPr="00490996">
        <w:rPr>
          <w:rFonts w:ascii="Calibri" w:eastAsia="Open Sans" w:hAnsi="Calibri" w:cs="Calibri"/>
          <w:color w:val="auto"/>
        </w:rPr>
        <w:t>district policies such as</w:t>
      </w:r>
      <w:r w:rsidR="00060F72" w:rsidRPr="00490996">
        <w:rPr>
          <w:rFonts w:ascii="Calibri" w:eastAsia="Open Sans" w:hAnsi="Calibri" w:cs="Calibri"/>
          <w:color w:val="auto"/>
        </w:rPr>
        <w:t xml:space="preserve">; </w:t>
      </w:r>
      <w:r w:rsidR="0058420B" w:rsidRPr="00490996">
        <w:rPr>
          <w:rFonts w:ascii="Calibri" w:eastAsia="Open Sans" w:hAnsi="Calibri" w:cs="Calibri"/>
          <w:color w:val="auto"/>
        </w:rPr>
        <w:t>profession</w:t>
      </w:r>
      <w:r w:rsidR="00DA2F8C" w:rsidRPr="00490996">
        <w:rPr>
          <w:rFonts w:ascii="Calibri" w:eastAsia="Open Sans" w:hAnsi="Calibri" w:cs="Calibri"/>
          <w:color w:val="auto"/>
        </w:rPr>
        <w:t>al appearance, professional language</w:t>
      </w:r>
      <w:r w:rsidR="00060F72" w:rsidRPr="00490996">
        <w:rPr>
          <w:rFonts w:ascii="Calibri" w:eastAsia="Open Sans" w:hAnsi="Calibri" w:cs="Calibri"/>
          <w:color w:val="auto"/>
        </w:rPr>
        <w:t>,</w:t>
      </w:r>
      <w:r w:rsidR="00DA2F8C" w:rsidRPr="00490996">
        <w:rPr>
          <w:rFonts w:ascii="Calibri" w:eastAsia="Open Sans" w:hAnsi="Calibri" w:cs="Calibri"/>
          <w:color w:val="auto"/>
        </w:rPr>
        <w:t xml:space="preserve"> and </w:t>
      </w:r>
      <w:r w:rsidR="00C8027E" w:rsidRPr="00490996">
        <w:rPr>
          <w:rFonts w:ascii="Calibri" w:eastAsia="Open Sans" w:hAnsi="Calibri" w:cs="Calibri"/>
          <w:color w:val="auto"/>
        </w:rPr>
        <w:t xml:space="preserve">cultural proficiency.  </w:t>
      </w:r>
    </w:p>
    <w:p w14:paraId="64B8036B" w14:textId="3400DC77" w:rsidR="00D72719" w:rsidRPr="00172F6F" w:rsidRDefault="00D72719" w:rsidP="00172F6F">
      <w:pPr>
        <w:spacing w:before="0" w:after="0"/>
        <w:contextualSpacing/>
        <w:rPr>
          <w:rFonts w:ascii="Calibri" w:eastAsia="Open Sans" w:hAnsi="Calibri" w:cs="Calibri"/>
          <w:color w:val="auto"/>
        </w:rPr>
      </w:pPr>
      <w:r w:rsidRPr="00490996">
        <w:rPr>
          <w:rFonts w:ascii="Calibri" w:eastAsia="Open Sans" w:hAnsi="Calibri" w:cs="Calibri"/>
          <w:color w:val="auto"/>
        </w:rPr>
        <w:t>Students will</w:t>
      </w:r>
      <w:r w:rsidR="0092327F" w:rsidRPr="00490996">
        <w:rPr>
          <w:rFonts w:ascii="Calibri" w:eastAsia="Open Sans" w:hAnsi="Calibri" w:cs="Calibri"/>
          <w:color w:val="auto"/>
        </w:rPr>
        <w:t xml:space="preserve"> determine why district and campus procedures/rules are important for </w:t>
      </w:r>
      <w:r w:rsidR="00146FDA" w:rsidRPr="00490996">
        <w:rPr>
          <w:rFonts w:ascii="Calibri" w:eastAsia="Open Sans" w:hAnsi="Calibri" w:cs="Calibri"/>
          <w:color w:val="auto"/>
        </w:rPr>
        <w:t xml:space="preserve">successful participation in </w:t>
      </w:r>
      <w:r w:rsidR="00DF3E93" w:rsidRPr="00490996">
        <w:rPr>
          <w:rFonts w:ascii="Calibri" w:eastAsia="Open Sans" w:hAnsi="Calibri" w:cs="Calibri"/>
          <w:color w:val="auto"/>
        </w:rPr>
        <w:t xml:space="preserve">field-site experiences, as well as in the teaching and training profession.  </w:t>
      </w:r>
      <w:r w:rsidR="00E10455" w:rsidRPr="00490996">
        <w:rPr>
          <w:rFonts w:ascii="Calibri" w:eastAsia="Open Sans" w:hAnsi="Calibri" w:cs="Calibri"/>
          <w:color w:val="auto"/>
        </w:rPr>
        <w:t>To set a positive tone and build rapport</w:t>
      </w:r>
      <w:r w:rsidR="00C55706" w:rsidRPr="00490996">
        <w:rPr>
          <w:rFonts w:ascii="Calibri" w:eastAsia="Open Sans" w:hAnsi="Calibri" w:cs="Calibri"/>
          <w:color w:val="auto"/>
        </w:rPr>
        <w:t>, students will compose a letter to their field-site instruct</w:t>
      </w:r>
      <w:r w:rsidR="00E10455" w:rsidRPr="00490996">
        <w:rPr>
          <w:rFonts w:ascii="Calibri" w:eastAsia="Open Sans" w:hAnsi="Calibri" w:cs="Calibri"/>
          <w:color w:val="auto"/>
        </w:rPr>
        <w:t>or</w:t>
      </w:r>
      <w:r w:rsidR="00D6020E" w:rsidRPr="00490996">
        <w:rPr>
          <w:rFonts w:ascii="Calibri" w:eastAsia="Open Sans" w:hAnsi="Calibri" w:cs="Calibri"/>
          <w:color w:val="auto"/>
        </w:rPr>
        <w:t>s</w:t>
      </w:r>
      <w:r w:rsidR="00BA1E62" w:rsidRPr="00490996">
        <w:rPr>
          <w:rFonts w:ascii="Calibri" w:eastAsia="Open Sans" w:hAnsi="Calibri" w:cs="Calibri"/>
          <w:color w:val="auto"/>
        </w:rPr>
        <w:t xml:space="preserve">. The activity will include writing a draft, revising, and </w:t>
      </w:r>
      <w:r w:rsidR="00FD7A9C" w:rsidRPr="00490996">
        <w:rPr>
          <w:rFonts w:ascii="Calibri" w:eastAsia="Open Sans" w:hAnsi="Calibri" w:cs="Calibri"/>
          <w:color w:val="auto"/>
        </w:rPr>
        <w:t xml:space="preserve">finishing with a completed </w:t>
      </w:r>
      <w:r w:rsidR="00283D09" w:rsidRPr="00490996">
        <w:rPr>
          <w:rFonts w:ascii="Calibri" w:eastAsia="Open Sans" w:hAnsi="Calibri" w:cs="Calibri"/>
          <w:color w:val="auto"/>
        </w:rPr>
        <w:t>letter.</w:t>
      </w:r>
      <w:r w:rsidR="00E10455" w:rsidRPr="00490996">
        <w:rPr>
          <w:rFonts w:ascii="Calibri" w:eastAsia="Open Sans" w:hAnsi="Calibri" w:cs="Calibri"/>
          <w:color w:val="auto"/>
        </w:rPr>
        <w:t xml:space="preserve"> </w:t>
      </w:r>
    </w:p>
    <w:p w14:paraId="24109BC2" w14:textId="5288D43D" w:rsidR="008B0312" w:rsidRPr="00490996" w:rsidRDefault="0010175B" w:rsidP="0010175B">
      <w:pPr>
        <w:pStyle w:val="Heading1"/>
        <w:ind w:left="0"/>
        <w:rPr>
          <w:rFonts w:cs="Calibri"/>
          <w:color w:val="auto"/>
          <w:sz w:val="22"/>
        </w:rPr>
      </w:pPr>
      <w:r w:rsidRPr="00490996">
        <w:rPr>
          <w:rFonts w:eastAsia="Open Sans" w:cs="Calibri"/>
          <w:b w:val="0"/>
          <w:bCs w:val="0"/>
          <w:caps w:val="0"/>
          <w:color w:val="auto"/>
          <w:sz w:val="22"/>
        </w:rPr>
        <w:t xml:space="preserve">   </w:t>
      </w:r>
      <w:r w:rsidR="001A2D85" w:rsidRPr="00490996">
        <w:rPr>
          <w:rFonts w:cs="Calibri"/>
          <w:color w:val="auto"/>
          <w:sz w:val="22"/>
        </w:rPr>
        <w:t>Unit</w:t>
      </w:r>
      <w:r w:rsidR="008B0312" w:rsidRPr="00490996">
        <w:rPr>
          <w:rFonts w:cs="Calibri"/>
          <w:color w:val="auto"/>
          <w:sz w:val="22"/>
        </w:rPr>
        <w:t xml:space="preserve"> PLan</w:t>
      </w:r>
    </w:p>
    <w:p w14:paraId="2C3429A2" w14:textId="4B001C61" w:rsidR="008B0312" w:rsidRPr="00490996" w:rsidRDefault="008B0312" w:rsidP="008B0312">
      <w:pPr>
        <w:rPr>
          <w:rFonts w:ascii="Calibri" w:hAnsi="Calibri" w:cs="Calibri"/>
          <w:color w:val="auto"/>
        </w:rPr>
      </w:pPr>
      <w:r w:rsidRPr="00490996">
        <w:rPr>
          <w:rFonts w:ascii="Calibri" w:hAnsi="Calibri" w:cs="Calibri"/>
          <w:color w:val="auto"/>
        </w:rPr>
        <w:t>Th</w:t>
      </w:r>
      <w:r w:rsidR="001A00F3" w:rsidRPr="00490996">
        <w:rPr>
          <w:rFonts w:ascii="Calibri" w:hAnsi="Calibri" w:cs="Calibri"/>
          <w:color w:val="auto"/>
        </w:rPr>
        <w:t xml:space="preserve">e </w:t>
      </w:r>
      <w:r w:rsidR="00101DFF" w:rsidRPr="00490996">
        <w:rPr>
          <w:rFonts w:ascii="Calibri" w:hAnsi="Calibri" w:cs="Calibri"/>
          <w:color w:val="auto"/>
        </w:rPr>
        <w:t xml:space="preserve">two-column table </w:t>
      </w:r>
      <w:r w:rsidR="001A00F3" w:rsidRPr="00490996">
        <w:rPr>
          <w:rFonts w:ascii="Calibri" w:hAnsi="Calibri" w:cs="Calibri"/>
          <w:color w:val="auto"/>
        </w:rPr>
        <w:t xml:space="preserve">in this section </w:t>
      </w:r>
      <w:r w:rsidRPr="00490996">
        <w:rPr>
          <w:rFonts w:ascii="Calibri" w:hAnsi="Calibri" w:cs="Calibri"/>
          <w:color w:val="auto"/>
        </w:rPr>
        <w:t xml:space="preserve">contains </w:t>
      </w:r>
      <w:r w:rsidR="001A2D85" w:rsidRPr="00490996">
        <w:rPr>
          <w:rFonts w:ascii="Calibri" w:hAnsi="Calibri" w:cs="Calibri"/>
          <w:color w:val="auto"/>
        </w:rPr>
        <w:t xml:space="preserve">unit planning </w:t>
      </w:r>
      <w:r w:rsidR="00017EC5" w:rsidRPr="00490996">
        <w:rPr>
          <w:rFonts w:ascii="Calibri" w:hAnsi="Calibri" w:cs="Calibri"/>
          <w:color w:val="auto"/>
        </w:rPr>
        <w:t>elements</w:t>
      </w:r>
      <w:r w:rsidR="00101DFF" w:rsidRPr="00490996">
        <w:rPr>
          <w:rFonts w:ascii="Calibri" w:hAnsi="Calibri" w:cs="Calibri"/>
          <w:color w:val="auto"/>
        </w:rPr>
        <w:t xml:space="preserve"> in the first column, and </w:t>
      </w:r>
      <w:r w:rsidR="00017EC5" w:rsidRPr="00490996">
        <w:rPr>
          <w:rFonts w:ascii="Calibri" w:hAnsi="Calibri" w:cs="Calibri"/>
          <w:color w:val="auto"/>
        </w:rPr>
        <w:t>details about the element</w:t>
      </w:r>
      <w:r w:rsidR="00101DFF" w:rsidRPr="00490996">
        <w:rPr>
          <w:rFonts w:ascii="Calibri" w:hAnsi="Calibri" w:cs="Calibri"/>
          <w:color w:val="auto"/>
        </w:rPr>
        <w:t xml:space="preserve"> in the second column.</w:t>
      </w:r>
    </w:p>
    <w:p w14:paraId="533ABABB" w14:textId="449D82A0" w:rsidR="008B0312" w:rsidRPr="00490996" w:rsidRDefault="001A00F3" w:rsidP="001A00F3">
      <w:pPr>
        <w:pStyle w:val="Heading2"/>
        <w:jc w:val="center"/>
        <w:rPr>
          <w:rFonts w:cs="Calibri"/>
          <w:sz w:val="22"/>
          <w:szCs w:val="22"/>
        </w:rPr>
      </w:pPr>
      <w:r w:rsidRPr="00490996">
        <w:rPr>
          <w:rFonts w:cs="Calibri"/>
          <w:sz w:val="22"/>
          <w:szCs w:val="22"/>
        </w:rPr>
        <w:t>Unit Plan Table</w:t>
      </w:r>
    </w:p>
    <w:tbl>
      <w:tblPr>
        <w:tblStyle w:val="LessonPlan"/>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11349"/>
      </w:tblGrid>
      <w:tr w:rsidR="00490996" w:rsidRPr="00490996" w14:paraId="5768EE20" w14:textId="77777777" w:rsidTr="00AF740C">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100" w:firstRow="0" w:lastRow="0" w:firstColumn="1" w:lastColumn="0" w:oddVBand="0" w:evenVBand="0" w:oddHBand="0" w:evenHBand="0" w:firstRowFirstColumn="1" w:firstRowLastColumn="0" w:lastRowFirstColumn="0" w:lastRowLastColumn="0"/>
            <w:tcW w:w="3194"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560115DF" w14:textId="01CA1F0D" w:rsidR="001A2D85" w:rsidRPr="00490996" w:rsidRDefault="001A2D85" w:rsidP="00AF740C">
            <w:pPr>
              <w:pStyle w:val="Heading2"/>
              <w:outlineLvl w:val="1"/>
              <w:rPr>
                <w:rFonts w:cs="Calibri"/>
                <w:b/>
                <w:sz w:val="22"/>
                <w:szCs w:val="22"/>
              </w:rPr>
            </w:pPr>
            <w:r w:rsidRPr="00490996">
              <w:rPr>
                <w:rFonts w:cs="Calibri"/>
                <w:b/>
                <w:sz w:val="22"/>
                <w:szCs w:val="22"/>
              </w:rPr>
              <w:t>Section</w:t>
            </w:r>
          </w:p>
        </w:tc>
        <w:tc>
          <w:tcPr>
            <w:tcW w:w="11349"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02B0E5B4" w14:textId="2B7FB419" w:rsidR="001A2D85" w:rsidRPr="00490996" w:rsidRDefault="001A2D85" w:rsidP="00AF740C">
            <w:pPr>
              <w:pStyle w:val="Heading2"/>
              <w:outlineLvl w:val="1"/>
              <w:cnfStyle w:val="100000000000" w:firstRow="1" w:lastRow="0" w:firstColumn="0" w:lastColumn="0" w:oddVBand="0" w:evenVBand="0" w:oddHBand="0" w:evenHBand="0" w:firstRowFirstColumn="0" w:firstRowLastColumn="0" w:lastRowFirstColumn="0" w:lastRowLastColumn="0"/>
              <w:rPr>
                <w:rFonts w:cs="Calibri"/>
                <w:b/>
                <w:sz w:val="22"/>
                <w:szCs w:val="22"/>
              </w:rPr>
            </w:pPr>
            <w:r w:rsidRPr="00490996">
              <w:rPr>
                <w:rFonts w:cs="Calibri"/>
                <w:b/>
                <w:sz w:val="22"/>
                <w:szCs w:val="22"/>
              </w:rPr>
              <w:t>Information</w:t>
            </w:r>
          </w:p>
        </w:tc>
      </w:tr>
      <w:tr w:rsidR="00490996" w:rsidRPr="00490996" w14:paraId="09F52213" w14:textId="77777777" w:rsidTr="001A2D85">
        <w:trPr>
          <w:trHeight w:val="436"/>
        </w:trPr>
        <w:tc>
          <w:tcPr>
            <w:cnfStyle w:val="001000000000" w:firstRow="0" w:lastRow="0" w:firstColumn="1" w:lastColumn="0" w:oddVBand="0" w:evenVBand="0" w:oddHBand="0" w:evenHBand="0" w:firstRowFirstColumn="0" w:firstRowLastColumn="0" w:lastRowFirstColumn="0" w:lastRowLastColumn="0"/>
            <w:tcW w:w="3194" w:type="dxa"/>
            <w:tcBorders>
              <w:top w:val="single" w:sz="4" w:space="0" w:color="auto"/>
            </w:tcBorders>
          </w:tcPr>
          <w:p w14:paraId="592E4EA9" w14:textId="3FC780DD" w:rsidR="008F1CF0" w:rsidRPr="00490996" w:rsidRDefault="008F1CF0" w:rsidP="00DA2059">
            <w:pPr>
              <w:spacing w:before="0" w:after="0"/>
              <w:rPr>
                <w:rFonts w:ascii="Calibri" w:hAnsi="Calibri" w:cs="Calibri"/>
                <w:b/>
                <w:color w:val="auto"/>
              </w:rPr>
            </w:pPr>
            <w:r w:rsidRPr="00490996">
              <w:rPr>
                <w:rFonts w:ascii="Calibri" w:hAnsi="Calibri" w:cs="Calibri"/>
                <w:b/>
                <w:color w:val="auto"/>
              </w:rPr>
              <w:t xml:space="preserve">TEKS </w:t>
            </w:r>
            <w:r w:rsidR="00C81B70" w:rsidRPr="00490996">
              <w:rPr>
                <w:rFonts w:ascii="Calibri" w:hAnsi="Calibri" w:cs="Calibri"/>
                <w:b/>
                <w:color w:val="auto"/>
              </w:rPr>
              <w:t>(</w:t>
            </w:r>
            <w:r w:rsidRPr="00490996">
              <w:rPr>
                <w:rFonts w:ascii="Calibri" w:hAnsi="Calibri" w:cs="Calibri"/>
                <w:b/>
                <w:color w:val="auto"/>
              </w:rPr>
              <w:t>CTE</w:t>
            </w:r>
            <w:r w:rsidR="00C81B70" w:rsidRPr="00490996">
              <w:rPr>
                <w:rFonts w:ascii="Calibri" w:hAnsi="Calibri" w:cs="Calibri"/>
                <w:b/>
                <w:color w:val="auto"/>
              </w:rPr>
              <w:t>)</w:t>
            </w:r>
          </w:p>
        </w:tc>
        <w:tc>
          <w:tcPr>
            <w:tcW w:w="11349" w:type="dxa"/>
            <w:tcBorders>
              <w:top w:val="single" w:sz="4" w:space="0" w:color="auto"/>
            </w:tcBorders>
          </w:tcPr>
          <w:p w14:paraId="3E145BC7" w14:textId="24D0843A" w:rsidR="00D72719" w:rsidRPr="00490996" w:rsidRDefault="00D72719" w:rsidP="00D72719">
            <w:pPr>
              <w:spacing w:before="0" w:after="0"/>
              <w:ind w:left="0"/>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color w:val="auto"/>
              </w:rPr>
            </w:pPr>
            <w:r w:rsidRPr="00490996">
              <w:rPr>
                <w:rFonts w:ascii="Calibri" w:hAnsi="Calibri" w:cs="Calibri"/>
                <w:b/>
                <w:color w:val="auto"/>
              </w:rPr>
              <w:t>130.165. (c) Knowledge and skills</w:t>
            </w:r>
          </w:p>
          <w:p w14:paraId="12C8DF62" w14:textId="510FFCEC" w:rsidR="00D72719" w:rsidRPr="00490996" w:rsidRDefault="00D72719" w:rsidP="00D72719">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(1) The student demonstrates professional standards/employability skills as required by business and industry. The student is expected to:</w:t>
            </w:r>
          </w:p>
          <w:p w14:paraId="7C3EDC56" w14:textId="77777777" w:rsidR="00CF1983" w:rsidRPr="00490996" w:rsidRDefault="00B56887" w:rsidP="00CF1983">
            <w:pPr>
              <w:spacing w:before="0" w:after="0"/>
              <w:ind w:left="144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 xml:space="preserve">(A) demonstrate written communication, </w:t>
            </w:r>
          </w:p>
          <w:p w14:paraId="65825436" w14:textId="46C593C9" w:rsidR="00CF1983" w:rsidRPr="00490996" w:rsidRDefault="00CF1983" w:rsidP="00CF1983">
            <w:pPr>
              <w:spacing w:before="0" w:after="0"/>
              <w:ind w:left="144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w:t>
            </w:r>
            <w:r w:rsidR="00DB0079" w:rsidRPr="00490996">
              <w:rPr>
                <w:rFonts w:ascii="Calibri" w:hAnsi="Calibri" w:cs="Calibri"/>
                <w:color w:val="auto"/>
              </w:rPr>
              <w:t>I) demonstrate professionalism, and</w:t>
            </w:r>
          </w:p>
          <w:p w14:paraId="608C85C8" w14:textId="1297D2E5" w:rsidR="008F1CF0" w:rsidRPr="00490996" w:rsidRDefault="00D72719" w:rsidP="00CF1983">
            <w:pPr>
              <w:spacing w:before="0" w:after="0"/>
              <w:ind w:left="144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lastRenderedPageBreak/>
              <w:t>(J) develop effective work ethic practices.</w:t>
            </w:r>
          </w:p>
        </w:tc>
      </w:tr>
      <w:tr w:rsidR="00490996" w:rsidRPr="00490996" w14:paraId="74F2588A" w14:textId="77777777" w:rsidTr="00CE1423">
        <w:trPr>
          <w:trHeight w:val="436"/>
        </w:trPr>
        <w:tc>
          <w:tcPr>
            <w:cnfStyle w:val="001000000000" w:firstRow="0" w:lastRow="0" w:firstColumn="1" w:lastColumn="0" w:oddVBand="0" w:evenVBand="0" w:oddHBand="0" w:evenHBand="0" w:firstRowFirstColumn="0" w:firstRowLastColumn="0" w:lastRowFirstColumn="0" w:lastRowLastColumn="0"/>
            <w:tcW w:w="3194" w:type="dxa"/>
          </w:tcPr>
          <w:p w14:paraId="713ECB50" w14:textId="5CF3F260" w:rsidR="00D72719" w:rsidRPr="00490996" w:rsidRDefault="00D72719" w:rsidP="00D72719">
            <w:pPr>
              <w:spacing w:before="0" w:after="0"/>
              <w:rPr>
                <w:rFonts w:ascii="Calibri" w:hAnsi="Calibri" w:cs="Calibri"/>
                <w:b/>
                <w:caps w:val="0"/>
                <w:color w:val="auto"/>
              </w:rPr>
            </w:pPr>
            <w:r w:rsidRPr="00490996">
              <w:rPr>
                <w:rFonts w:ascii="Calibri" w:hAnsi="Calibri" w:cs="Calibri"/>
                <w:b/>
                <w:color w:val="auto"/>
              </w:rPr>
              <w:lastRenderedPageBreak/>
              <w:t>Unit Question</w:t>
            </w:r>
          </w:p>
        </w:tc>
        <w:tc>
          <w:tcPr>
            <w:tcW w:w="11349" w:type="dxa"/>
          </w:tcPr>
          <w:p w14:paraId="63A6114B" w14:textId="7906BCE4" w:rsidR="00D72719" w:rsidRPr="00490996" w:rsidRDefault="0005056B" w:rsidP="0005056B">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 xml:space="preserve"> </w:t>
            </w:r>
            <w:r w:rsidR="00D72719" w:rsidRPr="00490996">
              <w:rPr>
                <w:rFonts w:ascii="Calibri" w:hAnsi="Calibri" w:cs="Calibri"/>
                <w:color w:val="auto"/>
              </w:rPr>
              <w:t>What are the opportunities, expectations, and requirements for the practicum course and field experiences?</w:t>
            </w:r>
          </w:p>
        </w:tc>
      </w:tr>
      <w:tr w:rsidR="00490996" w:rsidRPr="00490996" w14:paraId="43BBC01D" w14:textId="77777777" w:rsidTr="00DA2059">
        <w:trPr>
          <w:trHeight w:val="593"/>
        </w:trPr>
        <w:tc>
          <w:tcPr>
            <w:cnfStyle w:val="001000000000" w:firstRow="0" w:lastRow="0" w:firstColumn="1" w:lastColumn="0" w:oddVBand="0" w:evenVBand="0" w:oddHBand="0" w:evenHBand="0" w:firstRowFirstColumn="0" w:firstRowLastColumn="0" w:lastRowFirstColumn="0" w:lastRowLastColumn="0"/>
            <w:tcW w:w="3194" w:type="dxa"/>
          </w:tcPr>
          <w:p w14:paraId="70B607C0" w14:textId="0474A2FB" w:rsidR="00D72719" w:rsidRPr="00490996" w:rsidRDefault="00D72719" w:rsidP="00D72719">
            <w:pPr>
              <w:spacing w:before="0" w:after="0"/>
              <w:rPr>
                <w:rFonts w:ascii="Calibri" w:hAnsi="Calibri" w:cs="Calibri"/>
                <w:b/>
                <w:color w:val="auto"/>
              </w:rPr>
            </w:pPr>
            <w:r w:rsidRPr="00490996">
              <w:rPr>
                <w:rFonts w:ascii="Calibri" w:hAnsi="Calibri" w:cs="Calibri"/>
                <w:b/>
                <w:color w:val="auto"/>
              </w:rPr>
              <w:t>Essential Content Questions</w:t>
            </w:r>
          </w:p>
        </w:tc>
        <w:tc>
          <w:tcPr>
            <w:tcW w:w="11349" w:type="dxa"/>
          </w:tcPr>
          <w:p w14:paraId="06EBD957" w14:textId="77777777" w:rsidR="00D72719" w:rsidRPr="00490996" w:rsidRDefault="00D72719" w:rsidP="00D72719">
            <w:pPr>
              <w:pStyle w:val="SUBPARAGRAPHA"/>
              <w:numPr>
                <w:ilvl w:val="0"/>
                <w:numId w:val="18"/>
              </w:numPr>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Calibri"/>
              </w:rPr>
            </w:pPr>
            <w:r w:rsidRPr="00490996">
              <w:rPr>
                <w:rFonts w:cs="Calibri"/>
              </w:rPr>
              <w:t>How will you document your field-based experience?</w:t>
            </w:r>
          </w:p>
          <w:p w14:paraId="2F179283" w14:textId="7E677B86" w:rsidR="00D72719" w:rsidRPr="00490996" w:rsidRDefault="00D72719" w:rsidP="00D72719">
            <w:pPr>
              <w:pStyle w:val="ListParagraph"/>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What work practices and strategies will you use for successful course task completion?</w:t>
            </w:r>
          </w:p>
          <w:p w14:paraId="62FAAC81" w14:textId="7F333AB1" w:rsidR="00CE7994" w:rsidRPr="00490996" w:rsidRDefault="00CE7994" w:rsidP="00D72719">
            <w:pPr>
              <w:pStyle w:val="ListParagraph"/>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How will you incorporate what you have learned in this unit to your field-site experience?</w:t>
            </w:r>
          </w:p>
          <w:p w14:paraId="12543681" w14:textId="65920D5D" w:rsidR="00D72719" w:rsidRPr="00490996" w:rsidRDefault="00D72719" w:rsidP="00D72719">
            <w:pPr>
              <w:pStyle w:val="ListParagraph"/>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How can you make the most of your field-based experience?</w:t>
            </w:r>
          </w:p>
        </w:tc>
      </w:tr>
      <w:tr w:rsidR="00490996" w:rsidRPr="00490996" w14:paraId="310ED449" w14:textId="77777777" w:rsidTr="00DA2059">
        <w:trPr>
          <w:trHeight w:val="935"/>
        </w:trPr>
        <w:tc>
          <w:tcPr>
            <w:cnfStyle w:val="001000000000" w:firstRow="0" w:lastRow="0" w:firstColumn="1" w:lastColumn="0" w:oddVBand="0" w:evenVBand="0" w:oddHBand="0" w:evenHBand="0" w:firstRowFirstColumn="0" w:firstRowLastColumn="0" w:lastRowFirstColumn="0" w:lastRowLastColumn="0"/>
            <w:tcW w:w="3194" w:type="dxa"/>
          </w:tcPr>
          <w:p w14:paraId="5DF5D523" w14:textId="77777777" w:rsidR="00D72719" w:rsidRPr="00490996" w:rsidRDefault="00D72719" w:rsidP="00D72719">
            <w:pPr>
              <w:spacing w:before="0" w:after="0"/>
              <w:rPr>
                <w:rFonts w:ascii="Calibri" w:hAnsi="Calibri" w:cs="Calibri"/>
                <w:b/>
                <w:caps w:val="0"/>
                <w:color w:val="auto"/>
              </w:rPr>
            </w:pPr>
            <w:r w:rsidRPr="00490996">
              <w:rPr>
                <w:rFonts w:ascii="Calibri" w:hAnsi="Calibri" w:cs="Calibri"/>
                <w:b/>
                <w:color w:val="auto"/>
              </w:rPr>
              <w:t>Unit Learning Objectives</w:t>
            </w:r>
          </w:p>
          <w:p w14:paraId="103B8E5C" w14:textId="51F6E187" w:rsidR="00D72719" w:rsidRPr="00490996" w:rsidRDefault="00D72719" w:rsidP="00D72719">
            <w:pPr>
              <w:spacing w:before="0" w:after="0"/>
              <w:rPr>
                <w:rFonts w:ascii="Calibri" w:hAnsi="Calibri" w:cs="Calibri"/>
                <w:b/>
                <w:color w:val="auto"/>
              </w:rPr>
            </w:pPr>
            <w:r w:rsidRPr="00490996">
              <w:rPr>
                <w:rFonts w:ascii="Calibri" w:hAnsi="Calibri" w:cs="Calibri"/>
                <w:b/>
                <w:color w:val="auto"/>
              </w:rPr>
              <w:t>(What student will know and be able to do)</w:t>
            </w:r>
          </w:p>
        </w:tc>
        <w:tc>
          <w:tcPr>
            <w:tcW w:w="11349" w:type="dxa"/>
          </w:tcPr>
          <w:p w14:paraId="13F56D50" w14:textId="77777777" w:rsidR="00D72719" w:rsidRPr="00490996" w:rsidRDefault="00D72719" w:rsidP="00D72719">
            <w:pPr>
              <w:spacing w:before="0" w:after="0"/>
              <w:ind w:left="0"/>
              <w:cnfStyle w:val="000000000000" w:firstRow="0" w:lastRow="0" w:firstColumn="0" w:lastColumn="0" w:oddVBand="0" w:evenVBand="0" w:oddHBand="0" w:evenHBand="0" w:firstRowFirstColumn="0" w:firstRowLastColumn="0" w:lastRowFirstColumn="0" w:lastRowLastColumn="0"/>
              <w:rPr>
                <w:rFonts w:ascii="Calibri" w:hAnsi="Calibri" w:cs="Calibri"/>
                <w:b/>
                <w:color w:val="auto"/>
              </w:rPr>
            </w:pPr>
            <w:r w:rsidRPr="00490996">
              <w:rPr>
                <w:rFonts w:ascii="Calibri" w:hAnsi="Calibri" w:cs="Calibri"/>
                <w:b/>
                <w:color w:val="auto"/>
              </w:rPr>
              <w:t>Students will be able to:</w:t>
            </w:r>
          </w:p>
          <w:p w14:paraId="496F475D" w14:textId="2F7B67F0" w:rsidR="00D72719" w:rsidRPr="00490996" w:rsidRDefault="0005056B" w:rsidP="00D72719">
            <w:pPr>
              <w:pStyle w:val="ListParagraph"/>
              <w:numPr>
                <w:ilvl w:val="0"/>
                <w:numId w:val="19"/>
              </w:numPr>
              <w:spacing w:before="0" w:after="0"/>
              <w:ind w:right="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i</w:t>
            </w:r>
            <w:r w:rsidR="00D72719" w:rsidRPr="00490996">
              <w:rPr>
                <w:rFonts w:ascii="Calibri" w:hAnsi="Calibri" w:cs="Calibri"/>
                <w:color w:val="auto"/>
              </w:rPr>
              <w:t>nvestigate and assess course opportunities, requirements, and expectations</w:t>
            </w:r>
            <w:r w:rsidR="00995CFD" w:rsidRPr="00490996">
              <w:rPr>
                <w:rFonts w:ascii="Calibri" w:hAnsi="Calibri" w:cs="Calibri"/>
                <w:color w:val="auto"/>
              </w:rPr>
              <w:t>,</w:t>
            </w:r>
          </w:p>
          <w:p w14:paraId="4D11A88E" w14:textId="017799F9" w:rsidR="00D72719" w:rsidRPr="00490996" w:rsidRDefault="0005056B" w:rsidP="00D72719">
            <w:pPr>
              <w:pStyle w:val="ListParagraph"/>
              <w:numPr>
                <w:ilvl w:val="0"/>
                <w:numId w:val="19"/>
              </w:numPr>
              <w:spacing w:before="0" w:after="0"/>
              <w:ind w:right="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i</w:t>
            </w:r>
            <w:r w:rsidR="003A3030" w:rsidRPr="00490996">
              <w:rPr>
                <w:rFonts w:ascii="Calibri" w:hAnsi="Calibri" w:cs="Calibri"/>
                <w:color w:val="auto"/>
              </w:rPr>
              <w:t xml:space="preserve">nvestigate, identify, and explain local school district rules and expectations and </w:t>
            </w:r>
            <w:r w:rsidR="00B16044" w:rsidRPr="00490996">
              <w:rPr>
                <w:rFonts w:ascii="Calibri" w:hAnsi="Calibri" w:cs="Calibri"/>
                <w:color w:val="auto"/>
              </w:rPr>
              <w:t>apply them to future field experiences</w:t>
            </w:r>
            <w:r w:rsidR="00F60DA7" w:rsidRPr="00490996">
              <w:rPr>
                <w:rFonts w:ascii="Calibri" w:hAnsi="Calibri" w:cs="Calibri"/>
                <w:color w:val="auto"/>
              </w:rPr>
              <w:t>,</w:t>
            </w:r>
          </w:p>
          <w:p w14:paraId="46F4331C" w14:textId="645A8D64" w:rsidR="00B16044" w:rsidRPr="00490996" w:rsidRDefault="0005056B" w:rsidP="00D72719">
            <w:pPr>
              <w:pStyle w:val="ListParagraph"/>
              <w:numPr>
                <w:ilvl w:val="0"/>
                <w:numId w:val="19"/>
              </w:numPr>
              <w:spacing w:before="0" w:after="0"/>
              <w:ind w:right="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w</w:t>
            </w:r>
            <w:r w:rsidR="00B16044" w:rsidRPr="00490996">
              <w:rPr>
                <w:rFonts w:ascii="Calibri" w:hAnsi="Calibri" w:cs="Calibri"/>
                <w:color w:val="auto"/>
              </w:rPr>
              <w:t>rite, critique, and revise an introduc</w:t>
            </w:r>
            <w:r w:rsidR="005718AA" w:rsidRPr="00490996">
              <w:rPr>
                <w:rFonts w:ascii="Calibri" w:hAnsi="Calibri" w:cs="Calibri"/>
                <w:color w:val="auto"/>
              </w:rPr>
              <w:t>tory letter to field-site instructors to set a positive rapport with their future instructor</w:t>
            </w:r>
            <w:r w:rsidR="00F60DA7" w:rsidRPr="00490996">
              <w:rPr>
                <w:rFonts w:ascii="Calibri" w:hAnsi="Calibri" w:cs="Calibri"/>
                <w:color w:val="auto"/>
              </w:rPr>
              <w:t>,</w:t>
            </w:r>
          </w:p>
          <w:p w14:paraId="73AC2A56" w14:textId="00EF2E6B" w:rsidR="00D72719" w:rsidRPr="00490996" w:rsidRDefault="0005056B" w:rsidP="00D72719">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a</w:t>
            </w:r>
            <w:r w:rsidR="00D72719" w:rsidRPr="00490996">
              <w:rPr>
                <w:rFonts w:ascii="Calibri" w:hAnsi="Calibri" w:cs="Calibri"/>
                <w:color w:val="auto"/>
              </w:rPr>
              <w:t>ssess and analyze the documentation requirements for their field experiences</w:t>
            </w:r>
            <w:r w:rsidR="00F60DA7" w:rsidRPr="00490996">
              <w:rPr>
                <w:rFonts w:ascii="Calibri" w:hAnsi="Calibri" w:cs="Calibri"/>
                <w:color w:val="auto"/>
              </w:rPr>
              <w:t>,</w:t>
            </w:r>
          </w:p>
          <w:p w14:paraId="051E4C53" w14:textId="72D46BD3" w:rsidR="00DB0079" w:rsidRPr="00490996" w:rsidRDefault="0005056B" w:rsidP="00D72719">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r</w:t>
            </w:r>
            <w:r w:rsidR="00DB0079" w:rsidRPr="00490996">
              <w:rPr>
                <w:rFonts w:ascii="Calibri" w:hAnsi="Calibri" w:cs="Calibri"/>
                <w:color w:val="auto"/>
              </w:rPr>
              <w:t>eview TEKS for Practicum in Education and Training to prepare for field experience</w:t>
            </w:r>
            <w:r w:rsidR="00F60DA7" w:rsidRPr="00490996">
              <w:rPr>
                <w:rFonts w:ascii="Calibri" w:hAnsi="Calibri" w:cs="Calibri"/>
                <w:color w:val="auto"/>
              </w:rPr>
              <w:t>,</w:t>
            </w:r>
          </w:p>
          <w:p w14:paraId="2599ECBD" w14:textId="65F4FFF7" w:rsidR="00DB0079" w:rsidRPr="00490996" w:rsidRDefault="0005056B" w:rsidP="00D72719">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m</w:t>
            </w:r>
            <w:r w:rsidR="00DB0079" w:rsidRPr="00490996">
              <w:rPr>
                <w:rFonts w:ascii="Calibri" w:hAnsi="Calibri" w:cs="Calibri"/>
                <w:color w:val="auto"/>
              </w:rPr>
              <w:t xml:space="preserve">odel and demonstrate </w:t>
            </w:r>
            <w:r w:rsidR="00CD1D3F" w:rsidRPr="00490996">
              <w:rPr>
                <w:rFonts w:ascii="Calibri" w:hAnsi="Calibri" w:cs="Calibri"/>
                <w:color w:val="auto"/>
              </w:rPr>
              <w:t xml:space="preserve">professional </w:t>
            </w:r>
            <w:r w:rsidR="006E0662" w:rsidRPr="00490996">
              <w:rPr>
                <w:rFonts w:ascii="Calibri" w:hAnsi="Calibri" w:cs="Calibri"/>
                <w:color w:val="auto"/>
              </w:rPr>
              <w:t>a</w:t>
            </w:r>
            <w:r w:rsidR="00CD1D3F" w:rsidRPr="00490996">
              <w:rPr>
                <w:rFonts w:ascii="Calibri" w:hAnsi="Calibri" w:cs="Calibri"/>
                <w:color w:val="auto"/>
              </w:rPr>
              <w:t xml:space="preserve">ppearance, language, and cultural proficiency </w:t>
            </w:r>
            <w:r w:rsidR="006E0662" w:rsidRPr="00490996">
              <w:rPr>
                <w:rFonts w:ascii="Calibri" w:hAnsi="Calibri" w:cs="Calibri"/>
                <w:color w:val="auto"/>
              </w:rPr>
              <w:t>in group role-play</w:t>
            </w:r>
            <w:r w:rsidR="00F60DA7" w:rsidRPr="00490996">
              <w:rPr>
                <w:rFonts w:ascii="Calibri" w:hAnsi="Calibri" w:cs="Calibri"/>
                <w:color w:val="auto"/>
              </w:rPr>
              <w:t>, and</w:t>
            </w:r>
          </w:p>
          <w:p w14:paraId="0EA02742" w14:textId="030C9BB3" w:rsidR="003F347F" w:rsidRPr="00490996" w:rsidRDefault="0005056B" w:rsidP="00D72719">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c</w:t>
            </w:r>
            <w:r w:rsidR="003F347F" w:rsidRPr="00490996">
              <w:rPr>
                <w:rFonts w:ascii="Calibri" w:hAnsi="Calibri" w:cs="Calibri"/>
                <w:color w:val="auto"/>
              </w:rPr>
              <w:t>ompose strategies on how to be successful during field experiences</w:t>
            </w:r>
            <w:r w:rsidR="00F60DA7" w:rsidRPr="00490996">
              <w:rPr>
                <w:rFonts w:ascii="Calibri" w:hAnsi="Calibri" w:cs="Calibri"/>
                <w:color w:val="auto"/>
              </w:rPr>
              <w:t>.</w:t>
            </w:r>
          </w:p>
        </w:tc>
      </w:tr>
      <w:tr w:rsidR="00490996" w:rsidRPr="00490996" w14:paraId="2FA5F539" w14:textId="77777777" w:rsidTr="00DA2059">
        <w:trPr>
          <w:trHeight w:val="656"/>
        </w:trPr>
        <w:tc>
          <w:tcPr>
            <w:cnfStyle w:val="001000000000" w:firstRow="0" w:lastRow="0" w:firstColumn="1" w:lastColumn="0" w:oddVBand="0" w:evenVBand="0" w:oddHBand="0" w:evenHBand="0" w:firstRowFirstColumn="0" w:firstRowLastColumn="0" w:lastRowFirstColumn="0" w:lastRowLastColumn="0"/>
            <w:tcW w:w="3194" w:type="dxa"/>
          </w:tcPr>
          <w:p w14:paraId="6BC8BDF1" w14:textId="77777777" w:rsidR="00D72719" w:rsidRPr="00490996" w:rsidRDefault="00D72719" w:rsidP="00D72719">
            <w:pPr>
              <w:spacing w:before="0" w:after="0"/>
              <w:rPr>
                <w:rFonts w:ascii="Calibri" w:hAnsi="Calibri" w:cs="Calibri"/>
                <w:b/>
                <w:caps w:val="0"/>
                <w:color w:val="auto"/>
              </w:rPr>
            </w:pPr>
            <w:r w:rsidRPr="00490996">
              <w:rPr>
                <w:rFonts w:ascii="Calibri" w:hAnsi="Calibri" w:cs="Calibri"/>
                <w:b/>
                <w:color w:val="auto"/>
              </w:rPr>
              <w:t xml:space="preserve">Assessments </w:t>
            </w:r>
          </w:p>
          <w:p w14:paraId="20F2CF09" w14:textId="6573E6A4" w:rsidR="00D72719" w:rsidRPr="00490996" w:rsidRDefault="00D72719" w:rsidP="00D72719">
            <w:pPr>
              <w:spacing w:before="0" w:after="0"/>
              <w:rPr>
                <w:rFonts w:ascii="Calibri" w:hAnsi="Calibri" w:cs="Calibri"/>
                <w:b/>
                <w:color w:val="auto"/>
              </w:rPr>
            </w:pPr>
            <w:r w:rsidRPr="00490996">
              <w:rPr>
                <w:rFonts w:ascii="Calibri" w:hAnsi="Calibri" w:cs="Calibri"/>
                <w:b/>
                <w:color w:val="auto"/>
              </w:rPr>
              <w:t>(Performance Tasks)</w:t>
            </w:r>
          </w:p>
        </w:tc>
        <w:tc>
          <w:tcPr>
            <w:tcW w:w="11349" w:type="dxa"/>
          </w:tcPr>
          <w:p w14:paraId="659ACDA0" w14:textId="77777777" w:rsidR="00D72719" w:rsidRPr="00490996" w:rsidRDefault="00D72719" w:rsidP="00D72719">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Understand and explain course opportunities, requirements, and expectations</w:t>
            </w:r>
          </w:p>
          <w:p w14:paraId="7ECF51FB" w14:textId="77777777" w:rsidR="00D72719" w:rsidRPr="00490996" w:rsidRDefault="00D72719" w:rsidP="00D72719">
            <w:pPr>
              <w:pStyle w:val="ListParagraph"/>
              <w:numPr>
                <w:ilvl w:val="0"/>
                <w:numId w:val="20"/>
              </w:numPr>
              <w:spacing w:before="0" w:after="0"/>
              <w:ind w:right="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Self-evaluate current knowledge and skills using the TEKS Checklist for Instructional Practices</w:t>
            </w:r>
          </w:p>
          <w:p w14:paraId="4AD790FF" w14:textId="77777777" w:rsidR="00D72719" w:rsidRPr="00490996" w:rsidRDefault="00D72719" w:rsidP="00D72719">
            <w:pPr>
              <w:pStyle w:val="ListParagraph"/>
              <w:numPr>
                <w:ilvl w:val="0"/>
                <w:numId w:val="20"/>
              </w:numPr>
              <w:spacing w:before="0"/>
              <w:ind w:right="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Explain and demonstrate appropriate professional appearance, language, and cultural proficiency</w:t>
            </w:r>
          </w:p>
          <w:p w14:paraId="495AA9BF" w14:textId="15F749D1" w:rsidR="00D72719" w:rsidRPr="00490996" w:rsidRDefault="00D72719" w:rsidP="00D72719">
            <w:pPr>
              <w:pStyle w:val="ListParagraph"/>
              <w:numPr>
                <w:ilvl w:val="0"/>
                <w:numId w:val="20"/>
              </w:numPr>
              <w:spacing w:before="0"/>
              <w:ind w:right="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Write an introduction letter to their field-site instructors</w:t>
            </w:r>
          </w:p>
        </w:tc>
      </w:tr>
      <w:tr w:rsidR="00490996" w:rsidRPr="00490996" w14:paraId="09169344" w14:textId="77777777" w:rsidTr="00DA2059">
        <w:trPr>
          <w:trHeight w:val="476"/>
        </w:trPr>
        <w:tc>
          <w:tcPr>
            <w:cnfStyle w:val="001000000000" w:firstRow="0" w:lastRow="0" w:firstColumn="1" w:lastColumn="0" w:oddVBand="0" w:evenVBand="0" w:oddHBand="0" w:evenHBand="0" w:firstRowFirstColumn="0" w:firstRowLastColumn="0" w:lastRowFirstColumn="0" w:lastRowLastColumn="0"/>
            <w:tcW w:w="3194" w:type="dxa"/>
          </w:tcPr>
          <w:p w14:paraId="5179AC25" w14:textId="77777777" w:rsidR="00D72719" w:rsidRPr="00490996" w:rsidRDefault="00D72719" w:rsidP="00D72719">
            <w:pPr>
              <w:spacing w:before="0" w:after="0"/>
              <w:rPr>
                <w:rFonts w:ascii="Calibri" w:hAnsi="Calibri" w:cs="Calibri"/>
                <w:b/>
                <w:caps w:val="0"/>
                <w:color w:val="auto"/>
              </w:rPr>
            </w:pPr>
            <w:r w:rsidRPr="00490996">
              <w:rPr>
                <w:rFonts w:ascii="Calibri" w:hAnsi="Calibri" w:cs="Calibri"/>
                <w:b/>
                <w:color w:val="auto"/>
              </w:rPr>
              <w:t xml:space="preserve">Evaluative Criteria </w:t>
            </w:r>
          </w:p>
          <w:p w14:paraId="0CBD5E22" w14:textId="5CCC821D" w:rsidR="00D72719" w:rsidRPr="00490996" w:rsidRDefault="00D72719" w:rsidP="00D72719">
            <w:pPr>
              <w:spacing w:before="0" w:after="0"/>
              <w:rPr>
                <w:rFonts w:ascii="Calibri" w:hAnsi="Calibri" w:cs="Calibri"/>
                <w:b/>
                <w:color w:val="auto"/>
              </w:rPr>
            </w:pPr>
            <w:r w:rsidRPr="00490996">
              <w:rPr>
                <w:rFonts w:ascii="Calibri" w:hAnsi="Calibri" w:cs="Calibri"/>
                <w:b/>
                <w:color w:val="auto"/>
              </w:rPr>
              <w:t>(Rubric)</w:t>
            </w:r>
          </w:p>
        </w:tc>
        <w:tc>
          <w:tcPr>
            <w:tcW w:w="11349" w:type="dxa"/>
          </w:tcPr>
          <w:p w14:paraId="0D03BB1A" w14:textId="77777777" w:rsidR="00D72719" w:rsidRPr="00490996" w:rsidRDefault="00D72719" w:rsidP="00D72719">
            <w:pPr>
              <w:pStyle w:val="ListParagraph"/>
              <w:numPr>
                <w:ilvl w:val="0"/>
                <w:numId w:val="21"/>
              </w:num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Class Discussion and Participation Self-Assessment Rubric</w:t>
            </w:r>
          </w:p>
          <w:p w14:paraId="39A3F975" w14:textId="77777777" w:rsidR="00D72719" w:rsidRPr="00490996" w:rsidRDefault="00D72719" w:rsidP="00D72719">
            <w:pPr>
              <w:pStyle w:val="ListParagraph"/>
              <w:numPr>
                <w:ilvl w:val="0"/>
                <w:numId w:val="21"/>
              </w:num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TEKS Checklist for Instructional Practices: Self-Evaluation</w:t>
            </w:r>
          </w:p>
          <w:p w14:paraId="04BAB0A0" w14:textId="684BA91F" w:rsidR="00D72719" w:rsidRPr="00490996" w:rsidRDefault="00D72719" w:rsidP="00D72719">
            <w:pPr>
              <w:pStyle w:val="ListParagraph"/>
              <w:numPr>
                <w:ilvl w:val="0"/>
                <w:numId w:val="21"/>
              </w:num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Introduction Letter Writing Rubric</w:t>
            </w:r>
          </w:p>
        </w:tc>
      </w:tr>
      <w:tr w:rsidR="00490996" w:rsidRPr="00490996" w14:paraId="5B2AB7FA" w14:textId="77777777" w:rsidTr="00DA2059">
        <w:trPr>
          <w:trHeight w:val="458"/>
        </w:trPr>
        <w:tc>
          <w:tcPr>
            <w:cnfStyle w:val="001000000000" w:firstRow="0" w:lastRow="0" w:firstColumn="1" w:lastColumn="0" w:oddVBand="0" w:evenVBand="0" w:oddHBand="0" w:evenHBand="0" w:firstRowFirstColumn="0" w:firstRowLastColumn="0" w:lastRowFirstColumn="0" w:lastRowLastColumn="0"/>
            <w:tcW w:w="3194" w:type="dxa"/>
          </w:tcPr>
          <w:p w14:paraId="2E8AA238" w14:textId="6C2AFDA7" w:rsidR="00D72719" w:rsidRPr="00490996" w:rsidRDefault="00D72719" w:rsidP="00D72719">
            <w:pPr>
              <w:spacing w:before="0" w:after="0"/>
              <w:rPr>
                <w:rFonts w:ascii="Calibri" w:hAnsi="Calibri" w:cs="Calibri"/>
                <w:b/>
                <w:color w:val="auto"/>
              </w:rPr>
            </w:pPr>
            <w:r w:rsidRPr="00490996">
              <w:rPr>
                <w:rFonts w:ascii="Calibri" w:hAnsi="Calibri" w:cs="Calibri"/>
                <w:b/>
                <w:color w:val="auto"/>
              </w:rPr>
              <w:t>Vocabulary</w:t>
            </w:r>
          </w:p>
        </w:tc>
        <w:tc>
          <w:tcPr>
            <w:tcW w:w="11349" w:type="dxa"/>
          </w:tcPr>
          <w:p w14:paraId="0E654F96" w14:textId="77777777" w:rsidR="00D72719" w:rsidRPr="00490996" w:rsidRDefault="00D72719" w:rsidP="00D727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Cultural Proficiency</w:t>
            </w:r>
          </w:p>
          <w:p w14:paraId="5FAADDAB" w14:textId="77777777" w:rsidR="00D72719" w:rsidRPr="00490996" w:rsidRDefault="00D72719" w:rsidP="00D727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Diversity</w:t>
            </w:r>
          </w:p>
          <w:p w14:paraId="3906E175" w14:textId="77777777" w:rsidR="00D72719" w:rsidRPr="00490996" w:rsidRDefault="00D72719" w:rsidP="00D727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Documentation</w:t>
            </w:r>
          </w:p>
          <w:p w14:paraId="58041467" w14:textId="77777777" w:rsidR="00D72719" w:rsidRPr="00490996" w:rsidRDefault="00D72719" w:rsidP="00D727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Equity</w:t>
            </w:r>
          </w:p>
          <w:p w14:paraId="2F8F9786" w14:textId="77777777" w:rsidR="00D72719" w:rsidRPr="00490996" w:rsidRDefault="00D72719" w:rsidP="00D727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Ethical Conduct</w:t>
            </w:r>
          </w:p>
          <w:p w14:paraId="32B4BCEF" w14:textId="77777777" w:rsidR="00D72719" w:rsidRPr="00490996" w:rsidRDefault="00D72719" w:rsidP="00D727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Field-Site Classroom</w:t>
            </w:r>
          </w:p>
          <w:p w14:paraId="5AC0DAB7" w14:textId="10079449" w:rsidR="00D72719" w:rsidRPr="00490996" w:rsidRDefault="00D72719" w:rsidP="00D727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Field Experiences</w:t>
            </w:r>
          </w:p>
          <w:p w14:paraId="0DD07CD4" w14:textId="563F37AC" w:rsidR="00E30FA0" w:rsidRPr="00490996" w:rsidRDefault="00E30FA0" w:rsidP="00D727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Formative Assessment</w:t>
            </w:r>
          </w:p>
          <w:p w14:paraId="339379AB" w14:textId="77777777" w:rsidR="00D72719" w:rsidRPr="00490996" w:rsidRDefault="00D72719" w:rsidP="00D727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eastAsia="Open Sans" w:hAnsi="Calibri" w:cs="Calibri"/>
                <w:color w:val="auto"/>
              </w:rPr>
            </w:pPr>
            <w:r w:rsidRPr="00490996">
              <w:rPr>
                <w:rFonts w:ascii="Calibri" w:eastAsia="Open Sans" w:hAnsi="Calibri" w:cs="Calibri"/>
                <w:color w:val="auto"/>
              </w:rPr>
              <w:t>Inclusion</w:t>
            </w:r>
          </w:p>
          <w:p w14:paraId="3BAF7122" w14:textId="77777777" w:rsidR="00D72719" w:rsidRPr="00490996" w:rsidRDefault="00D72719" w:rsidP="00D727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Learners</w:t>
            </w:r>
          </w:p>
          <w:p w14:paraId="5494014A" w14:textId="77777777" w:rsidR="00D72719" w:rsidRPr="00490996" w:rsidRDefault="00D72719" w:rsidP="00D727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Mentor</w:t>
            </w:r>
          </w:p>
          <w:p w14:paraId="4D0248DA" w14:textId="77777777" w:rsidR="00D72719" w:rsidRPr="00490996" w:rsidRDefault="00D72719" w:rsidP="00D727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Person-First Language</w:t>
            </w:r>
          </w:p>
          <w:p w14:paraId="6BB1AC48" w14:textId="77777777" w:rsidR="00D72719" w:rsidRPr="00490996" w:rsidRDefault="00D72719" w:rsidP="00D727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eastAsia="Open Sans" w:hAnsi="Calibri" w:cs="Calibri"/>
                <w:color w:val="auto"/>
              </w:rPr>
            </w:pPr>
            <w:r w:rsidRPr="00490996">
              <w:rPr>
                <w:rFonts w:ascii="Calibri" w:eastAsia="Open Sans" w:hAnsi="Calibri" w:cs="Calibri"/>
                <w:color w:val="auto"/>
              </w:rPr>
              <w:t>Problem-Solving</w:t>
            </w:r>
          </w:p>
          <w:p w14:paraId="1A2B453D" w14:textId="77777777" w:rsidR="00D72719" w:rsidRPr="00490996" w:rsidRDefault="00D72719" w:rsidP="00D727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Social Justice</w:t>
            </w:r>
          </w:p>
          <w:p w14:paraId="090BEB0A" w14:textId="77777777" w:rsidR="00D72719" w:rsidRPr="00490996" w:rsidRDefault="00D72719" w:rsidP="00D727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Stakeholder</w:t>
            </w:r>
          </w:p>
          <w:p w14:paraId="294482C0" w14:textId="77777777" w:rsidR="00D72719" w:rsidRPr="00490996" w:rsidRDefault="00D72719" w:rsidP="00D727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Student-Intern</w:t>
            </w:r>
          </w:p>
          <w:p w14:paraId="4458C85B" w14:textId="5247A3A4" w:rsidR="00D72719" w:rsidRPr="00490996" w:rsidRDefault="00D72719" w:rsidP="00D727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Student-Intern Placement</w:t>
            </w:r>
          </w:p>
          <w:p w14:paraId="215DA279" w14:textId="2795A1BA" w:rsidR="00E30FA0" w:rsidRPr="00490996" w:rsidRDefault="00E30FA0" w:rsidP="00D727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Summative Assessment</w:t>
            </w:r>
          </w:p>
          <w:p w14:paraId="132A2D52" w14:textId="77777777" w:rsidR="00D72719" w:rsidRPr="00490996" w:rsidRDefault="00D72719" w:rsidP="00D727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Syllabus</w:t>
            </w:r>
          </w:p>
          <w:p w14:paraId="2BD39891" w14:textId="77777777" w:rsidR="00D72719" w:rsidRPr="00490996" w:rsidRDefault="00D72719" w:rsidP="00D727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Teacher-Coordinator</w:t>
            </w:r>
          </w:p>
          <w:p w14:paraId="177E1650" w14:textId="226939F0" w:rsidR="00E30FA0" w:rsidRPr="00490996" w:rsidRDefault="00E30FA0" w:rsidP="00D727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90996">
              <w:rPr>
                <w:rFonts w:ascii="Calibri" w:hAnsi="Calibri" w:cs="Calibri"/>
                <w:color w:val="auto"/>
              </w:rPr>
              <w:t>Texas Essential Knowledge and Skills (TEKS)</w:t>
            </w:r>
          </w:p>
        </w:tc>
      </w:tr>
      <w:tr w:rsidR="00D72719" w:rsidRPr="0010175B" w14:paraId="6A2DD0F9" w14:textId="77777777" w:rsidTr="00C81B70">
        <w:trPr>
          <w:trHeight w:val="485"/>
        </w:trPr>
        <w:tc>
          <w:tcPr>
            <w:cnfStyle w:val="001000000000" w:firstRow="0" w:lastRow="0" w:firstColumn="1" w:lastColumn="0" w:oddVBand="0" w:evenVBand="0" w:oddHBand="0" w:evenHBand="0" w:firstRowFirstColumn="0" w:firstRowLastColumn="0" w:lastRowFirstColumn="0" w:lastRowLastColumn="0"/>
            <w:tcW w:w="3194" w:type="dxa"/>
          </w:tcPr>
          <w:p w14:paraId="69ABEDD8" w14:textId="75B39793" w:rsidR="00D72719" w:rsidRPr="0010175B" w:rsidRDefault="00D72719" w:rsidP="00D72719">
            <w:pPr>
              <w:spacing w:before="0" w:after="0"/>
              <w:rPr>
                <w:rFonts w:ascii="Calibri" w:hAnsi="Calibri" w:cs="Calibri"/>
                <w:b/>
                <w:color w:val="auto"/>
              </w:rPr>
            </w:pPr>
            <w:r w:rsidRPr="0010175B">
              <w:rPr>
                <w:rFonts w:ascii="Calibri" w:hAnsi="Calibri" w:cs="Calibri"/>
                <w:b/>
                <w:color w:val="auto"/>
              </w:rPr>
              <w:t>Resources</w:t>
            </w:r>
          </w:p>
        </w:tc>
        <w:tc>
          <w:tcPr>
            <w:tcW w:w="11349" w:type="dxa"/>
          </w:tcPr>
          <w:p w14:paraId="1A5E4AA9" w14:textId="04458EF0" w:rsidR="00F60DA7" w:rsidRPr="00F60DA7" w:rsidRDefault="00F60DA7" w:rsidP="00F60DA7">
            <w:pPr>
              <w:pStyle w:val="ListParagraph"/>
              <w:numPr>
                <w:ilvl w:val="0"/>
                <w:numId w:val="23"/>
              </w:numPr>
              <w:spacing w:before="0" w:after="0"/>
              <w:ind w:right="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b/>
                <w:color w:val="auto"/>
              </w:rPr>
              <w:t xml:space="preserve">Teacher Notes: </w:t>
            </w:r>
            <w:r w:rsidRPr="0010175B">
              <w:rPr>
                <w:rFonts w:ascii="Calibri" w:hAnsi="Calibri" w:cs="Calibri"/>
                <w:color w:val="auto"/>
              </w:rPr>
              <w:t>Review the Education and Training Toolkit and prepare any necessary materials and forms prior to Day 1.</w:t>
            </w:r>
            <w:r>
              <w:rPr>
                <w:rFonts w:ascii="Calibri" w:hAnsi="Calibri" w:cs="Calibri"/>
                <w:color w:val="auto"/>
              </w:rPr>
              <w:t xml:space="preserve"> </w:t>
            </w:r>
            <w:r w:rsidRPr="00F60DA7">
              <w:rPr>
                <w:rFonts w:ascii="Calibri" w:hAnsi="Calibri" w:cs="Calibri"/>
                <w:color w:val="auto"/>
              </w:rPr>
              <w:t>Review district requirements for the course and prepare required district forms prior to Day 1.</w:t>
            </w:r>
          </w:p>
          <w:p w14:paraId="2E630352" w14:textId="77777777" w:rsidR="00F60DA7" w:rsidRPr="0010175B" w:rsidRDefault="00F60DA7" w:rsidP="00F60DA7">
            <w:pPr>
              <w:pStyle w:val="ListParagraph"/>
              <w:numPr>
                <w:ilvl w:val="0"/>
                <w:numId w:val="23"/>
              </w:numPr>
              <w:spacing w:before="0" w:after="0"/>
              <w:ind w:right="0"/>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10175B">
              <w:rPr>
                <w:rFonts w:ascii="Calibri" w:hAnsi="Calibri" w:cs="Calibri"/>
                <w:color w:val="auto"/>
              </w:rPr>
              <w:t>Prepare course syllabus and other first day materials prior to Day 1.</w:t>
            </w:r>
          </w:p>
          <w:p w14:paraId="27833709" w14:textId="1A4E40FF" w:rsidR="00F60DA7" w:rsidRDefault="00F60DA7" w:rsidP="00F60DA7">
            <w:pPr>
              <w:pStyle w:val="ListParagraph"/>
              <w:numPr>
                <w:ilvl w:val="1"/>
                <w:numId w:val="23"/>
              </w:numPr>
              <w:spacing w:before="0" w:after="0"/>
              <w:ind w:right="0"/>
              <w:cnfStyle w:val="000000000000" w:firstRow="0" w:lastRow="0" w:firstColumn="0" w:lastColumn="0" w:oddVBand="0" w:evenVBand="0" w:oddHBand="0" w:evenHBand="0" w:firstRowFirstColumn="0" w:firstRowLastColumn="0" w:lastRowFirstColumn="0" w:lastRowLastColumn="0"/>
              <w:rPr>
                <w:rStyle w:val="Hyperlink"/>
                <w:rFonts w:ascii="Calibri" w:hAnsi="Calibri" w:cs="Calibri"/>
                <w:color w:val="auto"/>
              </w:rPr>
            </w:pPr>
            <w:r w:rsidRPr="0010175B">
              <w:rPr>
                <w:rFonts w:ascii="Calibri" w:hAnsi="Calibri" w:cs="Calibri"/>
                <w:color w:val="auto"/>
              </w:rPr>
              <w:t xml:space="preserve">Helpful Resource for first-time syllabus writers: </w:t>
            </w:r>
            <w:hyperlink r:id="rId11" w:history="1">
              <w:r w:rsidRPr="0010175B">
                <w:rPr>
                  <w:rStyle w:val="Hyperlink"/>
                  <w:rFonts w:ascii="Calibri" w:hAnsi="Calibri" w:cs="Calibri"/>
                  <w:color w:val="auto"/>
                </w:rPr>
                <w:t>http://blogs.edweek.org/teachers/work_in_progress/2015/09/create_a_syllabus_for_high_sch.html</w:t>
              </w:r>
            </w:hyperlink>
            <w:r w:rsidR="00172F6F">
              <w:rPr>
                <w:rStyle w:val="Hyperlink"/>
                <w:rFonts w:ascii="Calibri" w:hAnsi="Calibri" w:cs="Calibri"/>
                <w:color w:val="auto"/>
              </w:rPr>
              <w:t xml:space="preserve"> </w:t>
            </w:r>
          </w:p>
          <w:p w14:paraId="3CC70EA4" w14:textId="259944A9" w:rsidR="00D72719" w:rsidRPr="00EF6A39" w:rsidRDefault="00D72719" w:rsidP="00EF6A39">
            <w:pPr>
              <w:pStyle w:val="ListParagraph"/>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EF6A39">
              <w:rPr>
                <w:rFonts w:ascii="Calibri" w:hAnsi="Calibri" w:cs="Calibri"/>
                <w:b/>
              </w:rPr>
              <w:t>Family, Career and Community Leaders of America (FCCLA)</w:t>
            </w:r>
          </w:p>
          <w:p w14:paraId="3B897DCC" w14:textId="77777777" w:rsidR="00D72719" w:rsidRPr="0010175B" w:rsidRDefault="00437D41" w:rsidP="00D72719">
            <w:pPr>
              <w:spacing w:before="0" w:after="0"/>
              <w:ind w:left="720" w:right="0"/>
              <w:cnfStyle w:val="000000000000" w:firstRow="0" w:lastRow="0" w:firstColumn="0" w:lastColumn="0" w:oddVBand="0" w:evenVBand="0" w:oddHBand="0" w:evenHBand="0" w:firstRowFirstColumn="0" w:firstRowLastColumn="0" w:lastRowFirstColumn="0" w:lastRowLastColumn="0"/>
              <w:rPr>
                <w:rFonts w:ascii="Calibri" w:hAnsi="Calibri" w:cs="Calibri"/>
                <w:lang w:val="en"/>
              </w:rPr>
            </w:pPr>
            <w:hyperlink r:id="rId12" w:tooltip="Family, Career and Community Leaders of America (FCCLA) " w:history="1">
              <w:r w:rsidR="00D72719" w:rsidRPr="0010175B">
                <w:rPr>
                  <w:rStyle w:val="Hyperlink"/>
                  <w:rFonts w:ascii="Calibri" w:hAnsi="Calibri" w:cs="Calibri"/>
                  <w:lang w:val="en"/>
                </w:rPr>
                <w:t>Family, Career and Community Leaders of America (FCCLA)</w:t>
              </w:r>
            </w:hyperlink>
          </w:p>
          <w:p w14:paraId="24ABDB3F" w14:textId="77777777" w:rsidR="00D72719" w:rsidRPr="001E5E5D" w:rsidRDefault="00D72719" w:rsidP="001E5E5D">
            <w:pPr>
              <w:pStyle w:val="ListParagraph"/>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Calibri" w:eastAsia="Open Sans" w:hAnsi="Calibri" w:cs="Calibri"/>
                <w:b/>
              </w:rPr>
            </w:pPr>
            <w:r w:rsidRPr="001E5E5D">
              <w:rPr>
                <w:rFonts w:ascii="Calibri" w:eastAsia="Open Sans" w:hAnsi="Calibri" w:cs="Calibri"/>
                <w:b/>
              </w:rPr>
              <w:t>Texas Association of Future Educators (TAFE)</w:t>
            </w:r>
          </w:p>
          <w:p w14:paraId="7006B515" w14:textId="77777777" w:rsidR="00D72719" w:rsidRPr="0010175B" w:rsidRDefault="00437D41" w:rsidP="00D72719">
            <w:pPr>
              <w:spacing w:before="0" w:after="0"/>
              <w:ind w:left="720" w:right="0"/>
              <w:cnfStyle w:val="000000000000" w:firstRow="0" w:lastRow="0" w:firstColumn="0" w:lastColumn="0" w:oddVBand="0" w:evenVBand="0" w:oddHBand="0" w:evenHBand="0" w:firstRowFirstColumn="0" w:firstRowLastColumn="0" w:lastRowFirstColumn="0" w:lastRowLastColumn="0"/>
              <w:rPr>
                <w:rStyle w:val="Hyperlink"/>
                <w:rFonts w:ascii="Calibri" w:hAnsi="Calibri" w:cs="Calibri"/>
                <w:color w:val="auto"/>
                <w:lang w:val="en"/>
              </w:rPr>
            </w:pPr>
            <w:hyperlink r:id="rId13" w:tooltip="Texas Association of Future Educators" w:history="1">
              <w:r w:rsidR="00D72719" w:rsidRPr="0010175B">
                <w:rPr>
                  <w:rStyle w:val="Hyperlink"/>
                  <w:rFonts w:ascii="Calibri" w:hAnsi="Calibri" w:cs="Calibri"/>
                  <w:lang w:val="en"/>
                </w:rPr>
                <w:t>Texas Association of Future Educators</w:t>
              </w:r>
            </w:hyperlink>
          </w:p>
          <w:p w14:paraId="4C5DE57B" w14:textId="57CA89D0" w:rsidR="00D72719" w:rsidRPr="0010175B" w:rsidRDefault="00D72719" w:rsidP="00D72719">
            <w:pPr>
              <w:pStyle w:val="ListParagraph"/>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0175B">
              <w:rPr>
                <w:rFonts w:ascii="Calibri" w:hAnsi="Calibri" w:cs="Calibri"/>
                <w:b/>
              </w:rPr>
              <w:t>Texas Education Agency (TEA)</w:t>
            </w:r>
            <w:r w:rsidR="00392923">
              <w:rPr>
                <w:rFonts w:ascii="Calibri" w:hAnsi="Calibri" w:cs="Calibri"/>
                <w:b/>
              </w:rPr>
              <w:t xml:space="preserve"> - </w:t>
            </w:r>
            <w:r w:rsidRPr="0010175B">
              <w:rPr>
                <w:rFonts w:ascii="Calibri" w:hAnsi="Calibri" w:cs="Calibri"/>
                <w:b/>
              </w:rPr>
              <w:t xml:space="preserve">Texas Essential Knowledge and Skills (TEKS) </w:t>
            </w:r>
          </w:p>
          <w:p w14:paraId="49398D74" w14:textId="77777777" w:rsidR="00D72719" w:rsidRPr="0010175B" w:rsidRDefault="00437D41" w:rsidP="00D72719">
            <w:pPr>
              <w:pStyle w:val="ListParagraph"/>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14" w:history="1">
              <w:r w:rsidR="00D72719" w:rsidRPr="0010175B">
                <w:rPr>
                  <w:rStyle w:val="Hyperlink"/>
                  <w:rFonts w:ascii="Calibri" w:hAnsi="Calibri" w:cs="Calibri"/>
                </w:rPr>
                <w:t>https://tea.texas.gov/curriculum/teks/</w:t>
              </w:r>
            </w:hyperlink>
          </w:p>
          <w:p w14:paraId="3FF478F4" w14:textId="77777777" w:rsidR="00D72719" w:rsidRPr="0010175B" w:rsidRDefault="00437D41" w:rsidP="00D72719">
            <w:pPr>
              <w:pStyle w:val="ListParagraph"/>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15" w:history="1">
              <w:r w:rsidR="00D72719" w:rsidRPr="0010175B">
                <w:rPr>
                  <w:rStyle w:val="Hyperlink"/>
                  <w:rFonts w:ascii="Calibri" w:hAnsi="Calibri" w:cs="Calibri"/>
                </w:rPr>
                <w:t>http://ritter.tea.state.tx.us/rules/tac/chapter130/index.html</w:t>
              </w:r>
            </w:hyperlink>
          </w:p>
          <w:p w14:paraId="20D0EC01" w14:textId="77777777" w:rsidR="00D72719" w:rsidRPr="001A4F37" w:rsidRDefault="00D72719" w:rsidP="00D72719">
            <w:pPr>
              <w:pStyle w:val="ListParagraph"/>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Calibri" w:eastAsia="Open Sans" w:hAnsi="Calibri" w:cs="Calibri"/>
                <w:b/>
              </w:rPr>
            </w:pPr>
            <w:r w:rsidRPr="001A4F37">
              <w:rPr>
                <w:rFonts w:ascii="Calibri" w:eastAsia="Open Sans" w:hAnsi="Calibri" w:cs="Calibri"/>
                <w:b/>
              </w:rPr>
              <w:t>Icebreakers</w:t>
            </w:r>
          </w:p>
          <w:p w14:paraId="09FAA128" w14:textId="77777777" w:rsidR="00D72719" w:rsidRPr="001A4F37" w:rsidRDefault="00437D41" w:rsidP="00D72719">
            <w:pPr>
              <w:pStyle w:val="ListParagraph"/>
              <w:spacing w:before="0" w:after="0"/>
              <w:cnfStyle w:val="000000000000" w:firstRow="0" w:lastRow="0" w:firstColumn="0" w:lastColumn="0" w:oddVBand="0" w:evenVBand="0" w:oddHBand="0" w:evenHBand="0" w:firstRowFirstColumn="0" w:firstRowLastColumn="0" w:lastRowFirstColumn="0" w:lastRowLastColumn="0"/>
              <w:rPr>
                <w:rFonts w:ascii="Calibri" w:eastAsia="Open Sans" w:hAnsi="Calibri" w:cs="Calibri"/>
              </w:rPr>
            </w:pPr>
            <w:hyperlink r:id="rId16" w:history="1">
              <w:r w:rsidR="00D72719" w:rsidRPr="001A4F37">
                <w:rPr>
                  <w:rStyle w:val="Hyperlink"/>
                  <w:rFonts w:ascii="Calibri" w:eastAsia="Open Sans" w:hAnsi="Calibri" w:cs="Calibri"/>
                </w:rPr>
                <w:t>https://www.cte.cornell.edu/teaching-ideas/building-inclusive-classrooms/icebreakers.html</w:t>
              </w:r>
            </w:hyperlink>
          </w:p>
          <w:p w14:paraId="6F05373F" w14:textId="77777777" w:rsidR="00D72719" w:rsidRPr="001A4F37" w:rsidRDefault="00437D41" w:rsidP="00D72719">
            <w:pPr>
              <w:pStyle w:val="ListParagraph"/>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17" w:history="1">
              <w:r w:rsidR="00D72719" w:rsidRPr="001A4F37">
                <w:rPr>
                  <w:rStyle w:val="Hyperlink"/>
                  <w:rFonts w:ascii="Calibri" w:hAnsi="Calibri" w:cs="Calibri"/>
                </w:rPr>
                <w:t>http://www.gpb.org/blogs/education-matters/2016/07/21/20-great-icebreakers-for-the-classroom</w:t>
              </w:r>
            </w:hyperlink>
          </w:p>
          <w:p w14:paraId="3625632C" w14:textId="77777777" w:rsidR="00D72719" w:rsidRPr="001A4F37" w:rsidRDefault="00D72719" w:rsidP="00D72719">
            <w:pPr>
              <w:pStyle w:val="ListParagraph"/>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1A4F37">
              <w:rPr>
                <w:rFonts w:ascii="Calibri" w:hAnsi="Calibri" w:cs="Calibri"/>
                <w:b/>
              </w:rPr>
              <w:t>Homework Reading and Resources</w:t>
            </w:r>
          </w:p>
          <w:p w14:paraId="6A272AEB" w14:textId="77777777" w:rsidR="00D72719" w:rsidRPr="001A4F37" w:rsidRDefault="00D72719" w:rsidP="00D72719">
            <w:pPr>
              <w:spacing w:before="0" w:after="0"/>
              <w:ind w:left="720"/>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1A4F37">
              <w:rPr>
                <w:rFonts w:ascii="Calibri" w:hAnsi="Calibri" w:cs="Calibri"/>
                <w:b/>
              </w:rPr>
              <w:t>Building Inclusive Classrooms</w:t>
            </w:r>
          </w:p>
          <w:p w14:paraId="7BA67261" w14:textId="7084C047" w:rsidR="00D72719" w:rsidRPr="001A4F37" w:rsidRDefault="00437D41" w:rsidP="00D72719">
            <w:pPr>
              <w:spacing w:before="0" w:after="0"/>
              <w:ind w:left="720"/>
              <w:cnfStyle w:val="000000000000" w:firstRow="0" w:lastRow="0" w:firstColumn="0" w:lastColumn="0" w:oddVBand="0" w:evenVBand="0" w:oddHBand="0" w:evenHBand="0" w:firstRowFirstColumn="0" w:firstRowLastColumn="0" w:lastRowFirstColumn="0" w:lastRowLastColumn="0"/>
              <w:rPr>
                <w:rStyle w:val="Hyperlink"/>
                <w:rFonts w:ascii="Calibri" w:hAnsi="Calibri" w:cs="Calibri"/>
              </w:rPr>
            </w:pPr>
            <w:hyperlink r:id="rId18" w:history="1">
              <w:r w:rsidR="00D72719" w:rsidRPr="001A4F37">
                <w:rPr>
                  <w:rStyle w:val="Hyperlink"/>
                  <w:rFonts w:ascii="Calibri" w:hAnsi="Calibri" w:cs="Calibri"/>
                </w:rPr>
                <w:t>https://www.cte.cornell.edu/teaching-ideas/building-inclusive-classrooms/index.html</w:t>
              </w:r>
            </w:hyperlink>
          </w:p>
          <w:p w14:paraId="3F40DF6F" w14:textId="77777777" w:rsidR="001A4F37" w:rsidRPr="001A4F37" w:rsidRDefault="001A4F37" w:rsidP="00A72C55">
            <w:pPr>
              <w:pStyle w:val="paragraph"/>
              <w:numPr>
                <w:ilvl w:val="0"/>
                <w:numId w:val="23"/>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A4F37">
              <w:rPr>
                <w:rStyle w:val="normaltextrun"/>
                <w:rFonts w:ascii="Calibri" w:hAnsi="Calibri" w:cs="Calibri"/>
                <w:b/>
                <w:bCs/>
                <w:sz w:val="22"/>
                <w:szCs w:val="22"/>
              </w:rPr>
              <w:t>Edutopia: Culturally Responsive Teaching Videos (link)</w:t>
            </w:r>
            <w:r w:rsidRPr="001A4F37">
              <w:rPr>
                <w:rStyle w:val="eop"/>
                <w:rFonts w:ascii="Calibri" w:eastAsiaTheme="majorEastAsia" w:hAnsi="Calibri" w:cs="Calibri"/>
                <w:color w:val="000000"/>
                <w:sz w:val="22"/>
                <w:szCs w:val="22"/>
              </w:rPr>
              <w:t> </w:t>
            </w:r>
          </w:p>
          <w:p w14:paraId="2FD148B9" w14:textId="64BC15D8" w:rsidR="00564282" w:rsidRPr="00A72C55" w:rsidRDefault="00437D41" w:rsidP="00A72C55">
            <w:pPr>
              <w:pStyle w:val="paragraph"/>
              <w:spacing w:before="0" w:beforeAutospacing="0" w:after="0" w:afterAutospacing="0"/>
              <w:ind w:left="72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hyperlink r:id="rId19" w:history="1">
              <w:r w:rsidR="00A72C55" w:rsidRPr="00BF30DE">
                <w:rPr>
                  <w:rStyle w:val="Hyperlink"/>
                  <w:rFonts w:ascii="Calibri" w:hAnsi="Calibri" w:cs="Calibri"/>
                  <w:sz w:val="22"/>
                  <w:szCs w:val="22"/>
                </w:rPr>
                <w:t>https://www.edutopia.org/blog/5-minute-film-festival-culturally-responsive-teaching</w:t>
              </w:r>
            </w:hyperlink>
            <w:r w:rsidR="001A4F37" w:rsidRPr="001A4F37">
              <w:rPr>
                <w:rStyle w:val="eop"/>
                <w:rFonts w:ascii="Calibri" w:eastAsiaTheme="majorEastAsia" w:hAnsi="Calibri" w:cs="Calibri"/>
                <w:color w:val="000000"/>
                <w:sz w:val="22"/>
                <w:szCs w:val="22"/>
              </w:rPr>
              <w:t> </w:t>
            </w:r>
          </w:p>
          <w:p w14:paraId="48D5DEFA" w14:textId="77777777" w:rsidR="00E6467C" w:rsidRPr="001A4F37" w:rsidRDefault="00E6467C" w:rsidP="00A72C55">
            <w:pPr>
              <w:pStyle w:val="paragraph"/>
              <w:numPr>
                <w:ilvl w:val="0"/>
                <w:numId w:val="23"/>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1A4F37">
              <w:rPr>
                <w:rStyle w:val="normaltextrun"/>
                <w:rFonts w:ascii="Calibri" w:hAnsi="Calibri" w:cs="Calibri"/>
                <w:b/>
                <w:bCs/>
                <w:sz w:val="22"/>
                <w:szCs w:val="22"/>
              </w:rPr>
              <w:t>Preparing for Cultural Diversity: Resources for Teachers</w:t>
            </w:r>
            <w:r w:rsidRPr="001A4F37">
              <w:rPr>
                <w:rStyle w:val="eop"/>
                <w:rFonts w:ascii="Calibri" w:eastAsiaTheme="majorEastAsia" w:hAnsi="Calibri" w:cs="Calibri"/>
                <w:sz w:val="22"/>
                <w:szCs w:val="22"/>
              </w:rPr>
              <w:t> </w:t>
            </w:r>
          </w:p>
          <w:p w14:paraId="65DC2074" w14:textId="39805293" w:rsidR="00E6467C" w:rsidRPr="00A72C55" w:rsidRDefault="00437D41" w:rsidP="00A72C55">
            <w:pPr>
              <w:pStyle w:val="paragraph"/>
              <w:spacing w:before="0" w:beforeAutospacing="0" w:after="0" w:afterAutospacing="0"/>
              <w:ind w:left="72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hyperlink r:id="rId20" w:history="1">
              <w:r w:rsidR="00A72C55" w:rsidRPr="00BF30DE">
                <w:rPr>
                  <w:rStyle w:val="Hyperlink"/>
                  <w:rFonts w:ascii="Calibri" w:hAnsi="Calibri" w:cs="Calibri"/>
                  <w:sz w:val="22"/>
                  <w:szCs w:val="22"/>
                </w:rPr>
                <w:t>https://www.edutopia.org/blog/preparing-cultural-diversity-resources-teachers</w:t>
              </w:r>
            </w:hyperlink>
            <w:r w:rsidR="00E6467C" w:rsidRPr="001A4F37">
              <w:rPr>
                <w:rStyle w:val="eop"/>
                <w:rFonts w:ascii="Calibri" w:eastAsiaTheme="majorEastAsia" w:hAnsi="Calibri" w:cs="Calibri"/>
                <w:color w:val="000000"/>
                <w:sz w:val="22"/>
                <w:szCs w:val="22"/>
              </w:rPr>
              <w:t> </w:t>
            </w:r>
          </w:p>
          <w:p w14:paraId="3B7EDA7D" w14:textId="77777777" w:rsidR="00D72719" w:rsidRPr="00A72C55" w:rsidRDefault="00D72719" w:rsidP="00A72C55">
            <w:pPr>
              <w:pStyle w:val="ListParagraph"/>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A72C55">
              <w:rPr>
                <w:rFonts w:ascii="Calibri" w:hAnsi="Calibri" w:cs="Calibri"/>
                <w:b/>
              </w:rPr>
              <w:t>Classroom Climate</w:t>
            </w:r>
          </w:p>
          <w:p w14:paraId="0C90D2F1" w14:textId="77777777" w:rsidR="00D72719" w:rsidRPr="001A4F37" w:rsidRDefault="00437D41" w:rsidP="00D72719">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21" w:history="1">
              <w:r w:rsidR="00D72719" w:rsidRPr="001A4F37">
                <w:rPr>
                  <w:rStyle w:val="Hyperlink"/>
                  <w:rFonts w:ascii="Calibri" w:hAnsi="Calibri" w:cs="Calibri"/>
                </w:rPr>
                <w:t>https://www.cte.cornell.edu/teaching-ideas/building-inclusive-classrooms/classroom-climate.html</w:t>
              </w:r>
            </w:hyperlink>
          </w:p>
          <w:p w14:paraId="2AF91FC0" w14:textId="77777777" w:rsidR="00D72719" w:rsidRPr="00A72C55" w:rsidRDefault="00D72719" w:rsidP="00A72C55">
            <w:pPr>
              <w:pStyle w:val="ListParagraph"/>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A72C55">
              <w:rPr>
                <w:rFonts w:ascii="Calibri" w:hAnsi="Calibri" w:cs="Calibri"/>
                <w:b/>
              </w:rPr>
              <w:t>Creating an Ethical Classroom</w:t>
            </w:r>
          </w:p>
          <w:p w14:paraId="3243C512" w14:textId="77777777" w:rsidR="00D72719" w:rsidRPr="001A4F37" w:rsidRDefault="00437D41" w:rsidP="00D72719">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22" w:history="1">
              <w:r w:rsidR="00D72719" w:rsidRPr="001A4F37">
                <w:rPr>
                  <w:rStyle w:val="Hyperlink"/>
                  <w:rFonts w:ascii="Calibri" w:hAnsi="Calibri" w:cs="Calibri"/>
                </w:rPr>
                <w:t>http://teaching.monster.com/benefits/articles/3522-creating-an-ethical-classroom</w:t>
              </w:r>
            </w:hyperlink>
          </w:p>
          <w:p w14:paraId="6CEBFF7B" w14:textId="77777777" w:rsidR="00D72719" w:rsidRPr="001E5E5D" w:rsidRDefault="00D72719" w:rsidP="001E5E5D">
            <w:pPr>
              <w:pStyle w:val="ListParagraph"/>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1E5E5D">
              <w:rPr>
                <w:rFonts w:ascii="Calibri" w:hAnsi="Calibri" w:cs="Calibri"/>
                <w:b/>
              </w:rPr>
              <w:t>Ted Talk: Every Kid Needs a Champion</w:t>
            </w:r>
          </w:p>
          <w:p w14:paraId="03D053DC" w14:textId="5C0355C4" w:rsidR="00FC1873" w:rsidRPr="00172F6F" w:rsidRDefault="00437D41" w:rsidP="00172F6F">
            <w:pPr>
              <w:spacing w:before="0" w:after="0"/>
              <w:ind w:left="720"/>
              <w:cnfStyle w:val="000000000000" w:firstRow="0" w:lastRow="0" w:firstColumn="0" w:lastColumn="0" w:oddVBand="0" w:evenVBand="0" w:oddHBand="0" w:evenHBand="0" w:firstRowFirstColumn="0" w:firstRowLastColumn="0" w:lastRowFirstColumn="0" w:lastRowLastColumn="0"/>
              <w:rPr>
                <w:rFonts w:ascii="Calibri" w:hAnsi="Calibri" w:cs="Calibri"/>
                <w:color w:val="1E69AE" w:themeColor="accent5" w:themeShade="BF"/>
                <w:u w:val="single"/>
              </w:rPr>
            </w:pPr>
            <w:hyperlink r:id="rId23" w:history="1">
              <w:r w:rsidR="00D72719" w:rsidRPr="001A4F37">
                <w:rPr>
                  <w:rStyle w:val="Hyperlink"/>
                  <w:rFonts w:ascii="Calibri" w:hAnsi="Calibri" w:cs="Calibri"/>
                </w:rPr>
                <w:t>https://www.ted.com/talks/rita_pierson_every_kid_needs_a_champion?utm_campaign=tedspread&amp;utm_medium=referral&amp;utm_source=tedcomshare</w:t>
              </w:r>
            </w:hyperlink>
          </w:p>
        </w:tc>
      </w:tr>
    </w:tbl>
    <w:p w14:paraId="033F87EB" w14:textId="1BECB54C" w:rsidR="006678A6" w:rsidRPr="0010175B" w:rsidRDefault="006678A6" w:rsidP="006678A6">
      <w:pPr>
        <w:tabs>
          <w:tab w:val="left" w:pos="1380"/>
        </w:tabs>
        <w:ind w:left="0"/>
        <w:rPr>
          <w:rFonts w:ascii="Calibri" w:hAnsi="Calibri" w:cs="Calibri"/>
        </w:rPr>
      </w:pPr>
    </w:p>
    <w:p w14:paraId="62F3EFFC" w14:textId="77777777" w:rsidR="00CE1423" w:rsidRPr="0010175B" w:rsidRDefault="00CE1423" w:rsidP="006678A6">
      <w:pPr>
        <w:tabs>
          <w:tab w:val="left" w:pos="1380"/>
        </w:tabs>
        <w:ind w:left="0"/>
        <w:rPr>
          <w:rFonts w:ascii="Calibri" w:hAnsi="Calibri" w:cs="Calibri"/>
        </w:rPr>
      </w:pPr>
    </w:p>
    <w:sectPr w:rsidR="00CE1423" w:rsidRPr="0010175B" w:rsidSect="008B0312">
      <w:headerReference w:type="even" r:id="rId24"/>
      <w:headerReference w:type="default" r:id="rId25"/>
      <w:footerReference w:type="even" r:id="rId26"/>
      <w:footerReference w:type="default" r:id="rId27"/>
      <w:headerReference w:type="first" r:id="rId28"/>
      <w:footerReference w:type="first" r:id="rId29"/>
      <w:pgSz w:w="15840" w:h="12240" w:orient="landscape"/>
      <w:pgMar w:top="1008" w:right="720" w:bottom="1008" w:left="576"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F01D2" w14:textId="77777777" w:rsidR="00437D41" w:rsidRDefault="00437D41">
      <w:pPr>
        <w:spacing w:before="0" w:after="0"/>
      </w:pPr>
      <w:r>
        <w:separator/>
      </w:r>
    </w:p>
  </w:endnote>
  <w:endnote w:type="continuationSeparator" w:id="0">
    <w:p w14:paraId="550020A3" w14:textId="77777777" w:rsidR="00437D41" w:rsidRDefault="00437D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E45EF" w14:textId="77777777" w:rsidR="001D3B70" w:rsidRDefault="001D3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1F304" w14:textId="77777777" w:rsidR="0089112A" w:rsidRDefault="0089112A" w:rsidP="00867C6F">
    <w:pPr>
      <w:tabs>
        <w:tab w:val="center" w:pos="4680"/>
        <w:tab w:val="center" w:pos="6588"/>
        <w:tab w:val="right" w:pos="9360"/>
        <w:tab w:val="right" w:pos="13176"/>
      </w:tabs>
      <w:spacing w:before="0" w:after="0"/>
      <w:ind w:left="0" w:right="0"/>
      <w:rPr>
        <w:rFonts w:ascii="Calibri" w:eastAsia="Calibri" w:hAnsi="Calibri" w:cs="Times New Roman"/>
        <w:color w:val="auto"/>
        <w:lang w:eastAsia="en-US"/>
      </w:rPr>
    </w:pPr>
  </w:p>
  <w:p w14:paraId="6EB13A70" w14:textId="35C4D0FB" w:rsidR="00867C6F" w:rsidRPr="00867C6F" w:rsidRDefault="00867C6F" w:rsidP="00867C6F">
    <w:pPr>
      <w:tabs>
        <w:tab w:val="center" w:pos="4680"/>
        <w:tab w:val="center" w:pos="6588"/>
        <w:tab w:val="right" w:pos="9360"/>
        <w:tab w:val="right" w:pos="13176"/>
      </w:tabs>
      <w:spacing w:before="0" w:after="0"/>
      <w:ind w:left="0" w:right="0"/>
      <w:rPr>
        <w:rFonts w:ascii="Calibri" w:eastAsia="Calibri" w:hAnsi="Calibri" w:cs="Times New Roman"/>
        <w:b/>
        <w:bCs/>
        <w:color w:val="auto"/>
        <w:sz w:val="24"/>
        <w:szCs w:val="24"/>
        <w:lang w:eastAsia="en-US"/>
      </w:rPr>
    </w:pPr>
    <w:r w:rsidRPr="00867C6F">
      <w:rPr>
        <w:rFonts w:ascii="Calibri" w:eastAsia="Calibri" w:hAnsi="Calibri" w:cs="Times New Roman"/>
        <w:color w:val="auto"/>
        <w:lang w:eastAsia="en-US"/>
      </w:rPr>
      <w:tab/>
    </w:r>
    <w:r w:rsidRPr="00867C6F">
      <w:rPr>
        <w:rFonts w:ascii="Calibri" w:eastAsia="Calibri" w:hAnsi="Calibri" w:cs="Times New Roman"/>
        <w:color w:val="auto"/>
        <w:lang w:eastAsia="en-US"/>
      </w:rPr>
      <w:tab/>
    </w:r>
    <w:sdt>
      <w:sdtPr>
        <w:rPr>
          <w:rFonts w:ascii="Calibri" w:eastAsia="Calibri" w:hAnsi="Calibri" w:cs="Times New Roman"/>
          <w:color w:val="auto"/>
          <w:lang w:eastAsia="en-US"/>
        </w:rPr>
        <w:id w:val="-539435249"/>
        <w:docPartObj>
          <w:docPartGallery w:val="Page Numbers (Bottom of Page)"/>
          <w:docPartUnique/>
        </w:docPartObj>
      </w:sdtPr>
      <w:sdtEndPr/>
      <w:sdtContent>
        <w:sdt>
          <w:sdtPr>
            <w:rPr>
              <w:rFonts w:ascii="Calibri" w:eastAsia="Calibri" w:hAnsi="Calibri" w:cs="Times New Roman"/>
              <w:color w:val="auto"/>
              <w:lang w:eastAsia="en-US"/>
            </w:rPr>
            <w:id w:val="1728636285"/>
            <w:docPartObj>
              <w:docPartGallery w:val="Page Numbers (Top of Page)"/>
              <w:docPartUnique/>
            </w:docPartObj>
          </w:sdtPr>
          <w:sdtEndPr/>
          <w:sdtContent>
            <w:r w:rsidRPr="00867C6F">
              <w:rPr>
                <w:rFonts w:ascii="Calibri" w:eastAsia="Calibri" w:hAnsi="Calibri" w:cs="Times New Roman"/>
                <w:color w:val="auto"/>
                <w:lang w:eastAsia="en-US"/>
              </w:rPr>
              <w:t xml:space="preserve"> </w:t>
            </w:r>
            <w:r w:rsidRPr="00867C6F">
              <w:rPr>
                <w:rFonts w:ascii="Calibri" w:eastAsia="Calibri" w:hAnsi="Calibri" w:cs="Times New Roman"/>
                <w:b/>
                <w:bCs/>
                <w:color w:val="auto"/>
                <w:sz w:val="24"/>
                <w:szCs w:val="24"/>
                <w:lang w:eastAsia="en-US"/>
              </w:rPr>
              <w:fldChar w:fldCharType="begin"/>
            </w:r>
            <w:r w:rsidRPr="00867C6F">
              <w:rPr>
                <w:rFonts w:ascii="Calibri" w:eastAsia="Calibri" w:hAnsi="Calibri" w:cs="Times New Roman"/>
                <w:b/>
                <w:bCs/>
                <w:color w:val="auto"/>
                <w:lang w:eastAsia="en-US"/>
              </w:rPr>
              <w:instrText xml:space="preserve"> PAGE </w:instrText>
            </w:r>
            <w:r w:rsidRPr="00867C6F">
              <w:rPr>
                <w:rFonts w:ascii="Calibri" w:eastAsia="Calibri" w:hAnsi="Calibri" w:cs="Times New Roman"/>
                <w:b/>
                <w:bCs/>
                <w:color w:val="auto"/>
                <w:sz w:val="24"/>
                <w:szCs w:val="24"/>
                <w:lang w:eastAsia="en-US"/>
              </w:rPr>
              <w:fldChar w:fldCharType="separate"/>
            </w:r>
            <w:r w:rsidRPr="00867C6F">
              <w:rPr>
                <w:rFonts w:ascii="Calibri" w:eastAsia="Calibri" w:hAnsi="Calibri" w:cs="Times New Roman"/>
                <w:b/>
                <w:bCs/>
                <w:color w:val="auto"/>
                <w:sz w:val="24"/>
                <w:szCs w:val="24"/>
                <w:lang w:eastAsia="en-US"/>
              </w:rPr>
              <w:t>1</w:t>
            </w:r>
            <w:r w:rsidRPr="00867C6F">
              <w:rPr>
                <w:rFonts w:ascii="Calibri" w:eastAsia="Calibri" w:hAnsi="Calibri" w:cs="Times New Roman"/>
                <w:b/>
                <w:bCs/>
                <w:color w:val="auto"/>
                <w:sz w:val="24"/>
                <w:szCs w:val="24"/>
                <w:lang w:eastAsia="en-US"/>
              </w:rPr>
              <w:fldChar w:fldCharType="end"/>
            </w:r>
            <w:r w:rsidRPr="00867C6F">
              <w:rPr>
                <w:rFonts w:ascii="Calibri" w:eastAsia="Calibri" w:hAnsi="Calibri" w:cs="Times New Roman"/>
                <w:color w:val="auto"/>
                <w:lang w:eastAsia="en-US"/>
              </w:rPr>
              <w:t xml:space="preserve"> of </w:t>
            </w:r>
            <w:r w:rsidRPr="00867C6F">
              <w:rPr>
                <w:rFonts w:ascii="Calibri" w:eastAsia="Calibri" w:hAnsi="Calibri" w:cs="Times New Roman"/>
                <w:b/>
                <w:bCs/>
                <w:color w:val="auto"/>
                <w:sz w:val="24"/>
                <w:szCs w:val="24"/>
                <w:lang w:eastAsia="en-US"/>
              </w:rPr>
              <w:fldChar w:fldCharType="begin"/>
            </w:r>
            <w:r w:rsidRPr="00867C6F">
              <w:rPr>
                <w:rFonts w:ascii="Calibri" w:eastAsia="Calibri" w:hAnsi="Calibri" w:cs="Times New Roman"/>
                <w:b/>
                <w:bCs/>
                <w:color w:val="auto"/>
                <w:lang w:eastAsia="en-US"/>
              </w:rPr>
              <w:instrText xml:space="preserve"> NUMPAGES  </w:instrText>
            </w:r>
            <w:r w:rsidRPr="00867C6F">
              <w:rPr>
                <w:rFonts w:ascii="Calibri" w:eastAsia="Calibri" w:hAnsi="Calibri" w:cs="Times New Roman"/>
                <w:b/>
                <w:bCs/>
                <w:color w:val="auto"/>
                <w:sz w:val="24"/>
                <w:szCs w:val="24"/>
                <w:lang w:eastAsia="en-US"/>
              </w:rPr>
              <w:fldChar w:fldCharType="separate"/>
            </w:r>
            <w:r w:rsidRPr="00867C6F">
              <w:rPr>
                <w:rFonts w:ascii="Calibri" w:eastAsia="Calibri" w:hAnsi="Calibri" w:cs="Times New Roman"/>
                <w:b/>
                <w:bCs/>
                <w:color w:val="auto"/>
                <w:sz w:val="24"/>
                <w:szCs w:val="24"/>
                <w:lang w:eastAsia="en-US"/>
              </w:rPr>
              <w:t>1</w:t>
            </w:r>
            <w:r w:rsidRPr="00867C6F">
              <w:rPr>
                <w:rFonts w:ascii="Calibri" w:eastAsia="Calibri" w:hAnsi="Calibri" w:cs="Times New Roman"/>
                <w:b/>
                <w:bCs/>
                <w:color w:val="auto"/>
                <w:sz w:val="24"/>
                <w:szCs w:val="24"/>
                <w:lang w:eastAsia="en-US"/>
              </w:rPr>
              <w:fldChar w:fldCharType="end"/>
            </w:r>
          </w:sdtContent>
        </w:sdt>
      </w:sdtContent>
    </w:sdt>
    <w:r w:rsidRPr="00867C6F">
      <w:rPr>
        <w:rFonts w:ascii="Calibri" w:eastAsia="Calibri" w:hAnsi="Calibri" w:cs="Times New Roman"/>
        <w:color w:val="auto"/>
        <w:lang w:eastAsia="en-US"/>
      </w:rPr>
      <w:tab/>
    </w:r>
    <w:r w:rsidRPr="00867C6F">
      <w:rPr>
        <w:rFonts w:ascii="Calibri" w:eastAsia="Calibri" w:hAnsi="Calibri" w:cs="Times New Roman"/>
        <w:color w:val="auto"/>
        <w:lang w:eastAsia="en-US"/>
      </w:rPr>
      <w:tab/>
    </w:r>
  </w:p>
  <w:p w14:paraId="201BBB0C" w14:textId="77777777" w:rsidR="00867C6F" w:rsidRPr="00867C6F" w:rsidRDefault="00867C6F" w:rsidP="00867C6F">
    <w:pPr>
      <w:tabs>
        <w:tab w:val="center" w:pos="4680"/>
        <w:tab w:val="right" w:pos="9360"/>
      </w:tabs>
      <w:spacing w:before="0" w:after="0"/>
      <w:ind w:left="0" w:right="-432"/>
      <w:jc w:val="both"/>
      <w:rPr>
        <w:rFonts w:ascii="Calibri" w:eastAsia="Calibri" w:hAnsi="Calibri" w:cs="Calibri"/>
        <w:color w:val="auto"/>
        <w:sz w:val="20"/>
        <w:szCs w:val="20"/>
        <w:lang w:eastAsia="en-US"/>
      </w:rPr>
    </w:pPr>
    <w:bookmarkStart w:id="0" w:name="_GoBack"/>
    <w:r w:rsidRPr="00867C6F">
      <w:rPr>
        <w:rFonts w:ascii="Calibri" w:eastAsia="Calibri" w:hAnsi="Calibri" w:cs="Calibri"/>
        <w:color w:val="auto"/>
        <w:sz w:val="20"/>
        <w:szCs w:val="20"/>
        <w:lang w:eastAsia="en-US"/>
      </w:rPr>
      <w:t>Copyright © Texas Education Agency, 2018. All rights reserved.</w:t>
    </w:r>
  </w:p>
  <w:p w14:paraId="62E3859D" w14:textId="77777777" w:rsidR="00867C6F" w:rsidRPr="00867C6F" w:rsidRDefault="00867C6F" w:rsidP="00867C6F">
    <w:pPr>
      <w:tabs>
        <w:tab w:val="center" w:pos="4680"/>
        <w:tab w:val="right" w:pos="9360"/>
      </w:tabs>
      <w:spacing w:before="0" w:after="0"/>
      <w:ind w:left="0" w:right="-432"/>
      <w:jc w:val="both"/>
      <w:rPr>
        <w:rFonts w:ascii="Calibri" w:eastAsia="Calibri" w:hAnsi="Calibri" w:cs="Calibri"/>
        <w:color w:val="auto"/>
        <w:sz w:val="18"/>
        <w:szCs w:val="18"/>
        <w:lang w:eastAsia="en-US"/>
      </w:rPr>
    </w:pPr>
    <w:r w:rsidRPr="00867C6F">
      <w:rPr>
        <w:rFonts w:ascii="Calibri" w:eastAsia="Calibri" w:hAnsi="Calibri" w:cs="Calibri"/>
        <w:color w:val="auto"/>
        <w:sz w:val="18"/>
        <w:szCs w:val="18"/>
        <w:lang w:eastAsia="en-US"/>
      </w:rPr>
      <w:t xml:space="preserve">Note: Social, ethnic, racial, religious, and gender bias is best determined at the local level where educators have in-depth knowledge of the culture and values of the community in which students live. The TEA asks local districts to review these materials for social, ethnic, racial, religious, and gender bias before use in local schools. </w:t>
    </w:r>
  </w:p>
  <w:p w14:paraId="60F89B66" w14:textId="5AC56F90" w:rsidR="00EA0CB7" w:rsidRPr="00637135" w:rsidRDefault="00867C6F" w:rsidP="00637135">
    <w:pPr>
      <w:tabs>
        <w:tab w:val="center" w:pos="4680"/>
        <w:tab w:val="right" w:pos="9360"/>
      </w:tabs>
      <w:spacing w:before="0" w:after="0"/>
      <w:ind w:left="0" w:right="-432"/>
      <w:jc w:val="both"/>
      <w:rPr>
        <w:rFonts w:ascii="Calibri" w:eastAsia="Calibri" w:hAnsi="Calibri" w:cs="Times New Roman"/>
        <w:color w:val="auto"/>
        <w:lang w:eastAsia="en-US"/>
      </w:rPr>
    </w:pPr>
    <w:r w:rsidRPr="00867C6F">
      <w:rPr>
        <w:rFonts w:ascii="Calibri" w:eastAsia="Calibri" w:hAnsi="Calibri" w:cs="Times New Roman"/>
        <w:color w:val="auto"/>
        <w:lang w:eastAsia="en-US"/>
      </w:rPr>
      <w:t>5/23/18</w:t>
    </w:r>
  </w:p>
  <w:bookmarkEnd w:id="0"/>
  <w:p w14:paraId="1544AD56" w14:textId="77777777" w:rsidR="001D3B70" w:rsidRDefault="001D3B7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0A206" w14:textId="0E2ABD0D" w:rsidR="008F1CF0" w:rsidRPr="008A0BA8" w:rsidRDefault="008A0BA8" w:rsidP="008A0BA8">
    <w:pPr>
      <w:pStyle w:val="Footer"/>
      <w:jc w:val="center"/>
      <w:rPr>
        <w:color w:val="0D0D0D" w:themeColor="text1" w:themeTint="F2"/>
        <w:sz w:val="18"/>
      </w:rPr>
    </w:pPr>
    <w:bookmarkStart w:id="1" w:name="_Hlk509400301"/>
    <w:bookmarkStart w:id="2" w:name="_Hlk509400302"/>
    <w:r>
      <w:rPr>
        <w:noProof/>
      </w:rPr>
      <w:drawing>
        <wp:inline distT="0" distB="0" distL="0" distR="0" wp14:anchorId="33D2C341" wp14:editId="0BC48BDC">
          <wp:extent cx="603250" cy="320040"/>
          <wp:effectExtent l="0" t="0" r="6350" b="3810"/>
          <wp:docPr id="52" name="Picture 52"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inline>
      </w:drawing>
    </w:r>
    <w:bookmarkStart w:id="3" w:name="_Hlk509410677"/>
    <w:r w:rsidRPr="008F1CF0">
      <w:rPr>
        <w:rFonts w:cs="Open Sans"/>
        <w:color w:val="auto"/>
        <w:sz w:val="18"/>
        <w:szCs w:val="20"/>
      </w:rPr>
      <w:t>Copyright © Texas Education Agency, 201</w:t>
    </w:r>
    <w:r>
      <w:rPr>
        <w:rFonts w:cs="Open Sans"/>
        <w:color w:val="auto"/>
        <w:sz w:val="18"/>
        <w:szCs w:val="20"/>
      </w:rPr>
      <w:t>8</w:t>
    </w:r>
    <w:r w:rsidRPr="008F1CF0">
      <w:rPr>
        <w:rFonts w:cs="Open Sans"/>
        <w:color w:val="auto"/>
        <w:sz w:val="18"/>
        <w:szCs w:val="20"/>
      </w:rPr>
      <w:t>. All rights reserved.</w:t>
    </w:r>
    <w:r w:rsidRPr="008F1CF0">
      <w:rPr>
        <w:noProof/>
      </w:rPr>
      <w:t xml:space="preserve"> </w:t>
    </w:r>
    <w:bookmarkEnd w:id="1"/>
    <w:bookmarkEnd w:id="2"/>
    <w:r>
      <w:rPr>
        <w:noProof/>
      </w:rPr>
      <w:t xml:space="preserve"> </w:t>
    </w:r>
    <w:bookmarkEnd w:id="3"/>
    <w:r w:rsidRPr="008A0BA8">
      <w:rPr>
        <w:color w:val="0D0D0D" w:themeColor="text1" w:themeTint="F2"/>
      </w:rPr>
      <w:ptab w:relativeTo="margin" w:alignment="center" w:leader="none"/>
    </w:r>
    <w:r w:rsidRPr="008A0BA8">
      <w:rPr>
        <w:color w:val="0D0D0D" w:themeColor="text1" w:themeTint="F2"/>
      </w:rPr>
      <w:fldChar w:fldCharType="begin"/>
    </w:r>
    <w:r w:rsidRPr="008A0BA8">
      <w:rPr>
        <w:color w:val="0D0D0D" w:themeColor="text1" w:themeTint="F2"/>
      </w:rPr>
      <w:instrText xml:space="preserve"> PAGE   \* MERGEFORMAT </w:instrText>
    </w:r>
    <w:r w:rsidRPr="008A0BA8">
      <w:rPr>
        <w:color w:val="0D0D0D" w:themeColor="text1" w:themeTint="F2"/>
      </w:rPr>
      <w:fldChar w:fldCharType="separate"/>
    </w:r>
    <w:r w:rsidRPr="008A0BA8">
      <w:rPr>
        <w:noProof/>
        <w:color w:val="0D0D0D" w:themeColor="text1" w:themeTint="F2"/>
      </w:rPr>
      <w:t>1</w:t>
    </w:r>
    <w:r w:rsidRPr="008A0BA8">
      <w:rPr>
        <w:noProof/>
        <w:color w:val="0D0D0D" w:themeColor="text1" w:themeTint="F2"/>
      </w:rPr>
      <w:fldChar w:fldCharType="end"/>
    </w:r>
    <w:r w:rsidRPr="008A0BA8">
      <w:rPr>
        <w:color w:val="0D0D0D" w:themeColor="text1" w:themeTint="F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21611" w14:textId="77777777" w:rsidR="00437D41" w:rsidRDefault="00437D41">
      <w:pPr>
        <w:spacing w:before="0" w:after="0"/>
      </w:pPr>
      <w:r>
        <w:separator/>
      </w:r>
    </w:p>
  </w:footnote>
  <w:footnote w:type="continuationSeparator" w:id="0">
    <w:p w14:paraId="576AF0C9" w14:textId="77777777" w:rsidR="00437D41" w:rsidRDefault="00437D4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E2C92" w14:textId="77777777" w:rsidR="001D3B70" w:rsidRDefault="001D3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B0EF" w14:textId="50AD87F0" w:rsidR="008A0BA8" w:rsidRDefault="005008BE" w:rsidP="005008BE">
    <w:pPr>
      <w:pStyle w:val="Header"/>
      <w:tabs>
        <w:tab w:val="left" w:pos="810"/>
      </w:tabs>
      <w:ind w:left="0"/>
    </w:pPr>
    <w:r w:rsidRPr="00EA0CB7">
      <w:rPr>
        <w:rFonts w:ascii="Calibri" w:hAnsi="Calibri" w:cs="Calibri"/>
        <w:noProof/>
        <w:sz w:val="20"/>
        <w:szCs w:val="20"/>
      </w:rPr>
      <w:drawing>
        <wp:inline distT="0" distB="0" distL="0" distR="0" wp14:anchorId="2C44E505" wp14:editId="6A12BAB2">
          <wp:extent cx="603250" cy="320040"/>
          <wp:effectExtent l="0" t="0" r="6350" b="3810"/>
          <wp:docPr id="50" name="Picture 50" descr="The 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inline>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776CD" w14:textId="64E49F69" w:rsidR="008F1CF0" w:rsidRDefault="008F1CF0">
    <w:pPr>
      <w:pStyle w:val="Header"/>
    </w:pPr>
    <w:r>
      <w:rPr>
        <w:noProof/>
      </w:rPr>
      <w:drawing>
        <wp:inline distT="0" distB="0" distL="0" distR="0" wp14:anchorId="31C47A2E" wp14:editId="4D842E0E">
          <wp:extent cx="1310640" cy="600075"/>
          <wp:effectExtent l="0" t="0" r="0" b="0"/>
          <wp:docPr id="51" name="image1.png" descr="Texas CTE logo."/>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3686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08D0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6A27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5AE32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1098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0ED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180E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A73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DC42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A0C5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C97E45"/>
    <w:multiLevelType w:val="hybridMultilevel"/>
    <w:tmpl w:val="D9505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D1130"/>
    <w:multiLevelType w:val="hybridMultilevel"/>
    <w:tmpl w:val="7B8E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C791D"/>
    <w:multiLevelType w:val="hybridMultilevel"/>
    <w:tmpl w:val="2326D45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3" w15:restartNumberingAfterBreak="0">
    <w:nsid w:val="3246581E"/>
    <w:multiLevelType w:val="hybridMultilevel"/>
    <w:tmpl w:val="55DE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436F26"/>
    <w:multiLevelType w:val="multilevel"/>
    <w:tmpl w:val="BD4A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6B6384"/>
    <w:multiLevelType w:val="hybridMultilevel"/>
    <w:tmpl w:val="4024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906FE"/>
    <w:multiLevelType w:val="multilevel"/>
    <w:tmpl w:val="BD52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AA3E75"/>
    <w:multiLevelType w:val="hybridMultilevel"/>
    <w:tmpl w:val="1D88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202630"/>
    <w:multiLevelType w:val="hybridMultilevel"/>
    <w:tmpl w:val="E086FA2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9" w15:restartNumberingAfterBreak="0">
    <w:nsid w:val="668E2B6A"/>
    <w:multiLevelType w:val="hybridMultilevel"/>
    <w:tmpl w:val="AA180302"/>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0" w15:restartNumberingAfterBreak="0">
    <w:nsid w:val="66FA62F0"/>
    <w:multiLevelType w:val="hybridMultilevel"/>
    <w:tmpl w:val="64987D14"/>
    <w:lvl w:ilvl="0" w:tplc="0F5EFA66">
      <w:start w:val="1"/>
      <w:numFmt w:val="bullet"/>
      <w:pStyle w:val="ListBullet"/>
      <w:lvlText w:val=""/>
      <w:lvlJc w:val="left"/>
      <w:pPr>
        <w:ind w:left="533"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BB6209"/>
    <w:multiLevelType w:val="multilevel"/>
    <w:tmpl w:val="8D88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7F0DEA"/>
    <w:multiLevelType w:val="hybridMultilevel"/>
    <w:tmpl w:val="149C0760"/>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23" w15:restartNumberingAfterBreak="0">
    <w:nsid w:val="70901C1B"/>
    <w:multiLevelType w:val="multilevel"/>
    <w:tmpl w:val="CD48F5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0E71DAA"/>
    <w:multiLevelType w:val="hybridMultilevel"/>
    <w:tmpl w:val="654A4A9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5" w15:restartNumberingAfterBreak="0">
    <w:nsid w:val="7389323B"/>
    <w:multiLevelType w:val="hybridMultilevel"/>
    <w:tmpl w:val="FF063A9C"/>
    <w:lvl w:ilvl="0" w:tplc="C76C13A4">
      <w:start w:val="1"/>
      <w:numFmt w:val="bullet"/>
      <w:lvlText w:val=""/>
      <w:lvlJc w:val="left"/>
      <w:pPr>
        <w:tabs>
          <w:tab w:val="num" w:pos="360"/>
        </w:tabs>
        <w:ind w:left="360" w:hanging="360"/>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7B56A6"/>
    <w:multiLevelType w:val="hybridMultilevel"/>
    <w:tmpl w:val="31B2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8C5DDC"/>
    <w:multiLevelType w:val="hybridMultilevel"/>
    <w:tmpl w:val="060A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2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24"/>
  </w:num>
  <w:num w:numId="15">
    <w:abstractNumId w:val="12"/>
  </w:num>
  <w:num w:numId="16">
    <w:abstractNumId w:val="19"/>
  </w:num>
  <w:num w:numId="17">
    <w:abstractNumId w:val="22"/>
  </w:num>
  <w:num w:numId="18">
    <w:abstractNumId w:val="17"/>
  </w:num>
  <w:num w:numId="19">
    <w:abstractNumId w:val="26"/>
  </w:num>
  <w:num w:numId="20">
    <w:abstractNumId w:val="13"/>
  </w:num>
  <w:num w:numId="21">
    <w:abstractNumId w:val="15"/>
  </w:num>
  <w:num w:numId="22">
    <w:abstractNumId w:val="11"/>
  </w:num>
  <w:num w:numId="23">
    <w:abstractNumId w:val="10"/>
  </w:num>
  <w:num w:numId="24">
    <w:abstractNumId w:val="27"/>
  </w:num>
  <w:num w:numId="25">
    <w:abstractNumId w:val="21"/>
  </w:num>
  <w:num w:numId="26">
    <w:abstractNumId w:val="23"/>
  </w:num>
  <w:num w:numId="27">
    <w:abstractNumId w:val="1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QxMDewMDI3tjA1NDZV0lEKTi0uzszPAykwrgUAHdDNgywAAAA="/>
  </w:docVars>
  <w:rsids>
    <w:rsidRoot w:val="00880385"/>
    <w:rsid w:val="00002F9E"/>
    <w:rsid w:val="00017EC5"/>
    <w:rsid w:val="000255EB"/>
    <w:rsid w:val="00030421"/>
    <w:rsid w:val="00036294"/>
    <w:rsid w:val="000432CB"/>
    <w:rsid w:val="0005056B"/>
    <w:rsid w:val="00055D2C"/>
    <w:rsid w:val="00060F72"/>
    <w:rsid w:val="00067E51"/>
    <w:rsid w:val="00072BC7"/>
    <w:rsid w:val="0009720B"/>
    <w:rsid w:val="000F2568"/>
    <w:rsid w:val="0010175B"/>
    <w:rsid w:val="00101DFF"/>
    <w:rsid w:val="00146FDA"/>
    <w:rsid w:val="00172F6F"/>
    <w:rsid w:val="001933B1"/>
    <w:rsid w:val="001A00F3"/>
    <w:rsid w:val="001A2D85"/>
    <w:rsid w:val="001A4F37"/>
    <w:rsid w:val="001D3B70"/>
    <w:rsid w:val="001E11AA"/>
    <w:rsid w:val="001E3981"/>
    <w:rsid w:val="001E5E5D"/>
    <w:rsid w:val="001F2E81"/>
    <w:rsid w:val="0020549E"/>
    <w:rsid w:val="00222F99"/>
    <w:rsid w:val="00241936"/>
    <w:rsid w:val="0028329D"/>
    <w:rsid w:val="00283D09"/>
    <w:rsid w:val="00286B6E"/>
    <w:rsid w:val="00296831"/>
    <w:rsid w:val="00297A24"/>
    <w:rsid w:val="002B7FC8"/>
    <w:rsid w:val="002D6F50"/>
    <w:rsid w:val="002E1C83"/>
    <w:rsid w:val="002E2209"/>
    <w:rsid w:val="00302215"/>
    <w:rsid w:val="00345A00"/>
    <w:rsid w:val="0037390F"/>
    <w:rsid w:val="0038751C"/>
    <w:rsid w:val="00392923"/>
    <w:rsid w:val="003A12FE"/>
    <w:rsid w:val="003A3030"/>
    <w:rsid w:val="003A7B4B"/>
    <w:rsid w:val="003B431E"/>
    <w:rsid w:val="003B6F61"/>
    <w:rsid w:val="003D782B"/>
    <w:rsid w:val="003E3A30"/>
    <w:rsid w:val="003F347F"/>
    <w:rsid w:val="00437D41"/>
    <w:rsid w:val="004866AB"/>
    <w:rsid w:val="00490996"/>
    <w:rsid w:val="004A1B04"/>
    <w:rsid w:val="004F3446"/>
    <w:rsid w:val="004F751F"/>
    <w:rsid w:val="005008BE"/>
    <w:rsid w:val="00512620"/>
    <w:rsid w:val="0052136F"/>
    <w:rsid w:val="00540AA5"/>
    <w:rsid w:val="005567A0"/>
    <w:rsid w:val="00564282"/>
    <w:rsid w:val="00567354"/>
    <w:rsid w:val="005718AA"/>
    <w:rsid w:val="0058420B"/>
    <w:rsid w:val="00587FBD"/>
    <w:rsid w:val="00610669"/>
    <w:rsid w:val="00617123"/>
    <w:rsid w:val="00617E71"/>
    <w:rsid w:val="00626144"/>
    <w:rsid w:val="00637135"/>
    <w:rsid w:val="006678A6"/>
    <w:rsid w:val="00672180"/>
    <w:rsid w:val="00675768"/>
    <w:rsid w:val="006C780D"/>
    <w:rsid w:val="006D0418"/>
    <w:rsid w:val="006D1F75"/>
    <w:rsid w:val="006E0662"/>
    <w:rsid w:val="006F63AF"/>
    <w:rsid w:val="00706283"/>
    <w:rsid w:val="00710B07"/>
    <w:rsid w:val="007752D0"/>
    <w:rsid w:val="00797C90"/>
    <w:rsid w:val="007A368D"/>
    <w:rsid w:val="007C3F28"/>
    <w:rsid w:val="007D4E8D"/>
    <w:rsid w:val="007D5499"/>
    <w:rsid w:val="008165C8"/>
    <w:rsid w:val="0082433E"/>
    <w:rsid w:val="008329D1"/>
    <w:rsid w:val="00851AFC"/>
    <w:rsid w:val="0085237C"/>
    <w:rsid w:val="00862189"/>
    <w:rsid w:val="00867C6F"/>
    <w:rsid w:val="00880385"/>
    <w:rsid w:val="0089112A"/>
    <w:rsid w:val="008945E3"/>
    <w:rsid w:val="008A0BA8"/>
    <w:rsid w:val="008B0312"/>
    <w:rsid w:val="008E1096"/>
    <w:rsid w:val="008F1CF0"/>
    <w:rsid w:val="008F49AA"/>
    <w:rsid w:val="0092327F"/>
    <w:rsid w:val="0092460E"/>
    <w:rsid w:val="00945066"/>
    <w:rsid w:val="0095764D"/>
    <w:rsid w:val="00961B92"/>
    <w:rsid w:val="009740B4"/>
    <w:rsid w:val="00995CFD"/>
    <w:rsid w:val="009B25A8"/>
    <w:rsid w:val="009D0FDD"/>
    <w:rsid w:val="009E3DA6"/>
    <w:rsid w:val="009F1379"/>
    <w:rsid w:val="00A22EE3"/>
    <w:rsid w:val="00A43099"/>
    <w:rsid w:val="00A66E3A"/>
    <w:rsid w:val="00A72C55"/>
    <w:rsid w:val="00A802BA"/>
    <w:rsid w:val="00A8145D"/>
    <w:rsid w:val="00A83213"/>
    <w:rsid w:val="00A963C6"/>
    <w:rsid w:val="00AC7F4E"/>
    <w:rsid w:val="00AF3E1A"/>
    <w:rsid w:val="00AF740C"/>
    <w:rsid w:val="00B01C16"/>
    <w:rsid w:val="00B06BEC"/>
    <w:rsid w:val="00B16044"/>
    <w:rsid w:val="00B406F4"/>
    <w:rsid w:val="00B56887"/>
    <w:rsid w:val="00B76B2E"/>
    <w:rsid w:val="00B94639"/>
    <w:rsid w:val="00BA1E62"/>
    <w:rsid w:val="00BD6F49"/>
    <w:rsid w:val="00C02DFA"/>
    <w:rsid w:val="00C31FFD"/>
    <w:rsid w:val="00C323A8"/>
    <w:rsid w:val="00C52C5A"/>
    <w:rsid w:val="00C55706"/>
    <w:rsid w:val="00C8027E"/>
    <w:rsid w:val="00C81B70"/>
    <w:rsid w:val="00CD00DF"/>
    <w:rsid w:val="00CD1D3F"/>
    <w:rsid w:val="00CE1423"/>
    <w:rsid w:val="00CE6646"/>
    <w:rsid w:val="00CE7994"/>
    <w:rsid w:val="00CF1983"/>
    <w:rsid w:val="00CF529C"/>
    <w:rsid w:val="00D0108E"/>
    <w:rsid w:val="00D50CCC"/>
    <w:rsid w:val="00D543C2"/>
    <w:rsid w:val="00D6020E"/>
    <w:rsid w:val="00D6255C"/>
    <w:rsid w:val="00D63BAB"/>
    <w:rsid w:val="00D72719"/>
    <w:rsid w:val="00D9141A"/>
    <w:rsid w:val="00D924CC"/>
    <w:rsid w:val="00DA2059"/>
    <w:rsid w:val="00DA2F8C"/>
    <w:rsid w:val="00DB0079"/>
    <w:rsid w:val="00DB73F4"/>
    <w:rsid w:val="00DC39B6"/>
    <w:rsid w:val="00DF3E93"/>
    <w:rsid w:val="00E10455"/>
    <w:rsid w:val="00E30FA0"/>
    <w:rsid w:val="00E36469"/>
    <w:rsid w:val="00E6467C"/>
    <w:rsid w:val="00EA0C67"/>
    <w:rsid w:val="00EA0CB7"/>
    <w:rsid w:val="00EE4F5C"/>
    <w:rsid w:val="00EF6A39"/>
    <w:rsid w:val="00F411CD"/>
    <w:rsid w:val="00F60DA7"/>
    <w:rsid w:val="00FB3ED7"/>
    <w:rsid w:val="00FB46B7"/>
    <w:rsid w:val="00FC1873"/>
    <w:rsid w:val="00FC3394"/>
    <w:rsid w:val="00FD7A9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6961E"/>
  <w15:chartTrackingRefBased/>
  <w15:docId w15:val="{007E9E04-D5A9-46BD-A6D1-06DDF646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84651" w:themeColor="text2" w:themeTint="E6"/>
        <w:sz w:val="22"/>
        <w:szCs w:val="22"/>
        <w:lang w:val="en-US" w:eastAsia="ja-JP" w:bidi="ar-SA"/>
      </w:rPr>
    </w:rPrDefault>
    <w:pPrDefault>
      <w:pPr>
        <w:spacing w:before="80" w:after="80"/>
        <w:ind w:left="173" w:righ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BA8"/>
    <w:rPr>
      <w:rFonts w:ascii="Open Sans" w:hAnsi="Open Sans"/>
      <w:color w:val="000000" w:themeColor="text1"/>
    </w:rPr>
  </w:style>
  <w:style w:type="paragraph" w:styleId="Heading1">
    <w:name w:val="heading 1"/>
    <w:basedOn w:val="Normal"/>
    <w:next w:val="Normal"/>
    <w:link w:val="Heading1Char"/>
    <w:uiPriority w:val="9"/>
    <w:qFormat/>
    <w:rsid w:val="00626144"/>
    <w:pPr>
      <w:keepNext/>
      <w:keepLines/>
      <w:spacing w:before="240" w:after="0"/>
      <w:outlineLvl w:val="0"/>
    </w:pPr>
    <w:rPr>
      <w:rFonts w:ascii="Calibri" w:eastAsiaTheme="majorEastAsia" w:hAnsi="Calibri" w:cstheme="majorBidi"/>
      <w:b/>
      <w:bCs/>
      <w:caps/>
      <w:color w:val="0D0D0D" w:themeColor="text1" w:themeTint="F2"/>
      <w:sz w:val="28"/>
    </w:rPr>
  </w:style>
  <w:style w:type="paragraph" w:styleId="Heading2">
    <w:name w:val="heading 2"/>
    <w:basedOn w:val="Normal"/>
    <w:next w:val="Normal"/>
    <w:link w:val="Heading2Char"/>
    <w:uiPriority w:val="9"/>
    <w:unhideWhenUsed/>
    <w:qFormat/>
    <w:rsid w:val="00B406F4"/>
    <w:pPr>
      <w:keepNext/>
      <w:keepLines/>
      <w:spacing w:before="40" w:after="0"/>
      <w:outlineLvl w:val="1"/>
    </w:pPr>
    <w:rPr>
      <w:rFonts w:ascii="Calibri" w:eastAsiaTheme="majorEastAsia" w:hAnsi="Calibri" w:cstheme="majorBidi"/>
      <w:b/>
      <w:caps/>
      <w:color w:val="auto"/>
      <w:sz w:val="24"/>
      <w:szCs w:val="16"/>
    </w:rPr>
  </w:style>
  <w:style w:type="paragraph" w:styleId="Heading3">
    <w:name w:val="heading 3"/>
    <w:basedOn w:val="Normal"/>
    <w:next w:val="Normal"/>
    <w:link w:val="Heading3Char"/>
    <w:uiPriority w:val="9"/>
    <w:semiHidden/>
    <w:unhideWhenUsed/>
    <w:qFormat/>
    <w:rsid w:val="00D0108E"/>
    <w:pPr>
      <w:keepNext/>
      <w:keepLines/>
      <w:spacing w:before="40" w:after="0"/>
      <w:outlineLvl w:val="2"/>
    </w:pPr>
    <w:rPr>
      <w:rFonts w:asciiTheme="majorHAnsi" w:eastAsiaTheme="majorEastAsia" w:hAnsiTheme="majorHAnsi" w:cstheme="majorBidi"/>
      <w:color w:val="350D3B" w:themeColor="accent1" w:themeShade="7F"/>
      <w:sz w:val="24"/>
      <w:szCs w:val="24"/>
    </w:rPr>
  </w:style>
  <w:style w:type="paragraph" w:styleId="Heading4">
    <w:name w:val="heading 4"/>
    <w:basedOn w:val="Normal"/>
    <w:next w:val="Normal"/>
    <w:link w:val="Heading4Char"/>
    <w:uiPriority w:val="9"/>
    <w:semiHidden/>
    <w:unhideWhenUsed/>
    <w:qFormat/>
    <w:rsid w:val="00D0108E"/>
    <w:pPr>
      <w:keepNext/>
      <w:keepLines/>
      <w:spacing w:before="40" w:after="0"/>
      <w:outlineLvl w:val="3"/>
    </w:pPr>
    <w:rPr>
      <w:rFonts w:asciiTheme="majorHAnsi" w:eastAsiaTheme="majorEastAsia" w:hAnsiTheme="majorHAnsi" w:cstheme="majorBidi"/>
      <w:i/>
      <w:iCs/>
      <w:color w:val="501459" w:themeColor="accent1" w:themeShade="BF"/>
    </w:rPr>
  </w:style>
  <w:style w:type="paragraph" w:styleId="Heading5">
    <w:name w:val="heading 5"/>
    <w:basedOn w:val="Normal"/>
    <w:next w:val="Normal"/>
    <w:link w:val="Heading5Char"/>
    <w:uiPriority w:val="9"/>
    <w:semiHidden/>
    <w:unhideWhenUsed/>
    <w:qFormat/>
    <w:rsid w:val="00D0108E"/>
    <w:pPr>
      <w:keepNext/>
      <w:keepLines/>
      <w:spacing w:before="40" w:after="0"/>
      <w:outlineLvl w:val="4"/>
    </w:pPr>
    <w:rPr>
      <w:rFonts w:asciiTheme="majorHAnsi" w:eastAsiaTheme="majorEastAsia" w:hAnsiTheme="majorHAnsi" w:cstheme="majorBidi"/>
      <w:color w:val="501459" w:themeColor="accent1" w:themeShade="BF"/>
    </w:rPr>
  </w:style>
  <w:style w:type="paragraph" w:styleId="Heading6">
    <w:name w:val="heading 6"/>
    <w:basedOn w:val="Normal"/>
    <w:next w:val="Normal"/>
    <w:link w:val="Heading6Char"/>
    <w:uiPriority w:val="9"/>
    <w:semiHidden/>
    <w:unhideWhenUsed/>
    <w:qFormat/>
    <w:rsid w:val="00D0108E"/>
    <w:pPr>
      <w:keepNext/>
      <w:keepLines/>
      <w:spacing w:before="40" w:after="0"/>
      <w:outlineLvl w:val="5"/>
    </w:pPr>
    <w:rPr>
      <w:rFonts w:asciiTheme="majorHAnsi" w:eastAsiaTheme="majorEastAsia" w:hAnsiTheme="majorHAnsi" w:cstheme="majorBidi"/>
      <w:color w:val="350D3B" w:themeColor="accent1" w:themeShade="7F"/>
    </w:rPr>
  </w:style>
  <w:style w:type="paragraph" w:styleId="Heading7">
    <w:name w:val="heading 7"/>
    <w:basedOn w:val="Normal"/>
    <w:next w:val="Normal"/>
    <w:link w:val="Heading7Char"/>
    <w:uiPriority w:val="9"/>
    <w:semiHidden/>
    <w:unhideWhenUsed/>
    <w:qFormat/>
    <w:rsid w:val="00D0108E"/>
    <w:pPr>
      <w:keepNext/>
      <w:keepLines/>
      <w:spacing w:before="40" w:after="0"/>
      <w:outlineLvl w:val="6"/>
    </w:pPr>
    <w:rPr>
      <w:rFonts w:asciiTheme="majorHAnsi" w:eastAsiaTheme="majorEastAsia" w:hAnsiTheme="majorHAnsi" w:cstheme="majorBidi"/>
      <w:i/>
      <w:iCs/>
      <w:color w:val="350D3B" w:themeColor="accent1" w:themeShade="7F"/>
    </w:rPr>
  </w:style>
  <w:style w:type="paragraph" w:styleId="Heading8">
    <w:name w:val="heading 8"/>
    <w:basedOn w:val="Normal"/>
    <w:next w:val="Normal"/>
    <w:link w:val="Heading8Char"/>
    <w:uiPriority w:val="9"/>
    <w:semiHidden/>
    <w:unhideWhenUsed/>
    <w:qFormat/>
    <w:rsid w:val="00D010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10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0669"/>
    <w:rPr>
      <w:color w:val="526677" w:themeColor="text2" w:themeTint="BF"/>
    </w:rPr>
  </w:style>
  <w:style w:type="paragraph" w:styleId="Title">
    <w:name w:val="Title"/>
    <w:basedOn w:val="Normal"/>
    <w:next w:val="Normal"/>
    <w:link w:val="TitleChar"/>
    <w:uiPriority w:val="1"/>
    <w:qFormat/>
    <w:rsid w:val="008B0312"/>
    <w:pPr>
      <w:pBdr>
        <w:left w:val="single" w:sz="4" w:space="7" w:color="FFFFFF" w:themeColor="background1"/>
        <w:bottom w:val="single" w:sz="4" w:space="3" w:color="526677" w:themeColor="text2" w:themeTint="BF"/>
        <w:right w:val="single" w:sz="4" w:space="7" w:color="FFFFFF" w:themeColor="background1"/>
      </w:pBdr>
      <w:spacing w:before="0" w:after="180"/>
    </w:pPr>
    <w:rPr>
      <w:rFonts w:ascii="Calibri" w:eastAsiaTheme="majorEastAsia" w:hAnsi="Calibri" w:cstheme="majorBidi"/>
      <w:color w:val="203064"/>
      <w:kern w:val="28"/>
      <w:sz w:val="40"/>
      <w:szCs w:val="48"/>
    </w:rPr>
  </w:style>
  <w:style w:type="character" w:customStyle="1" w:styleId="TitleChar">
    <w:name w:val="Title Char"/>
    <w:basedOn w:val="DefaultParagraphFont"/>
    <w:link w:val="Title"/>
    <w:uiPriority w:val="1"/>
    <w:rsid w:val="008B0312"/>
    <w:rPr>
      <w:rFonts w:ascii="Calibri" w:eastAsiaTheme="majorEastAsia" w:hAnsi="Calibri" w:cstheme="majorBidi"/>
      <w:color w:val="203064"/>
      <w:kern w:val="28"/>
      <w:sz w:val="40"/>
      <w:szCs w:val="48"/>
    </w:rPr>
  </w:style>
  <w:style w:type="paragraph" w:customStyle="1" w:styleId="LessonHead">
    <w:name w:val="Lesson Head"/>
    <w:basedOn w:val="Normal"/>
    <w:next w:val="Normal"/>
    <w:uiPriority w:val="2"/>
    <w:qFormat/>
    <w:rsid w:val="008A0BA8"/>
    <w:pPr>
      <w:spacing w:before="240"/>
    </w:pPr>
    <w:rPr>
      <w:rFonts w:eastAsiaTheme="majorEastAsia" w:cstheme="majorBidi"/>
      <w:b/>
      <w:bCs/>
      <w:caps/>
      <w:color w:val="203064"/>
    </w:rPr>
  </w:style>
  <w:style w:type="character" w:customStyle="1" w:styleId="Heading1Char">
    <w:name w:val="Heading 1 Char"/>
    <w:basedOn w:val="DefaultParagraphFont"/>
    <w:link w:val="Heading1"/>
    <w:uiPriority w:val="9"/>
    <w:rsid w:val="00626144"/>
    <w:rPr>
      <w:rFonts w:ascii="Calibri" w:eastAsiaTheme="majorEastAsia" w:hAnsi="Calibri" w:cstheme="majorBidi"/>
      <w:b/>
      <w:bCs/>
      <w:caps/>
      <w:color w:val="0D0D0D" w:themeColor="text1" w:themeTint="F2"/>
      <w:sz w:val="28"/>
    </w:rPr>
  </w:style>
  <w:style w:type="paragraph" w:styleId="ListBullet">
    <w:name w:val="List Bullet"/>
    <w:basedOn w:val="Normal"/>
    <w:uiPriority w:val="2"/>
    <w:unhideWhenUsed/>
    <w:qFormat/>
    <w:rsid w:val="006F63AF"/>
    <w:pPr>
      <w:numPr>
        <w:numId w:val="3"/>
      </w:numPr>
      <w:ind w:left="1080"/>
    </w:pPr>
    <w:rPr>
      <w:rFonts w:ascii="Calibri" w:hAnsi="Calibri"/>
      <w:sz w:val="24"/>
    </w:rPr>
  </w:style>
  <w:style w:type="character" w:customStyle="1" w:styleId="Heading2Char">
    <w:name w:val="Heading 2 Char"/>
    <w:basedOn w:val="DefaultParagraphFont"/>
    <w:link w:val="Heading2"/>
    <w:uiPriority w:val="9"/>
    <w:rsid w:val="00B406F4"/>
    <w:rPr>
      <w:rFonts w:ascii="Calibri" w:eastAsiaTheme="majorEastAsia" w:hAnsi="Calibri" w:cstheme="majorBidi"/>
      <w:b/>
      <w:caps/>
      <w:color w:val="auto"/>
      <w:sz w:val="24"/>
      <w:szCs w:val="16"/>
    </w:rPr>
  </w:style>
  <w:style w:type="table" w:customStyle="1" w:styleId="LessonPlan">
    <w:name w:val="Lesson Plan"/>
    <w:basedOn w:val="TableNormal"/>
    <w:uiPriority w:val="99"/>
    <w:rsid w:val="00610669"/>
    <w:pPr>
      <w:spacing w:before="160" w:after="160"/>
    </w:pPr>
    <w:tblPr>
      <w:tblBorders>
        <w:top w:val="single" w:sz="4" w:space="0" w:color="526677" w:themeColor="text2" w:themeTint="BF"/>
        <w:left w:val="single" w:sz="4" w:space="0" w:color="526677" w:themeColor="text2" w:themeTint="BF"/>
        <w:bottom w:val="single" w:sz="4" w:space="0" w:color="526677" w:themeColor="text2" w:themeTint="BF"/>
        <w:right w:val="single" w:sz="4" w:space="0" w:color="526677" w:themeColor="text2" w:themeTint="BF"/>
        <w:insideH w:val="single" w:sz="4" w:space="0" w:color="526677" w:themeColor="text2" w:themeTint="BF"/>
        <w:insideV w:val="single" w:sz="4" w:space="0" w:color="526677" w:themeColor="text2" w:themeTint="BF"/>
      </w:tblBorders>
      <w:tblCellMar>
        <w:left w:w="0" w:type="dxa"/>
        <w:right w:w="0" w:type="dxa"/>
      </w:tblCellMar>
    </w:tblPr>
    <w:tblStylePr w:type="firstRow">
      <w:pPr>
        <w:wordWrap/>
        <w:jc w:val="center"/>
      </w:pPr>
      <w:rPr>
        <w:rFonts w:asciiTheme="majorHAnsi" w:hAnsiTheme="majorHAnsi"/>
        <w:b/>
        <w:i w:val="0"/>
        <w:caps/>
        <w:smallCaps w:val="0"/>
        <w:color w:val="6C1B78" w:themeColor="accent1"/>
      </w:rPr>
      <w:tblPr/>
      <w:tcPr>
        <w:tcBorders>
          <w:top w:val="nil"/>
          <w:left w:val="nil"/>
          <w:bottom w:val="single" w:sz="4" w:space="0" w:color="526677" w:themeColor="text2" w:themeTint="BF"/>
          <w:right w:val="nil"/>
          <w:insideH w:val="nil"/>
          <w:insideV w:val="nil"/>
          <w:tl2br w:val="nil"/>
          <w:tr2bl w:val="nil"/>
        </w:tcBorders>
      </w:tcPr>
    </w:tblStylePr>
    <w:tblStylePr w:type="firstCol">
      <w:rPr>
        <w:rFonts w:asciiTheme="majorHAnsi" w:hAnsiTheme="majorHAnsi"/>
        <w:caps/>
        <w:smallCaps w:val="0"/>
        <w:color w:val="6C1B78" w:themeColor="accent1"/>
        <w:sz w:val="22"/>
      </w:rPr>
    </w:tblStylePr>
    <w:tblStylePr w:type="nwCell">
      <w:pPr>
        <w:wordWrap/>
        <w:jc w:val="center"/>
      </w:pPr>
    </w:tblStylePr>
  </w:style>
  <w:style w:type="paragraph" w:styleId="NoSpacing">
    <w:name w:val="No Spacing"/>
    <w:uiPriority w:val="99"/>
    <w:qFormat/>
    <w:rsid w:val="008A0BA8"/>
    <w:pPr>
      <w:spacing w:before="0" w:after="0"/>
    </w:pPr>
    <w:rPr>
      <w:rFonts w:ascii="Open Sans" w:hAnsi="Open Sans"/>
      <w:color w:val="0D0D0D" w:themeColor="text1" w:themeTint="F2"/>
    </w:rPr>
  </w:style>
  <w:style w:type="paragraph" w:styleId="BalloonText">
    <w:name w:val="Balloon Text"/>
    <w:basedOn w:val="Normal"/>
    <w:link w:val="BalloonTextChar"/>
    <w:uiPriority w:val="99"/>
    <w:semiHidden/>
    <w:unhideWhenUsed/>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40" w:after="0"/>
      <w:jc w:val="right"/>
    </w:pPr>
    <w:rPr>
      <w:color w:val="6C1B78" w:themeColor="accent1"/>
    </w:rPr>
  </w:style>
  <w:style w:type="character" w:customStyle="1" w:styleId="FooterChar">
    <w:name w:val="Footer Char"/>
    <w:basedOn w:val="DefaultParagraphFont"/>
    <w:link w:val="Footer"/>
    <w:uiPriority w:val="99"/>
    <w:rPr>
      <w:color w:val="6C1B78" w:themeColor="accent1"/>
    </w:rPr>
  </w:style>
  <w:style w:type="paragraph" w:styleId="Bibliography">
    <w:name w:val="Bibliography"/>
    <w:basedOn w:val="Normal"/>
    <w:next w:val="Normal"/>
    <w:uiPriority w:val="37"/>
    <w:semiHidden/>
    <w:unhideWhenUsed/>
    <w:rsid w:val="00D0108E"/>
  </w:style>
  <w:style w:type="paragraph" w:styleId="BlockText">
    <w:name w:val="Block Text"/>
    <w:basedOn w:val="Normal"/>
    <w:uiPriority w:val="99"/>
    <w:semiHidden/>
    <w:unhideWhenUsed/>
    <w:rsid w:val="00D0108E"/>
    <w:pPr>
      <w:pBdr>
        <w:top w:val="single" w:sz="2" w:space="10" w:color="6C1B78" w:themeColor="accent1" w:shadow="1"/>
        <w:left w:val="single" w:sz="2" w:space="10" w:color="6C1B78" w:themeColor="accent1" w:shadow="1"/>
        <w:bottom w:val="single" w:sz="2" w:space="10" w:color="6C1B78" w:themeColor="accent1" w:shadow="1"/>
        <w:right w:val="single" w:sz="2" w:space="10" w:color="6C1B78" w:themeColor="accent1" w:shadow="1"/>
      </w:pBdr>
      <w:ind w:left="1152" w:right="1152"/>
    </w:pPr>
    <w:rPr>
      <w:i/>
      <w:iCs/>
      <w:color w:val="6C1B78" w:themeColor="accent1"/>
    </w:rPr>
  </w:style>
  <w:style w:type="paragraph" w:styleId="BodyText">
    <w:name w:val="Body Text"/>
    <w:basedOn w:val="Normal"/>
    <w:link w:val="BodyTextChar"/>
    <w:uiPriority w:val="99"/>
    <w:semiHidden/>
    <w:unhideWhenUsed/>
    <w:rsid w:val="00D0108E"/>
    <w:pPr>
      <w:spacing w:after="120"/>
    </w:pPr>
  </w:style>
  <w:style w:type="character" w:customStyle="1" w:styleId="BodyTextChar">
    <w:name w:val="Body Text Char"/>
    <w:basedOn w:val="DefaultParagraphFont"/>
    <w:link w:val="BodyText"/>
    <w:uiPriority w:val="99"/>
    <w:semiHidden/>
    <w:rsid w:val="00D0108E"/>
  </w:style>
  <w:style w:type="paragraph" w:styleId="BodyText2">
    <w:name w:val="Body Text 2"/>
    <w:basedOn w:val="Normal"/>
    <w:link w:val="BodyText2Char"/>
    <w:uiPriority w:val="99"/>
    <w:semiHidden/>
    <w:unhideWhenUsed/>
    <w:rsid w:val="00D0108E"/>
    <w:pPr>
      <w:spacing w:after="120" w:line="480" w:lineRule="auto"/>
    </w:pPr>
  </w:style>
  <w:style w:type="character" w:customStyle="1" w:styleId="BodyText2Char">
    <w:name w:val="Body Text 2 Char"/>
    <w:basedOn w:val="DefaultParagraphFont"/>
    <w:link w:val="BodyText2"/>
    <w:uiPriority w:val="99"/>
    <w:semiHidden/>
    <w:rsid w:val="00D0108E"/>
  </w:style>
  <w:style w:type="paragraph" w:styleId="BodyText3">
    <w:name w:val="Body Text 3"/>
    <w:basedOn w:val="Normal"/>
    <w:link w:val="BodyText3Char"/>
    <w:uiPriority w:val="99"/>
    <w:semiHidden/>
    <w:unhideWhenUsed/>
    <w:rsid w:val="00D0108E"/>
    <w:pPr>
      <w:spacing w:after="120"/>
    </w:pPr>
    <w:rPr>
      <w:szCs w:val="16"/>
    </w:rPr>
  </w:style>
  <w:style w:type="character" w:customStyle="1" w:styleId="BodyText3Char">
    <w:name w:val="Body Text 3 Char"/>
    <w:basedOn w:val="DefaultParagraphFont"/>
    <w:link w:val="BodyText3"/>
    <w:uiPriority w:val="99"/>
    <w:semiHidden/>
    <w:rsid w:val="00D0108E"/>
    <w:rPr>
      <w:szCs w:val="16"/>
    </w:rPr>
  </w:style>
  <w:style w:type="paragraph" w:styleId="BodyTextFirstIndent">
    <w:name w:val="Body Text First Indent"/>
    <w:basedOn w:val="BodyText"/>
    <w:link w:val="BodyTextFirstIndentChar"/>
    <w:uiPriority w:val="99"/>
    <w:semiHidden/>
    <w:unhideWhenUsed/>
    <w:rsid w:val="00D0108E"/>
    <w:pPr>
      <w:spacing w:after="80"/>
      <w:ind w:firstLine="360"/>
    </w:pPr>
  </w:style>
  <w:style w:type="character" w:customStyle="1" w:styleId="BodyTextFirstIndentChar">
    <w:name w:val="Body Text First Indent Char"/>
    <w:basedOn w:val="BodyTextChar"/>
    <w:link w:val="BodyTextFirstIndent"/>
    <w:uiPriority w:val="99"/>
    <w:semiHidden/>
    <w:rsid w:val="00D0108E"/>
  </w:style>
  <w:style w:type="paragraph" w:styleId="BodyTextIndent">
    <w:name w:val="Body Text Indent"/>
    <w:basedOn w:val="Normal"/>
    <w:link w:val="BodyTextIndentChar"/>
    <w:uiPriority w:val="99"/>
    <w:semiHidden/>
    <w:unhideWhenUsed/>
    <w:rsid w:val="00D0108E"/>
    <w:pPr>
      <w:spacing w:after="120"/>
      <w:ind w:left="283"/>
    </w:pPr>
  </w:style>
  <w:style w:type="character" w:customStyle="1" w:styleId="BodyTextIndentChar">
    <w:name w:val="Body Text Indent Char"/>
    <w:basedOn w:val="DefaultParagraphFont"/>
    <w:link w:val="BodyTextIndent"/>
    <w:uiPriority w:val="99"/>
    <w:semiHidden/>
    <w:rsid w:val="00D0108E"/>
  </w:style>
  <w:style w:type="paragraph" w:styleId="BodyTextFirstIndent2">
    <w:name w:val="Body Text First Indent 2"/>
    <w:basedOn w:val="BodyTextIndent"/>
    <w:link w:val="BodyTextFirstIndent2Char"/>
    <w:uiPriority w:val="99"/>
    <w:semiHidden/>
    <w:unhideWhenUsed/>
    <w:rsid w:val="00D0108E"/>
    <w:pPr>
      <w:spacing w:after="80"/>
      <w:ind w:left="360" w:firstLine="360"/>
    </w:pPr>
  </w:style>
  <w:style w:type="character" w:customStyle="1" w:styleId="BodyTextFirstIndent2Char">
    <w:name w:val="Body Text First Indent 2 Char"/>
    <w:basedOn w:val="BodyTextIndentChar"/>
    <w:link w:val="BodyTextFirstIndent2"/>
    <w:uiPriority w:val="99"/>
    <w:semiHidden/>
    <w:rsid w:val="00D0108E"/>
  </w:style>
  <w:style w:type="paragraph" w:styleId="BodyTextIndent2">
    <w:name w:val="Body Text Indent 2"/>
    <w:basedOn w:val="Normal"/>
    <w:link w:val="BodyTextIndent2Char"/>
    <w:uiPriority w:val="99"/>
    <w:semiHidden/>
    <w:unhideWhenUsed/>
    <w:rsid w:val="00D0108E"/>
    <w:pPr>
      <w:spacing w:after="120" w:line="480" w:lineRule="auto"/>
      <w:ind w:left="283"/>
    </w:pPr>
  </w:style>
  <w:style w:type="character" w:customStyle="1" w:styleId="BodyTextIndent2Char">
    <w:name w:val="Body Text Indent 2 Char"/>
    <w:basedOn w:val="DefaultParagraphFont"/>
    <w:link w:val="BodyTextIndent2"/>
    <w:uiPriority w:val="99"/>
    <w:semiHidden/>
    <w:rsid w:val="00D0108E"/>
  </w:style>
  <w:style w:type="paragraph" w:styleId="BodyTextIndent3">
    <w:name w:val="Body Text Indent 3"/>
    <w:basedOn w:val="Normal"/>
    <w:link w:val="BodyTextIndent3Char"/>
    <w:uiPriority w:val="99"/>
    <w:semiHidden/>
    <w:unhideWhenUsed/>
    <w:rsid w:val="00D0108E"/>
    <w:pPr>
      <w:spacing w:after="120"/>
      <w:ind w:left="283"/>
    </w:pPr>
    <w:rPr>
      <w:szCs w:val="16"/>
    </w:rPr>
  </w:style>
  <w:style w:type="character" w:customStyle="1" w:styleId="BodyTextIndent3Char">
    <w:name w:val="Body Text Indent 3 Char"/>
    <w:basedOn w:val="DefaultParagraphFont"/>
    <w:link w:val="BodyTextIndent3"/>
    <w:uiPriority w:val="99"/>
    <w:semiHidden/>
    <w:rsid w:val="00D0108E"/>
    <w:rPr>
      <w:szCs w:val="16"/>
    </w:rPr>
  </w:style>
  <w:style w:type="character" w:styleId="BookTitle">
    <w:name w:val="Book Title"/>
    <w:basedOn w:val="DefaultParagraphFont"/>
    <w:uiPriority w:val="33"/>
    <w:semiHidden/>
    <w:unhideWhenUsed/>
    <w:qFormat/>
    <w:rsid w:val="00D0108E"/>
    <w:rPr>
      <w:b/>
      <w:bCs/>
      <w:i/>
      <w:iCs/>
      <w:spacing w:val="5"/>
    </w:rPr>
  </w:style>
  <w:style w:type="paragraph" w:styleId="Caption">
    <w:name w:val="caption"/>
    <w:basedOn w:val="Normal"/>
    <w:next w:val="Normal"/>
    <w:uiPriority w:val="35"/>
    <w:semiHidden/>
    <w:unhideWhenUsed/>
    <w:qFormat/>
    <w:rsid w:val="00D0108E"/>
    <w:pPr>
      <w:spacing w:before="0" w:after="200"/>
    </w:pPr>
    <w:rPr>
      <w:i/>
      <w:iCs/>
      <w:color w:val="28323A" w:themeColor="text2"/>
      <w:szCs w:val="18"/>
    </w:rPr>
  </w:style>
  <w:style w:type="paragraph" w:styleId="Closing">
    <w:name w:val="Closing"/>
    <w:basedOn w:val="Normal"/>
    <w:link w:val="ClosingChar"/>
    <w:uiPriority w:val="99"/>
    <w:semiHidden/>
    <w:unhideWhenUsed/>
    <w:rsid w:val="00D0108E"/>
    <w:pPr>
      <w:spacing w:before="0" w:after="0"/>
      <w:ind w:left="4252"/>
    </w:pPr>
  </w:style>
  <w:style w:type="character" w:customStyle="1" w:styleId="ClosingChar">
    <w:name w:val="Closing Char"/>
    <w:basedOn w:val="DefaultParagraphFont"/>
    <w:link w:val="Closing"/>
    <w:uiPriority w:val="99"/>
    <w:semiHidden/>
    <w:rsid w:val="00D0108E"/>
  </w:style>
  <w:style w:type="table" w:styleId="ColorfulGrid">
    <w:name w:val="Colorful Grid"/>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C3F1" w:themeFill="accent1" w:themeFillTint="33"/>
    </w:tcPr>
    <w:tblStylePr w:type="firstRow">
      <w:rPr>
        <w:b/>
        <w:bCs/>
      </w:rPr>
      <w:tblPr/>
      <w:tcPr>
        <w:shd w:val="clear" w:color="auto" w:fill="D888E4" w:themeFill="accent1" w:themeFillTint="66"/>
      </w:tcPr>
    </w:tblStylePr>
    <w:tblStylePr w:type="lastRow">
      <w:rPr>
        <w:b/>
        <w:bCs/>
        <w:color w:val="000000" w:themeColor="text1"/>
      </w:rPr>
      <w:tblPr/>
      <w:tcPr>
        <w:shd w:val="clear" w:color="auto" w:fill="D888E4" w:themeFill="accent1" w:themeFillTint="66"/>
      </w:tcPr>
    </w:tblStylePr>
    <w:tblStylePr w:type="firstCol">
      <w:rPr>
        <w:color w:val="FFFFFF" w:themeColor="background1"/>
      </w:rPr>
      <w:tblPr/>
      <w:tcPr>
        <w:shd w:val="clear" w:color="auto" w:fill="501459" w:themeFill="accent1" w:themeFillShade="BF"/>
      </w:tcPr>
    </w:tblStylePr>
    <w:tblStylePr w:type="lastCol">
      <w:rPr>
        <w:color w:val="FFFFFF" w:themeColor="background1"/>
      </w:rPr>
      <w:tblPr/>
      <w:tcPr>
        <w:shd w:val="clear" w:color="auto" w:fill="501459" w:themeFill="accent1" w:themeFillShade="BF"/>
      </w:tc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ColorfulGrid-Accent2">
    <w:name w:val="Colorful Grid Accent 2"/>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FED" w:themeFill="accent2" w:themeFillTint="33"/>
    </w:tcPr>
    <w:tblStylePr w:type="firstRow">
      <w:rPr>
        <w:b/>
        <w:bCs/>
      </w:rPr>
      <w:tblPr/>
      <w:tcPr>
        <w:shd w:val="clear" w:color="auto" w:fill="A9DFDC" w:themeFill="accent2" w:themeFillTint="66"/>
      </w:tcPr>
    </w:tblStylePr>
    <w:tblStylePr w:type="lastRow">
      <w:rPr>
        <w:b/>
        <w:bCs/>
        <w:color w:val="000000" w:themeColor="text1"/>
      </w:rPr>
      <w:tblPr/>
      <w:tcPr>
        <w:shd w:val="clear" w:color="auto" w:fill="A9DFDC" w:themeFill="accent2" w:themeFillTint="66"/>
      </w:tcPr>
    </w:tblStylePr>
    <w:tblStylePr w:type="firstCol">
      <w:rPr>
        <w:color w:val="FFFFFF" w:themeColor="background1"/>
      </w:rPr>
      <w:tblPr/>
      <w:tcPr>
        <w:shd w:val="clear" w:color="auto" w:fill="2B7672" w:themeFill="accent2" w:themeFillShade="BF"/>
      </w:tcPr>
    </w:tblStylePr>
    <w:tblStylePr w:type="lastCol">
      <w:rPr>
        <w:color w:val="FFFFFF" w:themeColor="background1"/>
      </w:rPr>
      <w:tblPr/>
      <w:tcPr>
        <w:shd w:val="clear" w:color="auto" w:fill="2B7672" w:themeFill="accent2" w:themeFillShade="BF"/>
      </w:tc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ColorfulGrid-Accent3">
    <w:name w:val="Colorful Grid Accent 3"/>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3EFCF" w:themeFill="accent3" w:themeFillTint="33"/>
    </w:tcPr>
    <w:tblStylePr w:type="firstRow">
      <w:rPr>
        <w:b/>
        <w:bCs/>
      </w:rPr>
      <w:tblPr/>
      <w:tcPr>
        <w:shd w:val="clear" w:color="auto" w:fill="C8DFA0" w:themeFill="accent3" w:themeFillTint="66"/>
      </w:tcPr>
    </w:tblStylePr>
    <w:tblStylePr w:type="lastRow">
      <w:rPr>
        <w:b/>
        <w:bCs/>
        <w:color w:val="000000" w:themeColor="text1"/>
      </w:rPr>
      <w:tblPr/>
      <w:tcPr>
        <w:shd w:val="clear" w:color="auto" w:fill="C8DFA0" w:themeFill="accent3" w:themeFillTint="66"/>
      </w:tcPr>
    </w:tblStylePr>
    <w:tblStylePr w:type="firstCol">
      <w:rPr>
        <w:color w:val="FFFFFF" w:themeColor="background1"/>
      </w:rPr>
      <w:tblPr/>
      <w:tcPr>
        <w:shd w:val="clear" w:color="auto" w:fill="526E24" w:themeFill="accent3" w:themeFillShade="BF"/>
      </w:tcPr>
    </w:tblStylePr>
    <w:tblStylePr w:type="lastCol">
      <w:rPr>
        <w:color w:val="FFFFFF" w:themeColor="background1"/>
      </w:rPr>
      <w:tblPr/>
      <w:tcPr>
        <w:shd w:val="clear" w:color="auto" w:fill="526E24" w:themeFill="accent3" w:themeFillShade="BF"/>
      </w:tc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ColorfulGrid-Accent4">
    <w:name w:val="Colorful Grid Accent 4"/>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DDE1" w:themeFill="accent4" w:themeFillTint="33"/>
    </w:tcPr>
    <w:tblStylePr w:type="firstRow">
      <w:rPr>
        <w:b/>
        <w:bCs/>
      </w:rPr>
      <w:tblPr/>
      <w:tcPr>
        <w:shd w:val="clear" w:color="auto" w:fill="F9BBC5" w:themeFill="accent4" w:themeFillTint="66"/>
      </w:tcPr>
    </w:tblStylePr>
    <w:tblStylePr w:type="lastRow">
      <w:rPr>
        <w:b/>
        <w:bCs/>
        <w:color w:val="000000" w:themeColor="text1"/>
      </w:rPr>
      <w:tblPr/>
      <w:tcPr>
        <w:shd w:val="clear" w:color="auto" w:fill="F9BBC5" w:themeFill="accent4" w:themeFillTint="66"/>
      </w:tcPr>
    </w:tblStylePr>
    <w:tblStylePr w:type="firstCol">
      <w:rPr>
        <w:color w:val="FFFFFF" w:themeColor="background1"/>
      </w:rPr>
      <w:tblPr/>
      <w:tcPr>
        <w:shd w:val="clear" w:color="auto" w:fill="E01434" w:themeFill="accent4" w:themeFillShade="BF"/>
      </w:tcPr>
    </w:tblStylePr>
    <w:tblStylePr w:type="lastCol">
      <w:rPr>
        <w:color w:val="FFFFFF" w:themeColor="background1"/>
      </w:rPr>
      <w:tblPr/>
      <w:tcPr>
        <w:shd w:val="clear" w:color="auto" w:fill="E01434" w:themeFill="accent4" w:themeFillShade="BF"/>
      </w:tc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ColorfulGrid-Accent5">
    <w:name w:val="Colorful Grid Accent 5"/>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6E8F8" w:themeFill="accent5" w:themeFillTint="33"/>
    </w:tcPr>
    <w:tblStylePr w:type="firstRow">
      <w:rPr>
        <w:b/>
        <w:bCs/>
      </w:rPr>
      <w:tblPr/>
      <w:tcPr>
        <w:shd w:val="clear" w:color="auto" w:fill="AED1F1" w:themeFill="accent5" w:themeFillTint="66"/>
      </w:tcPr>
    </w:tblStylePr>
    <w:tblStylePr w:type="lastRow">
      <w:rPr>
        <w:b/>
        <w:bCs/>
        <w:color w:val="000000" w:themeColor="text1"/>
      </w:rPr>
      <w:tblPr/>
      <w:tcPr>
        <w:shd w:val="clear" w:color="auto" w:fill="AED1F1" w:themeFill="accent5" w:themeFillTint="66"/>
      </w:tcPr>
    </w:tblStylePr>
    <w:tblStylePr w:type="firstCol">
      <w:rPr>
        <w:color w:val="FFFFFF" w:themeColor="background1"/>
      </w:rPr>
      <w:tblPr/>
      <w:tcPr>
        <w:shd w:val="clear" w:color="auto" w:fill="1E69AE" w:themeFill="accent5" w:themeFillShade="BF"/>
      </w:tcPr>
    </w:tblStylePr>
    <w:tblStylePr w:type="lastCol">
      <w:rPr>
        <w:color w:val="FFFFFF" w:themeColor="background1"/>
      </w:rPr>
      <w:tblPr/>
      <w:tcPr>
        <w:shd w:val="clear" w:color="auto" w:fill="1E69AE" w:themeFill="accent5" w:themeFillShade="BF"/>
      </w:tc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ColorfulGrid-Accent6">
    <w:name w:val="Colorful Grid Accent 6"/>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E0D4" w:themeFill="accent6" w:themeFillTint="33"/>
    </w:tcPr>
    <w:tblStylePr w:type="firstRow">
      <w:rPr>
        <w:b/>
        <w:bCs/>
      </w:rPr>
      <w:tblPr/>
      <w:tcPr>
        <w:shd w:val="clear" w:color="auto" w:fill="F7C2AA" w:themeFill="accent6" w:themeFillTint="66"/>
      </w:tcPr>
    </w:tblStylePr>
    <w:tblStylePr w:type="lastRow">
      <w:rPr>
        <w:b/>
        <w:bCs/>
        <w:color w:val="000000" w:themeColor="text1"/>
      </w:rPr>
      <w:tblPr/>
      <w:tcPr>
        <w:shd w:val="clear" w:color="auto" w:fill="F7C2AA" w:themeFill="accent6" w:themeFillTint="66"/>
      </w:tcPr>
    </w:tblStylePr>
    <w:tblStylePr w:type="firstCol">
      <w:rPr>
        <w:color w:val="FFFFFF" w:themeColor="background1"/>
      </w:rPr>
      <w:tblPr/>
      <w:tcPr>
        <w:shd w:val="clear" w:color="auto" w:fill="C24710" w:themeFill="accent6" w:themeFillShade="BF"/>
      </w:tcPr>
    </w:tblStylePr>
    <w:tblStylePr w:type="lastCol">
      <w:rPr>
        <w:color w:val="FFFFFF" w:themeColor="background1"/>
      </w:rPr>
      <w:tblPr/>
      <w:tcPr>
        <w:shd w:val="clear" w:color="auto" w:fill="C24710" w:themeFill="accent6" w:themeFillShade="BF"/>
      </w:tc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ColorfulList">
    <w:name w:val="Colorful List"/>
    <w:basedOn w:val="TableNormal"/>
    <w:uiPriority w:val="72"/>
    <w:semiHidden/>
    <w:unhideWhenUsed/>
    <w:rsid w:val="00D0108E"/>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108E"/>
    <w:pPr>
      <w:spacing w:before="0" w:after="0"/>
    </w:pPr>
    <w:rPr>
      <w:color w:val="000000" w:themeColor="text1"/>
    </w:rPr>
    <w:tblPr>
      <w:tblStyleRowBandSize w:val="1"/>
      <w:tblStyleColBandSize w:val="1"/>
    </w:tblPr>
    <w:tcPr>
      <w:shd w:val="clear" w:color="auto" w:fill="F5E1F8" w:themeFill="accen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B5EE" w:themeFill="accent1" w:themeFillTint="3F"/>
      </w:tcPr>
    </w:tblStylePr>
    <w:tblStylePr w:type="band1Horz">
      <w:tblPr/>
      <w:tcPr>
        <w:shd w:val="clear" w:color="auto" w:fill="EBC3F1" w:themeFill="accent1" w:themeFillTint="33"/>
      </w:tcPr>
    </w:tblStylePr>
  </w:style>
  <w:style w:type="table" w:styleId="ColorfulList-Accent2">
    <w:name w:val="Colorful List Accent 2"/>
    <w:basedOn w:val="TableNormal"/>
    <w:uiPriority w:val="72"/>
    <w:semiHidden/>
    <w:unhideWhenUsed/>
    <w:rsid w:val="00D0108E"/>
    <w:pPr>
      <w:spacing w:before="0" w:after="0"/>
    </w:pPr>
    <w:rPr>
      <w:color w:val="000000" w:themeColor="text1"/>
    </w:rPr>
    <w:tblPr>
      <w:tblStyleRowBandSize w:val="1"/>
      <w:tblStyleColBandSize w:val="1"/>
    </w:tblPr>
    <w:tcPr>
      <w:shd w:val="clear" w:color="auto" w:fill="E9F7F6" w:themeFill="accent2"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BE9" w:themeFill="accent2" w:themeFillTint="3F"/>
      </w:tcPr>
    </w:tblStylePr>
    <w:tblStylePr w:type="band1Horz">
      <w:tblPr/>
      <w:tcPr>
        <w:shd w:val="clear" w:color="auto" w:fill="D4EFED" w:themeFill="accent2" w:themeFillTint="33"/>
      </w:tcPr>
    </w:tblStylePr>
  </w:style>
  <w:style w:type="table" w:styleId="ColorfulList-Accent3">
    <w:name w:val="Colorful List Accent 3"/>
    <w:basedOn w:val="TableNormal"/>
    <w:uiPriority w:val="72"/>
    <w:semiHidden/>
    <w:unhideWhenUsed/>
    <w:rsid w:val="00D0108E"/>
    <w:pPr>
      <w:spacing w:before="0" w:after="0"/>
    </w:pPr>
    <w:rPr>
      <w:color w:val="000000" w:themeColor="text1"/>
    </w:rPr>
    <w:tblPr>
      <w:tblStyleRowBandSize w:val="1"/>
      <w:tblStyleColBandSize w:val="1"/>
    </w:tblPr>
    <w:tcPr>
      <w:shd w:val="clear" w:color="auto" w:fill="F1F7E7" w:themeFill="accent3" w:themeFillTint="19"/>
    </w:tcPr>
    <w:tblStylePr w:type="firstRow">
      <w:rPr>
        <w:b/>
        <w:bCs/>
        <w:color w:val="FFFFFF" w:themeColor="background1"/>
      </w:rPr>
      <w:tblPr/>
      <w:tcPr>
        <w:tcBorders>
          <w:bottom w:val="single" w:sz="12" w:space="0" w:color="FFFFFF" w:themeColor="background1"/>
        </w:tcBorders>
        <w:shd w:val="clear" w:color="auto" w:fill="EA1A3B" w:themeFill="accent4" w:themeFillShade="CC"/>
      </w:tcPr>
    </w:tblStylePr>
    <w:tblStylePr w:type="lastRow">
      <w:rPr>
        <w:b/>
        <w:bCs/>
        <w:color w:val="EA1A3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BC4" w:themeFill="accent3" w:themeFillTint="3F"/>
      </w:tcPr>
    </w:tblStylePr>
    <w:tblStylePr w:type="band1Horz">
      <w:tblPr/>
      <w:tcPr>
        <w:shd w:val="clear" w:color="auto" w:fill="E3EFCF" w:themeFill="accent3" w:themeFillTint="33"/>
      </w:tcPr>
    </w:tblStylePr>
  </w:style>
  <w:style w:type="table" w:styleId="ColorfulList-Accent4">
    <w:name w:val="Colorful List Accent 4"/>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EF0" w:themeFill="accent4" w:themeFillTint="19"/>
    </w:tcPr>
    <w:tblStylePr w:type="firstRow">
      <w:rPr>
        <w:b/>
        <w:bCs/>
        <w:color w:val="FFFFFF" w:themeColor="background1"/>
      </w:rPr>
      <w:tblPr/>
      <w:tcPr>
        <w:tcBorders>
          <w:bottom w:val="single" w:sz="12" w:space="0" w:color="FFFFFF" w:themeColor="background1"/>
        </w:tcBorders>
        <w:shd w:val="clear" w:color="auto" w:fill="587527" w:themeFill="accent3" w:themeFillShade="CC"/>
      </w:tcPr>
    </w:tblStylePr>
    <w:tblStylePr w:type="lastRow">
      <w:rPr>
        <w:b/>
        <w:bCs/>
        <w:color w:val="58752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5DB" w:themeFill="accent4" w:themeFillTint="3F"/>
      </w:tcPr>
    </w:tblStylePr>
    <w:tblStylePr w:type="band1Horz">
      <w:tblPr/>
      <w:tcPr>
        <w:shd w:val="clear" w:color="auto" w:fill="FCDDE1" w:themeFill="accent4" w:themeFillTint="33"/>
      </w:tcPr>
    </w:tblStylePr>
  </w:style>
  <w:style w:type="table" w:styleId="ColorfulList-Accent5">
    <w:name w:val="Colorful List Accent 5"/>
    <w:basedOn w:val="TableNormal"/>
    <w:uiPriority w:val="72"/>
    <w:semiHidden/>
    <w:unhideWhenUsed/>
    <w:rsid w:val="00D0108E"/>
    <w:pPr>
      <w:spacing w:before="0" w:after="0"/>
    </w:pPr>
    <w:rPr>
      <w:color w:val="000000" w:themeColor="text1"/>
    </w:rPr>
    <w:tblPr>
      <w:tblStyleRowBandSize w:val="1"/>
      <w:tblStyleColBandSize w:val="1"/>
    </w:tblPr>
    <w:tcPr>
      <w:shd w:val="clear" w:color="auto" w:fill="EBF3FB" w:themeFill="accent5" w:themeFillTint="19"/>
    </w:tcPr>
    <w:tblStylePr w:type="firstRow">
      <w:rPr>
        <w:b/>
        <w:bCs/>
        <w:color w:val="FFFFFF" w:themeColor="background1"/>
      </w:rPr>
      <w:tblPr/>
      <w:tcPr>
        <w:tcBorders>
          <w:bottom w:val="single" w:sz="12" w:space="0" w:color="FFFFFF" w:themeColor="background1"/>
        </w:tcBorders>
        <w:shd w:val="clear" w:color="auto" w:fill="CF4B11" w:themeFill="accent6" w:themeFillShade="CC"/>
      </w:tcPr>
    </w:tblStylePr>
    <w:tblStylePr w:type="lastRow">
      <w:rPr>
        <w:b/>
        <w:bCs/>
        <w:color w:val="CF4B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2F6" w:themeFill="accent5" w:themeFillTint="3F"/>
      </w:tcPr>
    </w:tblStylePr>
    <w:tblStylePr w:type="band1Horz">
      <w:tblPr/>
      <w:tcPr>
        <w:shd w:val="clear" w:color="auto" w:fill="D6E8F8" w:themeFill="accent5" w:themeFillTint="33"/>
      </w:tcPr>
    </w:tblStylePr>
  </w:style>
  <w:style w:type="table" w:styleId="ColorfulList-Accent6">
    <w:name w:val="Colorful List Accent 6"/>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FEA" w:themeFill="accent6" w:themeFillTint="19"/>
    </w:tcPr>
    <w:tblStylePr w:type="firstRow">
      <w:rPr>
        <w:b/>
        <w:bCs/>
        <w:color w:val="FFFFFF" w:themeColor="background1"/>
      </w:rPr>
      <w:tblPr/>
      <w:tcPr>
        <w:tcBorders>
          <w:bottom w:val="single" w:sz="12" w:space="0" w:color="FFFFFF" w:themeColor="background1"/>
        </w:tcBorders>
        <w:shd w:val="clear" w:color="auto" w:fill="2071BA" w:themeFill="accent5" w:themeFillShade="CC"/>
      </w:tcPr>
    </w:tblStylePr>
    <w:tblStylePr w:type="lastRow">
      <w:rPr>
        <w:b/>
        <w:bCs/>
        <w:color w:val="2071B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B" w:themeFill="accent6" w:themeFillTint="3F"/>
      </w:tcPr>
    </w:tblStylePr>
    <w:tblStylePr w:type="band1Horz">
      <w:tblPr/>
      <w:tcPr>
        <w:shd w:val="clear" w:color="auto" w:fill="FBE0D4" w:themeFill="accent6" w:themeFillTint="33"/>
      </w:tcPr>
    </w:tblStylePr>
  </w:style>
  <w:style w:type="table" w:styleId="ColorfulShading">
    <w:name w:val="Colorful Shading"/>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6C1B78" w:themeColor="accent1"/>
        <w:bottom w:val="single" w:sz="4" w:space="0" w:color="6C1B78" w:themeColor="accent1"/>
        <w:right w:val="single" w:sz="4" w:space="0" w:color="6C1B78" w:themeColor="accent1"/>
        <w:insideH w:val="single" w:sz="4" w:space="0" w:color="FFFFFF" w:themeColor="background1"/>
        <w:insideV w:val="single" w:sz="4" w:space="0" w:color="FFFFFF" w:themeColor="background1"/>
      </w:tblBorders>
    </w:tblPr>
    <w:tcPr>
      <w:shd w:val="clear" w:color="auto" w:fill="F5E1F8" w:themeFill="accen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1047" w:themeFill="accent1" w:themeFillShade="99"/>
      </w:tcPr>
    </w:tblStylePr>
    <w:tblStylePr w:type="firstCol">
      <w:rPr>
        <w:color w:val="FFFFFF" w:themeColor="background1"/>
      </w:rPr>
      <w:tblPr/>
      <w:tcPr>
        <w:tcBorders>
          <w:top w:val="nil"/>
          <w:left w:val="nil"/>
          <w:bottom w:val="nil"/>
          <w:right w:val="nil"/>
          <w:insideH w:val="single" w:sz="4" w:space="0" w:color="401047" w:themeColor="accent1" w:themeShade="99"/>
          <w:insideV w:val="nil"/>
        </w:tcBorders>
        <w:shd w:val="clear" w:color="auto" w:fill="40104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1047" w:themeFill="accent1" w:themeFillShade="99"/>
      </w:tcPr>
    </w:tblStylePr>
    <w:tblStylePr w:type="band1Vert">
      <w:tblPr/>
      <w:tcPr>
        <w:shd w:val="clear" w:color="auto" w:fill="D888E4" w:themeFill="accent1" w:themeFillTint="66"/>
      </w:tcPr>
    </w:tblStylePr>
    <w:tblStylePr w:type="band1Horz">
      <w:tblPr/>
      <w:tcPr>
        <w:shd w:val="clear" w:color="auto" w:fill="CE6BD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3A9F9A" w:themeColor="accent2"/>
        <w:bottom w:val="single" w:sz="4" w:space="0" w:color="3A9F9A" w:themeColor="accent2"/>
        <w:right w:val="single" w:sz="4" w:space="0" w:color="3A9F9A" w:themeColor="accent2"/>
        <w:insideH w:val="single" w:sz="4" w:space="0" w:color="FFFFFF" w:themeColor="background1"/>
        <w:insideV w:val="single" w:sz="4" w:space="0" w:color="FFFFFF" w:themeColor="background1"/>
      </w:tblBorders>
    </w:tblPr>
    <w:tcPr>
      <w:shd w:val="clear" w:color="auto" w:fill="E9F7F6" w:themeFill="accent2"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5F5C" w:themeFill="accent2" w:themeFillShade="99"/>
      </w:tcPr>
    </w:tblStylePr>
    <w:tblStylePr w:type="firstCol">
      <w:rPr>
        <w:color w:val="FFFFFF" w:themeColor="background1"/>
      </w:rPr>
      <w:tblPr/>
      <w:tcPr>
        <w:tcBorders>
          <w:top w:val="nil"/>
          <w:left w:val="nil"/>
          <w:bottom w:val="nil"/>
          <w:right w:val="nil"/>
          <w:insideH w:val="single" w:sz="4" w:space="0" w:color="225F5C" w:themeColor="accent2" w:themeShade="99"/>
          <w:insideV w:val="nil"/>
        </w:tcBorders>
        <w:shd w:val="clear" w:color="auto" w:fill="225F5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25F5C" w:themeFill="accent2" w:themeFillShade="99"/>
      </w:tcPr>
    </w:tblStylePr>
    <w:tblStylePr w:type="band1Vert">
      <w:tblPr/>
      <w:tcPr>
        <w:shd w:val="clear" w:color="auto" w:fill="A9DFDC" w:themeFill="accent2" w:themeFillTint="66"/>
      </w:tcPr>
    </w:tblStylePr>
    <w:tblStylePr w:type="band1Horz">
      <w:tblPr/>
      <w:tcPr>
        <w:shd w:val="clear" w:color="auto" w:fill="94D8D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F0566F" w:themeColor="accent4"/>
        <w:left w:val="single" w:sz="4" w:space="0" w:color="6F9331" w:themeColor="accent3"/>
        <w:bottom w:val="single" w:sz="4" w:space="0" w:color="6F9331" w:themeColor="accent3"/>
        <w:right w:val="single" w:sz="4" w:space="0" w:color="6F9331" w:themeColor="accent3"/>
        <w:insideH w:val="single" w:sz="4" w:space="0" w:color="FFFFFF" w:themeColor="background1"/>
        <w:insideV w:val="single" w:sz="4" w:space="0" w:color="FFFFFF" w:themeColor="background1"/>
      </w:tblBorders>
    </w:tblPr>
    <w:tcPr>
      <w:shd w:val="clear" w:color="auto" w:fill="F1F7E7" w:themeFill="accent3" w:themeFillTint="19"/>
    </w:tcPr>
    <w:tblStylePr w:type="firstRow">
      <w:rPr>
        <w:b/>
        <w:bCs/>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581D" w:themeFill="accent3" w:themeFillShade="99"/>
      </w:tcPr>
    </w:tblStylePr>
    <w:tblStylePr w:type="firstCol">
      <w:rPr>
        <w:color w:val="FFFFFF" w:themeColor="background1"/>
      </w:rPr>
      <w:tblPr/>
      <w:tcPr>
        <w:tcBorders>
          <w:top w:val="nil"/>
          <w:left w:val="nil"/>
          <w:bottom w:val="nil"/>
          <w:right w:val="nil"/>
          <w:insideH w:val="single" w:sz="4" w:space="0" w:color="42581D" w:themeColor="accent3" w:themeShade="99"/>
          <w:insideV w:val="nil"/>
        </w:tcBorders>
        <w:shd w:val="clear" w:color="auto" w:fill="42581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581D" w:themeFill="accent3" w:themeFillShade="99"/>
      </w:tcPr>
    </w:tblStylePr>
    <w:tblStylePr w:type="band1Vert">
      <w:tblPr/>
      <w:tcPr>
        <w:shd w:val="clear" w:color="auto" w:fill="C8DFA0" w:themeFill="accent3" w:themeFillTint="66"/>
      </w:tcPr>
    </w:tblStylePr>
    <w:tblStylePr w:type="band1Horz">
      <w:tblPr/>
      <w:tcPr>
        <w:shd w:val="clear" w:color="auto" w:fill="BAD789" w:themeFill="accent3" w:themeFillTint="7F"/>
      </w:tcPr>
    </w:tblStylePr>
  </w:style>
  <w:style w:type="table" w:styleId="ColorfulShading-Accent4">
    <w:name w:val="Colorful Shading Accent 4"/>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6F9331" w:themeColor="accent3"/>
        <w:left w:val="single" w:sz="4" w:space="0" w:color="F0566F" w:themeColor="accent4"/>
        <w:bottom w:val="single" w:sz="4" w:space="0" w:color="F0566F" w:themeColor="accent4"/>
        <w:right w:val="single" w:sz="4" w:space="0" w:color="F0566F" w:themeColor="accent4"/>
        <w:insideH w:val="single" w:sz="4" w:space="0" w:color="FFFFFF" w:themeColor="background1"/>
        <w:insideV w:val="single" w:sz="4" w:space="0" w:color="FFFFFF" w:themeColor="background1"/>
      </w:tblBorders>
    </w:tblPr>
    <w:tcPr>
      <w:shd w:val="clear" w:color="auto" w:fill="FDEEF0" w:themeFill="accent4" w:themeFillTint="19"/>
    </w:tcPr>
    <w:tblStylePr w:type="firstRow">
      <w:rPr>
        <w:b/>
        <w:bCs/>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102A" w:themeFill="accent4" w:themeFillShade="99"/>
      </w:tcPr>
    </w:tblStylePr>
    <w:tblStylePr w:type="firstCol">
      <w:rPr>
        <w:color w:val="FFFFFF" w:themeColor="background1"/>
      </w:rPr>
      <w:tblPr/>
      <w:tcPr>
        <w:tcBorders>
          <w:top w:val="nil"/>
          <w:left w:val="nil"/>
          <w:bottom w:val="nil"/>
          <w:right w:val="nil"/>
          <w:insideH w:val="single" w:sz="4" w:space="0" w:color="B3102A" w:themeColor="accent4" w:themeShade="99"/>
          <w:insideV w:val="nil"/>
        </w:tcBorders>
        <w:shd w:val="clear" w:color="auto" w:fill="B310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3102A" w:themeFill="accent4" w:themeFillShade="99"/>
      </w:tcPr>
    </w:tblStylePr>
    <w:tblStylePr w:type="band1Vert">
      <w:tblPr/>
      <w:tcPr>
        <w:shd w:val="clear" w:color="auto" w:fill="F9BBC5" w:themeFill="accent4" w:themeFillTint="66"/>
      </w:tcPr>
    </w:tblStylePr>
    <w:tblStylePr w:type="band1Horz">
      <w:tblPr/>
      <w:tcPr>
        <w:shd w:val="clear" w:color="auto" w:fill="F7AAB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ED682D" w:themeColor="accent6"/>
        <w:left w:val="single" w:sz="4" w:space="0" w:color="358DDC" w:themeColor="accent5"/>
        <w:bottom w:val="single" w:sz="4" w:space="0" w:color="358DDC" w:themeColor="accent5"/>
        <w:right w:val="single" w:sz="4" w:space="0" w:color="358DDC" w:themeColor="accent5"/>
        <w:insideH w:val="single" w:sz="4" w:space="0" w:color="FFFFFF" w:themeColor="background1"/>
        <w:insideV w:val="single" w:sz="4" w:space="0" w:color="FFFFFF" w:themeColor="background1"/>
      </w:tblBorders>
    </w:tblPr>
    <w:tcPr>
      <w:shd w:val="clear" w:color="auto" w:fill="EBF3FB" w:themeFill="accent5" w:themeFillTint="19"/>
    </w:tcPr>
    <w:tblStylePr w:type="firstRow">
      <w:rPr>
        <w:b/>
        <w:bCs/>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548B" w:themeFill="accent5" w:themeFillShade="99"/>
      </w:tcPr>
    </w:tblStylePr>
    <w:tblStylePr w:type="firstCol">
      <w:rPr>
        <w:color w:val="FFFFFF" w:themeColor="background1"/>
      </w:rPr>
      <w:tblPr/>
      <w:tcPr>
        <w:tcBorders>
          <w:top w:val="nil"/>
          <w:left w:val="nil"/>
          <w:bottom w:val="nil"/>
          <w:right w:val="nil"/>
          <w:insideH w:val="single" w:sz="4" w:space="0" w:color="18548B" w:themeColor="accent5" w:themeShade="99"/>
          <w:insideV w:val="nil"/>
        </w:tcBorders>
        <w:shd w:val="clear" w:color="auto" w:fill="18548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8548B" w:themeFill="accent5" w:themeFillShade="99"/>
      </w:tcPr>
    </w:tblStylePr>
    <w:tblStylePr w:type="band1Vert">
      <w:tblPr/>
      <w:tcPr>
        <w:shd w:val="clear" w:color="auto" w:fill="AED1F1" w:themeFill="accent5" w:themeFillTint="66"/>
      </w:tcPr>
    </w:tblStylePr>
    <w:tblStylePr w:type="band1Horz">
      <w:tblPr/>
      <w:tcPr>
        <w:shd w:val="clear" w:color="auto" w:fill="9AC5E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58DDC" w:themeColor="accent5"/>
        <w:left w:val="single" w:sz="4" w:space="0" w:color="ED682D" w:themeColor="accent6"/>
        <w:bottom w:val="single" w:sz="4" w:space="0" w:color="ED682D" w:themeColor="accent6"/>
        <w:right w:val="single" w:sz="4" w:space="0" w:color="ED682D" w:themeColor="accent6"/>
        <w:insideH w:val="single" w:sz="4" w:space="0" w:color="FFFFFF" w:themeColor="background1"/>
        <w:insideV w:val="single" w:sz="4" w:space="0" w:color="FFFFFF" w:themeColor="background1"/>
      </w:tblBorders>
    </w:tblPr>
    <w:tcPr>
      <w:shd w:val="clear" w:color="auto" w:fill="FDEFEA" w:themeFill="accent6" w:themeFillTint="19"/>
    </w:tcPr>
    <w:tblStylePr w:type="firstRow">
      <w:rPr>
        <w:b/>
        <w:bCs/>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380D" w:themeFill="accent6" w:themeFillShade="99"/>
      </w:tcPr>
    </w:tblStylePr>
    <w:tblStylePr w:type="firstCol">
      <w:rPr>
        <w:color w:val="FFFFFF" w:themeColor="background1"/>
      </w:rPr>
      <w:tblPr/>
      <w:tcPr>
        <w:tcBorders>
          <w:top w:val="nil"/>
          <w:left w:val="nil"/>
          <w:bottom w:val="nil"/>
          <w:right w:val="nil"/>
          <w:insideH w:val="single" w:sz="4" w:space="0" w:color="9B380D" w:themeColor="accent6" w:themeShade="99"/>
          <w:insideV w:val="nil"/>
        </w:tcBorders>
        <w:shd w:val="clear" w:color="auto" w:fill="9B38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B380D" w:themeFill="accent6" w:themeFillShade="99"/>
      </w:tcPr>
    </w:tblStylePr>
    <w:tblStylePr w:type="band1Vert">
      <w:tblPr/>
      <w:tcPr>
        <w:shd w:val="clear" w:color="auto" w:fill="F7C2AA" w:themeFill="accent6" w:themeFillTint="66"/>
      </w:tcPr>
    </w:tblStylePr>
    <w:tblStylePr w:type="band1Horz">
      <w:tblPr/>
      <w:tcPr>
        <w:shd w:val="clear" w:color="auto" w:fill="F6B39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108E"/>
    <w:rPr>
      <w:sz w:val="22"/>
      <w:szCs w:val="16"/>
    </w:rPr>
  </w:style>
  <w:style w:type="paragraph" w:styleId="CommentText">
    <w:name w:val="annotation text"/>
    <w:basedOn w:val="Normal"/>
    <w:link w:val="CommentTextChar"/>
    <w:uiPriority w:val="99"/>
    <w:semiHidden/>
    <w:unhideWhenUsed/>
    <w:rsid w:val="00D0108E"/>
    <w:rPr>
      <w:szCs w:val="20"/>
    </w:rPr>
  </w:style>
  <w:style w:type="character" w:customStyle="1" w:styleId="CommentTextChar">
    <w:name w:val="Comment Text Char"/>
    <w:basedOn w:val="DefaultParagraphFont"/>
    <w:link w:val="CommentText"/>
    <w:uiPriority w:val="99"/>
    <w:semiHidden/>
    <w:rsid w:val="00D0108E"/>
    <w:rPr>
      <w:szCs w:val="20"/>
    </w:rPr>
  </w:style>
  <w:style w:type="paragraph" w:styleId="CommentSubject">
    <w:name w:val="annotation subject"/>
    <w:basedOn w:val="CommentText"/>
    <w:next w:val="CommentText"/>
    <w:link w:val="CommentSubjectChar"/>
    <w:uiPriority w:val="99"/>
    <w:semiHidden/>
    <w:unhideWhenUsed/>
    <w:rsid w:val="00D0108E"/>
    <w:rPr>
      <w:b/>
      <w:bCs/>
    </w:rPr>
  </w:style>
  <w:style w:type="character" w:customStyle="1" w:styleId="CommentSubjectChar">
    <w:name w:val="Comment Subject Char"/>
    <w:basedOn w:val="CommentTextChar"/>
    <w:link w:val="CommentSubject"/>
    <w:uiPriority w:val="99"/>
    <w:semiHidden/>
    <w:rsid w:val="00D0108E"/>
    <w:rPr>
      <w:b/>
      <w:bCs/>
      <w:szCs w:val="20"/>
    </w:rPr>
  </w:style>
  <w:style w:type="table" w:styleId="DarkList">
    <w:name w:val="Dark List"/>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C1B7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0D3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0145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01459" w:themeFill="accent1" w:themeFillShade="BF"/>
      </w:tcPr>
    </w:tblStylePr>
    <w:tblStylePr w:type="band1Vert">
      <w:tblPr/>
      <w:tcPr>
        <w:tcBorders>
          <w:top w:val="nil"/>
          <w:left w:val="nil"/>
          <w:bottom w:val="nil"/>
          <w:right w:val="nil"/>
          <w:insideH w:val="nil"/>
          <w:insideV w:val="nil"/>
        </w:tcBorders>
        <w:shd w:val="clear" w:color="auto" w:fill="501459" w:themeFill="accent1" w:themeFillShade="BF"/>
      </w:tcPr>
    </w:tblStylePr>
    <w:tblStylePr w:type="band1Horz">
      <w:tblPr/>
      <w:tcPr>
        <w:tcBorders>
          <w:top w:val="nil"/>
          <w:left w:val="nil"/>
          <w:bottom w:val="nil"/>
          <w:right w:val="nil"/>
          <w:insideH w:val="nil"/>
          <w:insideV w:val="nil"/>
        </w:tcBorders>
        <w:shd w:val="clear" w:color="auto" w:fill="501459" w:themeFill="accent1" w:themeFillShade="BF"/>
      </w:tcPr>
    </w:tblStylePr>
  </w:style>
  <w:style w:type="table" w:styleId="DarkList-Accent2">
    <w:name w:val="Dark List Accent 2"/>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A9F9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4F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B76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B7672" w:themeFill="accent2" w:themeFillShade="BF"/>
      </w:tcPr>
    </w:tblStylePr>
    <w:tblStylePr w:type="band1Vert">
      <w:tblPr/>
      <w:tcPr>
        <w:tcBorders>
          <w:top w:val="nil"/>
          <w:left w:val="nil"/>
          <w:bottom w:val="nil"/>
          <w:right w:val="nil"/>
          <w:insideH w:val="nil"/>
          <w:insideV w:val="nil"/>
        </w:tcBorders>
        <w:shd w:val="clear" w:color="auto" w:fill="2B7672" w:themeFill="accent2" w:themeFillShade="BF"/>
      </w:tcPr>
    </w:tblStylePr>
    <w:tblStylePr w:type="band1Horz">
      <w:tblPr/>
      <w:tcPr>
        <w:tcBorders>
          <w:top w:val="nil"/>
          <w:left w:val="nil"/>
          <w:bottom w:val="nil"/>
          <w:right w:val="nil"/>
          <w:insideH w:val="nil"/>
          <w:insideV w:val="nil"/>
        </w:tcBorders>
        <w:shd w:val="clear" w:color="auto" w:fill="2B7672" w:themeFill="accent2" w:themeFillShade="BF"/>
      </w:tcPr>
    </w:tblStylePr>
  </w:style>
  <w:style w:type="table" w:styleId="DarkList-Accent3">
    <w:name w:val="Dark List Accent 3"/>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F933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491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6E2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6E24" w:themeFill="accent3" w:themeFillShade="BF"/>
      </w:tcPr>
    </w:tblStylePr>
    <w:tblStylePr w:type="band1Vert">
      <w:tblPr/>
      <w:tcPr>
        <w:tcBorders>
          <w:top w:val="nil"/>
          <w:left w:val="nil"/>
          <w:bottom w:val="nil"/>
          <w:right w:val="nil"/>
          <w:insideH w:val="nil"/>
          <w:insideV w:val="nil"/>
        </w:tcBorders>
        <w:shd w:val="clear" w:color="auto" w:fill="526E24" w:themeFill="accent3" w:themeFillShade="BF"/>
      </w:tcPr>
    </w:tblStylePr>
    <w:tblStylePr w:type="band1Horz">
      <w:tblPr/>
      <w:tcPr>
        <w:tcBorders>
          <w:top w:val="nil"/>
          <w:left w:val="nil"/>
          <w:bottom w:val="nil"/>
          <w:right w:val="nil"/>
          <w:insideH w:val="nil"/>
          <w:insideV w:val="nil"/>
        </w:tcBorders>
        <w:shd w:val="clear" w:color="auto" w:fill="526E24" w:themeFill="accent3" w:themeFillShade="BF"/>
      </w:tcPr>
    </w:tblStylePr>
  </w:style>
  <w:style w:type="table" w:styleId="DarkList-Accent4">
    <w:name w:val="Dark List Accent 4"/>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F056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50D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014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01434" w:themeFill="accent4" w:themeFillShade="BF"/>
      </w:tcPr>
    </w:tblStylePr>
    <w:tblStylePr w:type="band1Vert">
      <w:tblPr/>
      <w:tcPr>
        <w:tcBorders>
          <w:top w:val="nil"/>
          <w:left w:val="nil"/>
          <w:bottom w:val="nil"/>
          <w:right w:val="nil"/>
          <w:insideH w:val="nil"/>
          <w:insideV w:val="nil"/>
        </w:tcBorders>
        <w:shd w:val="clear" w:color="auto" w:fill="E01434" w:themeFill="accent4" w:themeFillShade="BF"/>
      </w:tcPr>
    </w:tblStylePr>
    <w:tblStylePr w:type="band1Horz">
      <w:tblPr/>
      <w:tcPr>
        <w:tcBorders>
          <w:top w:val="nil"/>
          <w:left w:val="nil"/>
          <w:bottom w:val="nil"/>
          <w:right w:val="nil"/>
          <w:insideH w:val="nil"/>
          <w:insideV w:val="nil"/>
        </w:tcBorders>
        <w:shd w:val="clear" w:color="auto" w:fill="E01434" w:themeFill="accent4" w:themeFillShade="BF"/>
      </w:tcPr>
    </w:tblStylePr>
  </w:style>
  <w:style w:type="table" w:styleId="DarkList-Accent5">
    <w:name w:val="Dark List Accent 5"/>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58DD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467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E69A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E69AE" w:themeFill="accent5" w:themeFillShade="BF"/>
      </w:tcPr>
    </w:tblStylePr>
    <w:tblStylePr w:type="band1Vert">
      <w:tblPr/>
      <w:tcPr>
        <w:tcBorders>
          <w:top w:val="nil"/>
          <w:left w:val="nil"/>
          <w:bottom w:val="nil"/>
          <w:right w:val="nil"/>
          <w:insideH w:val="nil"/>
          <w:insideV w:val="nil"/>
        </w:tcBorders>
        <w:shd w:val="clear" w:color="auto" w:fill="1E69AE" w:themeFill="accent5" w:themeFillShade="BF"/>
      </w:tcPr>
    </w:tblStylePr>
    <w:tblStylePr w:type="band1Horz">
      <w:tblPr/>
      <w:tcPr>
        <w:tcBorders>
          <w:top w:val="nil"/>
          <w:left w:val="nil"/>
          <w:bottom w:val="nil"/>
          <w:right w:val="nil"/>
          <w:insideH w:val="nil"/>
          <w:insideV w:val="nil"/>
        </w:tcBorders>
        <w:shd w:val="clear" w:color="auto" w:fill="1E69AE" w:themeFill="accent5" w:themeFillShade="BF"/>
      </w:tcPr>
    </w:tblStylePr>
  </w:style>
  <w:style w:type="table" w:styleId="DarkList-Accent6">
    <w:name w:val="Dark List Accent 6"/>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ED68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2F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247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24710" w:themeFill="accent6" w:themeFillShade="BF"/>
      </w:tcPr>
    </w:tblStylePr>
    <w:tblStylePr w:type="band1Vert">
      <w:tblPr/>
      <w:tcPr>
        <w:tcBorders>
          <w:top w:val="nil"/>
          <w:left w:val="nil"/>
          <w:bottom w:val="nil"/>
          <w:right w:val="nil"/>
          <w:insideH w:val="nil"/>
          <w:insideV w:val="nil"/>
        </w:tcBorders>
        <w:shd w:val="clear" w:color="auto" w:fill="C24710" w:themeFill="accent6" w:themeFillShade="BF"/>
      </w:tcPr>
    </w:tblStylePr>
    <w:tblStylePr w:type="band1Horz">
      <w:tblPr/>
      <w:tcPr>
        <w:tcBorders>
          <w:top w:val="nil"/>
          <w:left w:val="nil"/>
          <w:bottom w:val="nil"/>
          <w:right w:val="nil"/>
          <w:insideH w:val="nil"/>
          <w:insideV w:val="nil"/>
        </w:tcBorders>
        <w:shd w:val="clear" w:color="auto" w:fill="C24710" w:themeFill="accent6" w:themeFillShade="BF"/>
      </w:tcPr>
    </w:tblStylePr>
  </w:style>
  <w:style w:type="paragraph" w:styleId="Date">
    <w:name w:val="Date"/>
    <w:basedOn w:val="Normal"/>
    <w:next w:val="Normal"/>
    <w:link w:val="DateChar"/>
    <w:uiPriority w:val="99"/>
    <w:semiHidden/>
    <w:unhideWhenUsed/>
    <w:rsid w:val="00D0108E"/>
  </w:style>
  <w:style w:type="character" w:customStyle="1" w:styleId="DateChar">
    <w:name w:val="Date Char"/>
    <w:basedOn w:val="DefaultParagraphFont"/>
    <w:link w:val="Date"/>
    <w:uiPriority w:val="99"/>
    <w:semiHidden/>
    <w:rsid w:val="00D0108E"/>
  </w:style>
  <w:style w:type="paragraph" w:styleId="DocumentMap">
    <w:name w:val="Document Map"/>
    <w:basedOn w:val="Normal"/>
    <w:link w:val="DocumentMapChar"/>
    <w:uiPriority w:val="99"/>
    <w:semiHidden/>
    <w:unhideWhenUsed/>
    <w:rsid w:val="00D0108E"/>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108E"/>
    <w:rPr>
      <w:rFonts w:ascii="Segoe UI" w:hAnsi="Segoe UI" w:cs="Segoe UI"/>
      <w:szCs w:val="16"/>
    </w:rPr>
  </w:style>
  <w:style w:type="paragraph" w:styleId="E-mailSignature">
    <w:name w:val="E-mail Signature"/>
    <w:basedOn w:val="Normal"/>
    <w:link w:val="E-mailSignatureChar"/>
    <w:uiPriority w:val="99"/>
    <w:semiHidden/>
    <w:unhideWhenUsed/>
    <w:rsid w:val="00D0108E"/>
    <w:pPr>
      <w:spacing w:before="0" w:after="0"/>
    </w:pPr>
  </w:style>
  <w:style w:type="character" w:customStyle="1" w:styleId="E-mailSignatureChar">
    <w:name w:val="E-mail Signature Char"/>
    <w:basedOn w:val="DefaultParagraphFont"/>
    <w:link w:val="E-mailSignature"/>
    <w:uiPriority w:val="99"/>
    <w:semiHidden/>
    <w:rsid w:val="00D0108E"/>
  </w:style>
  <w:style w:type="character" w:styleId="Emphasis">
    <w:name w:val="Emphasis"/>
    <w:basedOn w:val="DefaultParagraphFont"/>
    <w:uiPriority w:val="20"/>
    <w:semiHidden/>
    <w:unhideWhenUsed/>
    <w:qFormat/>
    <w:rsid w:val="00D0108E"/>
    <w:rPr>
      <w:i/>
      <w:iCs/>
    </w:rPr>
  </w:style>
  <w:style w:type="character" w:styleId="EndnoteReference">
    <w:name w:val="endnote reference"/>
    <w:basedOn w:val="DefaultParagraphFont"/>
    <w:uiPriority w:val="99"/>
    <w:semiHidden/>
    <w:unhideWhenUsed/>
    <w:rsid w:val="00D0108E"/>
    <w:rPr>
      <w:vertAlign w:val="superscript"/>
    </w:rPr>
  </w:style>
  <w:style w:type="paragraph" w:styleId="EndnoteText">
    <w:name w:val="endnote text"/>
    <w:basedOn w:val="Normal"/>
    <w:link w:val="EndnoteTextChar"/>
    <w:uiPriority w:val="99"/>
    <w:semiHidden/>
    <w:unhideWhenUsed/>
    <w:rsid w:val="00D0108E"/>
    <w:pPr>
      <w:spacing w:before="0" w:after="0"/>
    </w:pPr>
    <w:rPr>
      <w:szCs w:val="20"/>
    </w:rPr>
  </w:style>
  <w:style w:type="character" w:customStyle="1" w:styleId="EndnoteTextChar">
    <w:name w:val="Endnote Text Char"/>
    <w:basedOn w:val="DefaultParagraphFont"/>
    <w:link w:val="EndnoteText"/>
    <w:uiPriority w:val="99"/>
    <w:semiHidden/>
    <w:rsid w:val="00D0108E"/>
    <w:rPr>
      <w:szCs w:val="20"/>
    </w:rPr>
  </w:style>
  <w:style w:type="paragraph" w:styleId="EnvelopeAddress">
    <w:name w:val="envelope address"/>
    <w:basedOn w:val="Normal"/>
    <w:uiPriority w:val="99"/>
    <w:semiHidden/>
    <w:unhideWhenUsed/>
    <w:rsid w:val="00D0108E"/>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108E"/>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D0108E"/>
    <w:rPr>
      <w:color w:val="6C1B78" w:themeColor="followedHyperlink"/>
      <w:u w:val="single"/>
    </w:rPr>
  </w:style>
  <w:style w:type="character" w:styleId="FootnoteReference">
    <w:name w:val="footnote reference"/>
    <w:basedOn w:val="DefaultParagraphFont"/>
    <w:uiPriority w:val="99"/>
    <w:semiHidden/>
    <w:unhideWhenUsed/>
    <w:rsid w:val="00D0108E"/>
    <w:rPr>
      <w:vertAlign w:val="superscript"/>
    </w:rPr>
  </w:style>
  <w:style w:type="paragraph" w:styleId="FootnoteText">
    <w:name w:val="footnote text"/>
    <w:basedOn w:val="Normal"/>
    <w:link w:val="FootnoteTextChar"/>
    <w:uiPriority w:val="99"/>
    <w:semiHidden/>
    <w:unhideWhenUsed/>
    <w:rsid w:val="00D0108E"/>
    <w:pPr>
      <w:spacing w:before="0" w:after="0"/>
    </w:pPr>
    <w:rPr>
      <w:szCs w:val="20"/>
    </w:rPr>
  </w:style>
  <w:style w:type="character" w:customStyle="1" w:styleId="FootnoteTextChar">
    <w:name w:val="Footnote Text Char"/>
    <w:basedOn w:val="DefaultParagraphFont"/>
    <w:link w:val="FootnoteText"/>
    <w:uiPriority w:val="99"/>
    <w:semiHidden/>
    <w:rsid w:val="00D0108E"/>
    <w:rPr>
      <w:szCs w:val="20"/>
    </w:rPr>
  </w:style>
  <w:style w:type="table" w:styleId="GridTable1Light">
    <w:name w:val="Grid Table 1 Light"/>
    <w:basedOn w:val="TableNormal"/>
    <w:uiPriority w:val="46"/>
    <w:rsid w:val="00D010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108E"/>
    <w:pPr>
      <w:spacing w:after="0"/>
    </w:pPr>
    <w:tblPr>
      <w:tblStyleRowBandSize w:val="1"/>
      <w:tblStyleColBandSize w:val="1"/>
      <w:tblBorders>
        <w:top w:val="single" w:sz="4" w:space="0" w:color="D888E4" w:themeColor="accent1" w:themeTint="66"/>
        <w:left w:val="single" w:sz="4" w:space="0" w:color="D888E4" w:themeColor="accent1" w:themeTint="66"/>
        <w:bottom w:val="single" w:sz="4" w:space="0" w:color="D888E4" w:themeColor="accent1" w:themeTint="66"/>
        <w:right w:val="single" w:sz="4" w:space="0" w:color="D888E4" w:themeColor="accent1" w:themeTint="66"/>
        <w:insideH w:val="single" w:sz="4" w:space="0" w:color="D888E4" w:themeColor="accent1" w:themeTint="66"/>
        <w:insideV w:val="single" w:sz="4" w:space="0" w:color="D888E4" w:themeColor="accent1" w:themeTint="66"/>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2" w:space="0" w:color="C54D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108E"/>
    <w:pPr>
      <w:spacing w:after="0"/>
    </w:pPr>
    <w:tblPr>
      <w:tblStyleRowBandSize w:val="1"/>
      <w:tblStyleColBandSize w:val="1"/>
      <w:tblBorders>
        <w:top w:val="single" w:sz="4" w:space="0" w:color="A9DFDC" w:themeColor="accent2" w:themeTint="66"/>
        <w:left w:val="single" w:sz="4" w:space="0" w:color="A9DFDC" w:themeColor="accent2" w:themeTint="66"/>
        <w:bottom w:val="single" w:sz="4" w:space="0" w:color="A9DFDC" w:themeColor="accent2" w:themeTint="66"/>
        <w:right w:val="single" w:sz="4" w:space="0" w:color="A9DFDC" w:themeColor="accent2" w:themeTint="66"/>
        <w:insideH w:val="single" w:sz="4" w:space="0" w:color="A9DFDC" w:themeColor="accent2" w:themeTint="66"/>
        <w:insideV w:val="single" w:sz="4" w:space="0" w:color="A9DFDC" w:themeColor="accent2" w:themeTint="66"/>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2" w:space="0" w:color="7ED0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108E"/>
    <w:pPr>
      <w:spacing w:after="0"/>
    </w:pPr>
    <w:tblPr>
      <w:tblStyleRowBandSize w:val="1"/>
      <w:tblStyleColBandSize w:val="1"/>
      <w:tblBorders>
        <w:top w:val="single" w:sz="4" w:space="0" w:color="C8DFA0" w:themeColor="accent3" w:themeTint="66"/>
        <w:left w:val="single" w:sz="4" w:space="0" w:color="C8DFA0" w:themeColor="accent3" w:themeTint="66"/>
        <w:bottom w:val="single" w:sz="4" w:space="0" w:color="C8DFA0" w:themeColor="accent3" w:themeTint="66"/>
        <w:right w:val="single" w:sz="4" w:space="0" w:color="C8DFA0" w:themeColor="accent3" w:themeTint="66"/>
        <w:insideH w:val="single" w:sz="4" w:space="0" w:color="C8DFA0" w:themeColor="accent3" w:themeTint="66"/>
        <w:insideV w:val="single" w:sz="4" w:space="0" w:color="C8DFA0" w:themeColor="accent3" w:themeTint="66"/>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2" w:space="0" w:color="ADCF7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108E"/>
    <w:pPr>
      <w:spacing w:after="0"/>
    </w:pPr>
    <w:tblPr>
      <w:tblStyleRowBandSize w:val="1"/>
      <w:tblStyleColBandSize w:val="1"/>
      <w:tblBorders>
        <w:top w:val="single" w:sz="4" w:space="0" w:color="F9BBC5" w:themeColor="accent4" w:themeTint="66"/>
        <w:left w:val="single" w:sz="4" w:space="0" w:color="F9BBC5" w:themeColor="accent4" w:themeTint="66"/>
        <w:bottom w:val="single" w:sz="4" w:space="0" w:color="F9BBC5" w:themeColor="accent4" w:themeTint="66"/>
        <w:right w:val="single" w:sz="4" w:space="0" w:color="F9BBC5" w:themeColor="accent4" w:themeTint="66"/>
        <w:insideH w:val="single" w:sz="4" w:space="0" w:color="F9BBC5" w:themeColor="accent4" w:themeTint="66"/>
        <w:insideV w:val="single" w:sz="4" w:space="0" w:color="F9BBC5" w:themeColor="accent4" w:themeTint="66"/>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2" w:space="0" w:color="F699A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108E"/>
    <w:pPr>
      <w:spacing w:after="0"/>
    </w:pPr>
    <w:tblPr>
      <w:tblStyleRowBandSize w:val="1"/>
      <w:tblStyleColBandSize w:val="1"/>
      <w:tblBorders>
        <w:top w:val="single" w:sz="4" w:space="0" w:color="AED1F1" w:themeColor="accent5" w:themeTint="66"/>
        <w:left w:val="single" w:sz="4" w:space="0" w:color="AED1F1" w:themeColor="accent5" w:themeTint="66"/>
        <w:bottom w:val="single" w:sz="4" w:space="0" w:color="AED1F1" w:themeColor="accent5" w:themeTint="66"/>
        <w:right w:val="single" w:sz="4" w:space="0" w:color="AED1F1" w:themeColor="accent5" w:themeTint="66"/>
        <w:insideH w:val="single" w:sz="4" w:space="0" w:color="AED1F1" w:themeColor="accent5" w:themeTint="66"/>
        <w:insideV w:val="single" w:sz="4" w:space="0" w:color="AED1F1" w:themeColor="accent5" w:themeTint="66"/>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2" w:space="0" w:color="85BAE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108E"/>
    <w:pPr>
      <w:spacing w:after="0"/>
    </w:pPr>
    <w:tblPr>
      <w:tblStyleRowBandSize w:val="1"/>
      <w:tblStyleColBandSize w:val="1"/>
      <w:tblBorders>
        <w:top w:val="single" w:sz="4" w:space="0" w:color="F7C2AA" w:themeColor="accent6" w:themeTint="66"/>
        <w:left w:val="single" w:sz="4" w:space="0" w:color="F7C2AA" w:themeColor="accent6" w:themeTint="66"/>
        <w:bottom w:val="single" w:sz="4" w:space="0" w:color="F7C2AA" w:themeColor="accent6" w:themeTint="66"/>
        <w:right w:val="single" w:sz="4" w:space="0" w:color="F7C2AA" w:themeColor="accent6" w:themeTint="66"/>
        <w:insideH w:val="single" w:sz="4" w:space="0" w:color="F7C2AA" w:themeColor="accent6" w:themeTint="66"/>
        <w:insideV w:val="single" w:sz="4" w:space="0" w:color="F7C2AA" w:themeColor="accent6" w:themeTint="66"/>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2" w:space="0" w:color="F4A48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108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108E"/>
    <w:pPr>
      <w:spacing w:after="0"/>
    </w:pPr>
    <w:tblPr>
      <w:tblStyleRowBandSize w:val="1"/>
      <w:tblStyleColBandSize w:val="1"/>
      <w:tblBorders>
        <w:top w:val="single" w:sz="2" w:space="0" w:color="C54DD7" w:themeColor="accent1" w:themeTint="99"/>
        <w:bottom w:val="single" w:sz="2" w:space="0" w:color="C54DD7" w:themeColor="accent1" w:themeTint="99"/>
        <w:insideH w:val="single" w:sz="2" w:space="0" w:color="C54DD7" w:themeColor="accent1" w:themeTint="99"/>
        <w:insideV w:val="single" w:sz="2" w:space="0" w:color="C54DD7" w:themeColor="accent1" w:themeTint="99"/>
      </w:tblBorders>
    </w:tblPr>
    <w:tblStylePr w:type="firstRow">
      <w:rPr>
        <w:b/>
        <w:bCs/>
      </w:rPr>
      <w:tblPr/>
      <w:tcPr>
        <w:tcBorders>
          <w:top w:val="nil"/>
          <w:bottom w:val="single" w:sz="12" w:space="0" w:color="C54DD7" w:themeColor="accent1" w:themeTint="99"/>
          <w:insideH w:val="nil"/>
          <w:insideV w:val="nil"/>
        </w:tcBorders>
        <w:shd w:val="clear" w:color="auto" w:fill="FFFFFF" w:themeFill="background1"/>
      </w:tcPr>
    </w:tblStylePr>
    <w:tblStylePr w:type="lastRow">
      <w:rPr>
        <w:b/>
        <w:bCs/>
      </w:rPr>
      <w:tblPr/>
      <w:tcPr>
        <w:tcBorders>
          <w:top w:val="double" w:sz="2" w:space="0" w:color="C54D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2-Accent2">
    <w:name w:val="Grid Table 2 Accent 2"/>
    <w:basedOn w:val="TableNormal"/>
    <w:uiPriority w:val="47"/>
    <w:rsid w:val="00D0108E"/>
    <w:pPr>
      <w:spacing w:after="0"/>
    </w:pPr>
    <w:tblPr>
      <w:tblStyleRowBandSize w:val="1"/>
      <w:tblStyleColBandSize w:val="1"/>
      <w:tblBorders>
        <w:top w:val="single" w:sz="2" w:space="0" w:color="7ED0CB" w:themeColor="accent2" w:themeTint="99"/>
        <w:bottom w:val="single" w:sz="2" w:space="0" w:color="7ED0CB" w:themeColor="accent2" w:themeTint="99"/>
        <w:insideH w:val="single" w:sz="2" w:space="0" w:color="7ED0CB" w:themeColor="accent2" w:themeTint="99"/>
        <w:insideV w:val="single" w:sz="2" w:space="0" w:color="7ED0CB" w:themeColor="accent2" w:themeTint="99"/>
      </w:tblBorders>
    </w:tblPr>
    <w:tblStylePr w:type="firstRow">
      <w:rPr>
        <w:b/>
        <w:bCs/>
      </w:rPr>
      <w:tblPr/>
      <w:tcPr>
        <w:tcBorders>
          <w:top w:val="nil"/>
          <w:bottom w:val="single" w:sz="12" w:space="0" w:color="7ED0CB" w:themeColor="accent2" w:themeTint="99"/>
          <w:insideH w:val="nil"/>
          <w:insideV w:val="nil"/>
        </w:tcBorders>
        <w:shd w:val="clear" w:color="auto" w:fill="FFFFFF" w:themeFill="background1"/>
      </w:tcPr>
    </w:tblStylePr>
    <w:tblStylePr w:type="lastRow">
      <w:rPr>
        <w:b/>
        <w:bCs/>
      </w:rPr>
      <w:tblPr/>
      <w:tcPr>
        <w:tcBorders>
          <w:top w:val="double" w:sz="2" w:space="0" w:color="7ED0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2-Accent3">
    <w:name w:val="Grid Table 2 Accent 3"/>
    <w:basedOn w:val="TableNormal"/>
    <w:uiPriority w:val="47"/>
    <w:rsid w:val="00D0108E"/>
    <w:pPr>
      <w:spacing w:after="0"/>
    </w:pPr>
    <w:tblPr>
      <w:tblStyleRowBandSize w:val="1"/>
      <w:tblStyleColBandSize w:val="1"/>
      <w:tblBorders>
        <w:top w:val="single" w:sz="2" w:space="0" w:color="ADCF71" w:themeColor="accent3" w:themeTint="99"/>
        <w:bottom w:val="single" w:sz="2" w:space="0" w:color="ADCF71" w:themeColor="accent3" w:themeTint="99"/>
        <w:insideH w:val="single" w:sz="2" w:space="0" w:color="ADCF71" w:themeColor="accent3" w:themeTint="99"/>
        <w:insideV w:val="single" w:sz="2" w:space="0" w:color="ADCF71" w:themeColor="accent3" w:themeTint="99"/>
      </w:tblBorders>
    </w:tblPr>
    <w:tblStylePr w:type="firstRow">
      <w:rPr>
        <w:b/>
        <w:bCs/>
      </w:rPr>
      <w:tblPr/>
      <w:tcPr>
        <w:tcBorders>
          <w:top w:val="nil"/>
          <w:bottom w:val="single" w:sz="12" w:space="0" w:color="ADCF71" w:themeColor="accent3" w:themeTint="99"/>
          <w:insideH w:val="nil"/>
          <w:insideV w:val="nil"/>
        </w:tcBorders>
        <w:shd w:val="clear" w:color="auto" w:fill="FFFFFF" w:themeFill="background1"/>
      </w:tcPr>
    </w:tblStylePr>
    <w:tblStylePr w:type="lastRow">
      <w:rPr>
        <w:b/>
        <w:bCs/>
      </w:rPr>
      <w:tblPr/>
      <w:tcPr>
        <w:tcBorders>
          <w:top w:val="double" w:sz="2" w:space="0" w:color="ADCF7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2-Accent4">
    <w:name w:val="Grid Table 2 Accent 4"/>
    <w:basedOn w:val="TableNormal"/>
    <w:uiPriority w:val="47"/>
    <w:rsid w:val="00D0108E"/>
    <w:pPr>
      <w:spacing w:after="0"/>
    </w:pPr>
    <w:tblPr>
      <w:tblStyleRowBandSize w:val="1"/>
      <w:tblStyleColBandSize w:val="1"/>
      <w:tblBorders>
        <w:top w:val="single" w:sz="2" w:space="0" w:color="F699A8" w:themeColor="accent4" w:themeTint="99"/>
        <w:bottom w:val="single" w:sz="2" w:space="0" w:color="F699A8" w:themeColor="accent4" w:themeTint="99"/>
        <w:insideH w:val="single" w:sz="2" w:space="0" w:color="F699A8" w:themeColor="accent4" w:themeTint="99"/>
        <w:insideV w:val="single" w:sz="2" w:space="0" w:color="F699A8" w:themeColor="accent4" w:themeTint="99"/>
      </w:tblBorders>
    </w:tblPr>
    <w:tblStylePr w:type="firstRow">
      <w:rPr>
        <w:b/>
        <w:bCs/>
      </w:rPr>
      <w:tblPr/>
      <w:tcPr>
        <w:tcBorders>
          <w:top w:val="nil"/>
          <w:bottom w:val="single" w:sz="12" w:space="0" w:color="F699A8" w:themeColor="accent4" w:themeTint="99"/>
          <w:insideH w:val="nil"/>
          <w:insideV w:val="nil"/>
        </w:tcBorders>
        <w:shd w:val="clear" w:color="auto" w:fill="FFFFFF" w:themeFill="background1"/>
      </w:tcPr>
    </w:tblStylePr>
    <w:tblStylePr w:type="lastRow">
      <w:rPr>
        <w:b/>
        <w:bCs/>
      </w:rPr>
      <w:tblPr/>
      <w:tcPr>
        <w:tcBorders>
          <w:top w:val="double" w:sz="2" w:space="0" w:color="F699A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2-Accent5">
    <w:name w:val="Grid Table 2 Accent 5"/>
    <w:basedOn w:val="TableNormal"/>
    <w:uiPriority w:val="47"/>
    <w:rsid w:val="00D0108E"/>
    <w:pPr>
      <w:spacing w:after="0"/>
    </w:pPr>
    <w:tblPr>
      <w:tblStyleRowBandSize w:val="1"/>
      <w:tblStyleColBandSize w:val="1"/>
      <w:tblBorders>
        <w:top w:val="single" w:sz="2" w:space="0" w:color="85BAEA" w:themeColor="accent5" w:themeTint="99"/>
        <w:bottom w:val="single" w:sz="2" w:space="0" w:color="85BAEA" w:themeColor="accent5" w:themeTint="99"/>
        <w:insideH w:val="single" w:sz="2" w:space="0" w:color="85BAEA" w:themeColor="accent5" w:themeTint="99"/>
        <w:insideV w:val="single" w:sz="2" w:space="0" w:color="85BAEA" w:themeColor="accent5" w:themeTint="99"/>
      </w:tblBorders>
    </w:tblPr>
    <w:tblStylePr w:type="firstRow">
      <w:rPr>
        <w:b/>
        <w:bCs/>
      </w:rPr>
      <w:tblPr/>
      <w:tcPr>
        <w:tcBorders>
          <w:top w:val="nil"/>
          <w:bottom w:val="single" w:sz="12" w:space="0" w:color="85BAEA" w:themeColor="accent5" w:themeTint="99"/>
          <w:insideH w:val="nil"/>
          <w:insideV w:val="nil"/>
        </w:tcBorders>
        <w:shd w:val="clear" w:color="auto" w:fill="FFFFFF" w:themeFill="background1"/>
      </w:tcPr>
    </w:tblStylePr>
    <w:tblStylePr w:type="lastRow">
      <w:rPr>
        <w:b/>
        <w:bCs/>
      </w:rPr>
      <w:tblPr/>
      <w:tcPr>
        <w:tcBorders>
          <w:top w:val="double" w:sz="2" w:space="0" w:color="85BAE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2-Accent6">
    <w:name w:val="Grid Table 2 Accent 6"/>
    <w:basedOn w:val="TableNormal"/>
    <w:uiPriority w:val="47"/>
    <w:rsid w:val="00D0108E"/>
    <w:pPr>
      <w:spacing w:after="0"/>
    </w:pPr>
    <w:tblPr>
      <w:tblStyleRowBandSize w:val="1"/>
      <w:tblStyleColBandSize w:val="1"/>
      <w:tblBorders>
        <w:top w:val="single" w:sz="2" w:space="0" w:color="F4A480" w:themeColor="accent6" w:themeTint="99"/>
        <w:bottom w:val="single" w:sz="2" w:space="0" w:color="F4A480" w:themeColor="accent6" w:themeTint="99"/>
        <w:insideH w:val="single" w:sz="2" w:space="0" w:color="F4A480" w:themeColor="accent6" w:themeTint="99"/>
        <w:insideV w:val="single" w:sz="2" w:space="0" w:color="F4A480" w:themeColor="accent6" w:themeTint="99"/>
      </w:tblBorders>
    </w:tblPr>
    <w:tblStylePr w:type="firstRow">
      <w:rPr>
        <w:b/>
        <w:bCs/>
      </w:rPr>
      <w:tblPr/>
      <w:tcPr>
        <w:tcBorders>
          <w:top w:val="nil"/>
          <w:bottom w:val="single" w:sz="12" w:space="0" w:color="F4A480" w:themeColor="accent6" w:themeTint="99"/>
          <w:insideH w:val="nil"/>
          <w:insideV w:val="nil"/>
        </w:tcBorders>
        <w:shd w:val="clear" w:color="auto" w:fill="FFFFFF" w:themeFill="background1"/>
      </w:tcPr>
    </w:tblStylePr>
    <w:tblStylePr w:type="lastRow">
      <w:rPr>
        <w:b/>
        <w:bCs/>
      </w:rPr>
      <w:tblPr/>
      <w:tcPr>
        <w:tcBorders>
          <w:top w:val="double" w:sz="2" w:space="0" w:color="F4A48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3">
    <w:name w:val="Grid Table 3"/>
    <w:basedOn w:val="TableNormal"/>
    <w:uiPriority w:val="48"/>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3-Accent2">
    <w:name w:val="Grid Table 3 Accent 2"/>
    <w:basedOn w:val="TableNormal"/>
    <w:uiPriority w:val="48"/>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3-Accent3">
    <w:name w:val="Grid Table 3 Accent 3"/>
    <w:basedOn w:val="TableNormal"/>
    <w:uiPriority w:val="48"/>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3-Accent4">
    <w:name w:val="Grid Table 3 Accent 4"/>
    <w:basedOn w:val="TableNormal"/>
    <w:uiPriority w:val="48"/>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3-Accent5">
    <w:name w:val="Grid Table 3 Accent 5"/>
    <w:basedOn w:val="TableNormal"/>
    <w:uiPriority w:val="48"/>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3-Accent6">
    <w:name w:val="Grid Table 3 Accent 6"/>
    <w:basedOn w:val="TableNormal"/>
    <w:uiPriority w:val="48"/>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table" w:styleId="GridTable4">
    <w:name w:val="Grid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insideV w:val="nil"/>
        </w:tcBorders>
        <w:shd w:val="clear" w:color="auto" w:fill="6C1B78" w:themeFill="accent1"/>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4-Accent2">
    <w:name w:val="Grid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insideV w:val="nil"/>
        </w:tcBorders>
        <w:shd w:val="clear" w:color="auto" w:fill="3A9F9A" w:themeFill="accent2"/>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4-Accent3">
    <w:name w:val="Grid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insideV w:val="nil"/>
        </w:tcBorders>
        <w:shd w:val="clear" w:color="auto" w:fill="6F9331" w:themeFill="accent3"/>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4-Accent4">
    <w:name w:val="Grid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insideV w:val="nil"/>
        </w:tcBorders>
        <w:shd w:val="clear" w:color="auto" w:fill="F0566F" w:themeFill="accent4"/>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4-Accent5">
    <w:name w:val="Grid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insideV w:val="nil"/>
        </w:tcBorders>
        <w:shd w:val="clear" w:color="auto" w:fill="358DDC" w:themeFill="accent5"/>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4-Accent6">
    <w:name w:val="Grid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insideV w:val="nil"/>
        </w:tcBorders>
        <w:shd w:val="clear" w:color="auto" w:fill="ED682D" w:themeFill="accent6"/>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5Dark">
    <w:name w:val="Grid Table 5 Dark"/>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C3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C1B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C1B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C1B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C1B78" w:themeFill="accent1"/>
      </w:tcPr>
    </w:tblStylePr>
    <w:tblStylePr w:type="band1Vert">
      <w:tblPr/>
      <w:tcPr>
        <w:shd w:val="clear" w:color="auto" w:fill="D888E4" w:themeFill="accent1" w:themeFillTint="66"/>
      </w:tcPr>
    </w:tblStylePr>
    <w:tblStylePr w:type="band1Horz">
      <w:tblPr/>
      <w:tcPr>
        <w:shd w:val="clear" w:color="auto" w:fill="D888E4" w:themeFill="accent1" w:themeFillTint="66"/>
      </w:tcPr>
    </w:tblStylePr>
  </w:style>
  <w:style w:type="table" w:styleId="GridTable5Dark-Accent2">
    <w:name w:val="Grid Table 5 Dark Accent 2"/>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F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9F9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9F9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9F9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9F9A" w:themeFill="accent2"/>
      </w:tcPr>
    </w:tblStylePr>
    <w:tblStylePr w:type="band1Vert">
      <w:tblPr/>
      <w:tcPr>
        <w:shd w:val="clear" w:color="auto" w:fill="A9DFDC" w:themeFill="accent2" w:themeFillTint="66"/>
      </w:tcPr>
    </w:tblStylePr>
    <w:tblStylePr w:type="band1Horz">
      <w:tblPr/>
      <w:tcPr>
        <w:shd w:val="clear" w:color="auto" w:fill="A9DFDC" w:themeFill="accent2" w:themeFillTint="66"/>
      </w:tcPr>
    </w:tblStylePr>
  </w:style>
  <w:style w:type="table" w:styleId="GridTable5Dark-Accent3">
    <w:name w:val="Grid Table 5 Dark Accent 3"/>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933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933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933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9331" w:themeFill="accent3"/>
      </w:tcPr>
    </w:tblStylePr>
    <w:tblStylePr w:type="band1Vert">
      <w:tblPr/>
      <w:tcPr>
        <w:shd w:val="clear" w:color="auto" w:fill="C8DFA0" w:themeFill="accent3" w:themeFillTint="66"/>
      </w:tcPr>
    </w:tblStylePr>
    <w:tblStylePr w:type="band1Horz">
      <w:tblPr/>
      <w:tcPr>
        <w:shd w:val="clear" w:color="auto" w:fill="C8DFA0" w:themeFill="accent3" w:themeFillTint="66"/>
      </w:tcPr>
    </w:tblStylePr>
  </w:style>
  <w:style w:type="table" w:styleId="GridTable5Dark-Accent4">
    <w:name w:val="Grid Table 5 Dark Accent 4"/>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D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566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566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566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566F" w:themeFill="accent4"/>
      </w:tcPr>
    </w:tblStylePr>
    <w:tblStylePr w:type="band1Vert">
      <w:tblPr/>
      <w:tcPr>
        <w:shd w:val="clear" w:color="auto" w:fill="F9BBC5" w:themeFill="accent4" w:themeFillTint="66"/>
      </w:tcPr>
    </w:tblStylePr>
    <w:tblStylePr w:type="band1Horz">
      <w:tblPr/>
      <w:tcPr>
        <w:shd w:val="clear" w:color="auto" w:fill="F9BBC5" w:themeFill="accent4" w:themeFillTint="66"/>
      </w:tcPr>
    </w:tblStylePr>
  </w:style>
  <w:style w:type="table" w:styleId="GridTable5Dark-Accent5">
    <w:name w:val="Grid Table 5 Dark Accent 5"/>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8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8DD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8DD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8DD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8DDC" w:themeFill="accent5"/>
      </w:tcPr>
    </w:tblStylePr>
    <w:tblStylePr w:type="band1Vert">
      <w:tblPr/>
      <w:tcPr>
        <w:shd w:val="clear" w:color="auto" w:fill="AED1F1" w:themeFill="accent5" w:themeFillTint="66"/>
      </w:tcPr>
    </w:tblStylePr>
    <w:tblStylePr w:type="band1Horz">
      <w:tblPr/>
      <w:tcPr>
        <w:shd w:val="clear" w:color="auto" w:fill="AED1F1" w:themeFill="accent5" w:themeFillTint="66"/>
      </w:tcPr>
    </w:tblStylePr>
  </w:style>
  <w:style w:type="table" w:styleId="GridTable5Dark-Accent6">
    <w:name w:val="Grid Table 5 Dark Accent 6"/>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68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68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68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682D" w:themeFill="accent6"/>
      </w:tcPr>
    </w:tblStylePr>
    <w:tblStylePr w:type="band1Vert">
      <w:tblPr/>
      <w:tcPr>
        <w:shd w:val="clear" w:color="auto" w:fill="F7C2AA" w:themeFill="accent6" w:themeFillTint="66"/>
      </w:tcPr>
    </w:tblStylePr>
    <w:tblStylePr w:type="band1Horz">
      <w:tblPr/>
      <w:tcPr>
        <w:shd w:val="clear" w:color="auto" w:fill="F7C2AA" w:themeFill="accent6" w:themeFillTint="66"/>
      </w:tcPr>
    </w:tblStylePr>
  </w:style>
  <w:style w:type="table" w:styleId="GridTable6Colorful">
    <w:name w:val="Grid Table 6 Colorful"/>
    <w:basedOn w:val="TableNormal"/>
    <w:uiPriority w:val="51"/>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6Colorful-Accent2">
    <w:name w:val="Grid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6Colorful-Accent3">
    <w:name w:val="Grid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6Colorful-Accent4">
    <w:name w:val="Grid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6Colorful-Accent5">
    <w:name w:val="Grid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6Colorful-Accent6">
    <w:name w:val="Grid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7Colorful">
    <w:name w:val="Grid Table 7 Colorful"/>
    <w:basedOn w:val="TableNormal"/>
    <w:uiPriority w:val="52"/>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7Colorful-Accent2">
    <w:name w:val="Grid Table 7 Colorful Accent 2"/>
    <w:basedOn w:val="TableNormal"/>
    <w:uiPriority w:val="52"/>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7Colorful-Accent3">
    <w:name w:val="Grid Table 7 Colorful Accent 3"/>
    <w:basedOn w:val="TableNormal"/>
    <w:uiPriority w:val="52"/>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7Colorful-Accent4">
    <w:name w:val="Grid Table 7 Colorful Accent 4"/>
    <w:basedOn w:val="TableNormal"/>
    <w:uiPriority w:val="52"/>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7Colorful-Accent5">
    <w:name w:val="Grid Table 7 Colorful Accent 5"/>
    <w:basedOn w:val="TableNormal"/>
    <w:uiPriority w:val="52"/>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7Colorful-Accent6">
    <w:name w:val="Grid Table 7 Colorful Accent 6"/>
    <w:basedOn w:val="TableNormal"/>
    <w:uiPriority w:val="52"/>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character" w:styleId="Hashtag">
    <w:name w:val="Hashtag"/>
    <w:basedOn w:val="DefaultParagraphFont"/>
    <w:uiPriority w:val="99"/>
    <w:semiHidden/>
    <w:unhideWhenUsed/>
    <w:rsid w:val="00D0108E"/>
    <w:rPr>
      <w:color w:val="2B579A"/>
      <w:shd w:val="clear" w:color="auto" w:fill="E6E6E6"/>
    </w:rPr>
  </w:style>
  <w:style w:type="character" w:customStyle="1" w:styleId="Heading3Char">
    <w:name w:val="Heading 3 Char"/>
    <w:basedOn w:val="DefaultParagraphFont"/>
    <w:link w:val="Heading3"/>
    <w:uiPriority w:val="9"/>
    <w:semiHidden/>
    <w:rsid w:val="00D0108E"/>
    <w:rPr>
      <w:rFonts w:asciiTheme="majorHAnsi" w:eastAsiaTheme="majorEastAsia" w:hAnsiTheme="majorHAnsi" w:cstheme="majorBidi"/>
      <w:color w:val="350D3B" w:themeColor="accent1" w:themeShade="7F"/>
      <w:sz w:val="24"/>
      <w:szCs w:val="24"/>
    </w:rPr>
  </w:style>
  <w:style w:type="character" w:customStyle="1" w:styleId="Heading4Char">
    <w:name w:val="Heading 4 Char"/>
    <w:basedOn w:val="DefaultParagraphFont"/>
    <w:link w:val="Heading4"/>
    <w:uiPriority w:val="9"/>
    <w:semiHidden/>
    <w:rsid w:val="00D0108E"/>
    <w:rPr>
      <w:rFonts w:asciiTheme="majorHAnsi" w:eastAsiaTheme="majorEastAsia" w:hAnsiTheme="majorHAnsi" w:cstheme="majorBidi"/>
      <w:i/>
      <w:iCs/>
      <w:color w:val="501459" w:themeColor="accent1" w:themeShade="BF"/>
    </w:rPr>
  </w:style>
  <w:style w:type="character" w:customStyle="1" w:styleId="Heading5Char">
    <w:name w:val="Heading 5 Char"/>
    <w:basedOn w:val="DefaultParagraphFont"/>
    <w:link w:val="Heading5"/>
    <w:uiPriority w:val="9"/>
    <w:semiHidden/>
    <w:rsid w:val="00D0108E"/>
    <w:rPr>
      <w:rFonts w:asciiTheme="majorHAnsi" w:eastAsiaTheme="majorEastAsia" w:hAnsiTheme="majorHAnsi" w:cstheme="majorBidi"/>
      <w:color w:val="501459" w:themeColor="accent1" w:themeShade="BF"/>
    </w:rPr>
  </w:style>
  <w:style w:type="character" w:customStyle="1" w:styleId="Heading6Char">
    <w:name w:val="Heading 6 Char"/>
    <w:basedOn w:val="DefaultParagraphFont"/>
    <w:link w:val="Heading6"/>
    <w:uiPriority w:val="9"/>
    <w:semiHidden/>
    <w:rsid w:val="00D0108E"/>
    <w:rPr>
      <w:rFonts w:asciiTheme="majorHAnsi" w:eastAsiaTheme="majorEastAsia" w:hAnsiTheme="majorHAnsi" w:cstheme="majorBidi"/>
      <w:color w:val="350D3B" w:themeColor="accent1" w:themeShade="7F"/>
    </w:rPr>
  </w:style>
  <w:style w:type="character" w:customStyle="1" w:styleId="Heading7Char">
    <w:name w:val="Heading 7 Char"/>
    <w:basedOn w:val="DefaultParagraphFont"/>
    <w:link w:val="Heading7"/>
    <w:uiPriority w:val="9"/>
    <w:semiHidden/>
    <w:rsid w:val="00D0108E"/>
    <w:rPr>
      <w:rFonts w:asciiTheme="majorHAnsi" w:eastAsiaTheme="majorEastAsia" w:hAnsiTheme="majorHAnsi" w:cstheme="majorBidi"/>
      <w:i/>
      <w:iCs/>
      <w:color w:val="350D3B" w:themeColor="accent1" w:themeShade="7F"/>
    </w:rPr>
  </w:style>
  <w:style w:type="character" w:customStyle="1" w:styleId="Heading8Char">
    <w:name w:val="Heading 8 Char"/>
    <w:basedOn w:val="DefaultParagraphFont"/>
    <w:link w:val="Heading8"/>
    <w:uiPriority w:val="9"/>
    <w:semiHidden/>
    <w:rsid w:val="00D0108E"/>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D0108E"/>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D0108E"/>
  </w:style>
  <w:style w:type="paragraph" w:styleId="HTMLAddress">
    <w:name w:val="HTML Address"/>
    <w:basedOn w:val="Normal"/>
    <w:link w:val="HTMLAddressChar"/>
    <w:uiPriority w:val="99"/>
    <w:semiHidden/>
    <w:unhideWhenUsed/>
    <w:rsid w:val="00D0108E"/>
    <w:pPr>
      <w:spacing w:before="0" w:after="0"/>
    </w:pPr>
    <w:rPr>
      <w:i/>
      <w:iCs/>
    </w:rPr>
  </w:style>
  <w:style w:type="character" w:customStyle="1" w:styleId="HTMLAddressChar">
    <w:name w:val="HTML Address Char"/>
    <w:basedOn w:val="DefaultParagraphFont"/>
    <w:link w:val="HTMLAddress"/>
    <w:uiPriority w:val="99"/>
    <w:semiHidden/>
    <w:rsid w:val="00D0108E"/>
    <w:rPr>
      <w:i/>
      <w:iCs/>
    </w:rPr>
  </w:style>
  <w:style w:type="character" w:styleId="HTMLCite">
    <w:name w:val="HTML Cite"/>
    <w:basedOn w:val="DefaultParagraphFont"/>
    <w:uiPriority w:val="99"/>
    <w:semiHidden/>
    <w:unhideWhenUsed/>
    <w:rsid w:val="00D0108E"/>
    <w:rPr>
      <w:i/>
      <w:iCs/>
    </w:rPr>
  </w:style>
  <w:style w:type="character" w:styleId="HTMLCode">
    <w:name w:val="HTML Code"/>
    <w:basedOn w:val="DefaultParagraphFont"/>
    <w:uiPriority w:val="99"/>
    <w:semiHidden/>
    <w:unhideWhenUsed/>
    <w:rsid w:val="00D0108E"/>
    <w:rPr>
      <w:rFonts w:ascii="Consolas" w:hAnsi="Consolas"/>
      <w:sz w:val="22"/>
      <w:szCs w:val="20"/>
    </w:rPr>
  </w:style>
  <w:style w:type="character" w:styleId="HTMLDefinition">
    <w:name w:val="HTML Definition"/>
    <w:basedOn w:val="DefaultParagraphFont"/>
    <w:uiPriority w:val="99"/>
    <w:semiHidden/>
    <w:unhideWhenUsed/>
    <w:rsid w:val="00D0108E"/>
    <w:rPr>
      <w:i/>
      <w:iCs/>
    </w:rPr>
  </w:style>
  <w:style w:type="character" w:styleId="HTMLKeyboard">
    <w:name w:val="HTML Keyboard"/>
    <w:basedOn w:val="DefaultParagraphFont"/>
    <w:uiPriority w:val="99"/>
    <w:semiHidden/>
    <w:unhideWhenUsed/>
    <w:rsid w:val="00D0108E"/>
    <w:rPr>
      <w:rFonts w:ascii="Consolas" w:hAnsi="Consolas"/>
      <w:sz w:val="22"/>
      <w:szCs w:val="20"/>
    </w:rPr>
  </w:style>
  <w:style w:type="paragraph" w:styleId="HTMLPreformatted">
    <w:name w:val="HTML Preformatted"/>
    <w:basedOn w:val="Normal"/>
    <w:link w:val="HTMLPreformattedChar"/>
    <w:uiPriority w:val="99"/>
    <w:semiHidden/>
    <w:unhideWhenUsed/>
    <w:rsid w:val="00D0108E"/>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D0108E"/>
    <w:rPr>
      <w:rFonts w:ascii="Consolas" w:hAnsi="Consolas"/>
      <w:szCs w:val="20"/>
    </w:rPr>
  </w:style>
  <w:style w:type="character" w:styleId="HTMLSample">
    <w:name w:val="HTML Sample"/>
    <w:basedOn w:val="DefaultParagraphFont"/>
    <w:uiPriority w:val="99"/>
    <w:semiHidden/>
    <w:unhideWhenUsed/>
    <w:rsid w:val="00D0108E"/>
    <w:rPr>
      <w:rFonts w:ascii="Consolas" w:hAnsi="Consolas"/>
      <w:sz w:val="24"/>
      <w:szCs w:val="24"/>
    </w:rPr>
  </w:style>
  <w:style w:type="character" w:styleId="HTMLTypewriter">
    <w:name w:val="HTML Typewriter"/>
    <w:basedOn w:val="DefaultParagraphFont"/>
    <w:uiPriority w:val="99"/>
    <w:semiHidden/>
    <w:unhideWhenUsed/>
    <w:rsid w:val="00D0108E"/>
    <w:rPr>
      <w:rFonts w:ascii="Consolas" w:hAnsi="Consolas"/>
      <w:sz w:val="22"/>
      <w:szCs w:val="20"/>
    </w:rPr>
  </w:style>
  <w:style w:type="character" w:styleId="HTMLVariable">
    <w:name w:val="HTML Variable"/>
    <w:basedOn w:val="DefaultParagraphFont"/>
    <w:uiPriority w:val="99"/>
    <w:semiHidden/>
    <w:unhideWhenUsed/>
    <w:rsid w:val="00D0108E"/>
    <w:rPr>
      <w:i/>
      <w:iCs/>
    </w:rPr>
  </w:style>
  <w:style w:type="character" w:styleId="Hyperlink">
    <w:name w:val="Hyperlink"/>
    <w:basedOn w:val="DefaultParagraphFont"/>
    <w:uiPriority w:val="99"/>
    <w:unhideWhenUsed/>
    <w:rsid w:val="00297A24"/>
    <w:rPr>
      <w:color w:val="1E69AE" w:themeColor="accent5" w:themeShade="BF"/>
      <w:u w:val="single"/>
    </w:rPr>
  </w:style>
  <w:style w:type="paragraph" w:styleId="Index1">
    <w:name w:val="index 1"/>
    <w:basedOn w:val="Normal"/>
    <w:next w:val="Normal"/>
    <w:autoRedefine/>
    <w:uiPriority w:val="99"/>
    <w:semiHidden/>
    <w:unhideWhenUsed/>
    <w:rsid w:val="00D0108E"/>
    <w:pPr>
      <w:spacing w:before="0" w:after="0"/>
      <w:ind w:left="220" w:hanging="220"/>
    </w:pPr>
  </w:style>
  <w:style w:type="paragraph" w:styleId="Index2">
    <w:name w:val="index 2"/>
    <w:basedOn w:val="Normal"/>
    <w:next w:val="Normal"/>
    <w:autoRedefine/>
    <w:uiPriority w:val="99"/>
    <w:semiHidden/>
    <w:unhideWhenUsed/>
    <w:rsid w:val="00D0108E"/>
    <w:pPr>
      <w:spacing w:before="0" w:after="0"/>
      <w:ind w:left="440" w:hanging="220"/>
    </w:pPr>
  </w:style>
  <w:style w:type="paragraph" w:styleId="Index3">
    <w:name w:val="index 3"/>
    <w:basedOn w:val="Normal"/>
    <w:next w:val="Normal"/>
    <w:autoRedefine/>
    <w:uiPriority w:val="99"/>
    <w:semiHidden/>
    <w:unhideWhenUsed/>
    <w:rsid w:val="00D0108E"/>
    <w:pPr>
      <w:spacing w:before="0" w:after="0"/>
      <w:ind w:left="660" w:hanging="220"/>
    </w:pPr>
  </w:style>
  <w:style w:type="paragraph" w:styleId="Index4">
    <w:name w:val="index 4"/>
    <w:basedOn w:val="Normal"/>
    <w:next w:val="Normal"/>
    <w:autoRedefine/>
    <w:uiPriority w:val="99"/>
    <w:semiHidden/>
    <w:unhideWhenUsed/>
    <w:rsid w:val="00D0108E"/>
    <w:pPr>
      <w:spacing w:before="0" w:after="0"/>
      <w:ind w:left="880" w:hanging="220"/>
    </w:pPr>
  </w:style>
  <w:style w:type="paragraph" w:styleId="Index5">
    <w:name w:val="index 5"/>
    <w:basedOn w:val="Normal"/>
    <w:next w:val="Normal"/>
    <w:autoRedefine/>
    <w:uiPriority w:val="99"/>
    <w:semiHidden/>
    <w:unhideWhenUsed/>
    <w:rsid w:val="00D0108E"/>
    <w:pPr>
      <w:spacing w:before="0" w:after="0"/>
      <w:ind w:left="1100" w:hanging="220"/>
    </w:pPr>
  </w:style>
  <w:style w:type="paragraph" w:styleId="Index6">
    <w:name w:val="index 6"/>
    <w:basedOn w:val="Normal"/>
    <w:next w:val="Normal"/>
    <w:autoRedefine/>
    <w:uiPriority w:val="99"/>
    <w:semiHidden/>
    <w:unhideWhenUsed/>
    <w:rsid w:val="00D0108E"/>
    <w:pPr>
      <w:spacing w:before="0" w:after="0"/>
      <w:ind w:left="1320" w:hanging="220"/>
    </w:pPr>
  </w:style>
  <w:style w:type="paragraph" w:styleId="Index7">
    <w:name w:val="index 7"/>
    <w:basedOn w:val="Normal"/>
    <w:next w:val="Normal"/>
    <w:autoRedefine/>
    <w:uiPriority w:val="99"/>
    <w:semiHidden/>
    <w:unhideWhenUsed/>
    <w:rsid w:val="00D0108E"/>
    <w:pPr>
      <w:spacing w:before="0" w:after="0"/>
      <w:ind w:left="1540" w:hanging="220"/>
    </w:pPr>
  </w:style>
  <w:style w:type="paragraph" w:styleId="Index8">
    <w:name w:val="index 8"/>
    <w:basedOn w:val="Normal"/>
    <w:next w:val="Normal"/>
    <w:autoRedefine/>
    <w:uiPriority w:val="99"/>
    <w:semiHidden/>
    <w:unhideWhenUsed/>
    <w:rsid w:val="00D0108E"/>
    <w:pPr>
      <w:spacing w:before="0" w:after="0"/>
      <w:ind w:left="1760" w:hanging="220"/>
    </w:pPr>
  </w:style>
  <w:style w:type="paragraph" w:styleId="Index9">
    <w:name w:val="index 9"/>
    <w:basedOn w:val="Normal"/>
    <w:next w:val="Normal"/>
    <w:autoRedefine/>
    <w:uiPriority w:val="99"/>
    <w:semiHidden/>
    <w:unhideWhenUsed/>
    <w:rsid w:val="00D0108E"/>
    <w:pPr>
      <w:spacing w:before="0" w:after="0"/>
      <w:ind w:left="1980" w:hanging="220"/>
    </w:pPr>
  </w:style>
  <w:style w:type="paragraph" w:styleId="IndexHeading">
    <w:name w:val="index heading"/>
    <w:basedOn w:val="Normal"/>
    <w:next w:val="Index1"/>
    <w:uiPriority w:val="99"/>
    <w:semiHidden/>
    <w:unhideWhenUsed/>
    <w:rsid w:val="00D0108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0108E"/>
    <w:rPr>
      <w:i/>
      <w:iCs/>
      <w:color w:val="6C1B78" w:themeColor="accent1"/>
    </w:rPr>
  </w:style>
  <w:style w:type="paragraph" w:styleId="IntenseQuote">
    <w:name w:val="Intense Quote"/>
    <w:basedOn w:val="Normal"/>
    <w:next w:val="Normal"/>
    <w:link w:val="IntenseQuoteChar"/>
    <w:uiPriority w:val="30"/>
    <w:semiHidden/>
    <w:unhideWhenUsed/>
    <w:qFormat/>
    <w:rsid w:val="00D0108E"/>
    <w:pPr>
      <w:pBdr>
        <w:top w:val="single" w:sz="4" w:space="10" w:color="6C1B78" w:themeColor="accent1"/>
        <w:bottom w:val="single" w:sz="4" w:space="10" w:color="6C1B78" w:themeColor="accent1"/>
      </w:pBdr>
      <w:spacing w:before="360" w:after="360"/>
      <w:ind w:left="864" w:right="864"/>
      <w:jc w:val="center"/>
    </w:pPr>
    <w:rPr>
      <w:i/>
      <w:iCs/>
      <w:color w:val="6C1B78" w:themeColor="accent1"/>
    </w:rPr>
  </w:style>
  <w:style w:type="character" w:customStyle="1" w:styleId="IntenseQuoteChar">
    <w:name w:val="Intense Quote Char"/>
    <w:basedOn w:val="DefaultParagraphFont"/>
    <w:link w:val="IntenseQuote"/>
    <w:uiPriority w:val="30"/>
    <w:semiHidden/>
    <w:rsid w:val="00D0108E"/>
    <w:rPr>
      <w:i/>
      <w:iCs/>
      <w:color w:val="6C1B78" w:themeColor="accent1"/>
    </w:rPr>
  </w:style>
  <w:style w:type="character" w:styleId="IntenseReference">
    <w:name w:val="Intense Reference"/>
    <w:basedOn w:val="DefaultParagraphFont"/>
    <w:uiPriority w:val="32"/>
    <w:semiHidden/>
    <w:unhideWhenUsed/>
    <w:qFormat/>
    <w:rsid w:val="00D0108E"/>
    <w:rPr>
      <w:b/>
      <w:bCs/>
      <w:smallCaps/>
      <w:color w:val="6C1B78" w:themeColor="accent1"/>
      <w:spacing w:val="5"/>
    </w:rPr>
  </w:style>
  <w:style w:type="table" w:styleId="LightGrid">
    <w:name w:val="Light Grid"/>
    <w:basedOn w:val="TableNormal"/>
    <w:uiPriority w:val="62"/>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18" w:space="0" w:color="6C1B78" w:themeColor="accent1"/>
          <w:right w:val="single" w:sz="8" w:space="0" w:color="6C1B78" w:themeColor="accent1"/>
          <w:insideH w:val="nil"/>
          <w:insideV w:val="single" w:sz="8" w:space="0" w:color="6C1B7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insideH w:val="nil"/>
          <w:insideV w:val="single" w:sz="8" w:space="0" w:color="6C1B7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shd w:val="clear" w:color="auto" w:fill="E7B5EE" w:themeFill="accent1" w:themeFillTint="3F"/>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shd w:val="clear" w:color="auto" w:fill="E7B5EE" w:themeFill="accent1" w:themeFillTint="3F"/>
      </w:tcPr>
    </w:tblStylePr>
    <w:tblStylePr w:type="band2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tcPr>
    </w:tblStylePr>
  </w:style>
  <w:style w:type="table" w:styleId="LightGrid-Accent2">
    <w:name w:val="Light Grid Accent 2"/>
    <w:basedOn w:val="TableNormal"/>
    <w:uiPriority w:val="62"/>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18" w:space="0" w:color="3A9F9A" w:themeColor="accent2"/>
          <w:right w:val="single" w:sz="8" w:space="0" w:color="3A9F9A" w:themeColor="accent2"/>
          <w:insideH w:val="nil"/>
          <w:insideV w:val="single" w:sz="8" w:space="0" w:color="3A9F9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insideH w:val="nil"/>
          <w:insideV w:val="single" w:sz="8" w:space="0" w:color="3A9F9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shd w:val="clear" w:color="auto" w:fill="C9EBE9" w:themeFill="accent2" w:themeFillTint="3F"/>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shd w:val="clear" w:color="auto" w:fill="C9EBE9" w:themeFill="accent2" w:themeFillTint="3F"/>
      </w:tcPr>
    </w:tblStylePr>
    <w:tblStylePr w:type="band2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tcPr>
    </w:tblStylePr>
  </w:style>
  <w:style w:type="table" w:styleId="LightGrid-Accent3">
    <w:name w:val="Light Grid Accent 3"/>
    <w:basedOn w:val="TableNormal"/>
    <w:uiPriority w:val="62"/>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18" w:space="0" w:color="6F9331" w:themeColor="accent3"/>
          <w:right w:val="single" w:sz="8" w:space="0" w:color="6F9331" w:themeColor="accent3"/>
          <w:insideH w:val="nil"/>
          <w:insideV w:val="single" w:sz="8" w:space="0" w:color="6F933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insideH w:val="nil"/>
          <w:insideV w:val="single" w:sz="8" w:space="0" w:color="6F933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shd w:val="clear" w:color="auto" w:fill="DDEBC4" w:themeFill="accent3" w:themeFillTint="3F"/>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shd w:val="clear" w:color="auto" w:fill="DDEBC4" w:themeFill="accent3" w:themeFillTint="3F"/>
      </w:tcPr>
    </w:tblStylePr>
    <w:tblStylePr w:type="band2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tcPr>
    </w:tblStylePr>
  </w:style>
  <w:style w:type="table" w:styleId="LightGrid-Accent4">
    <w:name w:val="Light Grid Accent 4"/>
    <w:basedOn w:val="TableNormal"/>
    <w:uiPriority w:val="62"/>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18" w:space="0" w:color="F0566F" w:themeColor="accent4"/>
          <w:right w:val="single" w:sz="8" w:space="0" w:color="F0566F" w:themeColor="accent4"/>
          <w:insideH w:val="nil"/>
          <w:insideV w:val="single" w:sz="8" w:space="0" w:color="F056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insideH w:val="nil"/>
          <w:insideV w:val="single" w:sz="8" w:space="0" w:color="F056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shd w:val="clear" w:color="auto" w:fill="FBD5DB" w:themeFill="accent4" w:themeFillTint="3F"/>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shd w:val="clear" w:color="auto" w:fill="FBD5DB" w:themeFill="accent4" w:themeFillTint="3F"/>
      </w:tcPr>
    </w:tblStylePr>
    <w:tblStylePr w:type="band2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tcPr>
    </w:tblStylePr>
  </w:style>
  <w:style w:type="table" w:styleId="LightGrid-Accent5">
    <w:name w:val="Light Grid Accent 5"/>
    <w:basedOn w:val="TableNormal"/>
    <w:uiPriority w:val="62"/>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18" w:space="0" w:color="358DDC" w:themeColor="accent5"/>
          <w:right w:val="single" w:sz="8" w:space="0" w:color="358DDC" w:themeColor="accent5"/>
          <w:insideH w:val="nil"/>
          <w:insideV w:val="single" w:sz="8" w:space="0" w:color="358DD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insideH w:val="nil"/>
          <w:insideV w:val="single" w:sz="8" w:space="0" w:color="358DD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shd w:val="clear" w:color="auto" w:fill="CCE2F6" w:themeFill="accent5" w:themeFillTint="3F"/>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shd w:val="clear" w:color="auto" w:fill="CCE2F6" w:themeFill="accent5" w:themeFillTint="3F"/>
      </w:tcPr>
    </w:tblStylePr>
    <w:tblStylePr w:type="band2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tcPr>
    </w:tblStylePr>
  </w:style>
  <w:style w:type="table" w:styleId="LightGrid-Accent6">
    <w:name w:val="Light Grid Accent 6"/>
    <w:basedOn w:val="TableNormal"/>
    <w:uiPriority w:val="62"/>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18" w:space="0" w:color="ED682D" w:themeColor="accent6"/>
          <w:right w:val="single" w:sz="8" w:space="0" w:color="ED682D" w:themeColor="accent6"/>
          <w:insideH w:val="nil"/>
          <w:insideV w:val="single" w:sz="8" w:space="0" w:color="ED68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insideH w:val="nil"/>
          <w:insideV w:val="single" w:sz="8" w:space="0" w:color="ED68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shd w:val="clear" w:color="auto" w:fill="FAD9CB" w:themeFill="accent6" w:themeFillTint="3F"/>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shd w:val="clear" w:color="auto" w:fill="FAD9CB" w:themeFill="accent6" w:themeFillTint="3F"/>
      </w:tcPr>
    </w:tblStylePr>
    <w:tblStylePr w:type="band2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tcPr>
    </w:tblStylePr>
  </w:style>
  <w:style w:type="table" w:styleId="LightList">
    <w:name w:val="Light List"/>
    <w:basedOn w:val="TableNormal"/>
    <w:uiPriority w:val="61"/>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pPr>
        <w:spacing w:before="0" w:after="0" w:line="240" w:lineRule="auto"/>
      </w:pPr>
      <w:rPr>
        <w:b/>
        <w:bCs/>
        <w:color w:val="FFFFFF" w:themeColor="background1"/>
      </w:rPr>
      <w:tblPr/>
      <w:tcPr>
        <w:shd w:val="clear" w:color="auto" w:fill="6C1B78" w:themeFill="accent1"/>
      </w:tcPr>
    </w:tblStylePr>
    <w:tblStylePr w:type="lastRow">
      <w:pPr>
        <w:spacing w:before="0" w:after="0" w:line="240" w:lineRule="auto"/>
      </w:pPr>
      <w:rPr>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tcBorders>
      </w:tcPr>
    </w:tblStylePr>
    <w:tblStylePr w:type="firstCol">
      <w:rPr>
        <w:b/>
        <w:bCs/>
      </w:rPr>
    </w:tblStylePr>
    <w:tblStylePr w:type="lastCol">
      <w:rPr>
        <w:b/>
        <w:bCs/>
      </w:r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style>
  <w:style w:type="table" w:styleId="LightList-Accent2">
    <w:name w:val="Light List Accent 2"/>
    <w:basedOn w:val="TableNormal"/>
    <w:uiPriority w:val="61"/>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pPr>
        <w:spacing w:before="0" w:after="0" w:line="240" w:lineRule="auto"/>
      </w:pPr>
      <w:rPr>
        <w:b/>
        <w:bCs/>
        <w:color w:val="FFFFFF" w:themeColor="background1"/>
      </w:rPr>
      <w:tblPr/>
      <w:tcPr>
        <w:shd w:val="clear" w:color="auto" w:fill="3A9F9A" w:themeFill="accent2"/>
      </w:tcPr>
    </w:tblStylePr>
    <w:tblStylePr w:type="lastRow">
      <w:pPr>
        <w:spacing w:before="0" w:after="0" w:line="240" w:lineRule="auto"/>
      </w:pPr>
      <w:rPr>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tcBorders>
      </w:tcPr>
    </w:tblStylePr>
    <w:tblStylePr w:type="firstCol">
      <w:rPr>
        <w:b/>
        <w:bCs/>
      </w:rPr>
    </w:tblStylePr>
    <w:tblStylePr w:type="lastCol">
      <w:rPr>
        <w:b/>
        <w:bCs/>
      </w:r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style>
  <w:style w:type="table" w:styleId="LightList-Accent3">
    <w:name w:val="Light List Accent 3"/>
    <w:basedOn w:val="TableNormal"/>
    <w:uiPriority w:val="61"/>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pPr>
        <w:spacing w:before="0" w:after="0" w:line="240" w:lineRule="auto"/>
      </w:pPr>
      <w:rPr>
        <w:b/>
        <w:bCs/>
        <w:color w:val="FFFFFF" w:themeColor="background1"/>
      </w:rPr>
      <w:tblPr/>
      <w:tcPr>
        <w:shd w:val="clear" w:color="auto" w:fill="6F9331" w:themeFill="accent3"/>
      </w:tcPr>
    </w:tblStylePr>
    <w:tblStylePr w:type="lastRow">
      <w:pPr>
        <w:spacing w:before="0" w:after="0" w:line="240" w:lineRule="auto"/>
      </w:pPr>
      <w:rPr>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tcBorders>
      </w:tcPr>
    </w:tblStylePr>
    <w:tblStylePr w:type="firstCol">
      <w:rPr>
        <w:b/>
        <w:bCs/>
      </w:rPr>
    </w:tblStylePr>
    <w:tblStylePr w:type="lastCol">
      <w:rPr>
        <w:b/>
        <w:bCs/>
      </w:r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style>
  <w:style w:type="table" w:styleId="LightList-Accent4">
    <w:name w:val="Light List Accent 4"/>
    <w:basedOn w:val="TableNormal"/>
    <w:uiPriority w:val="61"/>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pPr>
        <w:spacing w:before="0" w:after="0" w:line="240" w:lineRule="auto"/>
      </w:pPr>
      <w:rPr>
        <w:b/>
        <w:bCs/>
        <w:color w:val="FFFFFF" w:themeColor="background1"/>
      </w:rPr>
      <w:tblPr/>
      <w:tcPr>
        <w:shd w:val="clear" w:color="auto" w:fill="F0566F" w:themeFill="accent4"/>
      </w:tcPr>
    </w:tblStylePr>
    <w:tblStylePr w:type="lastRow">
      <w:pPr>
        <w:spacing w:before="0" w:after="0" w:line="240" w:lineRule="auto"/>
      </w:pPr>
      <w:rPr>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tcBorders>
      </w:tcPr>
    </w:tblStylePr>
    <w:tblStylePr w:type="firstCol">
      <w:rPr>
        <w:b/>
        <w:bCs/>
      </w:rPr>
    </w:tblStylePr>
    <w:tblStylePr w:type="lastCol">
      <w:rPr>
        <w:b/>
        <w:bCs/>
      </w:r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style>
  <w:style w:type="table" w:styleId="LightList-Accent5">
    <w:name w:val="Light List Accent 5"/>
    <w:basedOn w:val="TableNormal"/>
    <w:uiPriority w:val="61"/>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pPr>
        <w:spacing w:before="0" w:after="0" w:line="240" w:lineRule="auto"/>
      </w:pPr>
      <w:rPr>
        <w:b/>
        <w:bCs/>
        <w:color w:val="FFFFFF" w:themeColor="background1"/>
      </w:rPr>
      <w:tblPr/>
      <w:tcPr>
        <w:shd w:val="clear" w:color="auto" w:fill="358DDC" w:themeFill="accent5"/>
      </w:tcPr>
    </w:tblStylePr>
    <w:tblStylePr w:type="lastRow">
      <w:pPr>
        <w:spacing w:before="0" w:after="0" w:line="240" w:lineRule="auto"/>
      </w:pPr>
      <w:rPr>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tcBorders>
      </w:tcPr>
    </w:tblStylePr>
    <w:tblStylePr w:type="firstCol">
      <w:rPr>
        <w:b/>
        <w:bCs/>
      </w:rPr>
    </w:tblStylePr>
    <w:tblStylePr w:type="lastCol">
      <w:rPr>
        <w:b/>
        <w:bCs/>
      </w:r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style>
  <w:style w:type="table" w:styleId="LightList-Accent6">
    <w:name w:val="Light List Accent 6"/>
    <w:basedOn w:val="TableNormal"/>
    <w:uiPriority w:val="61"/>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pPr>
        <w:spacing w:before="0" w:after="0" w:line="240" w:lineRule="auto"/>
      </w:pPr>
      <w:rPr>
        <w:b/>
        <w:bCs/>
        <w:color w:val="FFFFFF" w:themeColor="background1"/>
      </w:rPr>
      <w:tblPr/>
      <w:tcPr>
        <w:shd w:val="clear" w:color="auto" w:fill="ED682D" w:themeFill="accent6"/>
      </w:tcPr>
    </w:tblStylePr>
    <w:tblStylePr w:type="lastRow">
      <w:pPr>
        <w:spacing w:before="0" w:after="0" w:line="240" w:lineRule="auto"/>
      </w:pPr>
      <w:rPr>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tcBorders>
      </w:tcPr>
    </w:tblStylePr>
    <w:tblStylePr w:type="firstCol">
      <w:rPr>
        <w:b/>
        <w:bCs/>
      </w:rPr>
    </w:tblStylePr>
    <w:tblStylePr w:type="lastCol">
      <w:rPr>
        <w:b/>
        <w:bCs/>
      </w:r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style>
  <w:style w:type="table" w:styleId="LightShading">
    <w:name w:val="Light Shading"/>
    <w:basedOn w:val="TableNormal"/>
    <w:uiPriority w:val="60"/>
    <w:semiHidden/>
    <w:unhideWhenUsed/>
    <w:rsid w:val="00D0108E"/>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108E"/>
    <w:pPr>
      <w:spacing w:before="0" w:after="0"/>
    </w:pPr>
    <w:rPr>
      <w:color w:val="501459" w:themeColor="accent1" w:themeShade="BF"/>
    </w:rPr>
    <w:tblPr>
      <w:tblStyleRowBandSize w:val="1"/>
      <w:tblStyleColBandSize w:val="1"/>
      <w:tblBorders>
        <w:top w:val="single" w:sz="8" w:space="0" w:color="6C1B78" w:themeColor="accent1"/>
        <w:bottom w:val="single" w:sz="8" w:space="0" w:color="6C1B78" w:themeColor="accent1"/>
      </w:tblBorders>
    </w:tblPr>
    <w:tblStylePr w:type="fir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la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left w:val="nil"/>
          <w:right w:val="nil"/>
          <w:insideH w:val="nil"/>
          <w:insideV w:val="nil"/>
        </w:tcBorders>
        <w:shd w:val="clear" w:color="auto" w:fill="E7B5EE" w:themeFill="accent1" w:themeFillTint="3F"/>
      </w:tcPr>
    </w:tblStylePr>
  </w:style>
  <w:style w:type="table" w:styleId="LightShading-Accent2">
    <w:name w:val="Light Shading Accent 2"/>
    <w:basedOn w:val="TableNormal"/>
    <w:uiPriority w:val="60"/>
    <w:semiHidden/>
    <w:unhideWhenUsed/>
    <w:rsid w:val="00D0108E"/>
    <w:pPr>
      <w:spacing w:before="0" w:after="0"/>
    </w:pPr>
    <w:rPr>
      <w:color w:val="2B7672" w:themeColor="accent2" w:themeShade="BF"/>
    </w:rPr>
    <w:tblPr>
      <w:tblStyleRowBandSize w:val="1"/>
      <w:tblStyleColBandSize w:val="1"/>
      <w:tblBorders>
        <w:top w:val="single" w:sz="8" w:space="0" w:color="3A9F9A" w:themeColor="accent2"/>
        <w:bottom w:val="single" w:sz="8" w:space="0" w:color="3A9F9A" w:themeColor="accent2"/>
      </w:tblBorders>
    </w:tblPr>
    <w:tblStylePr w:type="fir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la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left w:val="nil"/>
          <w:right w:val="nil"/>
          <w:insideH w:val="nil"/>
          <w:insideV w:val="nil"/>
        </w:tcBorders>
        <w:shd w:val="clear" w:color="auto" w:fill="C9EBE9" w:themeFill="accent2" w:themeFillTint="3F"/>
      </w:tcPr>
    </w:tblStylePr>
  </w:style>
  <w:style w:type="table" w:styleId="LightShading-Accent3">
    <w:name w:val="Light Shading Accent 3"/>
    <w:basedOn w:val="TableNormal"/>
    <w:uiPriority w:val="60"/>
    <w:semiHidden/>
    <w:unhideWhenUsed/>
    <w:rsid w:val="00D0108E"/>
    <w:pPr>
      <w:spacing w:before="0" w:after="0"/>
    </w:pPr>
    <w:rPr>
      <w:color w:val="526E24" w:themeColor="accent3" w:themeShade="BF"/>
    </w:rPr>
    <w:tblPr>
      <w:tblStyleRowBandSize w:val="1"/>
      <w:tblStyleColBandSize w:val="1"/>
      <w:tblBorders>
        <w:top w:val="single" w:sz="8" w:space="0" w:color="6F9331" w:themeColor="accent3"/>
        <w:bottom w:val="single" w:sz="8" w:space="0" w:color="6F9331" w:themeColor="accent3"/>
      </w:tblBorders>
    </w:tblPr>
    <w:tblStylePr w:type="fir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la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left w:val="nil"/>
          <w:right w:val="nil"/>
          <w:insideH w:val="nil"/>
          <w:insideV w:val="nil"/>
        </w:tcBorders>
        <w:shd w:val="clear" w:color="auto" w:fill="DDEBC4" w:themeFill="accent3" w:themeFillTint="3F"/>
      </w:tcPr>
    </w:tblStylePr>
  </w:style>
  <w:style w:type="table" w:styleId="LightShading-Accent4">
    <w:name w:val="Light Shading Accent 4"/>
    <w:basedOn w:val="TableNormal"/>
    <w:uiPriority w:val="60"/>
    <w:semiHidden/>
    <w:unhideWhenUsed/>
    <w:rsid w:val="00D0108E"/>
    <w:pPr>
      <w:spacing w:before="0" w:after="0"/>
    </w:pPr>
    <w:rPr>
      <w:color w:val="E01434" w:themeColor="accent4" w:themeShade="BF"/>
    </w:rPr>
    <w:tblPr>
      <w:tblStyleRowBandSize w:val="1"/>
      <w:tblStyleColBandSize w:val="1"/>
      <w:tblBorders>
        <w:top w:val="single" w:sz="8" w:space="0" w:color="F0566F" w:themeColor="accent4"/>
        <w:bottom w:val="single" w:sz="8" w:space="0" w:color="F0566F" w:themeColor="accent4"/>
      </w:tblBorders>
    </w:tblPr>
    <w:tblStylePr w:type="fir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la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left w:val="nil"/>
          <w:right w:val="nil"/>
          <w:insideH w:val="nil"/>
          <w:insideV w:val="nil"/>
        </w:tcBorders>
        <w:shd w:val="clear" w:color="auto" w:fill="FBD5DB" w:themeFill="accent4" w:themeFillTint="3F"/>
      </w:tcPr>
    </w:tblStylePr>
  </w:style>
  <w:style w:type="table" w:styleId="LightShading-Accent5">
    <w:name w:val="Light Shading Accent 5"/>
    <w:basedOn w:val="TableNormal"/>
    <w:uiPriority w:val="60"/>
    <w:semiHidden/>
    <w:unhideWhenUsed/>
    <w:rsid w:val="00D0108E"/>
    <w:pPr>
      <w:spacing w:before="0" w:after="0"/>
    </w:pPr>
    <w:rPr>
      <w:color w:val="1E69AE" w:themeColor="accent5" w:themeShade="BF"/>
    </w:rPr>
    <w:tblPr>
      <w:tblStyleRowBandSize w:val="1"/>
      <w:tblStyleColBandSize w:val="1"/>
      <w:tblBorders>
        <w:top w:val="single" w:sz="8" w:space="0" w:color="358DDC" w:themeColor="accent5"/>
        <w:bottom w:val="single" w:sz="8" w:space="0" w:color="358DDC" w:themeColor="accent5"/>
      </w:tblBorders>
    </w:tblPr>
    <w:tblStylePr w:type="fir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la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left w:val="nil"/>
          <w:right w:val="nil"/>
          <w:insideH w:val="nil"/>
          <w:insideV w:val="nil"/>
        </w:tcBorders>
        <w:shd w:val="clear" w:color="auto" w:fill="CCE2F6" w:themeFill="accent5" w:themeFillTint="3F"/>
      </w:tcPr>
    </w:tblStylePr>
  </w:style>
  <w:style w:type="table" w:styleId="LightShading-Accent6">
    <w:name w:val="Light Shading Accent 6"/>
    <w:basedOn w:val="TableNormal"/>
    <w:uiPriority w:val="60"/>
    <w:semiHidden/>
    <w:unhideWhenUsed/>
    <w:rsid w:val="00D0108E"/>
    <w:pPr>
      <w:spacing w:before="0" w:after="0"/>
    </w:pPr>
    <w:rPr>
      <w:color w:val="C24710" w:themeColor="accent6" w:themeShade="BF"/>
    </w:rPr>
    <w:tblPr>
      <w:tblStyleRowBandSize w:val="1"/>
      <w:tblStyleColBandSize w:val="1"/>
      <w:tblBorders>
        <w:top w:val="single" w:sz="8" w:space="0" w:color="ED682D" w:themeColor="accent6"/>
        <w:bottom w:val="single" w:sz="8" w:space="0" w:color="ED682D" w:themeColor="accent6"/>
      </w:tblBorders>
    </w:tblPr>
    <w:tblStylePr w:type="fir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la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left w:val="nil"/>
          <w:right w:val="nil"/>
          <w:insideH w:val="nil"/>
          <w:insideV w:val="nil"/>
        </w:tcBorders>
        <w:shd w:val="clear" w:color="auto" w:fill="FAD9CB" w:themeFill="accent6" w:themeFillTint="3F"/>
      </w:tcPr>
    </w:tblStylePr>
  </w:style>
  <w:style w:type="character" w:styleId="LineNumber">
    <w:name w:val="line number"/>
    <w:basedOn w:val="DefaultParagraphFont"/>
    <w:uiPriority w:val="99"/>
    <w:semiHidden/>
    <w:unhideWhenUsed/>
    <w:rsid w:val="00D0108E"/>
  </w:style>
  <w:style w:type="paragraph" w:styleId="List">
    <w:name w:val="List"/>
    <w:basedOn w:val="Normal"/>
    <w:uiPriority w:val="99"/>
    <w:semiHidden/>
    <w:unhideWhenUsed/>
    <w:rsid w:val="00D0108E"/>
    <w:pPr>
      <w:ind w:left="283" w:hanging="283"/>
      <w:contextualSpacing/>
    </w:pPr>
  </w:style>
  <w:style w:type="paragraph" w:styleId="List2">
    <w:name w:val="List 2"/>
    <w:basedOn w:val="Normal"/>
    <w:uiPriority w:val="99"/>
    <w:semiHidden/>
    <w:unhideWhenUsed/>
    <w:rsid w:val="00D0108E"/>
    <w:pPr>
      <w:ind w:left="566" w:hanging="283"/>
      <w:contextualSpacing/>
    </w:pPr>
  </w:style>
  <w:style w:type="paragraph" w:styleId="List3">
    <w:name w:val="List 3"/>
    <w:basedOn w:val="Normal"/>
    <w:uiPriority w:val="99"/>
    <w:semiHidden/>
    <w:unhideWhenUsed/>
    <w:rsid w:val="00D0108E"/>
    <w:pPr>
      <w:ind w:left="849" w:hanging="283"/>
      <w:contextualSpacing/>
    </w:pPr>
  </w:style>
  <w:style w:type="paragraph" w:styleId="List4">
    <w:name w:val="List 4"/>
    <w:basedOn w:val="Normal"/>
    <w:uiPriority w:val="99"/>
    <w:semiHidden/>
    <w:unhideWhenUsed/>
    <w:rsid w:val="00D0108E"/>
    <w:pPr>
      <w:ind w:left="1132" w:hanging="283"/>
      <w:contextualSpacing/>
    </w:pPr>
  </w:style>
  <w:style w:type="paragraph" w:styleId="List5">
    <w:name w:val="List 5"/>
    <w:basedOn w:val="Normal"/>
    <w:uiPriority w:val="99"/>
    <w:semiHidden/>
    <w:unhideWhenUsed/>
    <w:rsid w:val="00D0108E"/>
    <w:pPr>
      <w:ind w:left="1415" w:hanging="283"/>
      <w:contextualSpacing/>
    </w:pPr>
  </w:style>
  <w:style w:type="paragraph" w:styleId="ListBullet2">
    <w:name w:val="List Bullet 2"/>
    <w:basedOn w:val="Normal"/>
    <w:uiPriority w:val="99"/>
    <w:semiHidden/>
    <w:unhideWhenUsed/>
    <w:rsid w:val="00D0108E"/>
    <w:pPr>
      <w:numPr>
        <w:numId w:val="4"/>
      </w:numPr>
      <w:contextualSpacing/>
    </w:pPr>
  </w:style>
  <w:style w:type="paragraph" w:styleId="ListBullet3">
    <w:name w:val="List Bullet 3"/>
    <w:basedOn w:val="Normal"/>
    <w:uiPriority w:val="99"/>
    <w:semiHidden/>
    <w:unhideWhenUsed/>
    <w:rsid w:val="00D0108E"/>
    <w:pPr>
      <w:numPr>
        <w:numId w:val="5"/>
      </w:numPr>
      <w:contextualSpacing/>
    </w:pPr>
  </w:style>
  <w:style w:type="paragraph" w:styleId="ListBullet4">
    <w:name w:val="List Bullet 4"/>
    <w:basedOn w:val="Normal"/>
    <w:uiPriority w:val="99"/>
    <w:semiHidden/>
    <w:unhideWhenUsed/>
    <w:rsid w:val="00D0108E"/>
    <w:pPr>
      <w:numPr>
        <w:numId w:val="6"/>
      </w:numPr>
      <w:contextualSpacing/>
    </w:pPr>
  </w:style>
  <w:style w:type="paragraph" w:styleId="ListBullet5">
    <w:name w:val="List Bullet 5"/>
    <w:basedOn w:val="Normal"/>
    <w:uiPriority w:val="99"/>
    <w:semiHidden/>
    <w:unhideWhenUsed/>
    <w:rsid w:val="00D0108E"/>
    <w:pPr>
      <w:numPr>
        <w:numId w:val="7"/>
      </w:numPr>
      <w:contextualSpacing/>
    </w:pPr>
  </w:style>
  <w:style w:type="paragraph" w:styleId="ListContinue">
    <w:name w:val="List Continue"/>
    <w:basedOn w:val="Normal"/>
    <w:uiPriority w:val="99"/>
    <w:semiHidden/>
    <w:unhideWhenUsed/>
    <w:rsid w:val="00D0108E"/>
    <w:pPr>
      <w:spacing w:after="120"/>
      <w:ind w:left="283"/>
      <w:contextualSpacing/>
    </w:pPr>
  </w:style>
  <w:style w:type="paragraph" w:styleId="ListContinue2">
    <w:name w:val="List Continue 2"/>
    <w:basedOn w:val="Normal"/>
    <w:uiPriority w:val="99"/>
    <w:semiHidden/>
    <w:unhideWhenUsed/>
    <w:rsid w:val="00D0108E"/>
    <w:pPr>
      <w:spacing w:after="120"/>
      <w:ind w:left="566"/>
      <w:contextualSpacing/>
    </w:pPr>
  </w:style>
  <w:style w:type="paragraph" w:styleId="ListContinue3">
    <w:name w:val="List Continue 3"/>
    <w:basedOn w:val="Normal"/>
    <w:uiPriority w:val="99"/>
    <w:semiHidden/>
    <w:unhideWhenUsed/>
    <w:rsid w:val="00D0108E"/>
    <w:pPr>
      <w:spacing w:after="120"/>
      <w:ind w:left="849"/>
      <w:contextualSpacing/>
    </w:pPr>
  </w:style>
  <w:style w:type="paragraph" w:styleId="ListContinue4">
    <w:name w:val="List Continue 4"/>
    <w:basedOn w:val="Normal"/>
    <w:uiPriority w:val="99"/>
    <w:semiHidden/>
    <w:unhideWhenUsed/>
    <w:rsid w:val="00D0108E"/>
    <w:pPr>
      <w:spacing w:after="120"/>
      <w:ind w:left="1132"/>
      <w:contextualSpacing/>
    </w:pPr>
  </w:style>
  <w:style w:type="paragraph" w:styleId="ListContinue5">
    <w:name w:val="List Continue 5"/>
    <w:basedOn w:val="Normal"/>
    <w:uiPriority w:val="99"/>
    <w:semiHidden/>
    <w:unhideWhenUsed/>
    <w:rsid w:val="00D0108E"/>
    <w:pPr>
      <w:spacing w:after="120"/>
      <w:ind w:left="1415"/>
      <w:contextualSpacing/>
    </w:pPr>
  </w:style>
  <w:style w:type="paragraph" w:styleId="ListNumber">
    <w:name w:val="List Number"/>
    <w:basedOn w:val="Normal"/>
    <w:uiPriority w:val="99"/>
    <w:semiHidden/>
    <w:unhideWhenUsed/>
    <w:rsid w:val="00D0108E"/>
    <w:pPr>
      <w:numPr>
        <w:numId w:val="8"/>
      </w:numPr>
      <w:contextualSpacing/>
    </w:pPr>
  </w:style>
  <w:style w:type="paragraph" w:styleId="ListNumber2">
    <w:name w:val="List Number 2"/>
    <w:basedOn w:val="Normal"/>
    <w:uiPriority w:val="99"/>
    <w:semiHidden/>
    <w:unhideWhenUsed/>
    <w:rsid w:val="00D0108E"/>
    <w:pPr>
      <w:numPr>
        <w:numId w:val="9"/>
      </w:numPr>
      <w:contextualSpacing/>
    </w:pPr>
  </w:style>
  <w:style w:type="paragraph" w:styleId="ListNumber3">
    <w:name w:val="List Number 3"/>
    <w:basedOn w:val="Normal"/>
    <w:uiPriority w:val="99"/>
    <w:semiHidden/>
    <w:unhideWhenUsed/>
    <w:rsid w:val="00D0108E"/>
    <w:pPr>
      <w:numPr>
        <w:numId w:val="10"/>
      </w:numPr>
      <w:contextualSpacing/>
    </w:pPr>
  </w:style>
  <w:style w:type="paragraph" w:styleId="ListNumber4">
    <w:name w:val="List Number 4"/>
    <w:basedOn w:val="Normal"/>
    <w:uiPriority w:val="99"/>
    <w:semiHidden/>
    <w:unhideWhenUsed/>
    <w:rsid w:val="00D0108E"/>
    <w:pPr>
      <w:numPr>
        <w:numId w:val="11"/>
      </w:numPr>
      <w:contextualSpacing/>
    </w:pPr>
  </w:style>
  <w:style w:type="paragraph" w:styleId="ListNumber5">
    <w:name w:val="List Number 5"/>
    <w:basedOn w:val="Normal"/>
    <w:uiPriority w:val="99"/>
    <w:semiHidden/>
    <w:unhideWhenUsed/>
    <w:rsid w:val="00D0108E"/>
    <w:pPr>
      <w:numPr>
        <w:numId w:val="12"/>
      </w:numPr>
      <w:contextualSpacing/>
    </w:pPr>
  </w:style>
  <w:style w:type="paragraph" w:styleId="ListParagraph">
    <w:name w:val="List Paragraph"/>
    <w:basedOn w:val="Normal"/>
    <w:uiPriority w:val="34"/>
    <w:unhideWhenUsed/>
    <w:qFormat/>
    <w:rsid w:val="00D0108E"/>
    <w:pPr>
      <w:ind w:left="720"/>
      <w:contextualSpacing/>
    </w:pPr>
  </w:style>
  <w:style w:type="table" w:styleId="ListTable1Light">
    <w:name w:val="List Table 1 Light"/>
    <w:basedOn w:val="TableNormal"/>
    <w:uiPriority w:val="46"/>
    <w:rsid w:val="00D0108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108E"/>
    <w:pPr>
      <w:spacing w:after="0"/>
    </w:pPr>
    <w:tblPr>
      <w:tblStyleRowBandSize w:val="1"/>
      <w:tblStyleColBandSize w:val="1"/>
    </w:tblPr>
    <w:tblStylePr w:type="firstRow">
      <w:rPr>
        <w:b/>
        <w:bCs/>
      </w:rPr>
      <w:tblPr/>
      <w:tcPr>
        <w:tcBorders>
          <w:bottom w:val="single" w:sz="4" w:space="0" w:color="C54DD7" w:themeColor="accent1" w:themeTint="99"/>
        </w:tcBorders>
      </w:tcPr>
    </w:tblStylePr>
    <w:tblStylePr w:type="lastRow">
      <w:rPr>
        <w:b/>
        <w:bCs/>
      </w:rPr>
      <w:tblPr/>
      <w:tcPr>
        <w:tcBorders>
          <w:top w:val="sing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1Light-Accent2">
    <w:name w:val="List Table 1 Light Accent 2"/>
    <w:basedOn w:val="TableNormal"/>
    <w:uiPriority w:val="46"/>
    <w:rsid w:val="00D0108E"/>
    <w:pPr>
      <w:spacing w:after="0"/>
    </w:pPr>
    <w:tblPr>
      <w:tblStyleRowBandSize w:val="1"/>
      <w:tblStyleColBandSize w:val="1"/>
    </w:tblPr>
    <w:tblStylePr w:type="firstRow">
      <w:rPr>
        <w:b/>
        <w:bCs/>
      </w:rPr>
      <w:tblPr/>
      <w:tcPr>
        <w:tcBorders>
          <w:bottom w:val="single" w:sz="4" w:space="0" w:color="7ED0CB" w:themeColor="accent2" w:themeTint="99"/>
        </w:tcBorders>
      </w:tcPr>
    </w:tblStylePr>
    <w:tblStylePr w:type="lastRow">
      <w:rPr>
        <w:b/>
        <w:bCs/>
      </w:rPr>
      <w:tblPr/>
      <w:tcPr>
        <w:tcBorders>
          <w:top w:val="sing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1Light-Accent3">
    <w:name w:val="List Table 1 Light Accent 3"/>
    <w:basedOn w:val="TableNormal"/>
    <w:uiPriority w:val="46"/>
    <w:rsid w:val="00D0108E"/>
    <w:pPr>
      <w:spacing w:after="0"/>
    </w:pPr>
    <w:tblPr>
      <w:tblStyleRowBandSize w:val="1"/>
      <w:tblStyleColBandSize w:val="1"/>
    </w:tblPr>
    <w:tblStylePr w:type="firstRow">
      <w:rPr>
        <w:b/>
        <w:bCs/>
      </w:rPr>
      <w:tblPr/>
      <w:tcPr>
        <w:tcBorders>
          <w:bottom w:val="single" w:sz="4" w:space="0" w:color="ADCF71" w:themeColor="accent3" w:themeTint="99"/>
        </w:tcBorders>
      </w:tcPr>
    </w:tblStylePr>
    <w:tblStylePr w:type="lastRow">
      <w:rPr>
        <w:b/>
        <w:bCs/>
      </w:rPr>
      <w:tblPr/>
      <w:tcPr>
        <w:tcBorders>
          <w:top w:val="sing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1Light-Accent4">
    <w:name w:val="List Table 1 Light Accent 4"/>
    <w:basedOn w:val="TableNormal"/>
    <w:uiPriority w:val="46"/>
    <w:rsid w:val="00D0108E"/>
    <w:pPr>
      <w:spacing w:after="0"/>
    </w:pPr>
    <w:tblPr>
      <w:tblStyleRowBandSize w:val="1"/>
      <w:tblStyleColBandSize w:val="1"/>
    </w:tblPr>
    <w:tblStylePr w:type="firstRow">
      <w:rPr>
        <w:b/>
        <w:bCs/>
      </w:rPr>
      <w:tblPr/>
      <w:tcPr>
        <w:tcBorders>
          <w:bottom w:val="single" w:sz="4" w:space="0" w:color="F699A8" w:themeColor="accent4" w:themeTint="99"/>
        </w:tcBorders>
      </w:tcPr>
    </w:tblStylePr>
    <w:tblStylePr w:type="lastRow">
      <w:rPr>
        <w:b/>
        <w:bCs/>
      </w:rPr>
      <w:tblPr/>
      <w:tcPr>
        <w:tcBorders>
          <w:top w:val="sing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1Light-Accent5">
    <w:name w:val="List Table 1 Light Accent 5"/>
    <w:basedOn w:val="TableNormal"/>
    <w:uiPriority w:val="46"/>
    <w:rsid w:val="00D0108E"/>
    <w:pPr>
      <w:spacing w:after="0"/>
    </w:pPr>
    <w:tblPr>
      <w:tblStyleRowBandSize w:val="1"/>
      <w:tblStyleColBandSize w:val="1"/>
    </w:tblPr>
    <w:tblStylePr w:type="firstRow">
      <w:rPr>
        <w:b/>
        <w:bCs/>
      </w:rPr>
      <w:tblPr/>
      <w:tcPr>
        <w:tcBorders>
          <w:bottom w:val="single" w:sz="4" w:space="0" w:color="85BAEA" w:themeColor="accent5" w:themeTint="99"/>
        </w:tcBorders>
      </w:tcPr>
    </w:tblStylePr>
    <w:tblStylePr w:type="lastRow">
      <w:rPr>
        <w:b/>
        <w:bCs/>
      </w:rPr>
      <w:tblPr/>
      <w:tcPr>
        <w:tcBorders>
          <w:top w:val="sing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1Light-Accent6">
    <w:name w:val="List Table 1 Light Accent 6"/>
    <w:basedOn w:val="TableNormal"/>
    <w:uiPriority w:val="46"/>
    <w:rsid w:val="00D0108E"/>
    <w:pPr>
      <w:spacing w:after="0"/>
    </w:pPr>
    <w:tblPr>
      <w:tblStyleRowBandSize w:val="1"/>
      <w:tblStyleColBandSize w:val="1"/>
    </w:tblPr>
    <w:tblStylePr w:type="firstRow">
      <w:rPr>
        <w:b/>
        <w:bCs/>
      </w:rPr>
      <w:tblPr/>
      <w:tcPr>
        <w:tcBorders>
          <w:bottom w:val="single" w:sz="4" w:space="0" w:color="F4A480" w:themeColor="accent6" w:themeTint="99"/>
        </w:tcBorders>
      </w:tcPr>
    </w:tblStylePr>
    <w:tblStylePr w:type="lastRow">
      <w:rPr>
        <w:b/>
        <w:bCs/>
      </w:rPr>
      <w:tblPr/>
      <w:tcPr>
        <w:tcBorders>
          <w:top w:val="sing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2">
    <w:name w:val="List Table 2"/>
    <w:basedOn w:val="TableNormal"/>
    <w:uiPriority w:val="47"/>
    <w:rsid w:val="00D0108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108E"/>
    <w:pPr>
      <w:spacing w:after="0"/>
    </w:pPr>
    <w:tblPr>
      <w:tblStyleRowBandSize w:val="1"/>
      <w:tblStyleColBandSize w:val="1"/>
      <w:tblBorders>
        <w:top w:val="single" w:sz="4" w:space="0" w:color="C54DD7" w:themeColor="accent1" w:themeTint="99"/>
        <w:bottom w:val="single" w:sz="4" w:space="0" w:color="C54DD7" w:themeColor="accent1" w:themeTint="99"/>
        <w:insideH w:val="single" w:sz="4" w:space="0" w:color="C54D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2-Accent2">
    <w:name w:val="List Table 2 Accent 2"/>
    <w:basedOn w:val="TableNormal"/>
    <w:uiPriority w:val="47"/>
    <w:rsid w:val="00D0108E"/>
    <w:pPr>
      <w:spacing w:after="0"/>
    </w:pPr>
    <w:tblPr>
      <w:tblStyleRowBandSize w:val="1"/>
      <w:tblStyleColBandSize w:val="1"/>
      <w:tblBorders>
        <w:top w:val="single" w:sz="4" w:space="0" w:color="7ED0CB" w:themeColor="accent2" w:themeTint="99"/>
        <w:bottom w:val="single" w:sz="4" w:space="0" w:color="7ED0CB" w:themeColor="accent2" w:themeTint="99"/>
        <w:insideH w:val="single" w:sz="4" w:space="0" w:color="7ED0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2-Accent3">
    <w:name w:val="List Table 2 Accent 3"/>
    <w:basedOn w:val="TableNormal"/>
    <w:uiPriority w:val="47"/>
    <w:rsid w:val="00D0108E"/>
    <w:pPr>
      <w:spacing w:after="0"/>
    </w:pPr>
    <w:tblPr>
      <w:tblStyleRowBandSize w:val="1"/>
      <w:tblStyleColBandSize w:val="1"/>
      <w:tblBorders>
        <w:top w:val="single" w:sz="4" w:space="0" w:color="ADCF71" w:themeColor="accent3" w:themeTint="99"/>
        <w:bottom w:val="single" w:sz="4" w:space="0" w:color="ADCF71" w:themeColor="accent3" w:themeTint="99"/>
        <w:insideH w:val="single" w:sz="4" w:space="0" w:color="ADCF7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2-Accent4">
    <w:name w:val="List Table 2 Accent 4"/>
    <w:basedOn w:val="TableNormal"/>
    <w:uiPriority w:val="47"/>
    <w:rsid w:val="00D0108E"/>
    <w:pPr>
      <w:spacing w:after="0"/>
    </w:pPr>
    <w:tblPr>
      <w:tblStyleRowBandSize w:val="1"/>
      <w:tblStyleColBandSize w:val="1"/>
      <w:tblBorders>
        <w:top w:val="single" w:sz="4" w:space="0" w:color="F699A8" w:themeColor="accent4" w:themeTint="99"/>
        <w:bottom w:val="single" w:sz="4" w:space="0" w:color="F699A8" w:themeColor="accent4" w:themeTint="99"/>
        <w:insideH w:val="single" w:sz="4" w:space="0" w:color="F699A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2-Accent5">
    <w:name w:val="List Table 2 Accent 5"/>
    <w:basedOn w:val="TableNormal"/>
    <w:uiPriority w:val="47"/>
    <w:rsid w:val="00D0108E"/>
    <w:pPr>
      <w:spacing w:after="0"/>
    </w:pPr>
    <w:tblPr>
      <w:tblStyleRowBandSize w:val="1"/>
      <w:tblStyleColBandSize w:val="1"/>
      <w:tblBorders>
        <w:top w:val="single" w:sz="4" w:space="0" w:color="85BAEA" w:themeColor="accent5" w:themeTint="99"/>
        <w:bottom w:val="single" w:sz="4" w:space="0" w:color="85BAEA" w:themeColor="accent5" w:themeTint="99"/>
        <w:insideH w:val="single" w:sz="4" w:space="0" w:color="85BA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2-Accent6">
    <w:name w:val="List Table 2 Accent 6"/>
    <w:basedOn w:val="TableNormal"/>
    <w:uiPriority w:val="47"/>
    <w:rsid w:val="00D0108E"/>
    <w:pPr>
      <w:spacing w:after="0"/>
    </w:pPr>
    <w:tblPr>
      <w:tblStyleRowBandSize w:val="1"/>
      <w:tblStyleColBandSize w:val="1"/>
      <w:tblBorders>
        <w:top w:val="single" w:sz="4" w:space="0" w:color="F4A480" w:themeColor="accent6" w:themeTint="99"/>
        <w:bottom w:val="single" w:sz="4" w:space="0" w:color="F4A480" w:themeColor="accent6" w:themeTint="99"/>
        <w:insideH w:val="single" w:sz="4" w:space="0" w:color="F4A48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3">
    <w:name w:val="List Table 3"/>
    <w:basedOn w:val="TableNormal"/>
    <w:uiPriority w:val="48"/>
    <w:rsid w:val="00D0108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108E"/>
    <w:pPr>
      <w:spacing w:after="0"/>
    </w:pPr>
    <w:tblPr>
      <w:tblStyleRowBandSize w:val="1"/>
      <w:tblStyleColBandSize w:val="1"/>
      <w:tblBorders>
        <w:top w:val="single" w:sz="4" w:space="0" w:color="6C1B78" w:themeColor="accent1"/>
        <w:left w:val="single" w:sz="4" w:space="0" w:color="6C1B78" w:themeColor="accent1"/>
        <w:bottom w:val="single" w:sz="4" w:space="0" w:color="6C1B78" w:themeColor="accent1"/>
        <w:right w:val="single" w:sz="4" w:space="0" w:color="6C1B78" w:themeColor="accent1"/>
      </w:tblBorders>
    </w:tblPr>
    <w:tblStylePr w:type="firstRow">
      <w:rPr>
        <w:b/>
        <w:bCs/>
        <w:color w:val="FFFFFF" w:themeColor="background1"/>
      </w:rPr>
      <w:tblPr/>
      <w:tcPr>
        <w:shd w:val="clear" w:color="auto" w:fill="6C1B78" w:themeFill="accent1"/>
      </w:tcPr>
    </w:tblStylePr>
    <w:tblStylePr w:type="lastRow">
      <w:rPr>
        <w:b/>
        <w:bCs/>
      </w:rPr>
      <w:tblPr/>
      <w:tcPr>
        <w:tcBorders>
          <w:top w:val="double" w:sz="4" w:space="0" w:color="6C1B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C1B78" w:themeColor="accent1"/>
          <w:right w:val="single" w:sz="4" w:space="0" w:color="6C1B78" w:themeColor="accent1"/>
        </w:tcBorders>
      </w:tcPr>
    </w:tblStylePr>
    <w:tblStylePr w:type="band1Horz">
      <w:tblPr/>
      <w:tcPr>
        <w:tcBorders>
          <w:top w:val="single" w:sz="4" w:space="0" w:color="6C1B78" w:themeColor="accent1"/>
          <w:bottom w:val="single" w:sz="4" w:space="0" w:color="6C1B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C1B78" w:themeColor="accent1"/>
          <w:left w:val="nil"/>
        </w:tcBorders>
      </w:tcPr>
    </w:tblStylePr>
    <w:tblStylePr w:type="swCell">
      <w:tblPr/>
      <w:tcPr>
        <w:tcBorders>
          <w:top w:val="double" w:sz="4" w:space="0" w:color="6C1B78" w:themeColor="accent1"/>
          <w:right w:val="nil"/>
        </w:tcBorders>
      </w:tcPr>
    </w:tblStylePr>
  </w:style>
  <w:style w:type="table" w:styleId="ListTable3-Accent2">
    <w:name w:val="List Table 3 Accent 2"/>
    <w:basedOn w:val="TableNormal"/>
    <w:uiPriority w:val="48"/>
    <w:rsid w:val="00D0108E"/>
    <w:pPr>
      <w:spacing w:after="0"/>
    </w:pPr>
    <w:tblPr>
      <w:tblStyleRowBandSize w:val="1"/>
      <w:tblStyleColBandSize w:val="1"/>
      <w:tblBorders>
        <w:top w:val="single" w:sz="4" w:space="0" w:color="3A9F9A" w:themeColor="accent2"/>
        <w:left w:val="single" w:sz="4" w:space="0" w:color="3A9F9A" w:themeColor="accent2"/>
        <w:bottom w:val="single" w:sz="4" w:space="0" w:color="3A9F9A" w:themeColor="accent2"/>
        <w:right w:val="single" w:sz="4" w:space="0" w:color="3A9F9A" w:themeColor="accent2"/>
      </w:tblBorders>
    </w:tblPr>
    <w:tblStylePr w:type="firstRow">
      <w:rPr>
        <w:b/>
        <w:bCs/>
        <w:color w:val="FFFFFF" w:themeColor="background1"/>
      </w:rPr>
      <w:tblPr/>
      <w:tcPr>
        <w:shd w:val="clear" w:color="auto" w:fill="3A9F9A" w:themeFill="accent2"/>
      </w:tcPr>
    </w:tblStylePr>
    <w:tblStylePr w:type="lastRow">
      <w:rPr>
        <w:b/>
        <w:bCs/>
      </w:rPr>
      <w:tblPr/>
      <w:tcPr>
        <w:tcBorders>
          <w:top w:val="double" w:sz="4" w:space="0" w:color="3A9F9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9F9A" w:themeColor="accent2"/>
          <w:right w:val="single" w:sz="4" w:space="0" w:color="3A9F9A" w:themeColor="accent2"/>
        </w:tcBorders>
      </w:tcPr>
    </w:tblStylePr>
    <w:tblStylePr w:type="band1Horz">
      <w:tblPr/>
      <w:tcPr>
        <w:tcBorders>
          <w:top w:val="single" w:sz="4" w:space="0" w:color="3A9F9A" w:themeColor="accent2"/>
          <w:bottom w:val="single" w:sz="4" w:space="0" w:color="3A9F9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9F9A" w:themeColor="accent2"/>
          <w:left w:val="nil"/>
        </w:tcBorders>
      </w:tcPr>
    </w:tblStylePr>
    <w:tblStylePr w:type="swCell">
      <w:tblPr/>
      <w:tcPr>
        <w:tcBorders>
          <w:top w:val="double" w:sz="4" w:space="0" w:color="3A9F9A" w:themeColor="accent2"/>
          <w:right w:val="nil"/>
        </w:tcBorders>
      </w:tcPr>
    </w:tblStylePr>
  </w:style>
  <w:style w:type="table" w:styleId="ListTable3-Accent3">
    <w:name w:val="List Table 3 Accent 3"/>
    <w:basedOn w:val="TableNormal"/>
    <w:uiPriority w:val="48"/>
    <w:rsid w:val="00D0108E"/>
    <w:pPr>
      <w:spacing w:after="0"/>
    </w:pPr>
    <w:tblPr>
      <w:tblStyleRowBandSize w:val="1"/>
      <w:tblStyleColBandSize w:val="1"/>
      <w:tblBorders>
        <w:top w:val="single" w:sz="4" w:space="0" w:color="6F9331" w:themeColor="accent3"/>
        <w:left w:val="single" w:sz="4" w:space="0" w:color="6F9331" w:themeColor="accent3"/>
        <w:bottom w:val="single" w:sz="4" w:space="0" w:color="6F9331" w:themeColor="accent3"/>
        <w:right w:val="single" w:sz="4" w:space="0" w:color="6F9331" w:themeColor="accent3"/>
      </w:tblBorders>
    </w:tblPr>
    <w:tblStylePr w:type="firstRow">
      <w:rPr>
        <w:b/>
        <w:bCs/>
        <w:color w:val="FFFFFF" w:themeColor="background1"/>
      </w:rPr>
      <w:tblPr/>
      <w:tcPr>
        <w:shd w:val="clear" w:color="auto" w:fill="6F9331" w:themeFill="accent3"/>
      </w:tcPr>
    </w:tblStylePr>
    <w:tblStylePr w:type="lastRow">
      <w:rPr>
        <w:b/>
        <w:bCs/>
      </w:rPr>
      <w:tblPr/>
      <w:tcPr>
        <w:tcBorders>
          <w:top w:val="double" w:sz="4" w:space="0" w:color="6F933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9331" w:themeColor="accent3"/>
          <w:right w:val="single" w:sz="4" w:space="0" w:color="6F9331" w:themeColor="accent3"/>
        </w:tcBorders>
      </w:tcPr>
    </w:tblStylePr>
    <w:tblStylePr w:type="band1Horz">
      <w:tblPr/>
      <w:tcPr>
        <w:tcBorders>
          <w:top w:val="single" w:sz="4" w:space="0" w:color="6F9331" w:themeColor="accent3"/>
          <w:bottom w:val="single" w:sz="4" w:space="0" w:color="6F933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9331" w:themeColor="accent3"/>
          <w:left w:val="nil"/>
        </w:tcBorders>
      </w:tcPr>
    </w:tblStylePr>
    <w:tblStylePr w:type="swCell">
      <w:tblPr/>
      <w:tcPr>
        <w:tcBorders>
          <w:top w:val="double" w:sz="4" w:space="0" w:color="6F9331" w:themeColor="accent3"/>
          <w:right w:val="nil"/>
        </w:tcBorders>
      </w:tcPr>
    </w:tblStylePr>
  </w:style>
  <w:style w:type="table" w:styleId="ListTable3-Accent4">
    <w:name w:val="List Table 3 Accent 4"/>
    <w:basedOn w:val="TableNormal"/>
    <w:uiPriority w:val="48"/>
    <w:rsid w:val="00D0108E"/>
    <w:pPr>
      <w:spacing w:after="0"/>
    </w:pPr>
    <w:tblPr>
      <w:tblStyleRowBandSize w:val="1"/>
      <w:tblStyleColBandSize w:val="1"/>
      <w:tblBorders>
        <w:top w:val="single" w:sz="4" w:space="0" w:color="F0566F" w:themeColor="accent4"/>
        <w:left w:val="single" w:sz="4" w:space="0" w:color="F0566F" w:themeColor="accent4"/>
        <w:bottom w:val="single" w:sz="4" w:space="0" w:color="F0566F" w:themeColor="accent4"/>
        <w:right w:val="single" w:sz="4" w:space="0" w:color="F0566F" w:themeColor="accent4"/>
      </w:tblBorders>
    </w:tblPr>
    <w:tblStylePr w:type="firstRow">
      <w:rPr>
        <w:b/>
        <w:bCs/>
        <w:color w:val="FFFFFF" w:themeColor="background1"/>
      </w:rPr>
      <w:tblPr/>
      <w:tcPr>
        <w:shd w:val="clear" w:color="auto" w:fill="F0566F" w:themeFill="accent4"/>
      </w:tcPr>
    </w:tblStylePr>
    <w:tblStylePr w:type="lastRow">
      <w:rPr>
        <w:b/>
        <w:bCs/>
      </w:rPr>
      <w:tblPr/>
      <w:tcPr>
        <w:tcBorders>
          <w:top w:val="double" w:sz="4" w:space="0" w:color="F0566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566F" w:themeColor="accent4"/>
          <w:right w:val="single" w:sz="4" w:space="0" w:color="F0566F" w:themeColor="accent4"/>
        </w:tcBorders>
      </w:tcPr>
    </w:tblStylePr>
    <w:tblStylePr w:type="band1Horz">
      <w:tblPr/>
      <w:tcPr>
        <w:tcBorders>
          <w:top w:val="single" w:sz="4" w:space="0" w:color="F0566F" w:themeColor="accent4"/>
          <w:bottom w:val="single" w:sz="4" w:space="0" w:color="F0566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566F" w:themeColor="accent4"/>
          <w:left w:val="nil"/>
        </w:tcBorders>
      </w:tcPr>
    </w:tblStylePr>
    <w:tblStylePr w:type="swCell">
      <w:tblPr/>
      <w:tcPr>
        <w:tcBorders>
          <w:top w:val="double" w:sz="4" w:space="0" w:color="F0566F" w:themeColor="accent4"/>
          <w:right w:val="nil"/>
        </w:tcBorders>
      </w:tcPr>
    </w:tblStylePr>
  </w:style>
  <w:style w:type="table" w:styleId="ListTable3-Accent5">
    <w:name w:val="List Table 3 Accent 5"/>
    <w:basedOn w:val="TableNormal"/>
    <w:uiPriority w:val="48"/>
    <w:rsid w:val="00D0108E"/>
    <w:pPr>
      <w:spacing w:after="0"/>
    </w:pPr>
    <w:tblPr>
      <w:tblStyleRowBandSize w:val="1"/>
      <w:tblStyleColBandSize w:val="1"/>
      <w:tblBorders>
        <w:top w:val="single" w:sz="4" w:space="0" w:color="358DDC" w:themeColor="accent5"/>
        <w:left w:val="single" w:sz="4" w:space="0" w:color="358DDC" w:themeColor="accent5"/>
        <w:bottom w:val="single" w:sz="4" w:space="0" w:color="358DDC" w:themeColor="accent5"/>
        <w:right w:val="single" w:sz="4" w:space="0" w:color="358DDC" w:themeColor="accent5"/>
      </w:tblBorders>
    </w:tblPr>
    <w:tblStylePr w:type="firstRow">
      <w:rPr>
        <w:b/>
        <w:bCs/>
        <w:color w:val="FFFFFF" w:themeColor="background1"/>
      </w:rPr>
      <w:tblPr/>
      <w:tcPr>
        <w:shd w:val="clear" w:color="auto" w:fill="358DDC" w:themeFill="accent5"/>
      </w:tcPr>
    </w:tblStylePr>
    <w:tblStylePr w:type="lastRow">
      <w:rPr>
        <w:b/>
        <w:bCs/>
      </w:rPr>
      <w:tblPr/>
      <w:tcPr>
        <w:tcBorders>
          <w:top w:val="double" w:sz="4" w:space="0" w:color="358DD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8DDC" w:themeColor="accent5"/>
          <w:right w:val="single" w:sz="4" w:space="0" w:color="358DDC" w:themeColor="accent5"/>
        </w:tcBorders>
      </w:tcPr>
    </w:tblStylePr>
    <w:tblStylePr w:type="band1Horz">
      <w:tblPr/>
      <w:tcPr>
        <w:tcBorders>
          <w:top w:val="single" w:sz="4" w:space="0" w:color="358DDC" w:themeColor="accent5"/>
          <w:bottom w:val="single" w:sz="4" w:space="0" w:color="358DD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8DDC" w:themeColor="accent5"/>
          <w:left w:val="nil"/>
        </w:tcBorders>
      </w:tcPr>
    </w:tblStylePr>
    <w:tblStylePr w:type="swCell">
      <w:tblPr/>
      <w:tcPr>
        <w:tcBorders>
          <w:top w:val="double" w:sz="4" w:space="0" w:color="358DDC" w:themeColor="accent5"/>
          <w:right w:val="nil"/>
        </w:tcBorders>
      </w:tcPr>
    </w:tblStylePr>
  </w:style>
  <w:style w:type="table" w:styleId="ListTable3-Accent6">
    <w:name w:val="List Table 3 Accent 6"/>
    <w:basedOn w:val="TableNormal"/>
    <w:uiPriority w:val="48"/>
    <w:rsid w:val="00D0108E"/>
    <w:pPr>
      <w:spacing w:after="0"/>
    </w:pPr>
    <w:tblPr>
      <w:tblStyleRowBandSize w:val="1"/>
      <w:tblStyleColBandSize w:val="1"/>
      <w:tblBorders>
        <w:top w:val="single" w:sz="4" w:space="0" w:color="ED682D" w:themeColor="accent6"/>
        <w:left w:val="single" w:sz="4" w:space="0" w:color="ED682D" w:themeColor="accent6"/>
        <w:bottom w:val="single" w:sz="4" w:space="0" w:color="ED682D" w:themeColor="accent6"/>
        <w:right w:val="single" w:sz="4" w:space="0" w:color="ED682D" w:themeColor="accent6"/>
      </w:tblBorders>
    </w:tblPr>
    <w:tblStylePr w:type="firstRow">
      <w:rPr>
        <w:b/>
        <w:bCs/>
        <w:color w:val="FFFFFF" w:themeColor="background1"/>
      </w:rPr>
      <w:tblPr/>
      <w:tcPr>
        <w:shd w:val="clear" w:color="auto" w:fill="ED682D" w:themeFill="accent6"/>
      </w:tcPr>
    </w:tblStylePr>
    <w:tblStylePr w:type="lastRow">
      <w:rPr>
        <w:b/>
        <w:bCs/>
      </w:rPr>
      <w:tblPr/>
      <w:tcPr>
        <w:tcBorders>
          <w:top w:val="double" w:sz="4" w:space="0" w:color="ED68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682D" w:themeColor="accent6"/>
          <w:right w:val="single" w:sz="4" w:space="0" w:color="ED682D" w:themeColor="accent6"/>
        </w:tcBorders>
      </w:tcPr>
    </w:tblStylePr>
    <w:tblStylePr w:type="band1Horz">
      <w:tblPr/>
      <w:tcPr>
        <w:tcBorders>
          <w:top w:val="single" w:sz="4" w:space="0" w:color="ED682D" w:themeColor="accent6"/>
          <w:bottom w:val="single" w:sz="4" w:space="0" w:color="ED68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682D" w:themeColor="accent6"/>
          <w:left w:val="nil"/>
        </w:tcBorders>
      </w:tcPr>
    </w:tblStylePr>
    <w:tblStylePr w:type="swCell">
      <w:tblPr/>
      <w:tcPr>
        <w:tcBorders>
          <w:top w:val="double" w:sz="4" w:space="0" w:color="ED682D" w:themeColor="accent6"/>
          <w:right w:val="nil"/>
        </w:tcBorders>
      </w:tcPr>
    </w:tblStylePr>
  </w:style>
  <w:style w:type="table" w:styleId="ListTable4">
    <w:name w:val="List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tcBorders>
        <w:shd w:val="clear" w:color="auto" w:fill="6C1B78" w:themeFill="accent1"/>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4-Accent2">
    <w:name w:val="List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tcBorders>
        <w:shd w:val="clear" w:color="auto" w:fill="3A9F9A" w:themeFill="accent2"/>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4-Accent3">
    <w:name w:val="List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tcBorders>
        <w:shd w:val="clear" w:color="auto" w:fill="6F9331" w:themeFill="accent3"/>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4-Accent4">
    <w:name w:val="List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tcBorders>
        <w:shd w:val="clear" w:color="auto" w:fill="F0566F" w:themeFill="accent4"/>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4-Accent5">
    <w:name w:val="List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tcBorders>
        <w:shd w:val="clear" w:color="auto" w:fill="358DDC" w:themeFill="accent5"/>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4-Accent6">
    <w:name w:val="List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tcBorders>
        <w:shd w:val="clear" w:color="auto" w:fill="ED682D" w:themeFill="accent6"/>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5Dark">
    <w:name w:val="List Table 5 Dark"/>
    <w:basedOn w:val="TableNormal"/>
    <w:uiPriority w:val="50"/>
    <w:rsid w:val="00D0108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108E"/>
    <w:pPr>
      <w:spacing w:after="0"/>
    </w:pPr>
    <w:rPr>
      <w:color w:val="FFFFFF" w:themeColor="background1"/>
    </w:rPr>
    <w:tblPr>
      <w:tblStyleRowBandSize w:val="1"/>
      <w:tblStyleColBandSize w:val="1"/>
      <w:tblBorders>
        <w:top w:val="single" w:sz="24" w:space="0" w:color="6C1B78" w:themeColor="accent1"/>
        <w:left w:val="single" w:sz="24" w:space="0" w:color="6C1B78" w:themeColor="accent1"/>
        <w:bottom w:val="single" w:sz="24" w:space="0" w:color="6C1B78" w:themeColor="accent1"/>
        <w:right w:val="single" w:sz="24" w:space="0" w:color="6C1B78" w:themeColor="accent1"/>
      </w:tblBorders>
    </w:tblPr>
    <w:tcPr>
      <w:shd w:val="clear" w:color="auto" w:fill="6C1B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108E"/>
    <w:pPr>
      <w:spacing w:after="0"/>
    </w:pPr>
    <w:rPr>
      <w:color w:val="FFFFFF" w:themeColor="background1"/>
    </w:rPr>
    <w:tblPr>
      <w:tblStyleRowBandSize w:val="1"/>
      <w:tblStyleColBandSize w:val="1"/>
      <w:tblBorders>
        <w:top w:val="single" w:sz="24" w:space="0" w:color="3A9F9A" w:themeColor="accent2"/>
        <w:left w:val="single" w:sz="24" w:space="0" w:color="3A9F9A" w:themeColor="accent2"/>
        <w:bottom w:val="single" w:sz="24" w:space="0" w:color="3A9F9A" w:themeColor="accent2"/>
        <w:right w:val="single" w:sz="24" w:space="0" w:color="3A9F9A" w:themeColor="accent2"/>
      </w:tblBorders>
    </w:tblPr>
    <w:tcPr>
      <w:shd w:val="clear" w:color="auto" w:fill="3A9F9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108E"/>
    <w:pPr>
      <w:spacing w:after="0"/>
    </w:pPr>
    <w:rPr>
      <w:color w:val="FFFFFF" w:themeColor="background1"/>
    </w:rPr>
    <w:tblPr>
      <w:tblStyleRowBandSize w:val="1"/>
      <w:tblStyleColBandSize w:val="1"/>
      <w:tblBorders>
        <w:top w:val="single" w:sz="24" w:space="0" w:color="6F9331" w:themeColor="accent3"/>
        <w:left w:val="single" w:sz="24" w:space="0" w:color="6F9331" w:themeColor="accent3"/>
        <w:bottom w:val="single" w:sz="24" w:space="0" w:color="6F9331" w:themeColor="accent3"/>
        <w:right w:val="single" w:sz="24" w:space="0" w:color="6F9331" w:themeColor="accent3"/>
      </w:tblBorders>
    </w:tblPr>
    <w:tcPr>
      <w:shd w:val="clear" w:color="auto" w:fill="6F933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108E"/>
    <w:pPr>
      <w:spacing w:after="0"/>
    </w:pPr>
    <w:rPr>
      <w:color w:val="FFFFFF" w:themeColor="background1"/>
    </w:rPr>
    <w:tblPr>
      <w:tblStyleRowBandSize w:val="1"/>
      <w:tblStyleColBandSize w:val="1"/>
      <w:tblBorders>
        <w:top w:val="single" w:sz="24" w:space="0" w:color="F0566F" w:themeColor="accent4"/>
        <w:left w:val="single" w:sz="24" w:space="0" w:color="F0566F" w:themeColor="accent4"/>
        <w:bottom w:val="single" w:sz="24" w:space="0" w:color="F0566F" w:themeColor="accent4"/>
        <w:right w:val="single" w:sz="24" w:space="0" w:color="F0566F" w:themeColor="accent4"/>
      </w:tblBorders>
    </w:tblPr>
    <w:tcPr>
      <w:shd w:val="clear" w:color="auto" w:fill="F0566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108E"/>
    <w:pPr>
      <w:spacing w:after="0"/>
    </w:pPr>
    <w:rPr>
      <w:color w:val="FFFFFF" w:themeColor="background1"/>
    </w:rPr>
    <w:tblPr>
      <w:tblStyleRowBandSize w:val="1"/>
      <w:tblStyleColBandSize w:val="1"/>
      <w:tblBorders>
        <w:top w:val="single" w:sz="24" w:space="0" w:color="358DDC" w:themeColor="accent5"/>
        <w:left w:val="single" w:sz="24" w:space="0" w:color="358DDC" w:themeColor="accent5"/>
        <w:bottom w:val="single" w:sz="24" w:space="0" w:color="358DDC" w:themeColor="accent5"/>
        <w:right w:val="single" w:sz="24" w:space="0" w:color="358DDC" w:themeColor="accent5"/>
      </w:tblBorders>
    </w:tblPr>
    <w:tcPr>
      <w:shd w:val="clear" w:color="auto" w:fill="358DD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108E"/>
    <w:pPr>
      <w:spacing w:after="0"/>
    </w:pPr>
    <w:rPr>
      <w:color w:val="FFFFFF" w:themeColor="background1"/>
    </w:rPr>
    <w:tblPr>
      <w:tblStyleRowBandSize w:val="1"/>
      <w:tblStyleColBandSize w:val="1"/>
      <w:tblBorders>
        <w:top w:val="single" w:sz="24" w:space="0" w:color="ED682D" w:themeColor="accent6"/>
        <w:left w:val="single" w:sz="24" w:space="0" w:color="ED682D" w:themeColor="accent6"/>
        <w:bottom w:val="single" w:sz="24" w:space="0" w:color="ED682D" w:themeColor="accent6"/>
        <w:right w:val="single" w:sz="24" w:space="0" w:color="ED682D" w:themeColor="accent6"/>
      </w:tblBorders>
    </w:tblPr>
    <w:tcPr>
      <w:shd w:val="clear" w:color="auto" w:fill="ED68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108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6C1B78" w:themeColor="accent1"/>
        <w:bottom w:val="single" w:sz="4" w:space="0" w:color="6C1B78" w:themeColor="accent1"/>
      </w:tblBorders>
    </w:tblPr>
    <w:tblStylePr w:type="firstRow">
      <w:rPr>
        <w:b/>
        <w:bCs/>
      </w:rPr>
      <w:tblPr/>
      <w:tcPr>
        <w:tcBorders>
          <w:bottom w:val="single" w:sz="4" w:space="0" w:color="6C1B78" w:themeColor="accent1"/>
        </w:tcBorders>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6Colorful-Accent2">
    <w:name w:val="List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3A9F9A" w:themeColor="accent2"/>
        <w:bottom w:val="single" w:sz="4" w:space="0" w:color="3A9F9A" w:themeColor="accent2"/>
      </w:tblBorders>
    </w:tblPr>
    <w:tblStylePr w:type="firstRow">
      <w:rPr>
        <w:b/>
        <w:bCs/>
      </w:rPr>
      <w:tblPr/>
      <w:tcPr>
        <w:tcBorders>
          <w:bottom w:val="single" w:sz="4" w:space="0" w:color="3A9F9A" w:themeColor="accent2"/>
        </w:tcBorders>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6Colorful-Accent3">
    <w:name w:val="List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6F9331" w:themeColor="accent3"/>
        <w:bottom w:val="single" w:sz="4" w:space="0" w:color="6F9331" w:themeColor="accent3"/>
      </w:tblBorders>
    </w:tblPr>
    <w:tblStylePr w:type="firstRow">
      <w:rPr>
        <w:b/>
        <w:bCs/>
      </w:rPr>
      <w:tblPr/>
      <w:tcPr>
        <w:tcBorders>
          <w:bottom w:val="single" w:sz="4" w:space="0" w:color="6F9331" w:themeColor="accent3"/>
        </w:tcBorders>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6Colorful-Accent4">
    <w:name w:val="List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0566F" w:themeColor="accent4"/>
        <w:bottom w:val="single" w:sz="4" w:space="0" w:color="F0566F" w:themeColor="accent4"/>
      </w:tblBorders>
    </w:tblPr>
    <w:tblStylePr w:type="firstRow">
      <w:rPr>
        <w:b/>
        <w:bCs/>
      </w:rPr>
      <w:tblPr/>
      <w:tcPr>
        <w:tcBorders>
          <w:bottom w:val="single" w:sz="4" w:space="0" w:color="F0566F" w:themeColor="accent4"/>
        </w:tcBorders>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6Colorful-Accent5">
    <w:name w:val="List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358DDC" w:themeColor="accent5"/>
        <w:bottom w:val="single" w:sz="4" w:space="0" w:color="358DDC" w:themeColor="accent5"/>
      </w:tblBorders>
    </w:tblPr>
    <w:tblStylePr w:type="firstRow">
      <w:rPr>
        <w:b/>
        <w:bCs/>
      </w:rPr>
      <w:tblPr/>
      <w:tcPr>
        <w:tcBorders>
          <w:bottom w:val="single" w:sz="4" w:space="0" w:color="358DDC" w:themeColor="accent5"/>
        </w:tcBorders>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6Colorful-Accent6">
    <w:name w:val="List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ED682D" w:themeColor="accent6"/>
        <w:bottom w:val="single" w:sz="4" w:space="0" w:color="ED682D" w:themeColor="accent6"/>
      </w:tblBorders>
    </w:tblPr>
    <w:tblStylePr w:type="firstRow">
      <w:rPr>
        <w:b/>
        <w:bCs/>
      </w:rPr>
      <w:tblPr/>
      <w:tcPr>
        <w:tcBorders>
          <w:bottom w:val="single" w:sz="4" w:space="0" w:color="ED682D" w:themeColor="accent6"/>
        </w:tcBorders>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7Colorful">
    <w:name w:val="List Table 7 Colorful"/>
    <w:basedOn w:val="TableNormal"/>
    <w:uiPriority w:val="52"/>
    <w:rsid w:val="00D0108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108E"/>
    <w:pPr>
      <w:spacing w:after="0"/>
    </w:pPr>
    <w:rPr>
      <w:color w:val="50145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1B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1B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1B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1B78" w:themeColor="accent1"/>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108E"/>
    <w:pPr>
      <w:spacing w:after="0"/>
    </w:pPr>
    <w:rPr>
      <w:color w:val="2B76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9F9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9F9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9F9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9F9A" w:themeColor="accent2"/>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108E"/>
    <w:pPr>
      <w:spacing w:after="0"/>
    </w:pPr>
    <w:rPr>
      <w:color w:val="526E2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933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933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933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9331" w:themeColor="accent3"/>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108E"/>
    <w:pPr>
      <w:spacing w:after="0"/>
    </w:pPr>
    <w:rPr>
      <w:color w:val="E014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566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566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566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566F" w:themeColor="accent4"/>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108E"/>
    <w:pPr>
      <w:spacing w:after="0"/>
    </w:pPr>
    <w:rPr>
      <w:color w:val="1E69A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8DD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8DD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8DD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8DDC" w:themeColor="accent5"/>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108E"/>
    <w:pPr>
      <w:spacing w:after="0"/>
    </w:pPr>
    <w:rPr>
      <w:color w:val="C2471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68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68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68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682D" w:themeColor="accent6"/>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10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0108E"/>
    <w:rPr>
      <w:rFonts w:ascii="Consolas" w:hAnsi="Consolas"/>
      <w:szCs w:val="20"/>
    </w:rPr>
  </w:style>
  <w:style w:type="table" w:styleId="MediumGrid1">
    <w:name w:val="Medium Grid 1"/>
    <w:basedOn w:val="TableNormal"/>
    <w:uiPriority w:val="67"/>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insideV w:val="single" w:sz="8" w:space="0" w:color="AE2BC2" w:themeColor="accent1" w:themeTint="BF"/>
      </w:tblBorders>
    </w:tblPr>
    <w:tcPr>
      <w:shd w:val="clear" w:color="auto" w:fill="E7B5EE" w:themeFill="accent1" w:themeFillTint="3F"/>
    </w:tcPr>
    <w:tblStylePr w:type="firstRow">
      <w:rPr>
        <w:b/>
        <w:bCs/>
      </w:rPr>
    </w:tblStylePr>
    <w:tblStylePr w:type="lastRow">
      <w:rPr>
        <w:b/>
        <w:bCs/>
      </w:rPr>
      <w:tblPr/>
      <w:tcPr>
        <w:tcBorders>
          <w:top w:val="single" w:sz="18" w:space="0" w:color="AE2BC2" w:themeColor="accent1" w:themeTint="BF"/>
        </w:tcBorders>
      </w:tcPr>
    </w:tblStylePr>
    <w:tblStylePr w:type="firstCol">
      <w:rPr>
        <w:b/>
        <w:bCs/>
      </w:rPr>
    </w:tblStylePr>
    <w:tblStylePr w:type="lastCol">
      <w:rPr>
        <w:b/>
        <w:bCs/>
      </w:r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MediumGrid1-Accent2">
    <w:name w:val="Medium Grid 1 Accent 2"/>
    <w:basedOn w:val="TableNormal"/>
    <w:uiPriority w:val="67"/>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insideV w:val="single" w:sz="8" w:space="0" w:color="5EC4BF" w:themeColor="accent2" w:themeTint="BF"/>
      </w:tblBorders>
    </w:tblPr>
    <w:tcPr>
      <w:shd w:val="clear" w:color="auto" w:fill="C9EBE9" w:themeFill="accent2" w:themeFillTint="3F"/>
    </w:tcPr>
    <w:tblStylePr w:type="firstRow">
      <w:rPr>
        <w:b/>
        <w:bCs/>
      </w:rPr>
    </w:tblStylePr>
    <w:tblStylePr w:type="lastRow">
      <w:rPr>
        <w:b/>
        <w:bCs/>
      </w:rPr>
      <w:tblPr/>
      <w:tcPr>
        <w:tcBorders>
          <w:top w:val="single" w:sz="18" w:space="0" w:color="5EC4BF" w:themeColor="accent2" w:themeTint="BF"/>
        </w:tcBorders>
      </w:tcPr>
    </w:tblStylePr>
    <w:tblStylePr w:type="firstCol">
      <w:rPr>
        <w:b/>
        <w:bCs/>
      </w:rPr>
    </w:tblStylePr>
    <w:tblStylePr w:type="lastCol">
      <w:rPr>
        <w:b/>
        <w:bCs/>
      </w:r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MediumGrid1-Accent3">
    <w:name w:val="Medium Grid 1 Accent 3"/>
    <w:basedOn w:val="TableNormal"/>
    <w:uiPriority w:val="67"/>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insideV w:val="single" w:sz="8" w:space="0" w:color="98C44E" w:themeColor="accent3" w:themeTint="BF"/>
      </w:tblBorders>
    </w:tblPr>
    <w:tcPr>
      <w:shd w:val="clear" w:color="auto" w:fill="DDEBC4" w:themeFill="accent3" w:themeFillTint="3F"/>
    </w:tcPr>
    <w:tblStylePr w:type="firstRow">
      <w:rPr>
        <w:b/>
        <w:bCs/>
      </w:rPr>
    </w:tblStylePr>
    <w:tblStylePr w:type="lastRow">
      <w:rPr>
        <w:b/>
        <w:bCs/>
      </w:rPr>
      <w:tblPr/>
      <w:tcPr>
        <w:tcBorders>
          <w:top w:val="single" w:sz="18" w:space="0" w:color="98C44E" w:themeColor="accent3" w:themeTint="BF"/>
        </w:tcBorders>
      </w:tcPr>
    </w:tblStylePr>
    <w:tblStylePr w:type="firstCol">
      <w:rPr>
        <w:b/>
        <w:bCs/>
      </w:rPr>
    </w:tblStylePr>
    <w:tblStylePr w:type="lastCol">
      <w:rPr>
        <w:b/>
        <w:bCs/>
      </w:r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MediumGrid1-Accent4">
    <w:name w:val="Medium Grid 1 Accent 4"/>
    <w:basedOn w:val="TableNormal"/>
    <w:uiPriority w:val="67"/>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insideV w:val="single" w:sz="8" w:space="0" w:color="F38092" w:themeColor="accent4" w:themeTint="BF"/>
      </w:tblBorders>
    </w:tblPr>
    <w:tcPr>
      <w:shd w:val="clear" w:color="auto" w:fill="FBD5DB" w:themeFill="accent4" w:themeFillTint="3F"/>
    </w:tcPr>
    <w:tblStylePr w:type="firstRow">
      <w:rPr>
        <w:b/>
        <w:bCs/>
      </w:rPr>
    </w:tblStylePr>
    <w:tblStylePr w:type="lastRow">
      <w:rPr>
        <w:b/>
        <w:bCs/>
      </w:rPr>
      <w:tblPr/>
      <w:tcPr>
        <w:tcBorders>
          <w:top w:val="single" w:sz="18" w:space="0" w:color="F38092" w:themeColor="accent4" w:themeTint="BF"/>
        </w:tcBorders>
      </w:tcPr>
    </w:tblStylePr>
    <w:tblStylePr w:type="firstCol">
      <w:rPr>
        <w:b/>
        <w:bCs/>
      </w:rPr>
    </w:tblStylePr>
    <w:tblStylePr w:type="lastCol">
      <w:rPr>
        <w:b/>
        <w:bCs/>
      </w:r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MediumGrid1-Accent5">
    <w:name w:val="Medium Grid 1 Accent 5"/>
    <w:basedOn w:val="TableNormal"/>
    <w:uiPriority w:val="67"/>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insideV w:val="single" w:sz="8" w:space="0" w:color="67A9E4" w:themeColor="accent5" w:themeTint="BF"/>
      </w:tblBorders>
    </w:tblPr>
    <w:tcPr>
      <w:shd w:val="clear" w:color="auto" w:fill="CCE2F6" w:themeFill="accent5" w:themeFillTint="3F"/>
    </w:tcPr>
    <w:tblStylePr w:type="firstRow">
      <w:rPr>
        <w:b/>
        <w:bCs/>
      </w:rPr>
    </w:tblStylePr>
    <w:tblStylePr w:type="lastRow">
      <w:rPr>
        <w:b/>
        <w:bCs/>
      </w:rPr>
      <w:tblPr/>
      <w:tcPr>
        <w:tcBorders>
          <w:top w:val="single" w:sz="18" w:space="0" w:color="67A9E4" w:themeColor="accent5" w:themeTint="BF"/>
        </w:tcBorders>
      </w:tcPr>
    </w:tblStylePr>
    <w:tblStylePr w:type="firstCol">
      <w:rPr>
        <w:b/>
        <w:bCs/>
      </w:rPr>
    </w:tblStylePr>
    <w:tblStylePr w:type="lastCol">
      <w:rPr>
        <w:b/>
        <w:bCs/>
      </w:r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MediumGrid1-Accent6">
    <w:name w:val="Medium Grid 1 Accent 6"/>
    <w:basedOn w:val="TableNormal"/>
    <w:uiPriority w:val="67"/>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insideV w:val="single" w:sz="8" w:space="0" w:color="F18D61" w:themeColor="accent6" w:themeTint="BF"/>
      </w:tblBorders>
    </w:tblPr>
    <w:tcPr>
      <w:shd w:val="clear" w:color="auto" w:fill="FAD9CB" w:themeFill="accent6" w:themeFillTint="3F"/>
    </w:tcPr>
    <w:tblStylePr w:type="firstRow">
      <w:rPr>
        <w:b/>
        <w:bCs/>
      </w:rPr>
    </w:tblStylePr>
    <w:tblStylePr w:type="lastRow">
      <w:rPr>
        <w:b/>
        <w:bCs/>
      </w:rPr>
      <w:tblPr/>
      <w:tcPr>
        <w:tcBorders>
          <w:top w:val="single" w:sz="18" w:space="0" w:color="F18D61" w:themeColor="accent6" w:themeTint="BF"/>
        </w:tcBorders>
      </w:tcPr>
    </w:tblStylePr>
    <w:tblStylePr w:type="firstCol">
      <w:rPr>
        <w:b/>
        <w:bCs/>
      </w:rPr>
    </w:tblStylePr>
    <w:tblStylePr w:type="lastCol">
      <w:rPr>
        <w:b/>
        <w:bCs/>
      </w:r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MediumGrid2">
    <w:name w:val="Medium Grid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cPr>
      <w:shd w:val="clear" w:color="auto" w:fill="E7B5EE" w:themeFill="accent1" w:themeFillTint="3F"/>
    </w:tcPr>
    <w:tblStylePr w:type="firstRow">
      <w:rPr>
        <w:b/>
        <w:bCs/>
        <w:color w:val="000000" w:themeColor="text1"/>
      </w:rPr>
      <w:tblPr/>
      <w:tcPr>
        <w:shd w:val="clear" w:color="auto" w:fill="F5E1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C3F1" w:themeFill="accent1" w:themeFillTint="33"/>
      </w:tcPr>
    </w:tblStylePr>
    <w:tblStylePr w:type="band1Vert">
      <w:tblPr/>
      <w:tcPr>
        <w:shd w:val="clear" w:color="auto" w:fill="CE6BDD" w:themeFill="accent1" w:themeFillTint="7F"/>
      </w:tcPr>
    </w:tblStylePr>
    <w:tblStylePr w:type="band1Horz">
      <w:tblPr/>
      <w:tcPr>
        <w:tcBorders>
          <w:insideH w:val="single" w:sz="6" w:space="0" w:color="6C1B78" w:themeColor="accent1"/>
          <w:insideV w:val="single" w:sz="6" w:space="0" w:color="6C1B78" w:themeColor="accent1"/>
        </w:tcBorders>
        <w:shd w:val="clear" w:color="auto" w:fill="CE6BD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cPr>
      <w:shd w:val="clear" w:color="auto" w:fill="C9EBE9" w:themeFill="accent2" w:themeFillTint="3F"/>
    </w:tcPr>
    <w:tblStylePr w:type="firstRow">
      <w:rPr>
        <w:b/>
        <w:bCs/>
        <w:color w:val="000000" w:themeColor="text1"/>
      </w:rPr>
      <w:tblPr/>
      <w:tcPr>
        <w:shd w:val="clear" w:color="auto" w:fill="E9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FED" w:themeFill="accent2" w:themeFillTint="33"/>
      </w:tcPr>
    </w:tblStylePr>
    <w:tblStylePr w:type="band1Vert">
      <w:tblPr/>
      <w:tcPr>
        <w:shd w:val="clear" w:color="auto" w:fill="94D8D4" w:themeFill="accent2" w:themeFillTint="7F"/>
      </w:tcPr>
    </w:tblStylePr>
    <w:tblStylePr w:type="band1Horz">
      <w:tblPr/>
      <w:tcPr>
        <w:tcBorders>
          <w:insideH w:val="single" w:sz="6" w:space="0" w:color="3A9F9A" w:themeColor="accent2"/>
          <w:insideV w:val="single" w:sz="6" w:space="0" w:color="3A9F9A" w:themeColor="accent2"/>
        </w:tcBorders>
        <w:shd w:val="clear" w:color="auto" w:fill="94D8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cPr>
      <w:shd w:val="clear" w:color="auto" w:fill="DDEBC4" w:themeFill="accent3" w:themeFillTint="3F"/>
    </w:tcPr>
    <w:tblStylePr w:type="firstRow">
      <w:rPr>
        <w:b/>
        <w:bCs/>
        <w:color w:val="000000" w:themeColor="text1"/>
      </w:rPr>
      <w:tblPr/>
      <w:tcPr>
        <w:shd w:val="clear" w:color="auto" w:fill="F1F7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CF" w:themeFill="accent3" w:themeFillTint="33"/>
      </w:tcPr>
    </w:tblStylePr>
    <w:tblStylePr w:type="band1Vert">
      <w:tblPr/>
      <w:tcPr>
        <w:shd w:val="clear" w:color="auto" w:fill="BAD789" w:themeFill="accent3" w:themeFillTint="7F"/>
      </w:tcPr>
    </w:tblStylePr>
    <w:tblStylePr w:type="band1Horz">
      <w:tblPr/>
      <w:tcPr>
        <w:tcBorders>
          <w:insideH w:val="single" w:sz="6" w:space="0" w:color="6F9331" w:themeColor="accent3"/>
          <w:insideV w:val="single" w:sz="6" w:space="0" w:color="6F9331" w:themeColor="accent3"/>
        </w:tcBorders>
        <w:shd w:val="clear" w:color="auto" w:fill="BAD78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cPr>
      <w:shd w:val="clear" w:color="auto" w:fill="FBD5DB" w:themeFill="accent4" w:themeFillTint="3F"/>
    </w:tcPr>
    <w:tblStylePr w:type="firstRow">
      <w:rPr>
        <w:b/>
        <w:bCs/>
        <w:color w:val="000000" w:themeColor="text1"/>
      </w:rPr>
      <w:tblPr/>
      <w:tcPr>
        <w:shd w:val="clear" w:color="auto" w:fill="FDEE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DE1" w:themeFill="accent4" w:themeFillTint="33"/>
      </w:tcPr>
    </w:tblStylePr>
    <w:tblStylePr w:type="band1Vert">
      <w:tblPr/>
      <w:tcPr>
        <w:shd w:val="clear" w:color="auto" w:fill="F7AAB7" w:themeFill="accent4" w:themeFillTint="7F"/>
      </w:tcPr>
    </w:tblStylePr>
    <w:tblStylePr w:type="band1Horz">
      <w:tblPr/>
      <w:tcPr>
        <w:tcBorders>
          <w:insideH w:val="single" w:sz="6" w:space="0" w:color="F0566F" w:themeColor="accent4"/>
          <w:insideV w:val="single" w:sz="6" w:space="0" w:color="F0566F" w:themeColor="accent4"/>
        </w:tcBorders>
        <w:shd w:val="clear" w:color="auto" w:fill="F7AAB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cPr>
      <w:shd w:val="clear" w:color="auto" w:fill="CCE2F6" w:themeFill="accent5" w:themeFillTint="3F"/>
    </w:tcPr>
    <w:tblStylePr w:type="firstRow">
      <w:rPr>
        <w:b/>
        <w:bCs/>
        <w:color w:val="000000" w:themeColor="text1"/>
      </w:rPr>
      <w:tblPr/>
      <w:tcPr>
        <w:shd w:val="clear" w:color="auto" w:fill="EBF3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8F8" w:themeFill="accent5" w:themeFillTint="33"/>
      </w:tcPr>
    </w:tblStylePr>
    <w:tblStylePr w:type="band1Vert">
      <w:tblPr/>
      <w:tcPr>
        <w:shd w:val="clear" w:color="auto" w:fill="9AC5ED" w:themeFill="accent5" w:themeFillTint="7F"/>
      </w:tcPr>
    </w:tblStylePr>
    <w:tblStylePr w:type="band1Horz">
      <w:tblPr/>
      <w:tcPr>
        <w:tcBorders>
          <w:insideH w:val="single" w:sz="6" w:space="0" w:color="358DDC" w:themeColor="accent5"/>
          <w:insideV w:val="single" w:sz="6" w:space="0" w:color="358DDC" w:themeColor="accent5"/>
        </w:tcBorders>
        <w:shd w:val="clear" w:color="auto" w:fill="9AC5E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cPr>
      <w:shd w:val="clear" w:color="auto" w:fill="FAD9CB" w:themeFill="accent6" w:themeFillTint="3F"/>
    </w:tcPr>
    <w:tblStylePr w:type="firstRow">
      <w:rPr>
        <w:b/>
        <w:bCs/>
        <w:color w:val="000000" w:themeColor="text1"/>
      </w:rPr>
      <w:tblPr/>
      <w:tcPr>
        <w:shd w:val="clear" w:color="auto" w:fill="FDEF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D4" w:themeFill="accent6" w:themeFillTint="33"/>
      </w:tcPr>
    </w:tblStylePr>
    <w:tblStylePr w:type="band1Vert">
      <w:tblPr/>
      <w:tcPr>
        <w:shd w:val="clear" w:color="auto" w:fill="F6B396" w:themeFill="accent6" w:themeFillTint="7F"/>
      </w:tcPr>
    </w:tblStylePr>
    <w:tblStylePr w:type="band1Horz">
      <w:tblPr/>
      <w:tcPr>
        <w:tcBorders>
          <w:insideH w:val="single" w:sz="6" w:space="0" w:color="ED682D" w:themeColor="accent6"/>
          <w:insideV w:val="single" w:sz="6" w:space="0" w:color="ED682D" w:themeColor="accent6"/>
        </w:tcBorders>
        <w:shd w:val="clear" w:color="auto" w:fill="F6B39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B5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1B7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1B7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6B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6BDD" w:themeFill="accent1" w:themeFillTint="7F"/>
      </w:tcPr>
    </w:tblStylePr>
  </w:style>
  <w:style w:type="table" w:styleId="MediumGrid3-Accent2">
    <w:name w:val="Medium Grid 3 Accent 2"/>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B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9F9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9F9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D8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D8D4" w:themeFill="accent2" w:themeFillTint="7F"/>
      </w:tcPr>
    </w:tblStylePr>
  </w:style>
  <w:style w:type="table" w:styleId="MediumGrid3-Accent3">
    <w:name w:val="Medium Grid 3 Accent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B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933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933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7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789" w:themeFill="accent3" w:themeFillTint="7F"/>
      </w:tcPr>
    </w:tblStylePr>
  </w:style>
  <w:style w:type="table" w:styleId="MediumGrid3-Accent4">
    <w:name w:val="Medium Grid 3 Accent 4"/>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5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56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56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A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AB7" w:themeFill="accent4" w:themeFillTint="7F"/>
      </w:tcPr>
    </w:tblStylePr>
  </w:style>
  <w:style w:type="table" w:styleId="MediumGrid3-Accent5">
    <w:name w:val="Medium Grid 3 Accent 5"/>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2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58DD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58DD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C5E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C5ED" w:themeFill="accent5" w:themeFillTint="7F"/>
      </w:tcPr>
    </w:tblStylePr>
  </w:style>
  <w:style w:type="table" w:styleId="MediumGrid3-Accent6">
    <w:name w:val="Medium Grid 3 Accent 6"/>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68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68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39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396" w:themeFill="accent6" w:themeFillTint="7F"/>
      </w:tcPr>
    </w:tblStylePr>
  </w:style>
  <w:style w:type="table" w:styleId="MediumList1">
    <w:name w:val="Medium Lis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832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C1B78" w:themeColor="accent1"/>
        <w:bottom w:val="single" w:sz="8" w:space="0" w:color="6C1B78" w:themeColor="accent1"/>
      </w:tblBorders>
    </w:tblPr>
    <w:tblStylePr w:type="firstRow">
      <w:rPr>
        <w:rFonts w:asciiTheme="majorHAnsi" w:eastAsiaTheme="majorEastAsia" w:hAnsiTheme="majorHAnsi" w:cstheme="majorBidi"/>
      </w:rPr>
      <w:tblPr/>
      <w:tcPr>
        <w:tcBorders>
          <w:top w:val="nil"/>
          <w:bottom w:val="single" w:sz="8" w:space="0" w:color="6C1B78" w:themeColor="accent1"/>
        </w:tcBorders>
      </w:tcPr>
    </w:tblStylePr>
    <w:tblStylePr w:type="lastRow">
      <w:rPr>
        <w:b/>
        <w:bCs/>
        <w:color w:val="28323A" w:themeColor="text2"/>
      </w:rPr>
      <w:tblPr/>
      <w:tcPr>
        <w:tcBorders>
          <w:top w:val="single" w:sz="8" w:space="0" w:color="6C1B78" w:themeColor="accent1"/>
          <w:bottom w:val="single" w:sz="8" w:space="0" w:color="6C1B78" w:themeColor="accent1"/>
        </w:tcBorders>
      </w:tcPr>
    </w:tblStylePr>
    <w:tblStylePr w:type="firstCol">
      <w:rPr>
        <w:b/>
        <w:bCs/>
      </w:rPr>
    </w:tblStylePr>
    <w:tblStylePr w:type="lastCol">
      <w:rPr>
        <w:b/>
        <w:bCs/>
      </w:rPr>
      <w:tblPr/>
      <w:tcPr>
        <w:tcBorders>
          <w:top w:val="single" w:sz="8" w:space="0" w:color="6C1B78" w:themeColor="accent1"/>
          <w:bottom w:val="single" w:sz="8" w:space="0" w:color="6C1B78" w:themeColor="accent1"/>
        </w:tcBorders>
      </w:tcPr>
    </w:tblStylePr>
    <w:tblStylePr w:type="band1Vert">
      <w:tblPr/>
      <w:tcPr>
        <w:shd w:val="clear" w:color="auto" w:fill="E7B5EE" w:themeFill="accent1" w:themeFillTint="3F"/>
      </w:tcPr>
    </w:tblStylePr>
    <w:tblStylePr w:type="band1Horz">
      <w:tblPr/>
      <w:tcPr>
        <w:shd w:val="clear" w:color="auto" w:fill="E7B5EE" w:themeFill="accent1" w:themeFillTint="3F"/>
      </w:tcPr>
    </w:tblStylePr>
  </w:style>
  <w:style w:type="table" w:styleId="MediumList1-Accent2">
    <w:name w:val="Medium List 1 Accent 2"/>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A9F9A" w:themeColor="accent2"/>
        <w:bottom w:val="single" w:sz="8" w:space="0" w:color="3A9F9A" w:themeColor="accent2"/>
      </w:tblBorders>
    </w:tblPr>
    <w:tblStylePr w:type="firstRow">
      <w:rPr>
        <w:rFonts w:asciiTheme="majorHAnsi" w:eastAsiaTheme="majorEastAsia" w:hAnsiTheme="majorHAnsi" w:cstheme="majorBidi"/>
      </w:rPr>
      <w:tblPr/>
      <w:tcPr>
        <w:tcBorders>
          <w:top w:val="nil"/>
          <w:bottom w:val="single" w:sz="8" w:space="0" w:color="3A9F9A" w:themeColor="accent2"/>
        </w:tcBorders>
      </w:tcPr>
    </w:tblStylePr>
    <w:tblStylePr w:type="lastRow">
      <w:rPr>
        <w:b/>
        <w:bCs/>
        <w:color w:val="28323A" w:themeColor="text2"/>
      </w:rPr>
      <w:tblPr/>
      <w:tcPr>
        <w:tcBorders>
          <w:top w:val="single" w:sz="8" w:space="0" w:color="3A9F9A" w:themeColor="accent2"/>
          <w:bottom w:val="single" w:sz="8" w:space="0" w:color="3A9F9A" w:themeColor="accent2"/>
        </w:tcBorders>
      </w:tcPr>
    </w:tblStylePr>
    <w:tblStylePr w:type="firstCol">
      <w:rPr>
        <w:b/>
        <w:bCs/>
      </w:rPr>
    </w:tblStylePr>
    <w:tblStylePr w:type="lastCol">
      <w:rPr>
        <w:b/>
        <w:bCs/>
      </w:rPr>
      <w:tblPr/>
      <w:tcPr>
        <w:tcBorders>
          <w:top w:val="single" w:sz="8" w:space="0" w:color="3A9F9A" w:themeColor="accent2"/>
          <w:bottom w:val="single" w:sz="8" w:space="0" w:color="3A9F9A" w:themeColor="accent2"/>
        </w:tcBorders>
      </w:tcPr>
    </w:tblStylePr>
    <w:tblStylePr w:type="band1Vert">
      <w:tblPr/>
      <w:tcPr>
        <w:shd w:val="clear" w:color="auto" w:fill="C9EBE9" w:themeFill="accent2" w:themeFillTint="3F"/>
      </w:tcPr>
    </w:tblStylePr>
    <w:tblStylePr w:type="band1Horz">
      <w:tblPr/>
      <w:tcPr>
        <w:shd w:val="clear" w:color="auto" w:fill="C9EBE9" w:themeFill="accent2" w:themeFillTint="3F"/>
      </w:tcPr>
    </w:tblStylePr>
  </w:style>
  <w:style w:type="table" w:styleId="MediumList1-Accent3">
    <w:name w:val="Medium List 1 Accent 3"/>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F9331" w:themeColor="accent3"/>
        <w:bottom w:val="single" w:sz="8" w:space="0" w:color="6F9331" w:themeColor="accent3"/>
      </w:tblBorders>
    </w:tblPr>
    <w:tblStylePr w:type="firstRow">
      <w:rPr>
        <w:rFonts w:asciiTheme="majorHAnsi" w:eastAsiaTheme="majorEastAsia" w:hAnsiTheme="majorHAnsi" w:cstheme="majorBidi"/>
      </w:rPr>
      <w:tblPr/>
      <w:tcPr>
        <w:tcBorders>
          <w:top w:val="nil"/>
          <w:bottom w:val="single" w:sz="8" w:space="0" w:color="6F9331" w:themeColor="accent3"/>
        </w:tcBorders>
      </w:tcPr>
    </w:tblStylePr>
    <w:tblStylePr w:type="lastRow">
      <w:rPr>
        <w:b/>
        <w:bCs/>
        <w:color w:val="28323A" w:themeColor="text2"/>
      </w:rPr>
      <w:tblPr/>
      <w:tcPr>
        <w:tcBorders>
          <w:top w:val="single" w:sz="8" w:space="0" w:color="6F9331" w:themeColor="accent3"/>
          <w:bottom w:val="single" w:sz="8" w:space="0" w:color="6F9331" w:themeColor="accent3"/>
        </w:tcBorders>
      </w:tcPr>
    </w:tblStylePr>
    <w:tblStylePr w:type="firstCol">
      <w:rPr>
        <w:b/>
        <w:bCs/>
      </w:rPr>
    </w:tblStylePr>
    <w:tblStylePr w:type="lastCol">
      <w:rPr>
        <w:b/>
        <w:bCs/>
      </w:rPr>
      <w:tblPr/>
      <w:tcPr>
        <w:tcBorders>
          <w:top w:val="single" w:sz="8" w:space="0" w:color="6F9331" w:themeColor="accent3"/>
          <w:bottom w:val="single" w:sz="8" w:space="0" w:color="6F9331" w:themeColor="accent3"/>
        </w:tcBorders>
      </w:tcPr>
    </w:tblStylePr>
    <w:tblStylePr w:type="band1Vert">
      <w:tblPr/>
      <w:tcPr>
        <w:shd w:val="clear" w:color="auto" w:fill="DDEBC4" w:themeFill="accent3" w:themeFillTint="3F"/>
      </w:tcPr>
    </w:tblStylePr>
    <w:tblStylePr w:type="band1Horz">
      <w:tblPr/>
      <w:tcPr>
        <w:shd w:val="clear" w:color="auto" w:fill="DDEBC4" w:themeFill="accent3" w:themeFillTint="3F"/>
      </w:tcPr>
    </w:tblStylePr>
  </w:style>
  <w:style w:type="table" w:styleId="MediumList1-Accent4">
    <w:name w:val="Medium List 1 Accent 4"/>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F0566F" w:themeColor="accent4"/>
        <w:bottom w:val="single" w:sz="8" w:space="0" w:color="F0566F" w:themeColor="accent4"/>
      </w:tblBorders>
    </w:tblPr>
    <w:tblStylePr w:type="firstRow">
      <w:rPr>
        <w:rFonts w:asciiTheme="majorHAnsi" w:eastAsiaTheme="majorEastAsia" w:hAnsiTheme="majorHAnsi" w:cstheme="majorBidi"/>
      </w:rPr>
      <w:tblPr/>
      <w:tcPr>
        <w:tcBorders>
          <w:top w:val="nil"/>
          <w:bottom w:val="single" w:sz="8" w:space="0" w:color="F0566F" w:themeColor="accent4"/>
        </w:tcBorders>
      </w:tcPr>
    </w:tblStylePr>
    <w:tblStylePr w:type="lastRow">
      <w:rPr>
        <w:b/>
        <w:bCs/>
        <w:color w:val="28323A" w:themeColor="text2"/>
      </w:rPr>
      <w:tblPr/>
      <w:tcPr>
        <w:tcBorders>
          <w:top w:val="single" w:sz="8" w:space="0" w:color="F0566F" w:themeColor="accent4"/>
          <w:bottom w:val="single" w:sz="8" w:space="0" w:color="F0566F" w:themeColor="accent4"/>
        </w:tcBorders>
      </w:tcPr>
    </w:tblStylePr>
    <w:tblStylePr w:type="firstCol">
      <w:rPr>
        <w:b/>
        <w:bCs/>
      </w:rPr>
    </w:tblStylePr>
    <w:tblStylePr w:type="lastCol">
      <w:rPr>
        <w:b/>
        <w:bCs/>
      </w:rPr>
      <w:tblPr/>
      <w:tcPr>
        <w:tcBorders>
          <w:top w:val="single" w:sz="8" w:space="0" w:color="F0566F" w:themeColor="accent4"/>
          <w:bottom w:val="single" w:sz="8" w:space="0" w:color="F0566F" w:themeColor="accent4"/>
        </w:tcBorders>
      </w:tcPr>
    </w:tblStylePr>
    <w:tblStylePr w:type="band1Vert">
      <w:tblPr/>
      <w:tcPr>
        <w:shd w:val="clear" w:color="auto" w:fill="FBD5DB" w:themeFill="accent4" w:themeFillTint="3F"/>
      </w:tcPr>
    </w:tblStylePr>
    <w:tblStylePr w:type="band1Horz">
      <w:tblPr/>
      <w:tcPr>
        <w:shd w:val="clear" w:color="auto" w:fill="FBD5DB" w:themeFill="accent4" w:themeFillTint="3F"/>
      </w:tcPr>
    </w:tblStylePr>
  </w:style>
  <w:style w:type="table" w:styleId="MediumList1-Accent5">
    <w:name w:val="Medium List 1 Accent 5"/>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58DDC" w:themeColor="accent5"/>
        <w:bottom w:val="single" w:sz="8" w:space="0" w:color="358DDC" w:themeColor="accent5"/>
      </w:tblBorders>
    </w:tblPr>
    <w:tblStylePr w:type="firstRow">
      <w:rPr>
        <w:rFonts w:asciiTheme="majorHAnsi" w:eastAsiaTheme="majorEastAsia" w:hAnsiTheme="majorHAnsi" w:cstheme="majorBidi"/>
      </w:rPr>
      <w:tblPr/>
      <w:tcPr>
        <w:tcBorders>
          <w:top w:val="nil"/>
          <w:bottom w:val="single" w:sz="8" w:space="0" w:color="358DDC" w:themeColor="accent5"/>
        </w:tcBorders>
      </w:tcPr>
    </w:tblStylePr>
    <w:tblStylePr w:type="lastRow">
      <w:rPr>
        <w:b/>
        <w:bCs/>
        <w:color w:val="28323A" w:themeColor="text2"/>
      </w:rPr>
      <w:tblPr/>
      <w:tcPr>
        <w:tcBorders>
          <w:top w:val="single" w:sz="8" w:space="0" w:color="358DDC" w:themeColor="accent5"/>
          <w:bottom w:val="single" w:sz="8" w:space="0" w:color="358DDC" w:themeColor="accent5"/>
        </w:tcBorders>
      </w:tcPr>
    </w:tblStylePr>
    <w:tblStylePr w:type="firstCol">
      <w:rPr>
        <w:b/>
        <w:bCs/>
      </w:rPr>
    </w:tblStylePr>
    <w:tblStylePr w:type="lastCol">
      <w:rPr>
        <w:b/>
        <w:bCs/>
      </w:rPr>
      <w:tblPr/>
      <w:tcPr>
        <w:tcBorders>
          <w:top w:val="single" w:sz="8" w:space="0" w:color="358DDC" w:themeColor="accent5"/>
          <w:bottom w:val="single" w:sz="8" w:space="0" w:color="358DDC" w:themeColor="accent5"/>
        </w:tcBorders>
      </w:tcPr>
    </w:tblStylePr>
    <w:tblStylePr w:type="band1Vert">
      <w:tblPr/>
      <w:tcPr>
        <w:shd w:val="clear" w:color="auto" w:fill="CCE2F6" w:themeFill="accent5" w:themeFillTint="3F"/>
      </w:tcPr>
    </w:tblStylePr>
    <w:tblStylePr w:type="band1Horz">
      <w:tblPr/>
      <w:tcPr>
        <w:shd w:val="clear" w:color="auto" w:fill="CCE2F6" w:themeFill="accent5" w:themeFillTint="3F"/>
      </w:tcPr>
    </w:tblStylePr>
  </w:style>
  <w:style w:type="table" w:styleId="MediumList1-Accent6">
    <w:name w:val="Medium List 1 Accent 6"/>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ED682D" w:themeColor="accent6"/>
        <w:bottom w:val="single" w:sz="8" w:space="0" w:color="ED682D" w:themeColor="accent6"/>
      </w:tblBorders>
    </w:tblPr>
    <w:tblStylePr w:type="firstRow">
      <w:rPr>
        <w:rFonts w:asciiTheme="majorHAnsi" w:eastAsiaTheme="majorEastAsia" w:hAnsiTheme="majorHAnsi" w:cstheme="majorBidi"/>
      </w:rPr>
      <w:tblPr/>
      <w:tcPr>
        <w:tcBorders>
          <w:top w:val="nil"/>
          <w:bottom w:val="single" w:sz="8" w:space="0" w:color="ED682D" w:themeColor="accent6"/>
        </w:tcBorders>
      </w:tcPr>
    </w:tblStylePr>
    <w:tblStylePr w:type="lastRow">
      <w:rPr>
        <w:b/>
        <w:bCs/>
        <w:color w:val="28323A" w:themeColor="text2"/>
      </w:rPr>
      <w:tblPr/>
      <w:tcPr>
        <w:tcBorders>
          <w:top w:val="single" w:sz="8" w:space="0" w:color="ED682D" w:themeColor="accent6"/>
          <w:bottom w:val="single" w:sz="8" w:space="0" w:color="ED682D" w:themeColor="accent6"/>
        </w:tcBorders>
      </w:tcPr>
    </w:tblStylePr>
    <w:tblStylePr w:type="firstCol">
      <w:rPr>
        <w:b/>
        <w:bCs/>
      </w:rPr>
    </w:tblStylePr>
    <w:tblStylePr w:type="lastCol">
      <w:rPr>
        <w:b/>
        <w:bCs/>
      </w:rPr>
      <w:tblPr/>
      <w:tcPr>
        <w:tcBorders>
          <w:top w:val="single" w:sz="8" w:space="0" w:color="ED682D" w:themeColor="accent6"/>
          <w:bottom w:val="single" w:sz="8" w:space="0" w:color="ED682D" w:themeColor="accent6"/>
        </w:tcBorders>
      </w:tcPr>
    </w:tblStylePr>
    <w:tblStylePr w:type="band1Vert">
      <w:tblPr/>
      <w:tcPr>
        <w:shd w:val="clear" w:color="auto" w:fill="FAD9CB" w:themeFill="accent6" w:themeFillTint="3F"/>
      </w:tcPr>
    </w:tblStylePr>
    <w:tblStylePr w:type="band1Horz">
      <w:tblPr/>
      <w:tcPr>
        <w:shd w:val="clear" w:color="auto" w:fill="FAD9CB" w:themeFill="accent6" w:themeFillTint="3F"/>
      </w:tcPr>
    </w:tblStylePr>
  </w:style>
  <w:style w:type="table" w:styleId="MediumList2">
    <w:name w:val="Medium Lis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rPr>
        <w:sz w:val="24"/>
        <w:szCs w:val="24"/>
      </w:rPr>
      <w:tblPr/>
      <w:tcPr>
        <w:tcBorders>
          <w:top w:val="nil"/>
          <w:left w:val="nil"/>
          <w:bottom w:val="single" w:sz="24" w:space="0" w:color="6C1B7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1B78" w:themeColor="accent1"/>
          <w:insideH w:val="nil"/>
          <w:insideV w:val="nil"/>
        </w:tcBorders>
        <w:shd w:val="clear" w:color="auto" w:fill="FFFFFF" w:themeFill="background1"/>
      </w:tcPr>
    </w:tblStylePr>
    <w:tblStylePr w:type="lastCol">
      <w:tblPr/>
      <w:tcPr>
        <w:tcBorders>
          <w:top w:val="nil"/>
          <w:left w:val="single" w:sz="8" w:space="0" w:color="6C1B7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top w:val="nil"/>
          <w:bottom w:val="nil"/>
          <w:insideH w:val="nil"/>
          <w:insideV w:val="nil"/>
        </w:tcBorders>
        <w:shd w:val="clear" w:color="auto" w:fill="E7B5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rPr>
        <w:sz w:val="24"/>
        <w:szCs w:val="24"/>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9F9A" w:themeColor="accent2"/>
          <w:insideH w:val="nil"/>
          <w:insideV w:val="nil"/>
        </w:tcBorders>
        <w:shd w:val="clear" w:color="auto" w:fill="FFFFFF" w:themeFill="background1"/>
      </w:tcPr>
    </w:tblStylePr>
    <w:tblStylePr w:type="lastCol">
      <w:tblPr/>
      <w:tcPr>
        <w:tcBorders>
          <w:top w:val="nil"/>
          <w:left w:val="single" w:sz="8" w:space="0" w:color="3A9F9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top w:val="nil"/>
          <w:bottom w:val="nil"/>
          <w:insideH w:val="nil"/>
          <w:insideV w:val="nil"/>
        </w:tcBorders>
        <w:shd w:val="clear" w:color="auto" w:fill="C9EB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rPr>
        <w:sz w:val="24"/>
        <w:szCs w:val="24"/>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9331" w:themeColor="accent3"/>
          <w:insideH w:val="nil"/>
          <w:insideV w:val="nil"/>
        </w:tcBorders>
        <w:shd w:val="clear" w:color="auto" w:fill="FFFFFF" w:themeFill="background1"/>
      </w:tcPr>
    </w:tblStylePr>
    <w:tblStylePr w:type="lastCol">
      <w:tblPr/>
      <w:tcPr>
        <w:tcBorders>
          <w:top w:val="nil"/>
          <w:left w:val="single" w:sz="8" w:space="0" w:color="6F933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top w:val="nil"/>
          <w:bottom w:val="nil"/>
          <w:insideH w:val="nil"/>
          <w:insideV w:val="nil"/>
        </w:tcBorders>
        <w:shd w:val="clear" w:color="auto" w:fill="DDEB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rPr>
        <w:sz w:val="24"/>
        <w:szCs w:val="24"/>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66F" w:themeColor="accent4"/>
          <w:insideH w:val="nil"/>
          <w:insideV w:val="nil"/>
        </w:tcBorders>
        <w:shd w:val="clear" w:color="auto" w:fill="FFFFFF" w:themeFill="background1"/>
      </w:tcPr>
    </w:tblStylePr>
    <w:tblStylePr w:type="lastCol">
      <w:tblPr/>
      <w:tcPr>
        <w:tcBorders>
          <w:top w:val="nil"/>
          <w:left w:val="single" w:sz="8" w:space="0" w:color="F056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top w:val="nil"/>
          <w:bottom w:val="nil"/>
          <w:insideH w:val="nil"/>
          <w:insideV w:val="nil"/>
        </w:tcBorders>
        <w:shd w:val="clear" w:color="auto" w:fill="FBD5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rPr>
        <w:sz w:val="24"/>
        <w:szCs w:val="24"/>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58DDC" w:themeColor="accent5"/>
          <w:insideH w:val="nil"/>
          <w:insideV w:val="nil"/>
        </w:tcBorders>
        <w:shd w:val="clear" w:color="auto" w:fill="FFFFFF" w:themeFill="background1"/>
      </w:tcPr>
    </w:tblStylePr>
    <w:tblStylePr w:type="lastCol">
      <w:tblPr/>
      <w:tcPr>
        <w:tcBorders>
          <w:top w:val="nil"/>
          <w:left w:val="single" w:sz="8" w:space="0" w:color="358DD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top w:val="nil"/>
          <w:bottom w:val="nil"/>
          <w:insideH w:val="nil"/>
          <w:insideV w:val="nil"/>
        </w:tcBorders>
        <w:shd w:val="clear" w:color="auto" w:fill="CCE2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rPr>
        <w:sz w:val="24"/>
        <w:szCs w:val="24"/>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682D" w:themeColor="accent6"/>
          <w:insideH w:val="nil"/>
          <w:insideV w:val="nil"/>
        </w:tcBorders>
        <w:shd w:val="clear" w:color="auto" w:fill="FFFFFF" w:themeFill="background1"/>
      </w:tcPr>
    </w:tblStylePr>
    <w:tblStylePr w:type="lastCol">
      <w:tblPr/>
      <w:tcPr>
        <w:tcBorders>
          <w:top w:val="nil"/>
          <w:left w:val="single" w:sz="8" w:space="0" w:color="ED68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top w:val="nil"/>
          <w:bottom w:val="nil"/>
          <w:insideH w:val="nil"/>
          <w:insideV w:val="nil"/>
        </w:tcBorders>
        <w:shd w:val="clear" w:color="auto" w:fill="FAD9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tblBorders>
    </w:tblPr>
    <w:tblStylePr w:type="firstRow">
      <w:pPr>
        <w:spacing w:before="0" w:after="0" w:line="240" w:lineRule="auto"/>
      </w:pPr>
      <w:rPr>
        <w:b/>
        <w:bCs/>
        <w:color w:val="FFFFFF" w:themeColor="background1"/>
      </w:rPr>
      <w:tblPr/>
      <w:tcPr>
        <w:tc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shd w:val="clear" w:color="auto" w:fill="6C1B78" w:themeFill="accent1"/>
      </w:tcPr>
    </w:tblStylePr>
    <w:tblStylePr w:type="lastRow">
      <w:pPr>
        <w:spacing w:before="0" w:after="0" w:line="240" w:lineRule="auto"/>
      </w:pPr>
      <w:rPr>
        <w:b/>
        <w:bCs/>
      </w:rPr>
      <w:tblPr/>
      <w:tcPr>
        <w:tcBorders>
          <w:top w:val="double" w:sz="6"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B5EE" w:themeFill="accent1" w:themeFillTint="3F"/>
      </w:tcPr>
    </w:tblStylePr>
    <w:tblStylePr w:type="band1Horz">
      <w:tblPr/>
      <w:tcPr>
        <w:tcBorders>
          <w:insideH w:val="nil"/>
          <w:insideV w:val="nil"/>
        </w:tcBorders>
        <w:shd w:val="clear" w:color="auto" w:fill="E7B5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tblBorders>
    </w:tblPr>
    <w:tblStylePr w:type="firstRow">
      <w:pPr>
        <w:spacing w:before="0" w:after="0" w:line="240" w:lineRule="auto"/>
      </w:pPr>
      <w:rPr>
        <w:b/>
        <w:bCs/>
        <w:color w:val="FFFFFF" w:themeColor="background1"/>
      </w:rPr>
      <w:tblPr/>
      <w:tcPr>
        <w:tc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shd w:val="clear" w:color="auto" w:fill="3A9F9A" w:themeFill="accent2"/>
      </w:tcPr>
    </w:tblStylePr>
    <w:tblStylePr w:type="lastRow">
      <w:pPr>
        <w:spacing w:before="0" w:after="0" w:line="240" w:lineRule="auto"/>
      </w:pPr>
      <w:rPr>
        <w:b/>
        <w:bCs/>
      </w:rPr>
      <w:tblPr/>
      <w:tcPr>
        <w:tcBorders>
          <w:top w:val="double" w:sz="6"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BE9" w:themeFill="accent2" w:themeFillTint="3F"/>
      </w:tcPr>
    </w:tblStylePr>
    <w:tblStylePr w:type="band1Horz">
      <w:tblPr/>
      <w:tcPr>
        <w:tcBorders>
          <w:insideH w:val="nil"/>
          <w:insideV w:val="nil"/>
        </w:tcBorders>
        <w:shd w:val="clear" w:color="auto" w:fill="C9EB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tblBorders>
    </w:tblPr>
    <w:tblStylePr w:type="firstRow">
      <w:pPr>
        <w:spacing w:before="0" w:after="0" w:line="240" w:lineRule="auto"/>
      </w:pPr>
      <w:rPr>
        <w:b/>
        <w:bCs/>
        <w:color w:val="FFFFFF" w:themeColor="background1"/>
      </w:rPr>
      <w:tblPr/>
      <w:tcPr>
        <w:tc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shd w:val="clear" w:color="auto" w:fill="6F9331" w:themeFill="accent3"/>
      </w:tcPr>
    </w:tblStylePr>
    <w:tblStylePr w:type="lastRow">
      <w:pPr>
        <w:spacing w:before="0" w:after="0" w:line="240" w:lineRule="auto"/>
      </w:pPr>
      <w:rPr>
        <w:b/>
        <w:bCs/>
      </w:rPr>
      <w:tblPr/>
      <w:tcPr>
        <w:tcBorders>
          <w:top w:val="double" w:sz="6"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tcPr>
    </w:tblStylePr>
    <w:tblStylePr w:type="firstCol">
      <w:rPr>
        <w:b/>
        <w:bCs/>
      </w:rPr>
    </w:tblStylePr>
    <w:tblStylePr w:type="lastCol">
      <w:rPr>
        <w:b/>
        <w:bCs/>
      </w:rPr>
    </w:tblStylePr>
    <w:tblStylePr w:type="band1Vert">
      <w:tblPr/>
      <w:tcPr>
        <w:shd w:val="clear" w:color="auto" w:fill="DDEBC4" w:themeFill="accent3" w:themeFillTint="3F"/>
      </w:tcPr>
    </w:tblStylePr>
    <w:tblStylePr w:type="band1Horz">
      <w:tblPr/>
      <w:tcPr>
        <w:tcBorders>
          <w:insideH w:val="nil"/>
          <w:insideV w:val="nil"/>
        </w:tcBorders>
        <w:shd w:val="clear" w:color="auto" w:fill="DDEBC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tblBorders>
    </w:tblPr>
    <w:tblStylePr w:type="firstRow">
      <w:pPr>
        <w:spacing w:before="0" w:after="0" w:line="240" w:lineRule="auto"/>
      </w:pPr>
      <w:rPr>
        <w:b/>
        <w:bCs/>
        <w:color w:val="FFFFFF" w:themeColor="background1"/>
      </w:rPr>
      <w:tblPr/>
      <w:tcPr>
        <w:tc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shd w:val="clear" w:color="auto" w:fill="F0566F" w:themeFill="accent4"/>
      </w:tcPr>
    </w:tblStylePr>
    <w:tblStylePr w:type="lastRow">
      <w:pPr>
        <w:spacing w:before="0" w:after="0" w:line="240" w:lineRule="auto"/>
      </w:pPr>
      <w:rPr>
        <w:b/>
        <w:bCs/>
      </w:rPr>
      <w:tblPr/>
      <w:tcPr>
        <w:tcBorders>
          <w:top w:val="double" w:sz="6"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5DB" w:themeFill="accent4" w:themeFillTint="3F"/>
      </w:tcPr>
    </w:tblStylePr>
    <w:tblStylePr w:type="band1Horz">
      <w:tblPr/>
      <w:tcPr>
        <w:tcBorders>
          <w:insideH w:val="nil"/>
          <w:insideV w:val="nil"/>
        </w:tcBorders>
        <w:shd w:val="clear" w:color="auto" w:fill="FBD5D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tblBorders>
    </w:tblPr>
    <w:tblStylePr w:type="firstRow">
      <w:pPr>
        <w:spacing w:before="0" w:after="0" w:line="240" w:lineRule="auto"/>
      </w:pPr>
      <w:rPr>
        <w:b/>
        <w:bCs/>
        <w:color w:val="FFFFFF" w:themeColor="background1"/>
      </w:rPr>
      <w:tblPr/>
      <w:tcPr>
        <w:tc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shd w:val="clear" w:color="auto" w:fill="358DDC" w:themeFill="accent5"/>
      </w:tcPr>
    </w:tblStylePr>
    <w:tblStylePr w:type="lastRow">
      <w:pPr>
        <w:spacing w:before="0" w:after="0" w:line="240" w:lineRule="auto"/>
      </w:pPr>
      <w:rPr>
        <w:b/>
        <w:bCs/>
      </w:rPr>
      <w:tblPr/>
      <w:tcPr>
        <w:tcBorders>
          <w:top w:val="double" w:sz="6"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E2F6" w:themeFill="accent5" w:themeFillTint="3F"/>
      </w:tcPr>
    </w:tblStylePr>
    <w:tblStylePr w:type="band1Horz">
      <w:tblPr/>
      <w:tcPr>
        <w:tcBorders>
          <w:insideH w:val="nil"/>
          <w:insideV w:val="nil"/>
        </w:tcBorders>
        <w:shd w:val="clear" w:color="auto" w:fill="CCE2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tblBorders>
    </w:tblPr>
    <w:tblStylePr w:type="firstRow">
      <w:pPr>
        <w:spacing w:before="0" w:after="0" w:line="240" w:lineRule="auto"/>
      </w:pPr>
      <w:rPr>
        <w:b/>
        <w:bCs/>
        <w:color w:val="FFFFFF" w:themeColor="background1"/>
      </w:rPr>
      <w:tblPr/>
      <w:tcPr>
        <w:tc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shd w:val="clear" w:color="auto" w:fill="ED682D" w:themeFill="accent6"/>
      </w:tcPr>
    </w:tblStylePr>
    <w:tblStylePr w:type="lastRow">
      <w:pPr>
        <w:spacing w:before="0" w:after="0" w:line="240" w:lineRule="auto"/>
      </w:pPr>
      <w:rPr>
        <w:b/>
        <w:bCs/>
      </w:rPr>
      <w:tblPr/>
      <w:tcPr>
        <w:tcBorders>
          <w:top w:val="double" w:sz="6"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D9CB" w:themeFill="accent6" w:themeFillTint="3F"/>
      </w:tcPr>
    </w:tblStylePr>
    <w:tblStylePr w:type="band1Horz">
      <w:tblPr/>
      <w:tcPr>
        <w:tcBorders>
          <w:insideH w:val="nil"/>
          <w:insideV w:val="nil"/>
        </w:tcBorders>
        <w:shd w:val="clear" w:color="auto" w:fill="FAD9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1B7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C1B78" w:themeFill="accent1"/>
      </w:tcPr>
    </w:tblStylePr>
    <w:tblStylePr w:type="lastCol">
      <w:rPr>
        <w:b/>
        <w:bCs/>
        <w:color w:val="FFFFFF" w:themeColor="background1"/>
      </w:rPr>
      <w:tblPr/>
      <w:tcPr>
        <w:tcBorders>
          <w:left w:val="nil"/>
          <w:right w:val="nil"/>
          <w:insideH w:val="nil"/>
          <w:insideV w:val="nil"/>
        </w:tcBorders>
        <w:shd w:val="clear" w:color="auto" w:fill="6C1B7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9F9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9F9A" w:themeFill="accent2"/>
      </w:tcPr>
    </w:tblStylePr>
    <w:tblStylePr w:type="lastCol">
      <w:rPr>
        <w:b/>
        <w:bCs/>
        <w:color w:val="FFFFFF" w:themeColor="background1"/>
      </w:rPr>
      <w:tblPr/>
      <w:tcPr>
        <w:tcBorders>
          <w:left w:val="nil"/>
          <w:right w:val="nil"/>
          <w:insideH w:val="nil"/>
          <w:insideV w:val="nil"/>
        </w:tcBorders>
        <w:shd w:val="clear" w:color="auto" w:fill="3A9F9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933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9331" w:themeFill="accent3"/>
      </w:tcPr>
    </w:tblStylePr>
    <w:tblStylePr w:type="lastCol">
      <w:rPr>
        <w:b/>
        <w:bCs/>
        <w:color w:val="FFFFFF" w:themeColor="background1"/>
      </w:rPr>
      <w:tblPr/>
      <w:tcPr>
        <w:tcBorders>
          <w:left w:val="nil"/>
          <w:right w:val="nil"/>
          <w:insideH w:val="nil"/>
          <w:insideV w:val="nil"/>
        </w:tcBorders>
        <w:shd w:val="clear" w:color="auto" w:fill="6F933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56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566F" w:themeFill="accent4"/>
      </w:tcPr>
    </w:tblStylePr>
    <w:tblStylePr w:type="lastCol">
      <w:rPr>
        <w:b/>
        <w:bCs/>
        <w:color w:val="FFFFFF" w:themeColor="background1"/>
      </w:rPr>
      <w:tblPr/>
      <w:tcPr>
        <w:tcBorders>
          <w:left w:val="nil"/>
          <w:right w:val="nil"/>
          <w:insideH w:val="nil"/>
          <w:insideV w:val="nil"/>
        </w:tcBorders>
        <w:shd w:val="clear" w:color="auto" w:fill="F056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58DD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58DDC" w:themeFill="accent5"/>
      </w:tcPr>
    </w:tblStylePr>
    <w:tblStylePr w:type="lastCol">
      <w:rPr>
        <w:b/>
        <w:bCs/>
        <w:color w:val="FFFFFF" w:themeColor="background1"/>
      </w:rPr>
      <w:tblPr/>
      <w:tcPr>
        <w:tcBorders>
          <w:left w:val="nil"/>
          <w:right w:val="nil"/>
          <w:insideH w:val="nil"/>
          <w:insideV w:val="nil"/>
        </w:tcBorders>
        <w:shd w:val="clear" w:color="auto" w:fill="358DD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68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682D" w:themeFill="accent6"/>
      </w:tcPr>
    </w:tblStylePr>
    <w:tblStylePr w:type="lastCol">
      <w:rPr>
        <w:b/>
        <w:bCs/>
        <w:color w:val="FFFFFF" w:themeColor="background1"/>
      </w:rPr>
      <w:tblPr/>
      <w:tcPr>
        <w:tcBorders>
          <w:left w:val="nil"/>
          <w:right w:val="nil"/>
          <w:insideH w:val="nil"/>
          <w:insideV w:val="nil"/>
        </w:tcBorders>
        <w:shd w:val="clear" w:color="auto" w:fill="ED68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108E"/>
    <w:rPr>
      <w:color w:val="2B579A"/>
      <w:shd w:val="clear" w:color="auto" w:fill="E6E6E6"/>
    </w:rPr>
  </w:style>
  <w:style w:type="paragraph" w:styleId="MessageHeader">
    <w:name w:val="Message Header"/>
    <w:basedOn w:val="Normal"/>
    <w:link w:val="MessageHeaderChar"/>
    <w:uiPriority w:val="99"/>
    <w:semiHidden/>
    <w:unhideWhenUsed/>
    <w:rsid w:val="00D0108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108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0108E"/>
    <w:rPr>
      <w:rFonts w:ascii="Times New Roman" w:hAnsi="Times New Roman" w:cs="Times New Roman"/>
      <w:sz w:val="24"/>
      <w:szCs w:val="24"/>
    </w:rPr>
  </w:style>
  <w:style w:type="paragraph" w:styleId="NormalIndent">
    <w:name w:val="Normal Indent"/>
    <w:basedOn w:val="Normal"/>
    <w:uiPriority w:val="99"/>
    <w:semiHidden/>
    <w:unhideWhenUsed/>
    <w:rsid w:val="00D0108E"/>
    <w:pPr>
      <w:ind w:left="720"/>
    </w:pPr>
  </w:style>
  <w:style w:type="paragraph" w:styleId="NoteHeading">
    <w:name w:val="Note Heading"/>
    <w:basedOn w:val="Normal"/>
    <w:next w:val="Normal"/>
    <w:link w:val="NoteHeadingChar"/>
    <w:uiPriority w:val="99"/>
    <w:semiHidden/>
    <w:unhideWhenUsed/>
    <w:rsid w:val="00D0108E"/>
    <w:pPr>
      <w:spacing w:before="0" w:after="0"/>
    </w:pPr>
  </w:style>
  <w:style w:type="character" w:customStyle="1" w:styleId="NoteHeadingChar">
    <w:name w:val="Note Heading Char"/>
    <w:basedOn w:val="DefaultParagraphFont"/>
    <w:link w:val="NoteHeading"/>
    <w:uiPriority w:val="99"/>
    <w:semiHidden/>
    <w:rsid w:val="00D0108E"/>
  </w:style>
  <w:style w:type="character" w:styleId="PageNumber">
    <w:name w:val="page number"/>
    <w:basedOn w:val="DefaultParagraphFont"/>
    <w:uiPriority w:val="99"/>
    <w:semiHidden/>
    <w:unhideWhenUsed/>
    <w:rsid w:val="00D0108E"/>
  </w:style>
  <w:style w:type="table" w:styleId="PlainTable1">
    <w:name w:val="Plain Table 1"/>
    <w:basedOn w:val="TableNormal"/>
    <w:uiPriority w:val="41"/>
    <w:rsid w:val="00D0108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108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108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10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108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108E"/>
    <w:pPr>
      <w:spacing w:before="0" w:after="0"/>
    </w:pPr>
    <w:rPr>
      <w:rFonts w:ascii="Consolas" w:hAnsi="Consolas"/>
      <w:szCs w:val="21"/>
    </w:rPr>
  </w:style>
  <w:style w:type="character" w:customStyle="1" w:styleId="PlainTextChar">
    <w:name w:val="Plain Text Char"/>
    <w:basedOn w:val="DefaultParagraphFont"/>
    <w:link w:val="PlainText"/>
    <w:uiPriority w:val="99"/>
    <w:semiHidden/>
    <w:rsid w:val="00D0108E"/>
    <w:rPr>
      <w:rFonts w:ascii="Consolas" w:hAnsi="Consolas"/>
      <w:szCs w:val="21"/>
    </w:rPr>
  </w:style>
  <w:style w:type="paragraph" w:styleId="Quote">
    <w:name w:val="Quote"/>
    <w:basedOn w:val="Normal"/>
    <w:next w:val="Normal"/>
    <w:link w:val="QuoteChar"/>
    <w:uiPriority w:val="29"/>
    <w:semiHidden/>
    <w:unhideWhenUsed/>
    <w:qFormat/>
    <w:rsid w:val="00D010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108E"/>
    <w:rPr>
      <w:i/>
      <w:iCs/>
      <w:color w:val="404040" w:themeColor="text1" w:themeTint="BF"/>
    </w:rPr>
  </w:style>
  <w:style w:type="paragraph" w:styleId="Salutation">
    <w:name w:val="Salutation"/>
    <w:basedOn w:val="Normal"/>
    <w:next w:val="Normal"/>
    <w:link w:val="SalutationChar"/>
    <w:uiPriority w:val="99"/>
    <w:semiHidden/>
    <w:unhideWhenUsed/>
    <w:rsid w:val="00D0108E"/>
  </w:style>
  <w:style w:type="character" w:customStyle="1" w:styleId="SalutationChar">
    <w:name w:val="Salutation Char"/>
    <w:basedOn w:val="DefaultParagraphFont"/>
    <w:link w:val="Salutation"/>
    <w:uiPriority w:val="99"/>
    <w:semiHidden/>
    <w:rsid w:val="00D0108E"/>
  </w:style>
  <w:style w:type="paragraph" w:styleId="Signature">
    <w:name w:val="Signature"/>
    <w:basedOn w:val="Normal"/>
    <w:link w:val="SignatureChar"/>
    <w:uiPriority w:val="99"/>
    <w:semiHidden/>
    <w:unhideWhenUsed/>
    <w:rsid w:val="00D0108E"/>
    <w:pPr>
      <w:spacing w:before="0" w:after="0"/>
      <w:ind w:left="4252"/>
    </w:pPr>
  </w:style>
  <w:style w:type="character" w:customStyle="1" w:styleId="SignatureChar">
    <w:name w:val="Signature Char"/>
    <w:basedOn w:val="DefaultParagraphFont"/>
    <w:link w:val="Signature"/>
    <w:uiPriority w:val="99"/>
    <w:semiHidden/>
    <w:rsid w:val="00D0108E"/>
  </w:style>
  <w:style w:type="character" w:styleId="SmartHyperlink">
    <w:name w:val="Smart Hyperlink"/>
    <w:basedOn w:val="DefaultParagraphFont"/>
    <w:uiPriority w:val="99"/>
    <w:semiHidden/>
    <w:unhideWhenUsed/>
    <w:rsid w:val="00D0108E"/>
    <w:rPr>
      <w:u w:val="dotted"/>
    </w:rPr>
  </w:style>
  <w:style w:type="character" w:styleId="Strong">
    <w:name w:val="Strong"/>
    <w:basedOn w:val="DefaultParagraphFont"/>
    <w:uiPriority w:val="22"/>
    <w:semiHidden/>
    <w:unhideWhenUsed/>
    <w:qFormat/>
    <w:rsid w:val="00D0108E"/>
    <w:rPr>
      <w:b/>
      <w:bCs/>
    </w:rPr>
  </w:style>
  <w:style w:type="paragraph" w:styleId="Subtitle">
    <w:name w:val="Subtitle"/>
    <w:basedOn w:val="Normal"/>
    <w:next w:val="Normal"/>
    <w:link w:val="SubtitleChar"/>
    <w:uiPriority w:val="11"/>
    <w:semiHidden/>
    <w:unhideWhenUsed/>
    <w:qFormat/>
    <w:rsid w:val="00D0108E"/>
    <w:pPr>
      <w:numPr>
        <w:ilvl w:val="1"/>
      </w:numPr>
      <w:spacing w:after="160"/>
      <w:ind w:left="173"/>
    </w:pPr>
    <w:rPr>
      <w:color w:val="5A5A5A" w:themeColor="text1" w:themeTint="A5"/>
      <w:spacing w:val="15"/>
    </w:rPr>
  </w:style>
  <w:style w:type="character" w:customStyle="1" w:styleId="SubtitleChar">
    <w:name w:val="Subtitle Char"/>
    <w:basedOn w:val="DefaultParagraphFont"/>
    <w:link w:val="Subtitle"/>
    <w:uiPriority w:val="11"/>
    <w:semiHidden/>
    <w:rsid w:val="00D0108E"/>
    <w:rPr>
      <w:color w:val="5A5A5A" w:themeColor="text1" w:themeTint="A5"/>
      <w:spacing w:val="15"/>
    </w:rPr>
  </w:style>
  <w:style w:type="character" w:styleId="SubtleEmphasis">
    <w:name w:val="Subtle Emphasis"/>
    <w:basedOn w:val="DefaultParagraphFont"/>
    <w:uiPriority w:val="19"/>
    <w:semiHidden/>
    <w:unhideWhenUsed/>
    <w:qFormat/>
    <w:rsid w:val="00D0108E"/>
    <w:rPr>
      <w:i/>
      <w:iCs/>
      <w:color w:val="404040" w:themeColor="text1" w:themeTint="BF"/>
    </w:rPr>
  </w:style>
  <w:style w:type="character" w:styleId="SubtleReference">
    <w:name w:val="Subtle Reference"/>
    <w:basedOn w:val="DefaultParagraphFont"/>
    <w:uiPriority w:val="31"/>
    <w:semiHidden/>
    <w:unhideWhenUsed/>
    <w:qFormat/>
    <w:rsid w:val="00D0108E"/>
    <w:rPr>
      <w:smallCaps/>
      <w:color w:val="5A5A5A" w:themeColor="text1" w:themeTint="A5"/>
    </w:rPr>
  </w:style>
  <w:style w:type="table" w:styleId="Table3Deffects1">
    <w:name w:val="Table 3D effects 1"/>
    <w:basedOn w:val="TableNormal"/>
    <w:uiPriority w:val="99"/>
    <w:semiHidden/>
    <w:unhideWhenUsed/>
    <w:rsid w:val="00D0108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108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108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10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108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10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108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108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108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108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108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108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08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0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108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108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108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108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108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108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108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10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10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108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108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10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10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108E"/>
    <w:pPr>
      <w:spacing w:after="0"/>
      <w:ind w:left="220" w:hanging="220"/>
    </w:pPr>
  </w:style>
  <w:style w:type="paragraph" w:styleId="TableofFigures">
    <w:name w:val="table of figures"/>
    <w:basedOn w:val="Normal"/>
    <w:next w:val="Normal"/>
    <w:uiPriority w:val="99"/>
    <w:semiHidden/>
    <w:unhideWhenUsed/>
    <w:rsid w:val="00D0108E"/>
    <w:pPr>
      <w:spacing w:after="0"/>
      <w:ind w:left="0"/>
    </w:pPr>
  </w:style>
  <w:style w:type="table" w:styleId="TableProfessional">
    <w:name w:val="Table Professional"/>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108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10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10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10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108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108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108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0108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108E"/>
    <w:pPr>
      <w:spacing w:after="100"/>
      <w:ind w:left="0"/>
    </w:pPr>
  </w:style>
  <w:style w:type="paragraph" w:styleId="TOC2">
    <w:name w:val="toc 2"/>
    <w:basedOn w:val="Normal"/>
    <w:next w:val="Normal"/>
    <w:autoRedefine/>
    <w:uiPriority w:val="39"/>
    <w:semiHidden/>
    <w:unhideWhenUsed/>
    <w:rsid w:val="00D0108E"/>
    <w:pPr>
      <w:spacing w:after="100"/>
      <w:ind w:left="220"/>
    </w:pPr>
  </w:style>
  <w:style w:type="paragraph" w:styleId="TOC3">
    <w:name w:val="toc 3"/>
    <w:basedOn w:val="Normal"/>
    <w:next w:val="Normal"/>
    <w:autoRedefine/>
    <w:uiPriority w:val="39"/>
    <w:semiHidden/>
    <w:unhideWhenUsed/>
    <w:rsid w:val="00D0108E"/>
    <w:pPr>
      <w:spacing w:after="100"/>
      <w:ind w:left="440"/>
    </w:pPr>
  </w:style>
  <w:style w:type="paragraph" w:styleId="TOC4">
    <w:name w:val="toc 4"/>
    <w:basedOn w:val="Normal"/>
    <w:next w:val="Normal"/>
    <w:autoRedefine/>
    <w:uiPriority w:val="39"/>
    <w:semiHidden/>
    <w:unhideWhenUsed/>
    <w:rsid w:val="00D0108E"/>
    <w:pPr>
      <w:spacing w:after="100"/>
      <w:ind w:left="660"/>
    </w:pPr>
  </w:style>
  <w:style w:type="paragraph" w:styleId="TOC5">
    <w:name w:val="toc 5"/>
    <w:basedOn w:val="Normal"/>
    <w:next w:val="Normal"/>
    <w:autoRedefine/>
    <w:uiPriority w:val="39"/>
    <w:semiHidden/>
    <w:unhideWhenUsed/>
    <w:rsid w:val="00D0108E"/>
    <w:pPr>
      <w:spacing w:after="100"/>
      <w:ind w:left="880"/>
    </w:pPr>
  </w:style>
  <w:style w:type="paragraph" w:styleId="TOC6">
    <w:name w:val="toc 6"/>
    <w:basedOn w:val="Normal"/>
    <w:next w:val="Normal"/>
    <w:autoRedefine/>
    <w:uiPriority w:val="39"/>
    <w:semiHidden/>
    <w:unhideWhenUsed/>
    <w:rsid w:val="00D0108E"/>
    <w:pPr>
      <w:spacing w:after="100"/>
      <w:ind w:left="1100"/>
    </w:pPr>
  </w:style>
  <w:style w:type="paragraph" w:styleId="TOC7">
    <w:name w:val="toc 7"/>
    <w:basedOn w:val="Normal"/>
    <w:next w:val="Normal"/>
    <w:autoRedefine/>
    <w:uiPriority w:val="39"/>
    <w:semiHidden/>
    <w:unhideWhenUsed/>
    <w:rsid w:val="00D0108E"/>
    <w:pPr>
      <w:spacing w:after="100"/>
      <w:ind w:left="1320"/>
    </w:pPr>
  </w:style>
  <w:style w:type="paragraph" w:styleId="TOC8">
    <w:name w:val="toc 8"/>
    <w:basedOn w:val="Normal"/>
    <w:next w:val="Normal"/>
    <w:autoRedefine/>
    <w:uiPriority w:val="39"/>
    <w:semiHidden/>
    <w:unhideWhenUsed/>
    <w:rsid w:val="00D0108E"/>
    <w:pPr>
      <w:spacing w:after="100"/>
      <w:ind w:left="1540"/>
    </w:pPr>
  </w:style>
  <w:style w:type="paragraph" w:styleId="TOC9">
    <w:name w:val="toc 9"/>
    <w:basedOn w:val="Normal"/>
    <w:next w:val="Normal"/>
    <w:autoRedefine/>
    <w:uiPriority w:val="39"/>
    <w:semiHidden/>
    <w:unhideWhenUsed/>
    <w:rsid w:val="00D0108E"/>
    <w:pPr>
      <w:spacing w:after="100"/>
      <w:ind w:left="1760"/>
    </w:pPr>
  </w:style>
  <w:style w:type="paragraph" w:styleId="TOCHeading">
    <w:name w:val="TOC Heading"/>
    <w:basedOn w:val="Heading1"/>
    <w:next w:val="Normal"/>
    <w:uiPriority w:val="39"/>
    <w:semiHidden/>
    <w:unhideWhenUsed/>
    <w:qFormat/>
    <w:rsid w:val="00D0108E"/>
    <w:pPr>
      <w:outlineLvl w:val="9"/>
    </w:pPr>
    <w:rPr>
      <w:b w:val="0"/>
      <w:bCs w:val="0"/>
      <w:caps w:val="0"/>
      <w:color w:val="501459" w:themeColor="accent1" w:themeShade="BF"/>
      <w:sz w:val="32"/>
      <w:szCs w:val="32"/>
    </w:rPr>
  </w:style>
  <w:style w:type="character" w:styleId="UnresolvedMention">
    <w:name w:val="Unresolved Mention"/>
    <w:basedOn w:val="DefaultParagraphFont"/>
    <w:uiPriority w:val="99"/>
    <w:semiHidden/>
    <w:unhideWhenUsed/>
    <w:rsid w:val="00610669"/>
    <w:rPr>
      <w:color w:val="595959" w:themeColor="text1" w:themeTint="A6"/>
      <w:shd w:val="clear" w:color="auto" w:fill="E6E6E6"/>
    </w:rPr>
  </w:style>
  <w:style w:type="paragraph" w:customStyle="1" w:styleId="SUBPARAGRAPHA">
    <w:name w:val="*SUBPARAGRAPH (A)"/>
    <w:link w:val="SUBPARAGRAPHAChar"/>
    <w:rsid w:val="00D72719"/>
    <w:pPr>
      <w:tabs>
        <w:tab w:val="left" w:pos="2160"/>
      </w:tabs>
      <w:spacing w:before="120" w:after="200" w:line="276" w:lineRule="auto"/>
      <w:ind w:left="2160" w:right="0" w:hanging="720"/>
    </w:pPr>
    <w:rPr>
      <w:rFonts w:ascii="Calibri" w:eastAsia="Calibri" w:hAnsi="Calibri" w:cs="Times New Roman"/>
      <w:color w:val="auto"/>
      <w:lang w:eastAsia="en-US"/>
    </w:rPr>
  </w:style>
  <w:style w:type="character" w:customStyle="1" w:styleId="SUBPARAGRAPHAChar">
    <w:name w:val="*SUBPARAGRAPH (A) Char"/>
    <w:link w:val="SUBPARAGRAPHA"/>
    <w:rsid w:val="00D72719"/>
    <w:rPr>
      <w:rFonts w:ascii="Calibri" w:eastAsia="Calibri" w:hAnsi="Calibri" w:cs="Times New Roman"/>
      <w:color w:val="auto"/>
      <w:lang w:eastAsia="en-US"/>
    </w:rPr>
  </w:style>
  <w:style w:type="paragraph" w:customStyle="1" w:styleId="paragraph">
    <w:name w:val="paragraph"/>
    <w:basedOn w:val="Normal"/>
    <w:rsid w:val="00E6467C"/>
    <w:pPr>
      <w:spacing w:before="100" w:beforeAutospacing="1" w:after="100" w:afterAutospacing="1"/>
      <w:ind w:left="0" w:right="0"/>
    </w:pPr>
    <w:rPr>
      <w:rFonts w:ascii="Times New Roman" w:eastAsia="Times New Roman" w:hAnsi="Times New Roman" w:cs="Times New Roman"/>
      <w:color w:val="auto"/>
      <w:sz w:val="24"/>
      <w:szCs w:val="24"/>
      <w:lang w:eastAsia="en-US"/>
    </w:rPr>
  </w:style>
  <w:style w:type="character" w:customStyle="1" w:styleId="normaltextrun">
    <w:name w:val="normaltextrun"/>
    <w:basedOn w:val="DefaultParagraphFont"/>
    <w:rsid w:val="00E6467C"/>
  </w:style>
  <w:style w:type="character" w:customStyle="1" w:styleId="eop">
    <w:name w:val="eop"/>
    <w:basedOn w:val="DefaultParagraphFont"/>
    <w:rsid w:val="00E64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36921">
      <w:bodyDiv w:val="1"/>
      <w:marLeft w:val="0"/>
      <w:marRight w:val="0"/>
      <w:marTop w:val="0"/>
      <w:marBottom w:val="0"/>
      <w:divBdr>
        <w:top w:val="none" w:sz="0" w:space="0" w:color="auto"/>
        <w:left w:val="none" w:sz="0" w:space="0" w:color="auto"/>
        <w:bottom w:val="none" w:sz="0" w:space="0" w:color="auto"/>
        <w:right w:val="none" w:sz="0" w:space="0" w:color="auto"/>
      </w:divBdr>
      <w:divsChild>
        <w:div w:id="508369555">
          <w:marLeft w:val="0"/>
          <w:marRight w:val="0"/>
          <w:marTop w:val="0"/>
          <w:marBottom w:val="0"/>
          <w:divBdr>
            <w:top w:val="none" w:sz="0" w:space="0" w:color="auto"/>
            <w:left w:val="none" w:sz="0" w:space="0" w:color="auto"/>
            <w:bottom w:val="none" w:sz="0" w:space="0" w:color="auto"/>
            <w:right w:val="none" w:sz="0" w:space="0" w:color="auto"/>
          </w:divBdr>
        </w:div>
      </w:divsChild>
    </w:div>
    <w:div w:id="112585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afeonline.org/" TargetMode="External"/><Relationship Id="rId18" Type="http://schemas.openxmlformats.org/officeDocument/2006/relationships/hyperlink" Target="https://www.cte.cornell.edu/teaching-ideas/building-inclusive-classrooms/index.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te.cornell.edu/teaching-ideas/building-inclusive-classrooms/classroom-climate.html" TargetMode="External"/><Relationship Id="rId7" Type="http://schemas.openxmlformats.org/officeDocument/2006/relationships/settings" Target="settings.xml"/><Relationship Id="rId12" Type="http://schemas.openxmlformats.org/officeDocument/2006/relationships/hyperlink" Target="http://texasfccla.org/" TargetMode="External"/><Relationship Id="rId17" Type="http://schemas.openxmlformats.org/officeDocument/2006/relationships/hyperlink" Target="http://www.gpb.org/blogs/education-matters/2016/07/21/20-great-icebreakers-for-the-classro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te.cornell.edu/teaching-ideas/building-inclusive-classrooms/icebreakers.html" TargetMode="External"/><Relationship Id="rId20" Type="http://schemas.openxmlformats.org/officeDocument/2006/relationships/hyperlink" Target="https://www.edutopia.org/blog/preparing-cultural-diversity-resources-teacher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logs.edweek.org/teachers/work_in_progress/2015/09/create_a_syllabus_for_high_sch.htm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ritter.tea.state.tx.us/rules/tac/chapter130/index.html" TargetMode="External"/><Relationship Id="rId23" Type="http://schemas.openxmlformats.org/officeDocument/2006/relationships/hyperlink" Target="https://www.ted.com/talks/rita_pierson_every_kid_needs_a_champion?utm_campaign=tedspread&amp;utm_medium=referral&amp;utm_source=tedcomshare"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edutopia.org/blog/5-minute-film-festival-culturally-responsive-teachin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texas.gov/curriculum/teks/" TargetMode="External"/><Relationship Id="rId22" Type="http://schemas.openxmlformats.org/officeDocument/2006/relationships/hyperlink" Target="http://teaching.monster.com/benefits/articles/3522-creating-an-ethical-classroom"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AppData\Roaming\Microsoft\Templates\Daily%20lesson%20planner%20(color).dotx" TargetMode="External"/></Relationships>
</file>

<file path=word/theme/theme1.xml><?xml version="1.0" encoding="utf-8"?>
<a:theme xmlns:a="http://schemas.openxmlformats.org/drawingml/2006/main" name="Office Theme">
  <a:themeElements>
    <a:clrScheme name="Lesson Plan">
      <a:dk1>
        <a:sysClr val="windowText" lastClr="000000"/>
      </a:dk1>
      <a:lt1>
        <a:sysClr val="window" lastClr="FFFFFF"/>
      </a:lt1>
      <a:dk2>
        <a:srgbClr val="28323A"/>
      </a:dk2>
      <a:lt2>
        <a:srgbClr val="EFF1F4"/>
      </a:lt2>
      <a:accent1>
        <a:srgbClr val="6C1B78"/>
      </a:accent1>
      <a:accent2>
        <a:srgbClr val="3A9F9A"/>
      </a:accent2>
      <a:accent3>
        <a:srgbClr val="6F9331"/>
      </a:accent3>
      <a:accent4>
        <a:srgbClr val="F0566F"/>
      </a:accent4>
      <a:accent5>
        <a:srgbClr val="358DDC"/>
      </a:accent5>
      <a:accent6>
        <a:srgbClr val="ED682D"/>
      </a:accent6>
      <a:hlink>
        <a:srgbClr val="358DDC"/>
      </a:hlink>
      <a:folHlink>
        <a:srgbClr val="6C1B78"/>
      </a:folHlink>
    </a:clrScheme>
    <a:fontScheme name="Lesson Pl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10" ma:contentTypeDescription="Create a new document." ma:contentTypeScope="" ma:versionID="6a0f119bc8912c07376b0c99f117ab2d">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b4ad7d3c1468fa65370fbb30e09d25fc"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AA6F6-0D1D-46C2-80A8-82B69684A9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21ABB5-C4A8-456F-BF13-F85CA7420EAB}">
  <ds:schemaRefs>
    <ds:schemaRef ds:uri="http://schemas.microsoft.com/sharepoint/v3/contenttype/forms"/>
  </ds:schemaRefs>
</ds:datastoreItem>
</file>

<file path=customXml/itemProps3.xml><?xml version="1.0" encoding="utf-8"?>
<ds:datastoreItem xmlns:ds="http://schemas.openxmlformats.org/officeDocument/2006/customXml" ds:itemID="{7AA895CF-3B37-493A-9E22-C564D8528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606883-3662-44F0-8975-DC03A7F0D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Daily lesson planner (color).dotx</Template>
  <TotalTime>46</TotalTime>
  <Pages>4</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Donna McGuire</cp:lastModifiedBy>
  <cp:revision>63</cp:revision>
  <cp:lastPrinted>2013-02-15T20:09:00Z</cp:lastPrinted>
  <dcterms:created xsi:type="dcterms:W3CDTF">2018-09-14T13:58:00Z</dcterms:created>
  <dcterms:modified xsi:type="dcterms:W3CDTF">2019-02-26T19:56:00Z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y fmtid="{D5CDD505-2E9C-101B-9397-08002B2CF9AE}" pid="3" name="AuthorIds_UIVersion_4096">
    <vt:lpwstr>93520</vt:lpwstr>
  </property>
</Properties>
</file>