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BDB3A" w14:textId="77777777" w:rsidR="00C909B9" w:rsidRPr="00C909B9" w:rsidRDefault="00C909B9" w:rsidP="00C909B9">
      <w:pPr>
        <w:jc w:val="center"/>
        <w:rPr>
          <w:rFonts w:ascii="Open Sans" w:eastAsia="Calibri" w:hAnsi="Open Sans" w:cs="Open Sans"/>
          <w:b/>
          <w:bCs/>
          <w:sz w:val="24"/>
          <w:szCs w:val="24"/>
        </w:rPr>
      </w:pPr>
      <w:r w:rsidRPr="00C909B9">
        <w:rPr>
          <w:rFonts w:ascii="Open Sans" w:eastAsia="Calibri" w:hAnsi="Open Sans" w:cs="Open Sans"/>
          <w:b/>
          <w:bCs/>
          <w:sz w:val="24"/>
          <w:szCs w:val="24"/>
        </w:rPr>
        <w:t>Maslow’s Hierarchy of Needs</w:t>
      </w:r>
    </w:p>
    <w:p w14:paraId="39F5F63F" w14:textId="77777777" w:rsidR="00C909B9" w:rsidRPr="00C909B9" w:rsidRDefault="00C909B9" w:rsidP="00C909B9">
      <w:pPr>
        <w:jc w:val="center"/>
        <w:rPr>
          <w:rFonts w:ascii="Open Sans" w:hAnsi="Open Sans" w:cs="Open Sans"/>
          <w:sz w:val="24"/>
          <w:szCs w:val="24"/>
        </w:rPr>
      </w:pPr>
    </w:p>
    <w:p w14:paraId="2BF48EE1" w14:textId="77777777" w:rsidR="00C909B9" w:rsidRPr="00C909B9" w:rsidRDefault="00C909B9" w:rsidP="00C909B9">
      <w:pPr>
        <w:spacing w:line="235" w:lineRule="auto"/>
        <w:ind w:right="340"/>
        <w:rPr>
          <w:rFonts w:ascii="Open Sans" w:hAnsi="Open Sans" w:cs="Open Sans"/>
          <w:sz w:val="24"/>
          <w:szCs w:val="24"/>
        </w:rPr>
      </w:pPr>
      <w:r w:rsidRPr="00C909B9">
        <w:rPr>
          <w:rFonts w:ascii="Open Sans" w:eastAsia="Calibri" w:hAnsi="Open Sans" w:cs="Open Sans"/>
          <w:b/>
          <w:bCs/>
          <w:sz w:val="24"/>
          <w:szCs w:val="24"/>
        </w:rPr>
        <w:t xml:space="preserve">Objective: </w:t>
      </w:r>
      <w:r w:rsidRPr="00C909B9">
        <w:rPr>
          <w:rFonts w:ascii="Open Sans" w:eastAsia="Calibri" w:hAnsi="Open Sans" w:cs="Open Sans"/>
          <w:sz w:val="24"/>
          <w:szCs w:val="24"/>
        </w:rPr>
        <w:t>To compare Maslow’s concept of a self-actualized individual to a typical student’s</w:t>
      </w:r>
      <w:r w:rsidRPr="00C909B9">
        <w:rPr>
          <w:rFonts w:ascii="Open Sans" w:eastAsia="Calibri" w:hAnsi="Open Sans" w:cs="Open Sans"/>
          <w:b/>
          <w:bCs/>
          <w:sz w:val="24"/>
          <w:szCs w:val="24"/>
        </w:rPr>
        <w:t xml:space="preserve"> </w:t>
      </w:r>
      <w:r w:rsidRPr="00C909B9">
        <w:rPr>
          <w:rFonts w:ascii="Open Sans" w:eastAsia="Calibri" w:hAnsi="Open Sans" w:cs="Open Sans"/>
          <w:sz w:val="24"/>
          <w:szCs w:val="24"/>
        </w:rPr>
        <w:t>view of a self-actualized individual</w:t>
      </w:r>
    </w:p>
    <w:p w14:paraId="601A05DC" w14:textId="77777777" w:rsidR="00C909B9" w:rsidRPr="00C909B9" w:rsidRDefault="00C909B9" w:rsidP="00C909B9">
      <w:pPr>
        <w:spacing w:line="382" w:lineRule="exact"/>
        <w:rPr>
          <w:rFonts w:ascii="Open Sans" w:hAnsi="Open Sans" w:cs="Open Sans"/>
          <w:sz w:val="24"/>
          <w:szCs w:val="24"/>
        </w:rPr>
      </w:pPr>
    </w:p>
    <w:p w14:paraId="615FA4A2" w14:textId="77777777" w:rsidR="00C909B9" w:rsidRPr="00C909B9" w:rsidRDefault="00C909B9" w:rsidP="00C909B9">
      <w:pPr>
        <w:rPr>
          <w:rFonts w:ascii="Open Sans" w:hAnsi="Open Sans" w:cs="Open Sans"/>
          <w:sz w:val="24"/>
          <w:szCs w:val="24"/>
        </w:rPr>
      </w:pPr>
      <w:r w:rsidRPr="00C909B9">
        <w:rPr>
          <w:rFonts w:ascii="Open Sans" w:eastAsia="Calibri" w:hAnsi="Open Sans" w:cs="Open Sans"/>
          <w:b/>
          <w:bCs/>
          <w:sz w:val="24"/>
          <w:szCs w:val="24"/>
        </w:rPr>
        <w:t xml:space="preserve">Procedure: </w:t>
      </w:r>
      <w:r w:rsidRPr="00C909B9">
        <w:rPr>
          <w:rFonts w:ascii="Open Sans" w:eastAsia="Calibri" w:hAnsi="Open Sans" w:cs="Open Sans"/>
          <w:sz w:val="24"/>
          <w:szCs w:val="24"/>
        </w:rPr>
        <w:t>Present the following situation to the class:</w:t>
      </w:r>
    </w:p>
    <w:p w14:paraId="2D3BC148" w14:textId="77777777" w:rsidR="00C909B9" w:rsidRPr="00C909B9" w:rsidRDefault="00C909B9" w:rsidP="00C909B9">
      <w:pPr>
        <w:spacing w:line="254" w:lineRule="auto"/>
        <w:ind w:left="720" w:right="160"/>
        <w:rPr>
          <w:rFonts w:ascii="Open Sans" w:hAnsi="Open Sans" w:cs="Open Sans"/>
          <w:sz w:val="24"/>
          <w:szCs w:val="24"/>
        </w:rPr>
      </w:pPr>
      <w:proofErr w:type="gramStart"/>
      <w:r w:rsidRPr="00C909B9">
        <w:rPr>
          <w:rFonts w:ascii="Open Sans" w:eastAsia="Calibri" w:hAnsi="Open Sans" w:cs="Open Sans"/>
          <w:sz w:val="24"/>
          <w:szCs w:val="24"/>
        </w:rPr>
        <w:t>”</w:t>
      </w:r>
      <w:r w:rsidRPr="00C909B9">
        <w:rPr>
          <w:rFonts w:ascii="Open Sans" w:eastAsia="Calibri" w:hAnsi="Open Sans" w:cs="Open Sans"/>
          <w:i/>
          <w:iCs/>
          <w:sz w:val="24"/>
          <w:szCs w:val="24"/>
        </w:rPr>
        <w:t>This</w:t>
      </w:r>
      <w:proofErr w:type="gramEnd"/>
      <w:r w:rsidRPr="00C909B9">
        <w:rPr>
          <w:rFonts w:ascii="Open Sans" w:eastAsia="Calibri" w:hAnsi="Open Sans" w:cs="Open Sans"/>
          <w:i/>
          <w:iCs/>
          <w:sz w:val="24"/>
          <w:szCs w:val="24"/>
        </w:rPr>
        <w:t xml:space="preserve"> class is stranded on a deserted island. The island is in the northern Atlantic, and it</w:t>
      </w:r>
      <w:r w:rsidRPr="00C909B9">
        <w:rPr>
          <w:rFonts w:ascii="Open Sans" w:eastAsia="Calibri" w:hAnsi="Open Sans" w:cs="Open Sans"/>
          <w:sz w:val="24"/>
          <w:szCs w:val="24"/>
        </w:rPr>
        <w:t xml:space="preserve"> </w:t>
      </w:r>
      <w:r w:rsidRPr="00C909B9">
        <w:rPr>
          <w:rFonts w:ascii="Open Sans" w:eastAsia="Calibri" w:hAnsi="Open Sans" w:cs="Open Sans"/>
          <w:i/>
          <w:iCs/>
          <w:sz w:val="24"/>
          <w:szCs w:val="24"/>
        </w:rPr>
        <w:t>is September. There are no other people or buildings on the island; however, there is vegetation.”</w:t>
      </w:r>
    </w:p>
    <w:p w14:paraId="12C021E4" w14:textId="77777777" w:rsidR="00C909B9" w:rsidRPr="00C90487" w:rsidRDefault="00C909B9" w:rsidP="00C909B9">
      <w:pPr>
        <w:spacing w:line="217" w:lineRule="exact"/>
        <w:rPr>
          <w:rFonts w:ascii="Open Sans" w:hAnsi="Open Sans" w:cs="Open Sans"/>
          <w:sz w:val="24"/>
          <w:szCs w:val="24"/>
        </w:rPr>
      </w:pPr>
    </w:p>
    <w:p w14:paraId="6FE0E844" w14:textId="77777777" w:rsidR="00C909B9" w:rsidRPr="00C90487" w:rsidRDefault="00C909B9" w:rsidP="00C909B9">
      <w:pPr>
        <w:spacing w:line="235" w:lineRule="auto"/>
        <w:ind w:left="720" w:right="800"/>
        <w:rPr>
          <w:rFonts w:ascii="Open Sans" w:hAnsi="Open Sans" w:cs="Open Sans"/>
          <w:sz w:val="24"/>
          <w:szCs w:val="24"/>
        </w:rPr>
      </w:pPr>
      <w:r w:rsidRPr="00C90487">
        <w:rPr>
          <w:rFonts w:ascii="Open Sans" w:eastAsia="Calibri" w:hAnsi="Open Sans" w:cs="Open Sans"/>
          <w:sz w:val="24"/>
          <w:szCs w:val="24"/>
        </w:rPr>
        <w:t>Divide the class into groups of three or four and have them answer the following questions.</w:t>
      </w:r>
    </w:p>
    <w:p w14:paraId="223B5AA3" w14:textId="77777777" w:rsidR="00C909B9" w:rsidRPr="00C90487" w:rsidRDefault="00C909B9" w:rsidP="00C909B9">
      <w:pPr>
        <w:spacing w:line="247" w:lineRule="exact"/>
        <w:rPr>
          <w:rFonts w:ascii="Open Sans" w:hAnsi="Open Sans" w:cs="Open Sans"/>
          <w:sz w:val="24"/>
          <w:szCs w:val="24"/>
        </w:rPr>
      </w:pPr>
    </w:p>
    <w:p w14:paraId="5A10E246" w14:textId="77777777" w:rsidR="00C909B9" w:rsidRPr="00C90487" w:rsidRDefault="00C909B9" w:rsidP="00C909B9">
      <w:pPr>
        <w:numPr>
          <w:ilvl w:val="0"/>
          <w:numId w:val="2"/>
        </w:numPr>
        <w:tabs>
          <w:tab w:val="left" w:pos="1080"/>
        </w:tabs>
        <w:spacing w:after="0" w:line="240" w:lineRule="auto"/>
        <w:ind w:left="1080" w:hanging="360"/>
        <w:rPr>
          <w:rFonts w:ascii="Open Sans" w:eastAsia="Calibri" w:hAnsi="Open Sans" w:cs="Open Sans"/>
          <w:b/>
          <w:bCs/>
          <w:sz w:val="24"/>
          <w:szCs w:val="24"/>
        </w:rPr>
      </w:pPr>
      <w:r w:rsidRPr="00C90487">
        <w:rPr>
          <w:rFonts w:ascii="Open Sans" w:eastAsia="Calibri" w:hAnsi="Open Sans" w:cs="Open Sans"/>
          <w:b/>
          <w:bCs/>
          <w:sz w:val="24"/>
          <w:szCs w:val="24"/>
        </w:rPr>
        <w:t>What are the first steps you would take to survive?</w:t>
      </w:r>
    </w:p>
    <w:p w14:paraId="54C58712" w14:textId="77777777" w:rsidR="00C909B9" w:rsidRPr="00C90487" w:rsidRDefault="00C909B9" w:rsidP="00C909B9">
      <w:pPr>
        <w:spacing w:line="381" w:lineRule="exact"/>
        <w:rPr>
          <w:rFonts w:ascii="Open Sans" w:eastAsia="Calibri" w:hAnsi="Open Sans" w:cs="Open Sans"/>
          <w:b/>
          <w:bCs/>
          <w:sz w:val="24"/>
          <w:szCs w:val="24"/>
        </w:rPr>
      </w:pPr>
    </w:p>
    <w:p w14:paraId="38DBB01B" w14:textId="77777777" w:rsidR="00C909B9" w:rsidRPr="00C90487" w:rsidRDefault="00C909B9" w:rsidP="00C909B9">
      <w:pPr>
        <w:numPr>
          <w:ilvl w:val="0"/>
          <w:numId w:val="2"/>
        </w:numPr>
        <w:tabs>
          <w:tab w:val="left" w:pos="1080"/>
        </w:tabs>
        <w:spacing w:after="0" w:line="240" w:lineRule="auto"/>
        <w:ind w:left="1080" w:hanging="360"/>
        <w:rPr>
          <w:rFonts w:ascii="Open Sans" w:eastAsia="Calibri" w:hAnsi="Open Sans" w:cs="Open Sans"/>
          <w:b/>
          <w:bCs/>
          <w:sz w:val="24"/>
          <w:szCs w:val="24"/>
        </w:rPr>
      </w:pPr>
      <w:r w:rsidRPr="00C90487">
        <w:rPr>
          <w:rFonts w:ascii="Open Sans" w:eastAsia="Calibri" w:hAnsi="Open Sans" w:cs="Open Sans"/>
          <w:b/>
          <w:bCs/>
          <w:sz w:val="24"/>
          <w:szCs w:val="24"/>
        </w:rPr>
        <w:t>What steps would you take to secure the class’ future?</w:t>
      </w:r>
    </w:p>
    <w:p w14:paraId="5EFFCB3B" w14:textId="77777777" w:rsidR="00C909B9" w:rsidRPr="00C90487" w:rsidRDefault="00C909B9" w:rsidP="00C909B9">
      <w:pPr>
        <w:spacing w:line="200" w:lineRule="exact"/>
        <w:rPr>
          <w:rFonts w:ascii="Open Sans" w:hAnsi="Open Sans" w:cs="Open Sans"/>
          <w:sz w:val="24"/>
          <w:szCs w:val="24"/>
        </w:rPr>
      </w:pPr>
    </w:p>
    <w:p w14:paraId="162484F5" w14:textId="77777777" w:rsidR="00C909B9" w:rsidRPr="00C90487" w:rsidRDefault="00C909B9" w:rsidP="00C909B9">
      <w:pPr>
        <w:spacing w:line="234" w:lineRule="exact"/>
        <w:rPr>
          <w:rFonts w:ascii="Open Sans" w:hAnsi="Open Sans" w:cs="Open Sans"/>
          <w:sz w:val="24"/>
          <w:szCs w:val="24"/>
        </w:rPr>
      </w:pPr>
    </w:p>
    <w:p w14:paraId="120D5B69" w14:textId="77777777" w:rsidR="00C909B9" w:rsidRPr="00C90487" w:rsidRDefault="00C909B9" w:rsidP="00C909B9">
      <w:pPr>
        <w:spacing w:line="235" w:lineRule="auto"/>
        <w:ind w:left="720" w:right="260"/>
        <w:rPr>
          <w:rFonts w:ascii="Open Sans" w:hAnsi="Open Sans" w:cs="Open Sans"/>
          <w:sz w:val="24"/>
          <w:szCs w:val="24"/>
        </w:rPr>
      </w:pPr>
      <w:r w:rsidRPr="00C90487">
        <w:rPr>
          <w:rFonts w:ascii="Open Sans" w:eastAsia="Calibri" w:hAnsi="Open Sans" w:cs="Open Sans"/>
          <w:sz w:val="24"/>
          <w:szCs w:val="24"/>
        </w:rPr>
        <w:t>Students should list the steps in order that they would take them. Review and discuss answers.</w:t>
      </w:r>
    </w:p>
    <w:p w14:paraId="25788BA9" w14:textId="77777777" w:rsidR="00C909B9" w:rsidRPr="00C90487" w:rsidRDefault="00C909B9" w:rsidP="00C909B9">
      <w:pPr>
        <w:ind w:left="720"/>
        <w:rPr>
          <w:rFonts w:ascii="Open Sans" w:hAnsi="Open Sans" w:cs="Open Sans"/>
          <w:sz w:val="24"/>
          <w:szCs w:val="24"/>
        </w:rPr>
      </w:pPr>
      <w:r w:rsidRPr="00C90487">
        <w:rPr>
          <w:rFonts w:ascii="Open Sans" w:eastAsia="Calibri" w:hAnsi="Open Sans" w:cs="Open Sans"/>
          <w:b/>
          <w:bCs/>
          <w:sz w:val="24"/>
          <w:szCs w:val="24"/>
        </w:rPr>
        <w:t>Suggested Responses:</w:t>
      </w:r>
    </w:p>
    <w:p w14:paraId="1C9294EF" w14:textId="77777777" w:rsidR="00C909B9" w:rsidRPr="00C90487" w:rsidRDefault="00C909B9" w:rsidP="00C909B9">
      <w:pPr>
        <w:spacing w:line="244" w:lineRule="exact"/>
        <w:rPr>
          <w:rFonts w:ascii="Open Sans" w:hAnsi="Open Sans" w:cs="Open Sans"/>
          <w:sz w:val="24"/>
          <w:szCs w:val="24"/>
        </w:rPr>
      </w:pPr>
    </w:p>
    <w:p w14:paraId="3E6853B1" w14:textId="77777777" w:rsidR="00C909B9" w:rsidRPr="00C90487" w:rsidRDefault="00C909B9" w:rsidP="00C909B9">
      <w:pPr>
        <w:numPr>
          <w:ilvl w:val="0"/>
          <w:numId w:val="3"/>
        </w:numPr>
        <w:tabs>
          <w:tab w:val="left" w:pos="1440"/>
        </w:tabs>
        <w:spacing w:after="0" w:line="240" w:lineRule="auto"/>
        <w:ind w:left="1440" w:hanging="360"/>
        <w:rPr>
          <w:rFonts w:ascii="Open Sans" w:eastAsia="Symbol" w:hAnsi="Open Sans" w:cs="Open Sans"/>
          <w:sz w:val="24"/>
          <w:szCs w:val="24"/>
        </w:rPr>
      </w:pPr>
      <w:r w:rsidRPr="00C90487">
        <w:rPr>
          <w:rFonts w:ascii="Open Sans" w:eastAsia="Calibri" w:hAnsi="Open Sans" w:cs="Open Sans"/>
          <w:sz w:val="24"/>
          <w:szCs w:val="24"/>
        </w:rPr>
        <w:t>Design rules for protection of person and property</w:t>
      </w:r>
    </w:p>
    <w:p w14:paraId="435F6FFD" w14:textId="77777777" w:rsidR="00C909B9" w:rsidRPr="00C90487" w:rsidRDefault="00C909B9" w:rsidP="00C909B9">
      <w:pPr>
        <w:spacing w:line="44" w:lineRule="exact"/>
        <w:rPr>
          <w:rFonts w:ascii="Open Sans" w:eastAsia="Symbol" w:hAnsi="Open Sans" w:cs="Open Sans"/>
          <w:sz w:val="24"/>
          <w:szCs w:val="24"/>
        </w:rPr>
      </w:pPr>
    </w:p>
    <w:p w14:paraId="3F5809B6" w14:textId="77777777" w:rsidR="00C909B9" w:rsidRPr="00C90487" w:rsidRDefault="00C909B9" w:rsidP="00C909B9">
      <w:pPr>
        <w:numPr>
          <w:ilvl w:val="0"/>
          <w:numId w:val="3"/>
        </w:numPr>
        <w:tabs>
          <w:tab w:val="left" w:pos="1440"/>
        </w:tabs>
        <w:spacing w:after="0" w:line="240" w:lineRule="auto"/>
        <w:ind w:left="1440" w:hanging="360"/>
        <w:rPr>
          <w:rFonts w:ascii="Open Sans" w:eastAsia="Symbol" w:hAnsi="Open Sans" w:cs="Open Sans"/>
          <w:sz w:val="24"/>
          <w:szCs w:val="24"/>
        </w:rPr>
      </w:pPr>
      <w:r w:rsidRPr="00C90487">
        <w:rPr>
          <w:rFonts w:ascii="Open Sans" w:eastAsia="Calibri" w:hAnsi="Open Sans" w:cs="Open Sans"/>
          <w:sz w:val="24"/>
          <w:szCs w:val="24"/>
        </w:rPr>
        <w:t>Write rules for social interactions, such as marriage</w:t>
      </w:r>
    </w:p>
    <w:p w14:paraId="2F796BED" w14:textId="77777777" w:rsidR="00C909B9" w:rsidRPr="00C90487" w:rsidRDefault="00C909B9" w:rsidP="00C909B9">
      <w:pPr>
        <w:spacing w:line="44" w:lineRule="exact"/>
        <w:rPr>
          <w:rFonts w:ascii="Open Sans" w:eastAsia="Symbol" w:hAnsi="Open Sans" w:cs="Open Sans"/>
          <w:sz w:val="24"/>
          <w:szCs w:val="24"/>
        </w:rPr>
      </w:pPr>
    </w:p>
    <w:p w14:paraId="602E30A6" w14:textId="77777777" w:rsidR="00C909B9" w:rsidRPr="00C90487" w:rsidRDefault="00C909B9" w:rsidP="00C909B9">
      <w:pPr>
        <w:numPr>
          <w:ilvl w:val="0"/>
          <w:numId w:val="3"/>
        </w:numPr>
        <w:tabs>
          <w:tab w:val="left" w:pos="1440"/>
        </w:tabs>
        <w:spacing w:after="0" w:line="240" w:lineRule="auto"/>
        <w:ind w:left="1440" w:hanging="360"/>
        <w:rPr>
          <w:rFonts w:ascii="Open Sans" w:eastAsia="Symbol" w:hAnsi="Open Sans" w:cs="Open Sans"/>
          <w:sz w:val="24"/>
          <w:szCs w:val="24"/>
        </w:rPr>
      </w:pPr>
      <w:r w:rsidRPr="00C90487">
        <w:rPr>
          <w:rFonts w:ascii="Open Sans" w:eastAsia="Calibri" w:hAnsi="Open Sans" w:cs="Open Sans"/>
          <w:sz w:val="24"/>
          <w:szCs w:val="24"/>
        </w:rPr>
        <w:t>Provide for children’s education</w:t>
      </w:r>
    </w:p>
    <w:p w14:paraId="670D2A11" w14:textId="77777777" w:rsidR="00C909B9" w:rsidRPr="00C90487" w:rsidRDefault="00C909B9" w:rsidP="00C909B9">
      <w:pPr>
        <w:spacing w:line="42" w:lineRule="exact"/>
        <w:rPr>
          <w:rFonts w:ascii="Open Sans" w:eastAsia="Symbol" w:hAnsi="Open Sans" w:cs="Open Sans"/>
          <w:sz w:val="24"/>
          <w:szCs w:val="24"/>
        </w:rPr>
      </w:pPr>
    </w:p>
    <w:p w14:paraId="7F13BF3D" w14:textId="77777777" w:rsidR="00C909B9" w:rsidRPr="00C90487" w:rsidRDefault="00C909B9" w:rsidP="00C909B9">
      <w:pPr>
        <w:numPr>
          <w:ilvl w:val="0"/>
          <w:numId w:val="3"/>
        </w:numPr>
        <w:tabs>
          <w:tab w:val="left" w:pos="1440"/>
        </w:tabs>
        <w:spacing w:after="0" w:line="240" w:lineRule="auto"/>
        <w:ind w:left="1440" w:hanging="360"/>
        <w:rPr>
          <w:rFonts w:ascii="Open Sans" w:eastAsia="Symbol" w:hAnsi="Open Sans" w:cs="Open Sans"/>
          <w:sz w:val="24"/>
          <w:szCs w:val="24"/>
        </w:rPr>
      </w:pPr>
      <w:r w:rsidRPr="00C90487">
        <w:rPr>
          <w:rFonts w:ascii="Open Sans" w:eastAsia="Calibri" w:hAnsi="Open Sans" w:cs="Open Sans"/>
          <w:sz w:val="24"/>
          <w:szCs w:val="24"/>
        </w:rPr>
        <w:t>Provide tasks for adults</w:t>
      </w:r>
    </w:p>
    <w:p w14:paraId="339C8B09" w14:textId="77777777" w:rsidR="00C909B9" w:rsidRPr="00C90487" w:rsidRDefault="00C909B9" w:rsidP="00C909B9">
      <w:pPr>
        <w:spacing w:line="44" w:lineRule="exact"/>
        <w:rPr>
          <w:rFonts w:ascii="Open Sans" w:eastAsia="Symbol" w:hAnsi="Open Sans" w:cs="Open Sans"/>
          <w:sz w:val="24"/>
          <w:szCs w:val="24"/>
        </w:rPr>
      </w:pPr>
    </w:p>
    <w:p w14:paraId="178EA61F" w14:textId="77777777" w:rsidR="00C909B9" w:rsidRPr="00C90487" w:rsidRDefault="00C909B9" w:rsidP="00C909B9">
      <w:pPr>
        <w:numPr>
          <w:ilvl w:val="0"/>
          <w:numId w:val="3"/>
        </w:numPr>
        <w:tabs>
          <w:tab w:val="left" w:pos="1440"/>
        </w:tabs>
        <w:spacing w:after="0" w:line="240" w:lineRule="auto"/>
        <w:ind w:left="1440" w:hanging="360"/>
        <w:rPr>
          <w:rFonts w:ascii="Open Sans" w:eastAsia="Symbol" w:hAnsi="Open Sans" w:cs="Open Sans"/>
          <w:sz w:val="24"/>
          <w:szCs w:val="24"/>
        </w:rPr>
      </w:pPr>
      <w:r w:rsidRPr="00C90487">
        <w:rPr>
          <w:rFonts w:ascii="Open Sans" w:eastAsia="Calibri" w:hAnsi="Open Sans" w:cs="Open Sans"/>
          <w:sz w:val="24"/>
          <w:szCs w:val="24"/>
        </w:rPr>
        <w:t>Create outlets for entertainment and self-expression</w:t>
      </w:r>
    </w:p>
    <w:p w14:paraId="5687C289" w14:textId="77777777" w:rsidR="00C909B9" w:rsidRPr="00C90487" w:rsidRDefault="00C909B9" w:rsidP="00C909B9">
      <w:pPr>
        <w:spacing w:line="44" w:lineRule="exact"/>
        <w:rPr>
          <w:rFonts w:ascii="Open Sans" w:eastAsia="Symbol" w:hAnsi="Open Sans" w:cs="Open Sans"/>
          <w:sz w:val="24"/>
          <w:szCs w:val="24"/>
        </w:rPr>
      </w:pPr>
    </w:p>
    <w:p w14:paraId="313EE25A" w14:textId="695E8944" w:rsidR="00C909B9" w:rsidRPr="00C909B9" w:rsidRDefault="00C909B9" w:rsidP="00C909B9">
      <w:pPr>
        <w:numPr>
          <w:ilvl w:val="0"/>
          <w:numId w:val="3"/>
        </w:numPr>
        <w:tabs>
          <w:tab w:val="left" w:pos="1440"/>
        </w:tabs>
        <w:spacing w:after="0" w:line="240" w:lineRule="auto"/>
        <w:ind w:left="1440" w:hanging="360"/>
        <w:rPr>
          <w:rFonts w:ascii="Open Sans" w:eastAsia="Symbol" w:hAnsi="Open Sans" w:cs="Open Sans"/>
          <w:sz w:val="24"/>
          <w:szCs w:val="24"/>
        </w:rPr>
      </w:pPr>
      <w:r w:rsidRPr="00C90487">
        <w:rPr>
          <w:rFonts w:ascii="Open Sans" w:eastAsia="Calibri" w:hAnsi="Open Sans" w:cs="Open Sans"/>
          <w:sz w:val="24"/>
          <w:szCs w:val="24"/>
        </w:rPr>
        <w:t>Determine rules for leadership</w:t>
      </w:r>
    </w:p>
    <w:p w14:paraId="58E70549" w14:textId="77777777" w:rsidR="00C909B9" w:rsidRDefault="00C909B9" w:rsidP="00C909B9">
      <w:pPr>
        <w:pStyle w:val="ListParagraph"/>
        <w:rPr>
          <w:rFonts w:ascii="Open Sans" w:eastAsia="Symbol" w:hAnsi="Open Sans" w:cs="Open Sans"/>
          <w:sz w:val="24"/>
          <w:szCs w:val="24"/>
        </w:rPr>
      </w:pPr>
    </w:p>
    <w:p w14:paraId="6AC4F1DB" w14:textId="72DDC951" w:rsidR="00C909B9" w:rsidRDefault="00C909B9" w:rsidP="00C909B9">
      <w:pPr>
        <w:tabs>
          <w:tab w:val="left" w:pos="1440"/>
        </w:tabs>
        <w:spacing w:after="0" w:line="240" w:lineRule="auto"/>
        <w:rPr>
          <w:rFonts w:ascii="Open Sans" w:eastAsia="Symbol" w:hAnsi="Open Sans" w:cs="Open Sans"/>
          <w:sz w:val="24"/>
          <w:szCs w:val="24"/>
        </w:rPr>
      </w:pPr>
    </w:p>
    <w:p w14:paraId="418120D6" w14:textId="4E986B6D" w:rsidR="00C909B9" w:rsidRDefault="00C909B9" w:rsidP="00C909B9">
      <w:pPr>
        <w:tabs>
          <w:tab w:val="left" w:pos="1440"/>
        </w:tabs>
        <w:spacing w:after="0" w:line="240" w:lineRule="auto"/>
        <w:rPr>
          <w:rFonts w:ascii="Open Sans" w:eastAsia="Symbol" w:hAnsi="Open Sans" w:cs="Open Sans"/>
          <w:sz w:val="24"/>
          <w:szCs w:val="24"/>
        </w:rPr>
      </w:pPr>
    </w:p>
    <w:p w14:paraId="485E0C1D" w14:textId="4D7EFF15" w:rsidR="00C909B9" w:rsidRDefault="00C909B9" w:rsidP="00C909B9">
      <w:pPr>
        <w:tabs>
          <w:tab w:val="left" w:pos="1440"/>
        </w:tabs>
        <w:spacing w:after="0" w:line="240" w:lineRule="auto"/>
        <w:rPr>
          <w:rFonts w:ascii="Open Sans" w:eastAsia="Symbol" w:hAnsi="Open Sans" w:cs="Open Sans"/>
          <w:sz w:val="24"/>
          <w:szCs w:val="24"/>
        </w:rPr>
      </w:pPr>
    </w:p>
    <w:p w14:paraId="1C0CA4CB" w14:textId="497F9FD8" w:rsidR="00C909B9" w:rsidRDefault="00C909B9" w:rsidP="00C909B9">
      <w:pPr>
        <w:tabs>
          <w:tab w:val="left" w:pos="1440"/>
        </w:tabs>
        <w:spacing w:after="0" w:line="240" w:lineRule="auto"/>
        <w:rPr>
          <w:rFonts w:ascii="Open Sans" w:eastAsia="Symbol" w:hAnsi="Open Sans" w:cs="Open Sans"/>
          <w:sz w:val="24"/>
          <w:szCs w:val="24"/>
        </w:rPr>
      </w:pPr>
    </w:p>
    <w:p w14:paraId="478E16D7" w14:textId="77777777" w:rsidR="00C909B9" w:rsidRPr="00C90487" w:rsidRDefault="00C909B9" w:rsidP="00C909B9">
      <w:pPr>
        <w:rPr>
          <w:rFonts w:ascii="Open Sans" w:hAnsi="Open Sans" w:cs="Open Sans"/>
          <w:sz w:val="20"/>
          <w:szCs w:val="20"/>
        </w:rPr>
      </w:pPr>
      <w:r w:rsidRPr="00C90487">
        <w:rPr>
          <w:rFonts w:ascii="Open Sans" w:eastAsia="Calibri" w:hAnsi="Open Sans" w:cs="Open Sans"/>
          <w:b/>
          <w:bCs/>
          <w:sz w:val="24"/>
          <w:szCs w:val="24"/>
        </w:rPr>
        <w:t>PART A</w:t>
      </w:r>
    </w:p>
    <w:p w14:paraId="310F21EE" w14:textId="77777777" w:rsidR="00C909B9" w:rsidRPr="00C90487" w:rsidRDefault="00C909B9" w:rsidP="00C909B9">
      <w:pPr>
        <w:spacing w:line="262" w:lineRule="auto"/>
        <w:ind w:right="360"/>
        <w:rPr>
          <w:rFonts w:ascii="Open Sans" w:hAnsi="Open Sans" w:cs="Open Sans"/>
          <w:sz w:val="20"/>
          <w:szCs w:val="20"/>
        </w:rPr>
      </w:pPr>
      <w:r w:rsidRPr="00C90487">
        <w:rPr>
          <w:rFonts w:ascii="Open Sans" w:eastAsia="Calibri" w:hAnsi="Open Sans" w:cs="Open Sans"/>
          <w:sz w:val="24"/>
          <w:szCs w:val="24"/>
        </w:rPr>
        <w:t>Below is an image of Maslow’s Hierarchy of Needs. According to Maslow, once one level is satisfied, then people try to satisfy the next level (working from the bottom to the top of the pyramid). He also believed that once a person fulfilled a level of need, that person was no longer motivated by that need.</w:t>
      </w:r>
    </w:p>
    <w:p w14:paraId="2C95698D" w14:textId="77777777" w:rsidR="00C909B9" w:rsidRPr="00C90487" w:rsidRDefault="00C909B9" w:rsidP="00C909B9">
      <w:pPr>
        <w:spacing w:line="235" w:lineRule="auto"/>
        <w:ind w:right="460"/>
        <w:rPr>
          <w:rFonts w:ascii="Open Sans" w:hAnsi="Open Sans" w:cs="Open Sans"/>
          <w:sz w:val="20"/>
          <w:szCs w:val="20"/>
        </w:rPr>
      </w:pPr>
      <w:r w:rsidRPr="00C90487">
        <w:rPr>
          <w:rFonts w:ascii="Open Sans" w:eastAsia="Calibri" w:hAnsi="Open Sans" w:cs="Open Sans"/>
          <w:sz w:val="24"/>
          <w:szCs w:val="24"/>
        </w:rPr>
        <w:t xml:space="preserve">Maslow defines self-actualization as developing and reaching one’s individual potential and being </w:t>
      </w:r>
      <w:proofErr w:type="gramStart"/>
      <w:r w:rsidRPr="00C90487">
        <w:rPr>
          <w:rFonts w:ascii="Open Sans" w:eastAsia="Calibri" w:hAnsi="Open Sans" w:cs="Open Sans"/>
          <w:sz w:val="24"/>
          <w:szCs w:val="24"/>
        </w:rPr>
        <w:t>the best person</w:t>
      </w:r>
      <w:proofErr w:type="gramEnd"/>
      <w:r w:rsidRPr="00C90487">
        <w:rPr>
          <w:rFonts w:ascii="Open Sans" w:eastAsia="Calibri" w:hAnsi="Open Sans" w:cs="Open Sans"/>
          <w:sz w:val="24"/>
          <w:szCs w:val="24"/>
        </w:rPr>
        <w:t xml:space="preserve"> one can be. Fill in the levels.</w:t>
      </w:r>
    </w:p>
    <w:p w14:paraId="40240E57" w14:textId="5E9415FB" w:rsidR="00C909B9" w:rsidRPr="00C90487" w:rsidRDefault="00C909B9" w:rsidP="00C909B9">
      <w:pPr>
        <w:tabs>
          <w:tab w:val="left" w:pos="1440"/>
        </w:tabs>
        <w:spacing w:after="0" w:line="240" w:lineRule="auto"/>
        <w:rPr>
          <w:rFonts w:ascii="Open Sans" w:eastAsia="Symbol" w:hAnsi="Open Sans" w:cs="Open Sans"/>
          <w:sz w:val="24"/>
          <w:szCs w:val="24"/>
        </w:rPr>
      </w:pPr>
      <w:r w:rsidRPr="00C90487">
        <w:rPr>
          <w:rFonts w:ascii="Open Sans" w:hAnsi="Open Sans" w:cs="Open Sans"/>
          <w:noProof/>
          <w:sz w:val="20"/>
          <w:szCs w:val="20"/>
        </w:rPr>
        <w:drawing>
          <wp:anchor distT="0" distB="0" distL="114300" distR="114300" simplePos="0" relativeHeight="251659264" behindDoc="1" locked="0" layoutInCell="0" allowOverlap="1" wp14:anchorId="6B295610" wp14:editId="29E29467">
            <wp:simplePos x="0" y="0"/>
            <wp:positionH relativeFrom="column">
              <wp:posOffset>1536700</wp:posOffset>
            </wp:positionH>
            <wp:positionV relativeFrom="paragraph">
              <wp:posOffset>183515</wp:posOffset>
            </wp:positionV>
            <wp:extent cx="2781300" cy="2971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blip>
                    <a:srcRect/>
                    <a:stretch>
                      <a:fillRect/>
                    </a:stretch>
                  </pic:blipFill>
                  <pic:spPr bwMode="auto">
                    <a:xfrm>
                      <a:off x="0" y="0"/>
                      <a:ext cx="2781300" cy="2971800"/>
                    </a:xfrm>
                    <a:prstGeom prst="rect">
                      <a:avLst/>
                    </a:prstGeom>
                    <a:noFill/>
                  </pic:spPr>
                </pic:pic>
              </a:graphicData>
            </a:graphic>
          </wp:anchor>
        </w:drawing>
      </w:r>
    </w:p>
    <w:p w14:paraId="780ABCB0" w14:textId="07760AD5" w:rsidR="00E7721B" w:rsidRDefault="00E7721B" w:rsidP="00E7721B">
      <w:pPr>
        <w:jc w:val="center"/>
        <w:rPr>
          <w:rFonts w:ascii="Open Sans" w:hAnsi="Open Sans" w:cs="Open Sans"/>
          <w:b/>
          <w:sz w:val="24"/>
          <w:szCs w:val="24"/>
        </w:rPr>
      </w:pPr>
    </w:p>
    <w:p w14:paraId="568A4D37" w14:textId="20561E60" w:rsidR="00C909B9" w:rsidRDefault="00C909B9" w:rsidP="00E7721B">
      <w:pPr>
        <w:jc w:val="center"/>
        <w:rPr>
          <w:rFonts w:ascii="Open Sans" w:hAnsi="Open Sans" w:cs="Open Sans"/>
          <w:b/>
          <w:sz w:val="24"/>
          <w:szCs w:val="24"/>
        </w:rPr>
      </w:pPr>
    </w:p>
    <w:p w14:paraId="22D81A2D" w14:textId="547FE1D5" w:rsidR="00C909B9" w:rsidRDefault="00C909B9" w:rsidP="00E7721B">
      <w:pPr>
        <w:jc w:val="center"/>
        <w:rPr>
          <w:rFonts w:ascii="Open Sans" w:hAnsi="Open Sans" w:cs="Open Sans"/>
          <w:b/>
          <w:sz w:val="24"/>
          <w:szCs w:val="24"/>
        </w:rPr>
      </w:pPr>
    </w:p>
    <w:p w14:paraId="49079A32" w14:textId="5941C226" w:rsidR="00C909B9" w:rsidRDefault="00C909B9" w:rsidP="00E7721B">
      <w:pPr>
        <w:jc w:val="center"/>
        <w:rPr>
          <w:rFonts w:ascii="Open Sans" w:hAnsi="Open Sans" w:cs="Open Sans"/>
          <w:b/>
          <w:sz w:val="24"/>
          <w:szCs w:val="24"/>
        </w:rPr>
      </w:pPr>
    </w:p>
    <w:p w14:paraId="4AC21DC5" w14:textId="33833F53" w:rsidR="00C909B9" w:rsidRDefault="00C909B9" w:rsidP="00E7721B">
      <w:pPr>
        <w:jc w:val="center"/>
        <w:rPr>
          <w:rFonts w:ascii="Open Sans" w:hAnsi="Open Sans" w:cs="Open Sans"/>
          <w:b/>
          <w:sz w:val="24"/>
          <w:szCs w:val="24"/>
        </w:rPr>
      </w:pPr>
    </w:p>
    <w:p w14:paraId="4D212E7D" w14:textId="0722449C" w:rsidR="00C909B9" w:rsidRDefault="00C909B9" w:rsidP="00E7721B">
      <w:pPr>
        <w:jc w:val="center"/>
        <w:rPr>
          <w:rFonts w:ascii="Open Sans" w:hAnsi="Open Sans" w:cs="Open Sans"/>
          <w:b/>
          <w:sz w:val="24"/>
          <w:szCs w:val="24"/>
        </w:rPr>
      </w:pPr>
    </w:p>
    <w:p w14:paraId="48AED33D" w14:textId="31226987" w:rsidR="00C909B9" w:rsidRDefault="00C909B9" w:rsidP="00E7721B">
      <w:pPr>
        <w:jc w:val="center"/>
        <w:rPr>
          <w:rFonts w:ascii="Open Sans" w:hAnsi="Open Sans" w:cs="Open Sans"/>
          <w:b/>
          <w:sz w:val="24"/>
          <w:szCs w:val="24"/>
        </w:rPr>
      </w:pPr>
    </w:p>
    <w:p w14:paraId="103736AA" w14:textId="724B435D" w:rsidR="00C909B9" w:rsidRDefault="00C909B9" w:rsidP="00E7721B">
      <w:pPr>
        <w:jc w:val="center"/>
        <w:rPr>
          <w:rFonts w:ascii="Open Sans" w:hAnsi="Open Sans" w:cs="Open Sans"/>
          <w:b/>
          <w:sz w:val="24"/>
          <w:szCs w:val="24"/>
        </w:rPr>
      </w:pPr>
    </w:p>
    <w:p w14:paraId="4C643BAC" w14:textId="01A712BA" w:rsidR="00C909B9" w:rsidRDefault="00C909B9" w:rsidP="00E7721B">
      <w:pPr>
        <w:jc w:val="center"/>
        <w:rPr>
          <w:rFonts w:ascii="Open Sans" w:hAnsi="Open Sans" w:cs="Open Sans"/>
          <w:b/>
          <w:sz w:val="24"/>
          <w:szCs w:val="24"/>
        </w:rPr>
      </w:pPr>
    </w:p>
    <w:p w14:paraId="01860C1E" w14:textId="3F0674B0" w:rsidR="00C909B9" w:rsidRDefault="00C909B9" w:rsidP="00E7721B">
      <w:pPr>
        <w:jc w:val="center"/>
        <w:rPr>
          <w:rFonts w:ascii="Open Sans" w:hAnsi="Open Sans" w:cs="Open Sans"/>
          <w:b/>
          <w:sz w:val="24"/>
          <w:szCs w:val="24"/>
        </w:rPr>
      </w:pPr>
    </w:p>
    <w:p w14:paraId="75B74E7D" w14:textId="5317F3AC" w:rsidR="00C909B9" w:rsidRDefault="00C909B9" w:rsidP="00E7721B">
      <w:pPr>
        <w:jc w:val="center"/>
        <w:rPr>
          <w:rFonts w:ascii="Open Sans" w:hAnsi="Open Sans" w:cs="Open Sans"/>
          <w:b/>
          <w:sz w:val="24"/>
          <w:szCs w:val="24"/>
        </w:rPr>
      </w:pPr>
    </w:p>
    <w:p w14:paraId="2C30C4ED" w14:textId="77777777" w:rsidR="00C909B9" w:rsidRPr="00C90487" w:rsidRDefault="00C909B9" w:rsidP="00C909B9">
      <w:pPr>
        <w:numPr>
          <w:ilvl w:val="0"/>
          <w:numId w:val="4"/>
        </w:numPr>
        <w:tabs>
          <w:tab w:val="left" w:pos="720"/>
        </w:tabs>
        <w:spacing w:after="0" w:line="236" w:lineRule="auto"/>
        <w:ind w:left="720" w:right="400" w:hanging="360"/>
        <w:rPr>
          <w:rFonts w:ascii="Open Sans" w:eastAsia="Calibri" w:hAnsi="Open Sans" w:cs="Open Sans"/>
        </w:rPr>
      </w:pPr>
      <w:r w:rsidRPr="00C90487">
        <w:rPr>
          <w:rFonts w:ascii="Open Sans" w:eastAsia="Calibri" w:hAnsi="Open Sans" w:cs="Open Sans"/>
          <w:sz w:val="24"/>
          <w:szCs w:val="24"/>
        </w:rPr>
        <w:t>Name a person who you believe has reached the level of self-actualization. It can be someone you know personally, someone famous, or someone from history.</w:t>
      </w:r>
    </w:p>
    <w:p w14:paraId="65FF8A11" w14:textId="77777777" w:rsidR="00C909B9" w:rsidRPr="00C90487" w:rsidRDefault="00C909B9" w:rsidP="00C909B9">
      <w:pPr>
        <w:spacing w:line="200" w:lineRule="exact"/>
        <w:rPr>
          <w:rFonts w:ascii="Open Sans" w:eastAsia="Calibri" w:hAnsi="Open Sans" w:cs="Open Sans"/>
        </w:rPr>
      </w:pPr>
    </w:p>
    <w:p w14:paraId="1760A371" w14:textId="77777777" w:rsidR="00C909B9" w:rsidRPr="00C90487" w:rsidRDefault="00C909B9" w:rsidP="00C909B9">
      <w:pPr>
        <w:spacing w:line="200" w:lineRule="exact"/>
        <w:rPr>
          <w:rFonts w:ascii="Open Sans" w:eastAsia="Calibri" w:hAnsi="Open Sans" w:cs="Open Sans"/>
        </w:rPr>
      </w:pPr>
    </w:p>
    <w:p w14:paraId="716AE3CA" w14:textId="77777777" w:rsidR="00C909B9" w:rsidRPr="00C90487" w:rsidRDefault="00C909B9" w:rsidP="00C909B9">
      <w:pPr>
        <w:spacing w:line="200" w:lineRule="exact"/>
        <w:rPr>
          <w:rFonts w:ascii="Open Sans" w:eastAsia="Calibri" w:hAnsi="Open Sans" w:cs="Open Sans"/>
        </w:rPr>
      </w:pPr>
    </w:p>
    <w:p w14:paraId="2CB1B000" w14:textId="77777777" w:rsidR="00C909B9" w:rsidRPr="00C90487" w:rsidRDefault="00C909B9" w:rsidP="00C909B9">
      <w:pPr>
        <w:spacing w:line="200" w:lineRule="exact"/>
        <w:rPr>
          <w:rFonts w:ascii="Open Sans" w:eastAsia="Calibri" w:hAnsi="Open Sans" w:cs="Open Sans"/>
        </w:rPr>
      </w:pPr>
    </w:p>
    <w:p w14:paraId="37B9ADF7" w14:textId="77777777" w:rsidR="00C909B9" w:rsidRPr="00C90487" w:rsidRDefault="00C909B9" w:rsidP="00C909B9">
      <w:pPr>
        <w:spacing w:line="321" w:lineRule="exact"/>
        <w:rPr>
          <w:rFonts w:ascii="Open Sans" w:eastAsia="Calibri" w:hAnsi="Open Sans" w:cs="Open Sans"/>
        </w:rPr>
      </w:pPr>
    </w:p>
    <w:p w14:paraId="6953BEE2" w14:textId="77777777" w:rsidR="00C909B9" w:rsidRPr="00C90487" w:rsidRDefault="00C909B9" w:rsidP="00C909B9">
      <w:pPr>
        <w:numPr>
          <w:ilvl w:val="0"/>
          <w:numId w:val="4"/>
        </w:numPr>
        <w:tabs>
          <w:tab w:val="left" w:pos="720"/>
        </w:tabs>
        <w:spacing w:after="0" w:line="240" w:lineRule="auto"/>
        <w:ind w:left="720" w:hanging="360"/>
        <w:rPr>
          <w:rFonts w:ascii="Open Sans" w:eastAsia="Calibri" w:hAnsi="Open Sans" w:cs="Open Sans"/>
          <w:sz w:val="24"/>
          <w:szCs w:val="24"/>
        </w:rPr>
      </w:pPr>
      <w:r w:rsidRPr="00C90487">
        <w:rPr>
          <w:rFonts w:ascii="Open Sans" w:eastAsia="Calibri" w:hAnsi="Open Sans" w:cs="Open Sans"/>
          <w:sz w:val="24"/>
          <w:szCs w:val="24"/>
        </w:rPr>
        <w:lastRenderedPageBreak/>
        <w:t>List the qualities of this person on the back.</w:t>
      </w:r>
    </w:p>
    <w:p w14:paraId="58EBFFD3" w14:textId="77777777" w:rsidR="00C909B9" w:rsidRDefault="00C909B9" w:rsidP="00E7721B">
      <w:pPr>
        <w:jc w:val="center"/>
        <w:rPr>
          <w:rFonts w:ascii="Open Sans" w:hAnsi="Open Sans" w:cs="Open Sans"/>
          <w:b/>
          <w:sz w:val="24"/>
          <w:szCs w:val="24"/>
        </w:rPr>
      </w:pPr>
    </w:p>
    <w:sectPr w:rsidR="00C909B9" w:rsidSect="00E7721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70350" w14:textId="77777777" w:rsidR="008C3610" w:rsidRDefault="008C3610" w:rsidP="00E7721B">
      <w:pPr>
        <w:spacing w:after="0" w:line="240" w:lineRule="auto"/>
      </w:pPr>
      <w:r>
        <w:separator/>
      </w:r>
    </w:p>
  </w:endnote>
  <w:endnote w:type="continuationSeparator" w:id="0">
    <w:p w14:paraId="40ABADE4" w14:textId="77777777" w:rsidR="008C3610" w:rsidRDefault="008C361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35177" w14:textId="77777777" w:rsidR="003D2182" w:rsidRDefault="003D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5F287D8F"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3D21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2182">
              <w:rPr>
                <w:b/>
                <w:bCs/>
                <w:noProof/>
              </w:rPr>
              <w:t>3</w:t>
            </w:r>
            <w:r>
              <w:rPr>
                <w:b/>
                <w:bCs/>
                <w:sz w:val="24"/>
                <w:szCs w:val="24"/>
              </w:rPr>
              <w:fldChar w:fldCharType="end"/>
            </w:r>
          </w:p>
          <w:p w14:paraId="51408F61" w14:textId="77777777" w:rsidR="00E7721B" w:rsidRDefault="008C3610" w:rsidP="00E7721B">
            <w:pPr>
              <w:pStyle w:val="Footer"/>
              <w:jc w:val="center"/>
            </w:pPr>
          </w:p>
        </w:sdtContent>
      </w:sdt>
    </w:sdtContent>
  </w:sdt>
  <w:p w14:paraId="34C967B0" w14:textId="4BD5E632"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3D2182">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3D2182">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4E1B" w14:textId="77777777" w:rsidR="003D2182" w:rsidRDefault="003D2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EC1E" w14:textId="77777777" w:rsidR="008C3610" w:rsidRDefault="008C3610" w:rsidP="00E7721B">
      <w:pPr>
        <w:spacing w:after="0" w:line="240" w:lineRule="auto"/>
      </w:pPr>
      <w:r>
        <w:separator/>
      </w:r>
    </w:p>
  </w:footnote>
  <w:footnote w:type="continuationSeparator" w:id="0">
    <w:p w14:paraId="77DA57B8" w14:textId="77777777" w:rsidR="008C3610" w:rsidRDefault="008C3610"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52DF" w14:textId="77777777" w:rsidR="003D2182" w:rsidRDefault="003D2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33B8" w14:textId="77777777" w:rsidR="003D2182" w:rsidRDefault="003D2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CD0"/>
    <w:multiLevelType w:val="hybridMultilevel"/>
    <w:tmpl w:val="27CC371E"/>
    <w:lvl w:ilvl="0" w:tplc="DE82BE24">
      <w:start w:val="1"/>
      <w:numFmt w:val="decimal"/>
      <w:lvlText w:val="%1)"/>
      <w:lvlJc w:val="left"/>
    </w:lvl>
    <w:lvl w:ilvl="1" w:tplc="23968A90">
      <w:numFmt w:val="decimal"/>
      <w:lvlText w:val=""/>
      <w:lvlJc w:val="left"/>
    </w:lvl>
    <w:lvl w:ilvl="2" w:tplc="606EE45E">
      <w:numFmt w:val="decimal"/>
      <w:lvlText w:val=""/>
      <w:lvlJc w:val="left"/>
    </w:lvl>
    <w:lvl w:ilvl="3" w:tplc="91DAE080">
      <w:numFmt w:val="decimal"/>
      <w:lvlText w:val=""/>
      <w:lvlJc w:val="left"/>
    </w:lvl>
    <w:lvl w:ilvl="4" w:tplc="3CBC7A2A">
      <w:numFmt w:val="decimal"/>
      <w:lvlText w:val=""/>
      <w:lvlJc w:val="left"/>
    </w:lvl>
    <w:lvl w:ilvl="5" w:tplc="18B67570">
      <w:numFmt w:val="decimal"/>
      <w:lvlText w:val=""/>
      <w:lvlJc w:val="left"/>
    </w:lvl>
    <w:lvl w:ilvl="6" w:tplc="AE9ADC2A">
      <w:numFmt w:val="decimal"/>
      <w:lvlText w:val=""/>
      <w:lvlJc w:val="left"/>
    </w:lvl>
    <w:lvl w:ilvl="7" w:tplc="CD607144">
      <w:numFmt w:val="decimal"/>
      <w:lvlText w:val=""/>
      <w:lvlJc w:val="left"/>
    </w:lvl>
    <w:lvl w:ilvl="8" w:tplc="A2C85C78">
      <w:numFmt w:val="decimal"/>
      <w:lvlText w:val=""/>
      <w:lvlJc w:val="left"/>
    </w:lvl>
  </w:abstractNum>
  <w:abstractNum w:abstractNumId="1" w15:restartNumberingAfterBreak="0">
    <w:nsid w:val="000066C4"/>
    <w:multiLevelType w:val="hybridMultilevel"/>
    <w:tmpl w:val="50789BC4"/>
    <w:lvl w:ilvl="0" w:tplc="23F2820A">
      <w:start w:val="1"/>
      <w:numFmt w:val="decimal"/>
      <w:lvlText w:val="%1."/>
      <w:lvlJc w:val="left"/>
    </w:lvl>
    <w:lvl w:ilvl="1" w:tplc="2F96EA42">
      <w:numFmt w:val="decimal"/>
      <w:lvlText w:val=""/>
      <w:lvlJc w:val="left"/>
    </w:lvl>
    <w:lvl w:ilvl="2" w:tplc="63AE6104">
      <w:numFmt w:val="decimal"/>
      <w:lvlText w:val=""/>
      <w:lvlJc w:val="left"/>
    </w:lvl>
    <w:lvl w:ilvl="3" w:tplc="3CEA3A20">
      <w:numFmt w:val="decimal"/>
      <w:lvlText w:val=""/>
      <w:lvlJc w:val="left"/>
    </w:lvl>
    <w:lvl w:ilvl="4" w:tplc="362E0302">
      <w:numFmt w:val="decimal"/>
      <w:lvlText w:val=""/>
      <w:lvlJc w:val="left"/>
    </w:lvl>
    <w:lvl w:ilvl="5" w:tplc="CDF24C3A">
      <w:numFmt w:val="decimal"/>
      <w:lvlText w:val=""/>
      <w:lvlJc w:val="left"/>
    </w:lvl>
    <w:lvl w:ilvl="6" w:tplc="B2722B7E">
      <w:numFmt w:val="decimal"/>
      <w:lvlText w:val=""/>
      <w:lvlJc w:val="left"/>
    </w:lvl>
    <w:lvl w:ilvl="7" w:tplc="0F2C48C0">
      <w:numFmt w:val="decimal"/>
      <w:lvlText w:val=""/>
      <w:lvlJc w:val="left"/>
    </w:lvl>
    <w:lvl w:ilvl="8" w:tplc="5CB89562">
      <w:numFmt w:val="decimal"/>
      <w:lvlText w:val=""/>
      <w:lvlJc w:val="left"/>
    </w:lvl>
  </w:abstractNum>
  <w:abstractNum w:abstractNumId="2" w15:restartNumberingAfterBreak="0">
    <w:nsid w:val="58F02916"/>
    <w:multiLevelType w:val="hybridMultilevel"/>
    <w:tmpl w:val="EF5C3948"/>
    <w:lvl w:ilvl="0" w:tplc="04090001">
      <w:start w:val="1"/>
      <w:numFmt w:val="bullet"/>
      <w:lvlText w:val=""/>
      <w:lvlJc w:val="left"/>
      <w:rPr>
        <w:rFonts w:ascii="Symbol" w:hAnsi="Symbol" w:hint="default"/>
      </w:rPr>
    </w:lvl>
    <w:lvl w:ilvl="1" w:tplc="EDC060F6">
      <w:numFmt w:val="decimal"/>
      <w:lvlText w:val=""/>
      <w:lvlJc w:val="left"/>
    </w:lvl>
    <w:lvl w:ilvl="2" w:tplc="2222C870">
      <w:numFmt w:val="decimal"/>
      <w:lvlText w:val=""/>
      <w:lvlJc w:val="left"/>
    </w:lvl>
    <w:lvl w:ilvl="3" w:tplc="1BA602E2">
      <w:numFmt w:val="decimal"/>
      <w:lvlText w:val=""/>
      <w:lvlJc w:val="left"/>
    </w:lvl>
    <w:lvl w:ilvl="4" w:tplc="E2488244">
      <w:numFmt w:val="decimal"/>
      <w:lvlText w:val=""/>
      <w:lvlJc w:val="left"/>
    </w:lvl>
    <w:lvl w:ilvl="5" w:tplc="EAD8DECE">
      <w:numFmt w:val="decimal"/>
      <w:lvlText w:val=""/>
      <w:lvlJc w:val="left"/>
    </w:lvl>
    <w:lvl w:ilvl="6" w:tplc="3FAC1546">
      <w:numFmt w:val="decimal"/>
      <w:lvlText w:val=""/>
      <w:lvlJc w:val="left"/>
    </w:lvl>
    <w:lvl w:ilvl="7" w:tplc="67524322">
      <w:numFmt w:val="decimal"/>
      <w:lvlText w:val=""/>
      <w:lvlJc w:val="left"/>
    </w:lvl>
    <w:lvl w:ilvl="8" w:tplc="04207EA0">
      <w:numFmt w:val="decimal"/>
      <w:lvlText w:val=""/>
      <w:lvlJc w:val="left"/>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267EC"/>
    <w:rsid w:val="00367DBD"/>
    <w:rsid w:val="003D2182"/>
    <w:rsid w:val="003D49FF"/>
    <w:rsid w:val="004C7226"/>
    <w:rsid w:val="008C3610"/>
    <w:rsid w:val="00AD2CEF"/>
    <w:rsid w:val="00B0214B"/>
    <w:rsid w:val="00C909B9"/>
    <w:rsid w:val="00DC756A"/>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2017-09-11T15:35:00Z</dcterms:created>
  <dcterms:modified xsi:type="dcterms:W3CDTF">2017-09-12T17:21:00Z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