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F1" w:rsidRDefault="00EF52F1" w:rsidP="00F932F3">
      <w:pPr>
        <w:jc w:val="center"/>
        <w:rPr>
          <w:rFonts w:ascii="Open Sans" w:hAnsi="Open Sans" w:cs="Open Sans"/>
          <w:b/>
          <w:bCs/>
        </w:rPr>
      </w:pPr>
      <w:bookmarkStart w:id="0" w:name="_GoBack"/>
      <w:r>
        <w:rPr>
          <w:rFonts w:ascii="Open Sans" w:hAnsi="Open Sans" w:cs="Open Sans"/>
          <w:b/>
          <w:bCs/>
        </w:rPr>
        <w:t>Poster Rubric</w:t>
      </w:r>
    </w:p>
    <w:bookmarkEnd w:id="0"/>
    <w:p w:rsidR="00F932F3" w:rsidRDefault="00F932F3" w:rsidP="00F932F3">
      <w:pPr>
        <w:jc w:val="center"/>
        <w:rPr>
          <w:rFonts w:ascii="Open Sans" w:hAnsi="Open Sans" w:cs="Open San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EF52F1" w:rsidRPr="00F932F3" w:rsidTr="00EF52F1"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Category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12.5 Points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11.25 Points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10 Points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8.75 Points</w:t>
            </w:r>
          </w:p>
        </w:tc>
      </w:tr>
      <w:tr w:rsidR="00EF52F1" w:rsidRPr="00F932F3" w:rsidTr="00EF52F1"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Required Elements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Includes all required elements as well as additional information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All required elements are included on the poster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All but one of the required elements are included on the poster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Several required elements were missing</w:t>
            </w:r>
          </w:p>
        </w:tc>
      </w:tr>
      <w:tr w:rsidR="00EF52F1" w:rsidRPr="00F932F3" w:rsidTr="00EF52F1"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Graphics-Clarity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 xml:space="preserve">Are all in focus and the content easily viewed and identified from 6 </w:t>
            </w:r>
            <w:proofErr w:type="spellStart"/>
            <w:r w:rsidRPr="00F932F3">
              <w:rPr>
                <w:rFonts w:ascii="Open Sans" w:hAnsi="Open Sans" w:cs="Open Sans"/>
                <w:sz w:val="22"/>
              </w:rPr>
              <w:t>ft</w:t>
            </w:r>
            <w:proofErr w:type="spellEnd"/>
            <w:r w:rsidRPr="00F932F3">
              <w:rPr>
                <w:rFonts w:ascii="Open Sans" w:hAnsi="Open Sans" w:cs="Open Sans"/>
                <w:sz w:val="22"/>
              </w:rPr>
              <w:t xml:space="preserve"> away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 xml:space="preserve">Most graphics are in focus and the content easily viewed and identified from 6 </w:t>
            </w:r>
            <w:proofErr w:type="spellStart"/>
            <w:r w:rsidRPr="00F932F3">
              <w:rPr>
                <w:rFonts w:ascii="Open Sans" w:hAnsi="Open Sans" w:cs="Open Sans"/>
                <w:sz w:val="22"/>
              </w:rPr>
              <w:t>ft</w:t>
            </w:r>
            <w:proofErr w:type="spellEnd"/>
            <w:r w:rsidRPr="00F932F3">
              <w:rPr>
                <w:rFonts w:ascii="Open Sans" w:hAnsi="Open Sans" w:cs="Open Sans"/>
                <w:sz w:val="22"/>
              </w:rPr>
              <w:t xml:space="preserve"> away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 xml:space="preserve">Most are in focus and the content is easily viewed and identified from 4 </w:t>
            </w:r>
            <w:proofErr w:type="spellStart"/>
            <w:r w:rsidRPr="00F932F3">
              <w:rPr>
                <w:rFonts w:ascii="Open Sans" w:hAnsi="Open Sans" w:cs="Open Sans"/>
                <w:sz w:val="22"/>
              </w:rPr>
              <w:t>ft</w:t>
            </w:r>
            <w:proofErr w:type="spellEnd"/>
            <w:r w:rsidRPr="00F932F3">
              <w:rPr>
                <w:rFonts w:ascii="Open Sans" w:hAnsi="Open Sans" w:cs="Open Sans"/>
                <w:sz w:val="22"/>
              </w:rPr>
              <w:t xml:space="preserve"> away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Many graphics are not clear or are too small</w:t>
            </w:r>
          </w:p>
        </w:tc>
      </w:tr>
      <w:tr w:rsidR="00EF52F1" w:rsidRPr="00F932F3" w:rsidTr="00EF52F1"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Graphics-Originality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Several of the graphics used on the poster reflect an exceptional degree of student creativity in their creation and/or display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One or two of the graphics used on the poster reflect student creativity in their creation and/or display</w:t>
            </w:r>
          </w:p>
        </w:tc>
        <w:tc>
          <w:tcPr>
            <w:tcW w:w="1974" w:type="dxa"/>
          </w:tcPr>
          <w:p w:rsidR="00EF52F1" w:rsidRPr="00F932F3" w:rsidRDefault="00EF52F1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 xml:space="preserve">The graphics are made by the student, but are based on the designs </w:t>
            </w:r>
            <w:r w:rsidR="00F932F3" w:rsidRPr="00F932F3">
              <w:rPr>
                <w:rFonts w:ascii="Open Sans" w:hAnsi="Open Sans" w:cs="Open Sans"/>
                <w:sz w:val="22"/>
              </w:rPr>
              <w:t>or ideas of others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No graphics made by the student are included</w:t>
            </w:r>
          </w:p>
        </w:tc>
      </w:tr>
      <w:tr w:rsidR="00EF52F1" w:rsidRPr="00F932F3" w:rsidTr="00EF52F1"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Graphics-Relevancy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Graphics are related to the topic and make it easier to understand. All borrowed graphics have a source citation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All graphics are related to the topic and most make it easier to understand. All borrowed graphics have a source citation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All graphics relate to the topic. Most borrowed graphics have a source citation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 xml:space="preserve">Graphics do not relate to the topic or several borrowed graphics do not have a source citation </w:t>
            </w:r>
          </w:p>
        </w:tc>
      </w:tr>
      <w:tr w:rsidR="00EF52F1" w:rsidRPr="00F932F3" w:rsidTr="00EF52F1"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Content-Accuracy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At least 7 accurate facts are displayed on the poster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5-6 accurate facts are displayed on the poster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3-4 accurate facts are displayed on the poster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Less than 3 accurate facts are displayed on the poster</w:t>
            </w:r>
          </w:p>
        </w:tc>
      </w:tr>
      <w:tr w:rsidR="00EF52F1" w:rsidRPr="00F932F3" w:rsidTr="00EF52F1"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Labels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 xml:space="preserve">Items of importance on the poster are clearly labeled with labels that can be read from at least 3 </w:t>
            </w:r>
            <w:proofErr w:type="spellStart"/>
            <w:r w:rsidRPr="00F932F3">
              <w:rPr>
                <w:rFonts w:ascii="Open Sans" w:hAnsi="Open Sans" w:cs="Open Sans"/>
                <w:sz w:val="22"/>
              </w:rPr>
              <w:t>ft</w:t>
            </w:r>
            <w:proofErr w:type="spellEnd"/>
            <w:r w:rsidRPr="00F932F3">
              <w:rPr>
                <w:rFonts w:ascii="Open Sans" w:hAnsi="Open Sans" w:cs="Open Sans"/>
                <w:sz w:val="22"/>
              </w:rPr>
              <w:t xml:space="preserve"> away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The poster is attractive in terms of design, layout, and neatness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Poster is acceptably attractive though it may be a bit messy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The poster is distractingly messy r very poorly designed. It is not attractive</w:t>
            </w:r>
          </w:p>
        </w:tc>
      </w:tr>
      <w:tr w:rsidR="00EF52F1" w:rsidRPr="00F932F3" w:rsidTr="00EF52F1"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Knowledge Gained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Student can accurately answer all questions related to facts in the poster and processes used to create the poster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Student can accurately answer most questions related to facts in the poster and processes used to create the poster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Student can accurately answer about 75% of questions related to facts in the poster and processes used to create the poster</w:t>
            </w:r>
          </w:p>
        </w:tc>
        <w:tc>
          <w:tcPr>
            <w:tcW w:w="1974" w:type="dxa"/>
          </w:tcPr>
          <w:p w:rsidR="00EF52F1" w:rsidRPr="00F932F3" w:rsidRDefault="00F932F3" w:rsidP="00F932F3">
            <w:pPr>
              <w:spacing w:line="180" w:lineRule="auto"/>
              <w:rPr>
                <w:rFonts w:ascii="Open Sans" w:hAnsi="Open Sans" w:cs="Open Sans"/>
                <w:sz w:val="22"/>
              </w:rPr>
            </w:pPr>
            <w:r w:rsidRPr="00F932F3">
              <w:rPr>
                <w:rFonts w:ascii="Open Sans" w:hAnsi="Open Sans" w:cs="Open Sans"/>
                <w:sz w:val="22"/>
              </w:rPr>
              <w:t>Student appears to have insufficient knowledge about the facts or processes used in the poster</w:t>
            </w:r>
          </w:p>
        </w:tc>
      </w:tr>
    </w:tbl>
    <w:p w:rsidR="00EF52F1" w:rsidRPr="00EF52F1" w:rsidRDefault="00EF52F1" w:rsidP="00EF52F1">
      <w:pPr>
        <w:rPr>
          <w:rFonts w:ascii="Open Sans" w:hAnsi="Open Sans" w:cs="Open Sans"/>
        </w:rPr>
      </w:pPr>
    </w:p>
    <w:sectPr w:rsidR="00EF52F1" w:rsidRPr="00EF52F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CC3" w:rsidRDefault="00B41CC3" w:rsidP="00E7721B">
      <w:r>
        <w:separator/>
      </w:r>
    </w:p>
  </w:endnote>
  <w:endnote w:type="continuationSeparator" w:id="0">
    <w:p w:rsidR="00B41CC3" w:rsidRDefault="00B41CC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CC3" w:rsidRDefault="00B41CC3" w:rsidP="00E7721B">
      <w:r>
        <w:separator/>
      </w:r>
    </w:p>
  </w:footnote>
  <w:footnote w:type="continuationSeparator" w:id="0">
    <w:p w:rsidR="00B41CC3" w:rsidRDefault="00B41CC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A2CA0"/>
    <w:rsid w:val="006344A1"/>
    <w:rsid w:val="006C51A3"/>
    <w:rsid w:val="007756CF"/>
    <w:rsid w:val="007E317F"/>
    <w:rsid w:val="00857782"/>
    <w:rsid w:val="008C7B21"/>
    <w:rsid w:val="00AA7C04"/>
    <w:rsid w:val="00AD2CEF"/>
    <w:rsid w:val="00B0214B"/>
    <w:rsid w:val="00B41CC3"/>
    <w:rsid w:val="00B72090"/>
    <w:rsid w:val="00BA11EF"/>
    <w:rsid w:val="00C4292E"/>
    <w:rsid w:val="00C607F0"/>
    <w:rsid w:val="00D7218D"/>
    <w:rsid w:val="00DD002D"/>
    <w:rsid w:val="00E7721B"/>
    <w:rsid w:val="00EF52F1"/>
    <w:rsid w:val="00F66F62"/>
    <w:rsid w:val="00F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1DE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4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1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2017-10-23T21:15:00Z</dcterms:created>
  <dcterms:modified xsi:type="dcterms:W3CDTF">2017-10-23T21:15:00Z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