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3C393" w14:textId="0F3C51AF" w:rsidR="00C5146A" w:rsidRPr="00B94ABB" w:rsidRDefault="00C5146A" w:rsidP="00B94ABB">
      <w:pPr>
        <w:spacing w:after="0" w:line="240" w:lineRule="auto"/>
        <w:jc w:val="center"/>
        <w:rPr>
          <w:rFonts w:ascii="Open Sans" w:hAnsi="Open Sans" w:cs="Open Sans"/>
        </w:rPr>
      </w:pPr>
      <w:r w:rsidRPr="00B94ABB">
        <w:rPr>
          <w:rFonts w:ascii="Open Sans" w:eastAsia="Calibri" w:hAnsi="Open Sans" w:cs="Open Sans"/>
          <w:b/>
          <w:bCs/>
        </w:rPr>
        <w:t>Component #3</w:t>
      </w:r>
    </w:p>
    <w:p w14:paraId="5D075581" w14:textId="6C04DA86" w:rsidR="00C5146A" w:rsidRPr="00B94ABB" w:rsidRDefault="00C5146A" w:rsidP="00B94ABB">
      <w:pPr>
        <w:spacing w:after="0" w:line="240" w:lineRule="auto"/>
        <w:jc w:val="center"/>
        <w:rPr>
          <w:rFonts w:ascii="Open Sans" w:hAnsi="Open Sans" w:cs="Open Sans"/>
        </w:rPr>
      </w:pPr>
      <w:r w:rsidRPr="00B94ABB">
        <w:rPr>
          <w:rFonts w:ascii="Open Sans" w:eastAsia="Calibri" w:hAnsi="Open Sans" w:cs="Open Sans"/>
          <w:b/>
          <w:bCs/>
        </w:rPr>
        <w:t>Materials Budget Sheet</w:t>
      </w:r>
    </w:p>
    <w:p w14:paraId="1D8B0E6B" w14:textId="1BAC8590" w:rsidR="00C5146A" w:rsidRPr="00B94ABB" w:rsidRDefault="00C5146A" w:rsidP="00B94ABB">
      <w:pPr>
        <w:spacing w:after="0" w:line="240" w:lineRule="auto"/>
        <w:jc w:val="center"/>
        <w:rPr>
          <w:rFonts w:ascii="Open Sans" w:hAnsi="Open Sans" w:cs="Open Sans"/>
        </w:rPr>
      </w:pPr>
      <w:r w:rsidRPr="00B94ABB">
        <w:rPr>
          <w:rFonts w:ascii="Open Sans" w:eastAsia="Calibri" w:hAnsi="Open Sans" w:cs="Open Sans"/>
          <w:b/>
          <w:bCs/>
        </w:rPr>
        <w:t>Construction and Décor</w:t>
      </w:r>
    </w:p>
    <w:p w14:paraId="5BAEC628" w14:textId="3344F5E4" w:rsidR="00C5146A" w:rsidRPr="00B94ABB" w:rsidRDefault="00C5146A" w:rsidP="00B94ABB">
      <w:pPr>
        <w:numPr>
          <w:ilvl w:val="0"/>
          <w:numId w:val="2"/>
        </w:numPr>
        <w:tabs>
          <w:tab w:val="left" w:pos="360"/>
        </w:tabs>
        <w:spacing w:after="0" w:line="224" w:lineRule="auto"/>
        <w:ind w:left="360" w:right="100" w:hanging="352"/>
        <w:rPr>
          <w:rFonts w:ascii="Open Sans" w:eastAsia="Calibri" w:hAnsi="Open Sans" w:cs="Open Sans"/>
        </w:rPr>
      </w:pPr>
      <w:r w:rsidRPr="00B94ABB">
        <w:rPr>
          <w:rFonts w:ascii="Open Sans" w:eastAsia="Calibri" w:hAnsi="Open Sans" w:cs="Open Sans"/>
        </w:rPr>
        <w:t>Construction Supplies: Using the charts below, create a DETAILED budget plan to show how much you plan to spend on items. You may need to use outside sources to research items and prices. Keep in mind that recyclable items are often used and that can cut down on price.</w:t>
      </w:r>
      <w:bookmarkStart w:id="0" w:name="_GoBack"/>
      <w:bookmarkEnd w:id="0"/>
    </w:p>
    <w:p w14:paraId="5AF4D19C" w14:textId="77777777" w:rsidR="00C5146A" w:rsidRPr="00B94ABB" w:rsidRDefault="00C5146A" w:rsidP="00C5146A">
      <w:pPr>
        <w:spacing w:line="200" w:lineRule="exact"/>
        <w:rPr>
          <w:rFonts w:ascii="Open Sans" w:hAnsi="Open Sans" w:cs="Open Sans"/>
        </w:rPr>
      </w:pPr>
    </w:p>
    <w:tbl>
      <w:tblPr>
        <w:tblW w:w="0" w:type="auto"/>
        <w:tblInd w:w="110" w:type="dxa"/>
        <w:tblLayout w:type="fixed"/>
        <w:tblCellMar>
          <w:left w:w="0" w:type="dxa"/>
          <w:right w:w="0" w:type="dxa"/>
        </w:tblCellMar>
        <w:tblLook w:val="04A0" w:firstRow="1" w:lastRow="0" w:firstColumn="1" w:lastColumn="0" w:noHBand="0" w:noVBand="1"/>
      </w:tblPr>
      <w:tblGrid>
        <w:gridCol w:w="3160"/>
        <w:gridCol w:w="2160"/>
        <w:gridCol w:w="2260"/>
        <w:gridCol w:w="1980"/>
      </w:tblGrid>
      <w:tr w:rsidR="00C5146A" w:rsidRPr="00B94ABB" w14:paraId="44F9BE1A" w14:textId="77777777" w:rsidTr="002D6801">
        <w:trPr>
          <w:trHeight w:val="271"/>
        </w:trPr>
        <w:tc>
          <w:tcPr>
            <w:tcW w:w="3160" w:type="dxa"/>
            <w:tcBorders>
              <w:top w:val="single" w:sz="8" w:space="0" w:color="auto"/>
              <w:left w:val="single" w:sz="8" w:space="0" w:color="auto"/>
              <w:right w:val="single" w:sz="8" w:space="0" w:color="auto"/>
            </w:tcBorders>
            <w:vAlign w:val="bottom"/>
          </w:tcPr>
          <w:p w14:paraId="37B6221A" w14:textId="77777777" w:rsidR="00C5146A" w:rsidRPr="00B94ABB" w:rsidRDefault="00C5146A" w:rsidP="002D6801">
            <w:pPr>
              <w:ind w:left="1340"/>
              <w:rPr>
                <w:rFonts w:ascii="Open Sans" w:hAnsi="Open Sans" w:cs="Open Sans"/>
              </w:rPr>
            </w:pPr>
            <w:r w:rsidRPr="00B94ABB">
              <w:rPr>
                <w:rFonts w:ascii="Open Sans" w:eastAsia="Calibri" w:hAnsi="Open Sans" w:cs="Open Sans"/>
              </w:rPr>
              <w:t>ITEM</w:t>
            </w:r>
          </w:p>
        </w:tc>
        <w:tc>
          <w:tcPr>
            <w:tcW w:w="2160" w:type="dxa"/>
            <w:tcBorders>
              <w:top w:val="single" w:sz="8" w:space="0" w:color="auto"/>
              <w:right w:val="single" w:sz="8" w:space="0" w:color="auto"/>
            </w:tcBorders>
            <w:vAlign w:val="bottom"/>
          </w:tcPr>
          <w:p w14:paraId="614711DD" w14:textId="77777777" w:rsidR="00C5146A" w:rsidRPr="00B94ABB" w:rsidRDefault="00C5146A" w:rsidP="002D6801">
            <w:pPr>
              <w:ind w:left="800"/>
              <w:rPr>
                <w:rFonts w:ascii="Open Sans" w:hAnsi="Open Sans" w:cs="Open Sans"/>
              </w:rPr>
            </w:pPr>
            <w:r w:rsidRPr="00B94ABB">
              <w:rPr>
                <w:rFonts w:ascii="Open Sans" w:eastAsia="Calibri" w:hAnsi="Open Sans" w:cs="Open Sans"/>
              </w:rPr>
              <w:t>PRICE</w:t>
            </w:r>
          </w:p>
        </w:tc>
        <w:tc>
          <w:tcPr>
            <w:tcW w:w="2260" w:type="dxa"/>
            <w:tcBorders>
              <w:top w:val="single" w:sz="8" w:space="0" w:color="auto"/>
              <w:right w:val="single" w:sz="8" w:space="0" w:color="auto"/>
            </w:tcBorders>
            <w:vAlign w:val="bottom"/>
          </w:tcPr>
          <w:p w14:paraId="7E8543FE" w14:textId="77777777" w:rsidR="00C5146A" w:rsidRPr="00B94ABB" w:rsidRDefault="00C5146A" w:rsidP="002D6801">
            <w:pPr>
              <w:ind w:left="640"/>
              <w:rPr>
                <w:rFonts w:ascii="Open Sans" w:hAnsi="Open Sans" w:cs="Open Sans"/>
              </w:rPr>
            </w:pPr>
            <w:r w:rsidRPr="00B94ABB">
              <w:rPr>
                <w:rFonts w:ascii="Open Sans" w:eastAsia="Calibri" w:hAnsi="Open Sans" w:cs="Open Sans"/>
              </w:rPr>
              <w:t>QUANTITY</w:t>
            </w:r>
          </w:p>
        </w:tc>
        <w:tc>
          <w:tcPr>
            <w:tcW w:w="1980" w:type="dxa"/>
            <w:tcBorders>
              <w:top w:val="single" w:sz="8" w:space="0" w:color="auto"/>
              <w:right w:val="single" w:sz="8" w:space="0" w:color="auto"/>
            </w:tcBorders>
            <w:vAlign w:val="bottom"/>
          </w:tcPr>
          <w:p w14:paraId="598E5903" w14:textId="77777777" w:rsidR="00C5146A" w:rsidRPr="00B94ABB" w:rsidRDefault="00C5146A" w:rsidP="002D6801">
            <w:pPr>
              <w:ind w:left="680"/>
              <w:rPr>
                <w:rFonts w:ascii="Open Sans" w:hAnsi="Open Sans" w:cs="Open Sans"/>
              </w:rPr>
            </w:pPr>
            <w:r w:rsidRPr="00B94ABB">
              <w:rPr>
                <w:rFonts w:ascii="Open Sans" w:eastAsia="Calibri" w:hAnsi="Open Sans" w:cs="Open Sans"/>
              </w:rPr>
              <w:t>TOTAL</w:t>
            </w:r>
          </w:p>
        </w:tc>
      </w:tr>
      <w:tr w:rsidR="00C5146A" w:rsidRPr="00B94ABB" w14:paraId="5F57EB29" w14:textId="77777777" w:rsidTr="002D6801">
        <w:trPr>
          <w:trHeight w:val="212"/>
        </w:trPr>
        <w:tc>
          <w:tcPr>
            <w:tcW w:w="3160" w:type="dxa"/>
            <w:tcBorders>
              <w:left w:val="single" w:sz="8" w:space="0" w:color="auto"/>
              <w:bottom w:val="single" w:sz="8" w:space="0" w:color="auto"/>
              <w:right w:val="single" w:sz="8" w:space="0" w:color="auto"/>
            </w:tcBorders>
            <w:vAlign w:val="bottom"/>
          </w:tcPr>
          <w:p w14:paraId="3BFEC882" w14:textId="77777777" w:rsidR="00C5146A" w:rsidRPr="00B94ABB" w:rsidRDefault="00C5146A" w:rsidP="002D6801">
            <w:pPr>
              <w:rPr>
                <w:rFonts w:ascii="Open Sans" w:hAnsi="Open Sans" w:cs="Open Sans"/>
              </w:rPr>
            </w:pPr>
          </w:p>
        </w:tc>
        <w:tc>
          <w:tcPr>
            <w:tcW w:w="2160" w:type="dxa"/>
            <w:tcBorders>
              <w:bottom w:val="single" w:sz="8" w:space="0" w:color="auto"/>
              <w:right w:val="single" w:sz="8" w:space="0" w:color="auto"/>
            </w:tcBorders>
            <w:vAlign w:val="bottom"/>
          </w:tcPr>
          <w:p w14:paraId="385EEDA2" w14:textId="77777777" w:rsidR="00C5146A" w:rsidRPr="00B94ABB" w:rsidRDefault="00C5146A" w:rsidP="002D6801">
            <w:pPr>
              <w:rPr>
                <w:rFonts w:ascii="Open Sans" w:hAnsi="Open Sans" w:cs="Open Sans"/>
              </w:rPr>
            </w:pPr>
          </w:p>
        </w:tc>
        <w:tc>
          <w:tcPr>
            <w:tcW w:w="2260" w:type="dxa"/>
            <w:tcBorders>
              <w:bottom w:val="single" w:sz="8" w:space="0" w:color="auto"/>
              <w:right w:val="single" w:sz="8" w:space="0" w:color="auto"/>
            </w:tcBorders>
            <w:vAlign w:val="bottom"/>
          </w:tcPr>
          <w:p w14:paraId="2CCF217E" w14:textId="77777777" w:rsidR="00C5146A" w:rsidRPr="00B94ABB" w:rsidRDefault="00C5146A" w:rsidP="002D6801">
            <w:pPr>
              <w:rPr>
                <w:rFonts w:ascii="Open Sans" w:hAnsi="Open Sans" w:cs="Open Sans"/>
              </w:rPr>
            </w:pPr>
          </w:p>
        </w:tc>
        <w:tc>
          <w:tcPr>
            <w:tcW w:w="1980" w:type="dxa"/>
            <w:tcBorders>
              <w:bottom w:val="single" w:sz="8" w:space="0" w:color="auto"/>
              <w:right w:val="single" w:sz="8" w:space="0" w:color="auto"/>
            </w:tcBorders>
            <w:vAlign w:val="bottom"/>
          </w:tcPr>
          <w:p w14:paraId="214496BF" w14:textId="77777777" w:rsidR="00C5146A" w:rsidRPr="00B94ABB" w:rsidRDefault="00C5146A" w:rsidP="002D6801">
            <w:pPr>
              <w:rPr>
                <w:rFonts w:ascii="Open Sans" w:hAnsi="Open Sans" w:cs="Open Sans"/>
              </w:rPr>
            </w:pPr>
          </w:p>
        </w:tc>
      </w:tr>
      <w:tr w:rsidR="00C5146A" w:rsidRPr="00B94ABB" w14:paraId="767659C3" w14:textId="77777777" w:rsidTr="002D6801">
        <w:trPr>
          <w:trHeight w:val="890"/>
        </w:trPr>
        <w:tc>
          <w:tcPr>
            <w:tcW w:w="3160" w:type="dxa"/>
            <w:tcBorders>
              <w:left w:val="single" w:sz="8" w:space="0" w:color="auto"/>
              <w:bottom w:val="single" w:sz="8" w:space="0" w:color="auto"/>
              <w:right w:val="single" w:sz="8" w:space="0" w:color="auto"/>
            </w:tcBorders>
            <w:vAlign w:val="bottom"/>
          </w:tcPr>
          <w:p w14:paraId="4AE57290" w14:textId="77777777" w:rsidR="00C5146A" w:rsidRPr="00B94ABB" w:rsidRDefault="00C5146A" w:rsidP="002D6801">
            <w:pPr>
              <w:rPr>
                <w:rFonts w:ascii="Open Sans" w:hAnsi="Open Sans" w:cs="Open Sans"/>
              </w:rPr>
            </w:pPr>
          </w:p>
        </w:tc>
        <w:tc>
          <w:tcPr>
            <w:tcW w:w="2160" w:type="dxa"/>
            <w:tcBorders>
              <w:bottom w:val="single" w:sz="8" w:space="0" w:color="auto"/>
              <w:right w:val="single" w:sz="8" w:space="0" w:color="auto"/>
            </w:tcBorders>
            <w:vAlign w:val="bottom"/>
          </w:tcPr>
          <w:p w14:paraId="5F68E304" w14:textId="77777777" w:rsidR="00C5146A" w:rsidRPr="00B94ABB" w:rsidRDefault="00C5146A" w:rsidP="002D6801">
            <w:pPr>
              <w:rPr>
                <w:rFonts w:ascii="Open Sans" w:hAnsi="Open Sans" w:cs="Open Sans"/>
              </w:rPr>
            </w:pPr>
          </w:p>
        </w:tc>
        <w:tc>
          <w:tcPr>
            <w:tcW w:w="2260" w:type="dxa"/>
            <w:tcBorders>
              <w:bottom w:val="single" w:sz="8" w:space="0" w:color="auto"/>
              <w:right w:val="single" w:sz="8" w:space="0" w:color="auto"/>
            </w:tcBorders>
            <w:vAlign w:val="bottom"/>
          </w:tcPr>
          <w:p w14:paraId="55D9EF16" w14:textId="77777777" w:rsidR="00C5146A" w:rsidRPr="00B94ABB" w:rsidRDefault="00C5146A" w:rsidP="002D6801">
            <w:pPr>
              <w:rPr>
                <w:rFonts w:ascii="Open Sans" w:hAnsi="Open Sans" w:cs="Open Sans"/>
              </w:rPr>
            </w:pPr>
          </w:p>
        </w:tc>
        <w:tc>
          <w:tcPr>
            <w:tcW w:w="1980" w:type="dxa"/>
            <w:tcBorders>
              <w:bottom w:val="single" w:sz="8" w:space="0" w:color="auto"/>
              <w:right w:val="single" w:sz="8" w:space="0" w:color="auto"/>
            </w:tcBorders>
            <w:vAlign w:val="bottom"/>
          </w:tcPr>
          <w:p w14:paraId="24B608A5" w14:textId="77777777" w:rsidR="00C5146A" w:rsidRPr="00B94ABB" w:rsidRDefault="00C5146A" w:rsidP="002D6801">
            <w:pPr>
              <w:rPr>
                <w:rFonts w:ascii="Open Sans" w:hAnsi="Open Sans" w:cs="Open Sans"/>
              </w:rPr>
            </w:pPr>
          </w:p>
        </w:tc>
      </w:tr>
      <w:tr w:rsidR="00C5146A" w:rsidRPr="00B94ABB" w14:paraId="1088C5A4" w14:textId="77777777" w:rsidTr="002D6801">
        <w:trPr>
          <w:trHeight w:val="1041"/>
        </w:trPr>
        <w:tc>
          <w:tcPr>
            <w:tcW w:w="3160" w:type="dxa"/>
            <w:tcBorders>
              <w:left w:val="single" w:sz="8" w:space="0" w:color="auto"/>
              <w:bottom w:val="single" w:sz="8" w:space="0" w:color="auto"/>
              <w:right w:val="single" w:sz="8" w:space="0" w:color="auto"/>
            </w:tcBorders>
            <w:vAlign w:val="bottom"/>
          </w:tcPr>
          <w:p w14:paraId="355E740B" w14:textId="77777777" w:rsidR="00C5146A" w:rsidRPr="00B94ABB" w:rsidRDefault="00C5146A" w:rsidP="002D6801">
            <w:pPr>
              <w:rPr>
                <w:rFonts w:ascii="Open Sans" w:hAnsi="Open Sans" w:cs="Open Sans"/>
              </w:rPr>
            </w:pPr>
          </w:p>
        </w:tc>
        <w:tc>
          <w:tcPr>
            <w:tcW w:w="2160" w:type="dxa"/>
            <w:tcBorders>
              <w:bottom w:val="single" w:sz="8" w:space="0" w:color="auto"/>
              <w:right w:val="single" w:sz="8" w:space="0" w:color="auto"/>
            </w:tcBorders>
            <w:vAlign w:val="bottom"/>
          </w:tcPr>
          <w:p w14:paraId="03969A8C" w14:textId="77777777" w:rsidR="00C5146A" w:rsidRPr="00B94ABB" w:rsidRDefault="00C5146A" w:rsidP="002D6801">
            <w:pPr>
              <w:rPr>
                <w:rFonts w:ascii="Open Sans" w:hAnsi="Open Sans" w:cs="Open Sans"/>
              </w:rPr>
            </w:pPr>
          </w:p>
        </w:tc>
        <w:tc>
          <w:tcPr>
            <w:tcW w:w="2260" w:type="dxa"/>
            <w:tcBorders>
              <w:bottom w:val="single" w:sz="8" w:space="0" w:color="auto"/>
              <w:right w:val="single" w:sz="8" w:space="0" w:color="auto"/>
            </w:tcBorders>
            <w:vAlign w:val="bottom"/>
          </w:tcPr>
          <w:p w14:paraId="43B3AA73" w14:textId="77777777" w:rsidR="00C5146A" w:rsidRPr="00B94ABB" w:rsidRDefault="00C5146A" w:rsidP="002D6801">
            <w:pPr>
              <w:rPr>
                <w:rFonts w:ascii="Open Sans" w:hAnsi="Open Sans" w:cs="Open Sans"/>
              </w:rPr>
            </w:pPr>
          </w:p>
        </w:tc>
        <w:tc>
          <w:tcPr>
            <w:tcW w:w="1980" w:type="dxa"/>
            <w:tcBorders>
              <w:bottom w:val="single" w:sz="8" w:space="0" w:color="auto"/>
              <w:right w:val="single" w:sz="8" w:space="0" w:color="auto"/>
            </w:tcBorders>
            <w:vAlign w:val="bottom"/>
          </w:tcPr>
          <w:p w14:paraId="5E9EE374" w14:textId="77777777" w:rsidR="00C5146A" w:rsidRPr="00B94ABB" w:rsidRDefault="00C5146A" w:rsidP="002D6801">
            <w:pPr>
              <w:rPr>
                <w:rFonts w:ascii="Open Sans" w:hAnsi="Open Sans" w:cs="Open Sans"/>
              </w:rPr>
            </w:pPr>
          </w:p>
        </w:tc>
      </w:tr>
      <w:tr w:rsidR="00C5146A" w:rsidRPr="00B94ABB" w14:paraId="5C6DEF06" w14:textId="77777777" w:rsidTr="002D6801">
        <w:trPr>
          <w:trHeight w:val="1041"/>
        </w:trPr>
        <w:tc>
          <w:tcPr>
            <w:tcW w:w="3160" w:type="dxa"/>
            <w:tcBorders>
              <w:left w:val="single" w:sz="8" w:space="0" w:color="auto"/>
              <w:bottom w:val="single" w:sz="8" w:space="0" w:color="auto"/>
              <w:right w:val="single" w:sz="8" w:space="0" w:color="auto"/>
            </w:tcBorders>
            <w:vAlign w:val="bottom"/>
          </w:tcPr>
          <w:p w14:paraId="6A12D8A7" w14:textId="77777777" w:rsidR="00C5146A" w:rsidRPr="00B94ABB" w:rsidRDefault="00C5146A" w:rsidP="002D6801">
            <w:pPr>
              <w:rPr>
                <w:rFonts w:ascii="Open Sans" w:hAnsi="Open Sans" w:cs="Open Sans"/>
              </w:rPr>
            </w:pPr>
          </w:p>
        </w:tc>
        <w:tc>
          <w:tcPr>
            <w:tcW w:w="2160" w:type="dxa"/>
            <w:tcBorders>
              <w:bottom w:val="single" w:sz="8" w:space="0" w:color="auto"/>
              <w:right w:val="single" w:sz="8" w:space="0" w:color="auto"/>
            </w:tcBorders>
            <w:vAlign w:val="bottom"/>
          </w:tcPr>
          <w:p w14:paraId="700E61B8" w14:textId="77777777" w:rsidR="00C5146A" w:rsidRPr="00B94ABB" w:rsidRDefault="00C5146A" w:rsidP="002D6801">
            <w:pPr>
              <w:rPr>
                <w:rFonts w:ascii="Open Sans" w:hAnsi="Open Sans" w:cs="Open Sans"/>
              </w:rPr>
            </w:pPr>
          </w:p>
        </w:tc>
        <w:tc>
          <w:tcPr>
            <w:tcW w:w="2260" w:type="dxa"/>
            <w:tcBorders>
              <w:bottom w:val="single" w:sz="8" w:space="0" w:color="auto"/>
              <w:right w:val="single" w:sz="8" w:space="0" w:color="auto"/>
            </w:tcBorders>
            <w:vAlign w:val="bottom"/>
          </w:tcPr>
          <w:p w14:paraId="72C7D4FD" w14:textId="77777777" w:rsidR="00C5146A" w:rsidRPr="00B94ABB" w:rsidRDefault="00C5146A" w:rsidP="002D6801">
            <w:pPr>
              <w:rPr>
                <w:rFonts w:ascii="Open Sans" w:hAnsi="Open Sans" w:cs="Open Sans"/>
              </w:rPr>
            </w:pPr>
          </w:p>
        </w:tc>
        <w:tc>
          <w:tcPr>
            <w:tcW w:w="1980" w:type="dxa"/>
            <w:tcBorders>
              <w:bottom w:val="single" w:sz="8" w:space="0" w:color="auto"/>
              <w:right w:val="single" w:sz="8" w:space="0" w:color="auto"/>
            </w:tcBorders>
            <w:vAlign w:val="bottom"/>
          </w:tcPr>
          <w:p w14:paraId="7742E591" w14:textId="77777777" w:rsidR="00C5146A" w:rsidRPr="00B94ABB" w:rsidRDefault="00C5146A" w:rsidP="002D6801">
            <w:pPr>
              <w:rPr>
                <w:rFonts w:ascii="Open Sans" w:hAnsi="Open Sans" w:cs="Open Sans"/>
              </w:rPr>
            </w:pPr>
          </w:p>
        </w:tc>
      </w:tr>
      <w:tr w:rsidR="00C5146A" w:rsidRPr="00B94ABB" w14:paraId="05679DEF" w14:textId="77777777" w:rsidTr="002D6801">
        <w:trPr>
          <w:trHeight w:val="1050"/>
        </w:trPr>
        <w:tc>
          <w:tcPr>
            <w:tcW w:w="3160" w:type="dxa"/>
            <w:tcBorders>
              <w:left w:val="single" w:sz="8" w:space="0" w:color="auto"/>
              <w:bottom w:val="single" w:sz="8" w:space="0" w:color="auto"/>
              <w:right w:val="single" w:sz="8" w:space="0" w:color="auto"/>
            </w:tcBorders>
            <w:vAlign w:val="bottom"/>
          </w:tcPr>
          <w:p w14:paraId="0077A30F" w14:textId="77777777" w:rsidR="00C5146A" w:rsidRPr="00B94ABB" w:rsidRDefault="00C5146A" w:rsidP="002D6801">
            <w:pPr>
              <w:rPr>
                <w:rFonts w:ascii="Open Sans" w:hAnsi="Open Sans" w:cs="Open Sans"/>
              </w:rPr>
            </w:pPr>
          </w:p>
        </w:tc>
        <w:tc>
          <w:tcPr>
            <w:tcW w:w="2160" w:type="dxa"/>
            <w:tcBorders>
              <w:bottom w:val="single" w:sz="8" w:space="0" w:color="auto"/>
              <w:right w:val="single" w:sz="8" w:space="0" w:color="auto"/>
            </w:tcBorders>
            <w:vAlign w:val="bottom"/>
          </w:tcPr>
          <w:p w14:paraId="08B71CD1" w14:textId="77777777" w:rsidR="00C5146A" w:rsidRPr="00B94ABB" w:rsidRDefault="00C5146A" w:rsidP="002D6801">
            <w:pPr>
              <w:rPr>
                <w:rFonts w:ascii="Open Sans" w:hAnsi="Open Sans" w:cs="Open Sans"/>
              </w:rPr>
            </w:pPr>
          </w:p>
        </w:tc>
        <w:tc>
          <w:tcPr>
            <w:tcW w:w="2260" w:type="dxa"/>
            <w:tcBorders>
              <w:bottom w:val="single" w:sz="8" w:space="0" w:color="auto"/>
              <w:right w:val="single" w:sz="8" w:space="0" w:color="auto"/>
            </w:tcBorders>
            <w:vAlign w:val="bottom"/>
          </w:tcPr>
          <w:p w14:paraId="73D93166" w14:textId="77777777" w:rsidR="00C5146A" w:rsidRPr="00B94ABB" w:rsidRDefault="00C5146A" w:rsidP="002D6801">
            <w:pPr>
              <w:rPr>
                <w:rFonts w:ascii="Open Sans" w:hAnsi="Open Sans" w:cs="Open Sans"/>
              </w:rPr>
            </w:pPr>
          </w:p>
        </w:tc>
        <w:tc>
          <w:tcPr>
            <w:tcW w:w="1980" w:type="dxa"/>
            <w:tcBorders>
              <w:bottom w:val="single" w:sz="8" w:space="0" w:color="auto"/>
              <w:right w:val="single" w:sz="8" w:space="0" w:color="auto"/>
            </w:tcBorders>
            <w:vAlign w:val="bottom"/>
          </w:tcPr>
          <w:p w14:paraId="6E491997" w14:textId="77777777" w:rsidR="00C5146A" w:rsidRPr="00B94ABB" w:rsidRDefault="00C5146A" w:rsidP="002D6801">
            <w:pPr>
              <w:rPr>
                <w:rFonts w:ascii="Open Sans" w:hAnsi="Open Sans" w:cs="Open Sans"/>
              </w:rPr>
            </w:pPr>
          </w:p>
        </w:tc>
      </w:tr>
      <w:tr w:rsidR="00C5146A" w:rsidRPr="00B94ABB" w14:paraId="0B453464" w14:textId="77777777" w:rsidTr="002D6801">
        <w:trPr>
          <w:trHeight w:val="1022"/>
        </w:trPr>
        <w:tc>
          <w:tcPr>
            <w:tcW w:w="3160" w:type="dxa"/>
            <w:tcBorders>
              <w:left w:val="single" w:sz="8" w:space="0" w:color="auto"/>
              <w:bottom w:val="single" w:sz="8" w:space="0" w:color="auto"/>
              <w:right w:val="single" w:sz="8" w:space="0" w:color="auto"/>
            </w:tcBorders>
            <w:vAlign w:val="bottom"/>
          </w:tcPr>
          <w:p w14:paraId="732298D6" w14:textId="77777777" w:rsidR="00C5146A" w:rsidRPr="00B94ABB" w:rsidRDefault="00C5146A" w:rsidP="002D6801">
            <w:pPr>
              <w:rPr>
                <w:rFonts w:ascii="Open Sans" w:hAnsi="Open Sans" w:cs="Open Sans"/>
              </w:rPr>
            </w:pPr>
          </w:p>
        </w:tc>
        <w:tc>
          <w:tcPr>
            <w:tcW w:w="2160" w:type="dxa"/>
            <w:tcBorders>
              <w:bottom w:val="single" w:sz="8" w:space="0" w:color="auto"/>
              <w:right w:val="single" w:sz="8" w:space="0" w:color="auto"/>
            </w:tcBorders>
            <w:vAlign w:val="bottom"/>
          </w:tcPr>
          <w:p w14:paraId="114E40BB" w14:textId="77777777" w:rsidR="00C5146A" w:rsidRPr="00B94ABB" w:rsidRDefault="00C5146A" w:rsidP="002D6801">
            <w:pPr>
              <w:rPr>
                <w:rFonts w:ascii="Open Sans" w:hAnsi="Open Sans" w:cs="Open Sans"/>
              </w:rPr>
            </w:pPr>
          </w:p>
        </w:tc>
        <w:tc>
          <w:tcPr>
            <w:tcW w:w="2260" w:type="dxa"/>
            <w:tcBorders>
              <w:bottom w:val="single" w:sz="8" w:space="0" w:color="auto"/>
              <w:right w:val="single" w:sz="8" w:space="0" w:color="auto"/>
            </w:tcBorders>
            <w:vAlign w:val="bottom"/>
          </w:tcPr>
          <w:p w14:paraId="02160A7F" w14:textId="77777777" w:rsidR="00C5146A" w:rsidRPr="00B94ABB" w:rsidRDefault="00C5146A" w:rsidP="002D6801">
            <w:pPr>
              <w:rPr>
                <w:rFonts w:ascii="Open Sans" w:hAnsi="Open Sans" w:cs="Open Sans"/>
              </w:rPr>
            </w:pPr>
          </w:p>
        </w:tc>
        <w:tc>
          <w:tcPr>
            <w:tcW w:w="1980" w:type="dxa"/>
            <w:tcBorders>
              <w:bottom w:val="single" w:sz="8" w:space="0" w:color="auto"/>
              <w:right w:val="single" w:sz="8" w:space="0" w:color="auto"/>
            </w:tcBorders>
            <w:vAlign w:val="bottom"/>
          </w:tcPr>
          <w:p w14:paraId="229D6555" w14:textId="77777777" w:rsidR="00C5146A" w:rsidRPr="00B94ABB" w:rsidRDefault="00C5146A" w:rsidP="002D6801">
            <w:pPr>
              <w:rPr>
                <w:rFonts w:ascii="Open Sans" w:hAnsi="Open Sans" w:cs="Open Sans"/>
              </w:rPr>
            </w:pPr>
          </w:p>
        </w:tc>
      </w:tr>
      <w:tr w:rsidR="00C5146A" w:rsidRPr="00B94ABB" w14:paraId="7C9A268C" w14:textId="77777777" w:rsidTr="002D6801">
        <w:trPr>
          <w:trHeight w:val="1051"/>
        </w:trPr>
        <w:tc>
          <w:tcPr>
            <w:tcW w:w="3160" w:type="dxa"/>
            <w:tcBorders>
              <w:left w:val="single" w:sz="8" w:space="0" w:color="auto"/>
              <w:bottom w:val="single" w:sz="8" w:space="0" w:color="auto"/>
              <w:right w:val="single" w:sz="8" w:space="0" w:color="auto"/>
            </w:tcBorders>
            <w:vAlign w:val="bottom"/>
          </w:tcPr>
          <w:p w14:paraId="78F7A7E2" w14:textId="77777777" w:rsidR="00C5146A" w:rsidRPr="00B94ABB" w:rsidRDefault="00C5146A" w:rsidP="002D6801">
            <w:pPr>
              <w:rPr>
                <w:rFonts w:ascii="Open Sans" w:hAnsi="Open Sans" w:cs="Open Sans"/>
              </w:rPr>
            </w:pPr>
          </w:p>
        </w:tc>
        <w:tc>
          <w:tcPr>
            <w:tcW w:w="2160" w:type="dxa"/>
            <w:tcBorders>
              <w:bottom w:val="single" w:sz="8" w:space="0" w:color="auto"/>
              <w:right w:val="single" w:sz="8" w:space="0" w:color="auto"/>
            </w:tcBorders>
            <w:vAlign w:val="bottom"/>
          </w:tcPr>
          <w:p w14:paraId="4FF074D9" w14:textId="77777777" w:rsidR="00C5146A" w:rsidRPr="00B94ABB" w:rsidRDefault="00C5146A" w:rsidP="002D6801">
            <w:pPr>
              <w:rPr>
                <w:rFonts w:ascii="Open Sans" w:hAnsi="Open Sans" w:cs="Open Sans"/>
              </w:rPr>
            </w:pPr>
          </w:p>
        </w:tc>
        <w:tc>
          <w:tcPr>
            <w:tcW w:w="2260" w:type="dxa"/>
            <w:tcBorders>
              <w:bottom w:val="single" w:sz="8" w:space="0" w:color="auto"/>
              <w:right w:val="single" w:sz="8" w:space="0" w:color="auto"/>
            </w:tcBorders>
            <w:vAlign w:val="bottom"/>
          </w:tcPr>
          <w:p w14:paraId="56BF8A76" w14:textId="77777777" w:rsidR="00C5146A" w:rsidRPr="00B94ABB" w:rsidRDefault="00C5146A" w:rsidP="002D6801">
            <w:pPr>
              <w:rPr>
                <w:rFonts w:ascii="Open Sans" w:hAnsi="Open Sans" w:cs="Open Sans"/>
              </w:rPr>
            </w:pPr>
          </w:p>
        </w:tc>
        <w:tc>
          <w:tcPr>
            <w:tcW w:w="1980" w:type="dxa"/>
            <w:tcBorders>
              <w:bottom w:val="single" w:sz="8" w:space="0" w:color="auto"/>
              <w:right w:val="single" w:sz="8" w:space="0" w:color="auto"/>
            </w:tcBorders>
            <w:vAlign w:val="bottom"/>
          </w:tcPr>
          <w:p w14:paraId="0D2FC4B6" w14:textId="77777777" w:rsidR="00C5146A" w:rsidRPr="00B94ABB" w:rsidRDefault="00C5146A" w:rsidP="002D6801">
            <w:pPr>
              <w:rPr>
                <w:rFonts w:ascii="Open Sans" w:hAnsi="Open Sans" w:cs="Open Sans"/>
              </w:rPr>
            </w:pPr>
          </w:p>
        </w:tc>
      </w:tr>
      <w:tr w:rsidR="00C5146A" w:rsidRPr="00B94ABB" w14:paraId="715CF942" w14:textId="77777777" w:rsidTr="002D6801">
        <w:trPr>
          <w:trHeight w:val="1041"/>
        </w:trPr>
        <w:tc>
          <w:tcPr>
            <w:tcW w:w="3160" w:type="dxa"/>
            <w:tcBorders>
              <w:left w:val="single" w:sz="8" w:space="0" w:color="auto"/>
              <w:bottom w:val="single" w:sz="8" w:space="0" w:color="auto"/>
              <w:right w:val="single" w:sz="8" w:space="0" w:color="auto"/>
            </w:tcBorders>
            <w:vAlign w:val="bottom"/>
          </w:tcPr>
          <w:p w14:paraId="40C5BE0C" w14:textId="77777777" w:rsidR="00C5146A" w:rsidRPr="00B94ABB" w:rsidRDefault="00C5146A" w:rsidP="002D6801">
            <w:pPr>
              <w:rPr>
                <w:rFonts w:ascii="Open Sans" w:hAnsi="Open Sans" w:cs="Open Sans"/>
              </w:rPr>
            </w:pPr>
          </w:p>
        </w:tc>
        <w:tc>
          <w:tcPr>
            <w:tcW w:w="2160" w:type="dxa"/>
            <w:tcBorders>
              <w:bottom w:val="single" w:sz="8" w:space="0" w:color="auto"/>
              <w:right w:val="single" w:sz="8" w:space="0" w:color="auto"/>
            </w:tcBorders>
            <w:vAlign w:val="bottom"/>
          </w:tcPr>
          <w:p w14:paraId="7D18AF7E" w14:textId="77777777" w:rsidR="00C5146A" w:rsidRPr="00B94ABB" w:rsidRDefault="00C5146A" w:rsidP="002D6801">
            <w:pPr>
              <w:rPr>
                <w:rFonts w:ascii="Open Sans" w:hAnsi="Open Sans" w:cs="Open Sans"/>
              </w:rPr>
            </w:pPr>
          </w:p>
        </w:tc>
        <w:tc>
          <w:tcPr>
            <w:tcW w:w="2260" w:type="dxa"/>
            <w:tcBorders>
              <w:bottom w:val="single" w:sz="8" w:space="0" w:color="auto"/>
              <w:right w:val="single" w:sz="8" w:space="0" w:color="auto"/>
            </w:tcBorders>
            <w:vAlign w:val="bottom"/>
          </w:tcPr>
          <w:p w14:paraId="37116C82" w14:textId="77777777" w:rsidR="00C5146A" w:rsidRPr="00B94ABB" w:rsidRDefault="00C5146A" w:rsidP="002D6801">
            <w:pPr>
              <w:rPr>
                <w:rFonts w:ascii="Open Sans" w:hAnsi="Open Sans" w:cs="Open Sans"/>
              </w:rPr>
            </w:pPr>
          </w:p>
        </w:tc>
        <w:tc>
          <w:tcPr>
            <w:tcW w:w="1980" w:type="dxa"/>
            <w:tcBorders>
              <w:bottom w:val="single" w:sz="8" w:space="0" w:color="auto"/>
              <w:right w:val="single" w:sz="8" w:space="0" w:color="auto"/>
            </w:tcBorders>
            <w:vAlign w:val="bottom"/>
          </w:tcPr>
          <w:p w14:paraId="327C9B42" w14:textId="77777777" w:rsidR="00C5146A" w:rsidRPr="00B94ABB" w:rsidRDefault="00C5146A" w:rsidP="002D6801">
            <w:pPr>
              <w:rPr>
                <w:rFonts w:ascii="Open Sans" w:hAnsi="Open Sans" w:cs="Open Sans"/>
              </w:rPr>
            </w:pPr>
          </w:p>
        </w:tc>
      </w:tr>
      <w:tr w:rsidR="00C5146A" w:rsidRPr="00B94ABB" w14:paraId="2002681E" w14:textId="77777777" w:rsidTr="002D6801">
        <w:trPr>
          <w:trHeight w:val="952"/>
        </w:trPr>
        <w:tc>
          <w:tcPr>
            <w:tcW w:w="3160" w:type="dxa"/>
            <w:tcBorders>
              <w:left w:val="single" w:sz="8" w:space="0" w:color="auto"/>
              <w:bottom w:val="single" w:sz="8" w:space="0" w:color="auto"/>
              <w:right w:val="single" w:sz="8" w:space="0" w:color="auto"/>
            </w:tcBorders>
            <w:vAlign w:val="bottom"/>
          </w:tcPr>
          <w:p w14:paraId="16D3415B" w14:textId="77777777" w:rsidR="00C5146A" w:rsidRPr="00B94ABB" w:rsidRDefault="00C5146A" w:rsidP="002D6801">
            <w:pPr>
              <w:rPr>
                <w:rFonts w:ascii="Open Sans" w:hAnsi="Open Sans" w:cs="Open Sans"/>
              </w:rPr>
            </w:pPr>
          </w:p>
        </w:tc>
        <w:tc>
          <w:tcPr>
            <w:tcW w:w="2160" w:type="dxa"/>
            <w:tcBorders>
              <w:bottom w:val="single" w:sz="8" w:space="0" w:color="auto"/>
              <w:right w:val="single" w:sz="8" w:space="0" w:color="auto"/>
            </w:tcBorders>
            <w:vAlign w:val="bottom"/>
          </w:tcPr>
          <w:p w14:paraId="417EF495" w14:textId="77777777" w:rsidR="00C5146A" w:rsidRPr="00B94ABB" w:rsidRDefault="00C5146A" w:rsidP="002D6801">
            <w:pPr>
              <w:rPr>
                <w:rFonts w:ascii="Open Sans" w:hAnsi="Open Sans" w:cs="Open Sans"/>
              </w:rPr>
            </w:pPr>
          </w:p>
        </w:tc>
        <w:tc>
          <w:tcPr>
            <w:tcW w:w="2260" w:type="dxa"/>
            <w:tcBorders>
              <w:bottom w:val="single" w:sz="8" w:space="0" w:color="auto"/>
              <w:right w:val="single" w:sz="8" w:space="0" w:color="auto"/>
            </w:tcBorders>
            <w:vAlign w:val="bottom"/>
          </w:tcPr>
          <w:p w14:paraId="3E79DEA2" w14:textId="77777777" w:rsidR="00C5146A" w:rsidRPr="00B94ABB" w:rsidRDefault="00C5146A" w:rsidP="002D6801">
            <w:pPr>
              <w:rPr>
                <w:rFonts w:ascii="Open Sans" w:hAnsi="Open Sans" w:cs="Open Sans"/>
              </w:rPr>
            </w:pPr>
          </w:p>
        </w:tc>
        <w:tc>
          <w:tcPr>
            <w:tcW w:w="1980" w:type="dxa"/>
            <w:tcBorders>
              <w:bottom w:val="single" w:sz="8" w:space="0" w:color="auto"/>
              <w:right w:val="single" w:sz="8" w:space="0" w:color="auto"/>
            </w:tcBorders>
            <w:vAlign w:val="bottom"/>
          </w:tcPr>
          <w:p w14:paraId="645EB2E8" w14:textId="77777777" w:rsidR="00C5146A" w:rsidRPr="00B94ABB" w:rsidRDefault="00C5146A" w:rsidP="002D6801">
            <w:pPr>
              <w:rPr>
                <w:rFonts w:ascii="Open Sans" w:hAnsi="Open Sans" w:cs="Open Sans"/>
              </w:rPr>
            </w:pPr>
          </w:p>
        </w:tc>
      </w:tr>
    </w:tbl>
    <w:p w14:paraId="7D1A28C8" w14:textId="77777777" w:rsidR="00C5146A" w:rsidRPr="00B94ABB" w:rsidRDefault="00C5146A" w:rsidP="00C5146A">
      <w:pPr>
        <w:spacing w:line="200" w:lineRule="exact"/>
        <w:rPr>
          <w:rFonts w:ascii="Open Sans" w:hAnsi="Open Sans" w:cs="Open Sans"/>
        </w:rPr>
      </w:pPr>
    </w:p>
    <w:p w14:paraId="6F9B7C10" w14:textId="77777777" w:rsidR="00C5146A" w:rsidRPr="00B94ABB" w:rsidRDefault="00C5146A" w:rsidP="00C5146A">
      <w:pPr>
        <w:spacing w:line="200" w:lineRule="exact"/>
        <w:rPr>
          <w:rFonts w:ascii="Open Sans" w:hAnsi="Open Sans" w:cs="Open Sans"/>
        </w:rPr>
      </w:pPr>
    </w:p>
    <w:p w14:paraId="3AF351F2" w14:textId="2AE5779F" w:rsidR="00C5146A" w:rsidRPr="00B94ABB" w:rsidRDefault="00C5146A" w:rsidP="00C5146A">
      <w:pPr>
        <w:spacing w:line="200" w:lineRule="exact"/>
        <w:rPr>
          <w:rFonts w:ascii="Open Sans" w:hAnsi="Open Sans" w:cs="Open Sans"/>
        </w:rPr>
      </w:pPr>
    </w:p>
    <w:p w14:paraId="402AD040" w14:textId="49884EDB" w:rsidR="00C5146A" w:rsidRPr="00B94ABB" w:rsidRDefault="00C5146A" w:rsidP="00C5146A">
      <w:pPr>
        <w:spacing w:line="200" w:lineRule="exact"/>
        <w:rPr>
          <w:rFonts w:ascii="Open Sans" w:hAnsi="Open Sans" w:cs="Open Sans"/>
        </w:rPr>
      </w:pPr>
    </w:p>
    <w:p w14:paraId="0D46060C" w14:textId="77777777" w:rsidR="00C5146A" w:rsidRPr="00B94ABB" w:rsidRDefault="00C5146A" w:rsidP="00C5146A">
      <w:pPr>
        <w:spacing w:line="200" w:lineRule="exact"/>
        <w:rPr>
          <w:rFonts w:ascii="Open Sans" w:hAnsi="Open Sans" w:cs="Open Sans"/>
        </w:rPr>
      </w:pPr>
    </w:p>
    <w:p w14:paraId="239B8C8E" w14:textId="50D06362" w:rsidR="00C5146A" w:rsidRPr="00B94ABB" w:rsidRDefault="00C5146A" w:rsidP="00C5146A">
      <w:pPr>
        <w:spacing w:line="200" w:lineRule="exact"/>
        <w:rPr>
          <w:rFonts w:ascii="Open Sans" w:hAnsi="Open Sans" w:cs="Open Sans"/>
        </w:rPr>
      </w:pPr>
    </w:p>
    <w:tbl>
      <w:tblPr>
        <w:tblpPr w:leftFromText="180" w:rightFromText="180" w:vertAnchor="page" w:horzAnchor="margin" w:tblpY="1921"/>
        <w:tblW w:w="0" w:type="auto"/>
        <w:tblLayout w:type="fixed"/>
        <w:tblCellMar>
          <w:left w:w="0" w:type="dxa"/>
          <w:right w:w="0" w:type="dxa"/>
        </w:tblCellMar>
        <w:tblLook w:val="04A0" w:firstRow="1" w:lastRow="0" w:firstColumn="1" w:lastColumn="0" w:noHBand="0" w:noVBand="1"/>
      </w:tblPr>
      <w:tblGrid>
        <w:gridCol w:w="3160"/>
        <w:gridCol w:w="2160"/>
        <w:gridCol w:w="2260"/>
        <w:gridCol w:w="1980"/>
      </w:tblGrid>
      <w:tr w:rsidR="00B94ABB" w:rsidRPr="00B94ABB" w14:paraId="2F1B06DE" w14:textId="77777777" w:rsidTr="00B94ABB">
        <w:trPr>
          <w:trHeight w:val="271"/>
        </w:trPr>
        <w:tc>
          <w:tcPr>
            <w:tcW w:w="3160" w:type="dxa"/>
            <w:tcBorders>
              <w:top w:val="single" w:sz="8" w:space="0" w:color="auto"/>
              <w:left w:val="single" w:sz="8" w:space="0" w:color="auto"/>
              <w:right w:val="single" w:sz="8" w:space="0" w:color="auto"/>
            </w:tcBorders>
            <w:vAlign w:val="bottom"/>
          </w:tcPr>
          <w:p w14:paraId="0202FDC3" w14:textId="77777777" w:rsidR="00B94ABB" w:rsidRPr="00B94ABB" w:rsidRDefault="00B94ABB" w:rsidP="00B94ABB">
            <w:pPr>
              <w:ind w:left="1340"/>
              <w:rPr>
                <w:rFonts w:ascii="Open Sans" w:hAnsi="Open Sans" w:cs="Open Sans"/>
              </w:rPr>
            </w:pPr>
            <w:r w:rsidRPr="00B94ABB">
              <w:rPr>
                <w:rFonts w:ascii="Open Sans" w:eastAsia="Calibri" w:hAnsi="Open Sans" w:cs="Open Sans"/>
              </w:rPr>
              <w:t>ITEM</w:t>
            </w:r>
          </w:p>
        </w:tc>
        <w:tc>
          <w:tcPr>
            <w:tcW w:w="2160" w:type="dxa"/>
            <w:tcBorders>
              <w:top w:val="single" w:sz="8" w:space="0" w:color="auto"/>
              <w:right w:val="single" w:sz="8" w:space="0" w:color="auto"/>
            </w:tcBorders>
            <w:vAlign w:val="bottom"/>
          </w:tcPr>
          <w:p w14:paraId="47CDCF8C" w14:textId="77777777" w:rsidR="00B94ABB" w:rsidRPr="00B94ABB" w:rsidRDefault="00B94ABB" w:rsidP="00B94ABB">
            <w:pPr>
              <w:ind w:left="800"/>
              <w:rPr>
                <w:rFonts w:ascii="Open Sans" w:hAnsi="Open Sans" w:cs="Open Sans"/>
              </w:rPr>
            </w:pPr>
            <w:r w:rsidRPr="00B94ABB">
              <w:rPr>
                <w:rFonts w:ascii="Open Sans" w:eastAsia="Calibri" w:hAnsi="Open Sans" w:cs="Open Sans"/>
              </w:rPr>
              <w:t>PRICE</w:t>
            </w:r>
          </w:p>
        </w:tc>
        <w:tc>
          <w:tcPr>
            <w:tcW w:w="2260" w:type="dxa"/>
            <w:tcBorders>
              <w:top w:val="single" w:sz="8" w:space="0" w:color="auto"/>
              <w:right w:val="single" w:sz="8" w:space="0" w:color="auto"/>
            </w:tcBorders>
            <w:vAlign w:val="bottom"/>
          </w:tcPr>
          <w:p w14:paraId="3DA0000F" w14:textId="77777777" w:rsidR="00B94ABB" w:rsidRPr="00B94ABB" w:rsidRDefault="00B94ABB" w:rsidP="00B94ABB">
            <w:pPr>
              <w:ind w:left="640"/>
              <w:rPr>
                <w:rFonts w:ascii="Open Sans" w:hAnsi="Open Sans" w:cs="Open Sans"/>
              </w:rPr>
            </w:pPr>
            <w:r w:rsidRPr="00B94ABB">
              <w:rPr>
                <w:rFonts w:ascii="Open Sans" w:eastAsia="Calibri" w:hAnsi="Open Sans" w:cs="Open Sans"/>
              </w:rPr>
              <w:t>QUANTITY</w:t>
            </w:r>
          </w:p>
        </w:tc>
        <w:tc>
          <w:tcPr>
            <w:tcW w:w="1980" w:type="dxa"/>
            <w:tcBorders>
              <w:top w:val="single" w:sz="8" w:space="0" w:color="auto"/>
              <w:right w:val="single" w:sz="8" w:space="0" w:color="auto"/>
            </w:tcBorders>
            <w:vAlign w:val="bottom"/>
          </w:tcPr>
          <w:p w14:paraId="3E2F13E5" w14:textId="77777777" w:rsidR="00B94ABB" w:rsidRPr="00B94ABB" w:rsidRDefault="00B94ABB" w:rsidP="00B94ABB">
            <w:pPr>
              <w:ind w:left="680"/>
              <w:rPr>
                <w:rFonts w:ascii="Open Sans" w:hAnsi="Open Sans" w:cs="Open Sans"/>
              </w:rPr>
            </w:pPr>
            <w:r w:rsidRPr="00B94ABB">
              <w:rPr>
                <w:rFonts w:ascii="Open Sans" w:eastAsia="Calibri" w:hAnsi="Open Sans" w:cs="Open Sans"/>
              </w:rPr>
              <w:t>TOTAL</w:t>
            </w:r>
          </w:p>
        </w:tc>
      </w:tr>
      <w:tr w:rsidR="00B94ABB" w:rsidRPr="00B94ABB" w14:paraId="0094955B" w14:textId="77777777" w:rsidTr="00B94ABB">
        <w:trPr>
          <w:trHeight w:val="212"/>
        </w:trPr>
        <w:tc>
          <w:tcPr>
            <w:tcW w:w="3160" w:type="dxa"/>
            <w:tcBorders>
              <w:left w:val="single" w:sz="8" w:space="0" w:color="auto"/>
              <w:bottom w:val="single" w:sz="8" w:space="0" w:color="auto"/>
              <w:right w:val="single" w:sz="8" w:space="0" w:color="auto"/>
            </w:tcBorders>
            <w:vAlign w:val="bottom"/>
          </w:tcPr>
          <w:p w14:paraId="3AE341D9" w14:textId="77777777" w:rsidR="00B94ABB" w:rsidRPr="00B94ABB" w:rsidRDefault="00B94ABB" w:rsidP="00B94ABB">
            <w:pPr>
              <w:rPr>
                <w:rFonts w:ascii="Open Sans" w:hAnsi="Open Sans" w:cs="Open Sans"/>
              </w:rPr>
            </w:pPr>
          </w:p>
        </w:tc>
        <w:tc>
          <w:tcPr>
            <w:tcW w:w="2160" w:type="dxa"/>
            <w:tcBorders>
              <w:bottom w:val="single" w:sz="8" w:space="0" w:color="auto"/>
              <w:right w:val="single" w:sz="8" w:space="0" w:color="auto"/>
            </w:tcBorders>
            <w:vAlign w:val="bottom"/>
          </w:tcPr>
          <w:p w14:paraId="3B61FB72" w14:textId="77777777" w:rsidR="00B94ABB" w:rsidRPr="00B94ABB" w:rsidRDefault="00B94ABB" w:rsidP="00B94ABB">
            <w:pPr>
              <w:rPr>
                <w:rFonts w:ascii="Open Sans" w:hAnsi="Open Sans" w:cs="Open Sans"/>
              </w:rPr>
            </w:pPr>
          </w:p>
        </w:tc>
        <w:tc>
          <w:tcPr>
            <w:tcW w:w="2260" w:type="dxa"/>
            <w:tcBorders>
              <w:bottom w:val="single" w:sz="8" w:space="0" w:color="auto"/>
              <w:right w:val="single" w:sz="8" w:space="0" w:color="auto"/>
            </w:tcBorders>
            <w:vAlign w:val="bottom"/>
          </w:tcPr>
          <w:p w14:paraId="38F8278C" w14:textId="77777777" w:rsidR="00B94ABB" w:rsidRPr="00B94ABB" w:rsidRDefault="00B94ABB" w:rsidP="00B94ABB">
            <w:pPr>
              <w:rPr>
                <w:rFonts w:ascii="Open Sans" w:hAnsi="Open Sans" w:cs="Open Sans"/>
              </w:rPr>
            </w:pPr>
          </w:p>
        </w:tc>
        <w:tc>
          <w:tcPr>
            <w:tcW w:w="1980" w:type="dxa"/>
            <w:tcBorders>
              <w:bottom w:val="single" w:sz="8" w:space="0" w:color="auto"/>
              <w:right w:val="single" w:sz="8" w:space="0" w:color="auto"/>
            </w:tcBorders>
            <w:vAlign w:val="bottom"/>
          </w:tcPr>
          <w:p w14:paraId="2311E540" w14:textId="77777777" w:rsidR="00B94ABB" w:rsidRPr="00B94ABB" w:rsidRDefault="00B94ABB" w:rsidP="00B94ABB">
            <w:pPr>
              <w:rPr>
                <w:rFonts w:ascii="Open Sans" w:hAnsi="Open Sans" w:cs="Open Sans"/>
              </w:rPr>
            </w:pPr>
          </w:p>
        </w:tc>
      </w:tr>
      <w:tr w:rsidR="00B94ABB" w:rsidRPr="00B94ABB" w14:paraId="64CDC39F" w14:textId="77777777" w:rsidTr="00B94ABB">
        <w:trPr>
          <w:trHeight w:val="890"/>
        </w:trPr>
        <w:tc>
          <w:tcPr>
            <w:tcW w:w="3160" w:type="dxa"/>
            <w:tcBorders>
              <w:left w:val="single" w:sz="8" w:space="0" w:color="auto"/>
              <w:bottom w:val="single" w:sz="8" w:space="0" w:color="auto"/>
              <w:right w:val="single" w:sz="8" w:space="0" w:color="auto"/>
            </w:tcBorders>
            <w:vAlign w:val="bottom"/>
          </w:tcPr>
          <w:p w14:paraId="5F327403" w14:textId="77777777" w:rsidR="00B94ABB" w:rsidRPr="00B94ABB" w:rsidRDefault="00B94ABB" w:rsidP="00B94ABB">
            <w:pPr>
              <w:rPr>
                <w:rFonts w:ascii="Open Sans" w:hAnsi="Open Sans" w:cs="Open Sans"/>
              </w:rPr>
            </w:pPr>
          </w:p>
        </w:tc>
        <w:tc>
          <w:tcPr>
            <w:tcW w:w="2160" w:type="dxa"/>
            <w:tcBorders>
              <w:bottom w:val="single" w:sz="8" w:space="0" w:color="auto"/>
              <w:right w:val="single" w:sz="8" w:space="0" w:color="auto"/>
            </w:tcBorders>
            <w:vAlign w:val="bottom"/>
          </w:tcPr>
          <w:p w14:paraId="2D997A86" w14:textId="77777777" w:rsidR="00B94ABB" w:rsidRPr="00B94ABB" w:rsidRDefault="00B94ABB" w:rsidP="00B94ABB">
            <w:pPr>
              <w:rPr>
                <w:rFonts w:ascii="Open Sans" w:hAnsi="Open Sans" w:cs="Open Sans"/>
              </w:rPr>
            </w:pPr>
          </w:p>
        </w:tc>
        <w:tc>
          <w:tcPr>
            <w:tcW w:w="2260" w:type="dxa"/>
            <w:tcBorders>
              <w:bottom w:val="single" w:sz="8" w:space="0" w:color="auto"/>
              <w:right w:val="single" w:sz="8" w:space="0" w:color="auto"/>
            </w:tcBorders>
            <w:vAlign w:val="bottom"/>
          </w:tcPr>
          <w:p w14:paraId="73FE270A" w14:textId="77777777" w:rsidR="00B94ABB" w:rsidRPr="00B94ABB" w:rsidRDefault="00B94ABB" w:rsidP="00B94ABB">
            <w:pPr>
              <w:rPr>
                <w:rFonts w:ascii="Open Sans" w:hAnsi="Open Sans" w:cs="Open Sans"/>
              </w:rPr>
            </w:pPr>
          </w:p>
        </w:tc>
        <w:tc>
          <w:tcPr>
            <w:tcW w:w="1980" w:type="dxa"/>
            <w:tcBorders>
              <w:bottom w:val="single" w:sz="8" w:space="0" w:color="auto"/>
              <w:right w:val="single" w:sz="8" w:space="0" w:color="auto"/>
            </w:tcBorders>
            <w:vAlign w:val="bottom"/>
          </w:tcPr>
          <w:p w14:paraId="782CABF5" w14:textId="77777777" w:rsidR="00B94ABB" w:rsidRPr="00B94ABB" w:rsidRDefault="00B94ABB" w:rsidP="00B94ABB">
            <w:pPr>
              <w:rPr>
                <w:rFonts w:ascii="Open Sans" w:hAnsi="Open Sans" w:cs="Open Sans"/>
              </w:rPr>
            </w:pPr>
          </w:p>
        </w:tc>
      </w:tr>
      <w:tr w:rsidR="00B94ABB" w:rsidRPr="00B94ABB" w14:paraId="49D31683" w14:textId="77777777" w:rsidTr="00B94ABB">
        <w:trPr>
          <w:trHeight w:val="1041"/>
        </w:trPr>
        <w:tc>
          <w:tcPr>
            <w:tcW w:w="3160" w:type="dxa"/>
            <w:tcBorders>
              <w:left w:val="single" w:sz="8" w:space="0" w:color="auto"/>
              <w:bottom w:val="single" w:sz="8" w:space="0" w:color="auto"/>
              <w:right w:val="single" w:sz="8" w:space="0" w:color="auto"/>
            </w:tcBorders>
            <w:vAlign w:val="bottom"/>
          </w:tcPr>
          <w:p w14:paraId="44D6A113" w14:textId="77777777" w:rsidR="00B94ABB" w:rsidRPr="00B94ABB" w:rsidRDefault="00B94ABB" w:rsidP="00B94ABB">
            <w:pPr>
              <w:rPr>
                <w:rFonts w:ascii="Open Sans" w:hAnsi="Open Sans" w:cs="Open Sans"/>
              </w:rPr>
            </w:pPr>
          </w:p>
        </w:tc>
        <w:tc>
          <w:tcPr>
            <w:tcW w:w="2160" w:type="dxa"/>
            <w:tcBorders>
              <w:bottom w:val="single" w:sz="8" w:space="0" w:color="auto"/>
              <w:right w:val="single" w:sz="8" w:space="0" w:color="auto"/>
            </w:tcBorders>
            <w:vAlign w:val="bottom"/>
          </w:tcPr>
          <w:p w14:paraId="78EE2878" w14:textId="77777777" w:rsidR="00B94ABB" w:rsidRPr="00B94ABB" w:rsidRDefault="00B94ABB" w:rsidP="00B94ABB">
            <w:pPr>
              <w:rPr>
                <w:rFonts w:ascii="Open Sans" w:hAnsi="Open Sans" w:cs="Open Sans"/>
              </w:rPr>
            </w:pPr>
          </w:p>
        </w:tc>
        <w:tc>
          <w:tcPr>
            <w:tcW w:w="2260" w:type="dxa"/>
            <w:tcBorders>
              <w:bottom w:val="single" w:sz="8" w:space="0" w:color="auto"/>
              <w:right w:val="single" w:sz="8" w:space="0" w:color="auto"/>
            </w:tcBorders>
            <w:vAlign w:val="bottom"/>
          </w:tcPr>
          <w:p w14:paraId="63938A3D" w14:textId="77777777" w:rsidR="00B94ABB" w:rsidRPr="00B94ABB" w:rsidRDefault="00B94ABB" w:rsidP="00B94ABB">
            <w:pPr>
              <w:rPr>
                <w:rFonts w:ascii="Open Sans" w:hAnsi="Open Sans" w:cs="Open Sans"/>
              </w:rPr>
            </w:pPr>
          </w:p>
        </w:tc>
        <w:tc>
          <w:tcPr>
            <w:tcW w:w="1980" w:type="dxa"/>
            <w:tcBorders>
              <w:bottom w:val="single" w:sz="8" w:space="0" w:color="auto"/>
              <w:right w:val="single" w:sz="8" w:space="0" w:color="auto"/>
            </w:tcBorders>
            <w:vAlign w:val="bottom"/>
          </w:tcPr>
          <w:p w14:paraId="2E2B2FBC" w14:textId="77777777" w:rsidR="00B94ABB" w:rsidRPr="00B94ABB" w:rsidRDefault="00B94ABB" w:rsidP="00B94ABB">
            <w:pPr>
              <w:rPr>
                <w:rFonts w:ascii="Open Sans" w:hAnsi="Open Sans" w:cs="Open Sans"/>
              </w:rPr>
            </w:pPr>
          </w:p>
        </w:tc>
      </w:tr>
      <w:tr w:rsidR="00B94ABB" w:rsidRPr="00B94ABB" w14:paraId="4F0EDFAF" w14:textId="77777777" w:rsidTr="00B94ABB">
        <w:trPr>
          <w:trHeight w:val="1041"/>
        </w:trPr>
        <w:tc>
          <w:tcPr>
            <w:tcW w:w="3160" w:type="dxa"/>
            <w:tcBorders>
              <w:left w:val="single" w:sz="8" w:space="0" w:color="auto"/>
              <w:bottom w:val="single" w:sz="8" w:space="0" w:color="auto"/>
              <w:right w:val="single" w:sz="8" w:space="0" w:color="auto"/>
            </w:tcBorders>
            <w:vAlign w:val="bottom"/>
          </w:tcPr>
          <w:p w14:paraId="421389EA" w14:textId="77777777" w:rsidR="00B94ABB" w:rsidRPr="00B94ABB" w:rsidRDefault="00B94ABB" w:rsidP="00B94ABB">
            <w:pPr>
              <w:rPr>
                <w:rFonts w:ascii="Open Sans" w:hAnsi="Open Sans" w:cs="Open Sans"/>
              </w:rPr>
            </w:pPr>
          </w:p>
        </w:tc>
        <w:tc>
          <w:tcPr>
            <w:tcW w:w="2160" w:type="dxa"/>
            <w:tcBorders>
              <w:bottom w:val="single" w:sz="8" w:space="0" w:color="auto"/>
              <w:right w:val="single" w:sz="8" w:space="0" w:color="auto"/>
            </w:tcBorders>
            <w:vAlign w:val="bottom"/>
          </w:tcPr>
          <w:p w14:paraId="029EA62F" w14:textId="77777777" w:rsidR="00B94ABB" w:rsidRPr="00B94ABB" w:rsidRDefault="00B94ABB" w:rsidP="00B94ABB">
            <w:pPr>
              <w:rPr>
                <w:rFonts w:ascii="Open Sans" w:hAnsi="Open Sans" w:cs="Open Sans"/>
              </w:rPr>
            </w:pPr>
          </w:p>
        </w:tc>
        <w:tc>
          <w:tcPr>
            <w:tcW w:w="2260" w:type="dxa"/>
            <w:tcBorders>
              <w:bottom w:val="single" w:sz="8" w:space="0" w:color="auto"/>
              <w:right w:val="single" w:sz="8" w:space="0" w:color="auto"/>
            </w:tcBorders>
            <w:vAlign w:val="bottom"/>
          </w:tcPr>
          <w:p w14:paraId="1B5A1A31" w14:textId="77777777" w:rsidR="00B94ABB" w:rsidRPr="00B94ABB" w:rsidRDefault="00B94ABB" w:rsidP="00B94ABB">
            <w:pPr>
              <w:rPr>
                <w:rFonts w:ascii="Open Sans" w:hAnsi="Open Sans" w:cs="Open Sans"/>
              </w:rPr>
            </w:pPr>
          </w:p>
        </w:tc>
        <w:tc>
          <w:tcPr>
            <w:tcW w:w="1980" w:type="dxa"/>
            <w:tcBorders>
              <w:bottom w:val="single" w:sz="8" w:space="0" w:color="auto"/>
              <w:right w:val="single" w:sz="8" w:space="0" w:color="auto"/>
            </w:tcBorders>
            <w:vAlign w:val="bottom"/>
          </w:tcPr>
          <w:p w14:paraId="6AAB775B" w14:textId="77777777" w:rsidR="00B94ABB" w:rsidRPr="00B94ABB" w:rsidRDefault="00B94ABB" w:rsidP="00B94ABB">
            <w:pPr>
              <w:rPr>
                <w:rFonts w:ascii="Open Sans" w:hAnsi="Open Sans" w:cs="Open Sans"/>
              </w:rPr>
            </w:pPr>
          </w:p>
        </w:tc>
      </w:tr>
      <w:tr w:rsidR="00B94ABB" w:rsidRPr="00B94ABB" w14:paraId="6D79E440" w14:textId="77777777" w:rsidTr="00B94ABB">
        <w:trPr>
          <w:trHeight w:val="1050"/>
        </w:trPr>
        <w:tc>
          <w:tcPr>
            <w:tcW w:w="3160" w:type="dxa"/>
            <w:tcBorders>
              <w:left w:val="single" w:sz="8" w:space="0" w:color="auto"/>
              <w:bottom w:val="single" w:sz="8" w:space="0" w:color="auto"/>
              <w:right w:val="single" w:sz="8" w:space="0" w:color="auto"/>
            </w:tcBorders>
            <w:vAlign w:val="bottom"/>
          </w:tcPr>
          <w:p w14:paraId="08A81F8F" w14:textId="77777777" w:rsidR="00B94ABB" w:rsidRPr="00B94ABB" w:rsidRDefault="00B94ABB" w:rsidP="00B94ABB">
            <w:pPr>
              <w:rPr>
                <w:rFonts w:ascii="Open Sans" w:hAnsi="Open Sans" w:cs="Open Sans"/>
              </w:rPr>
            </w:pPr>
          </w:p>
        </w:tc>
        <w:tc>
          <w:tcPr>
            <w:tcW w:w="2160" w:type="dxa"/>
            <w:tcBorders>
              <w:bottom w:val="single" w:sz="8" w:space="0" w:color="auto"/>
              <w:right w:val="single" w:sz="8" w:space="0" w:color="auto"/>
            </w:tcBorders>
            <w:vAlign w:val="bottom"/>
          </w:tcPr>
          <w:p w14:paraId="34CF6267" w14:textId="77777777" w:rsidR="00B94ABB" w:rsidRPr="00B94ABB" w:rsidRDefault="00B94ABB" w:rsidP="00B94ABB">
            <w:pPr>
              <w:rPr>
                <w:rFonts w:ascii="Open Sans" w:hAnsi="Open Sans" w:cs="Open Sans"/>
              </w:rPr>
            </w:pPr>
          </w:p>
        </w:tc>
        <w:tc>
          <w:tcPr>
            <w:tcW w:w="2260" w:type="dxa"/>
            <w:tcBorders>
              <w:bottom w:val="single" w:sz="8" w:space="0" w:color="auto"/>
              <w:right w:val="single" w:sz="8" w:space="0" w:color="auto"/>
            </w:tcBorders>
            <w:vAlign w:val="bottom"/>
          </w:tcPr>
          <w:p w14:paraId="12FEDEC4" w14:textId="77777777" w:rsidR="00B94ABB" w:rsidRPr="00B94ABB" w:rsidRDefault="00B94ABB" w:rsidP="00B94ABB">
            <w:pPr>
              <w:rPr>
                <w:rFonts w:ascii="Open Sans" w:hAnsi="Open Sans" w:cs="Open Sans"/>
              </w:rPr>
            </w:pPr>
          </w:p>
        </w:tc>
        <w:tc>
          <w:tcPr>
            <w:tcW w:w="1980" w:type="dxa"/>
            <w:tcBorders>
              <w:bottom w:val="single" w:sz="8" w:space="0" w:color="auto"/>
              <w:right w:val="single" w:sz="8" w:space="0" w:color="auto"/>
            </w:tcBorders>
            <w:vAlign w:val="bottom"/>
          </w:tcPr>
          <w:p w14:paraId="56B4B468" w14:textId="77777777" w:rsidR="00B94ABB" w:rsidRPr="00B94ABB" w:rsidRDefault="00B94ABB" w:rsidP="00B94ABB">
            <w:pPr>
              <w:rPr>
                <w:rFonts w:ascii="Open Sans" w:hAnsi="Open Sans" w:cs="Open Sans"/>
              </w:rPr>
            </w:pPr>
          </w:p>
        </w:tc>
      </w:tr>
      <w:tr w:rsidR="00B94ABB" w:rsidRPr="00B94ABB" w14:paraId="1A941254" w14:textId="77777777" w:rsidTr="00B94ABB">
        <w:trPr>
          <w:trHeight w:val="1022"/>
        </w:trPr>
        <w:tc>
          <w:tcPr>
            <w:tcW w:w="3160" w:type="dxa"/>
            <w:tcBorders>
              <w:left w:val="single" w:sz="8" w:space="0" w:color="auto"/>
              <w:bottom w:val="single" w:sz="8" w:space="0" w:color="auto"/>
              <w:right w:val="single" w:sz="8" w:space="0" w:color="auto"/>
            </w:tcBorders>
            <w:vAlign w:val="bottom"/>
          </w:tcPr>
          <w:p w14:paraId="78366FB8" w14:textId="77777777" w:rsidR="00B94ABB" w:rsidRPr="00B94ABB" w:rsidRDefault="00B94ABB" w:rsidP="00B94ABB">
            <w:pPr>
              <w:rPr>
                <w:rFonts w:ascii="Open Sans" w:hAnsi="Open Sans" w:cs="Open Sans"/>
              </w:rPr>
            </w:pPr>
          </w:p>
        </w:tc>
        <w:tc>
          <w:tcPr>
            <w:tcW w:w="2160" w:type="dxa"/>
            <w:tcBorders>
              <w:bottom w:val="single" w:sz="8" w:space="0" w:color="auto"/>
              <w:right w:val="single" w:sz="8" w:space="0" w:color="auto"/>
            </w:tcBorders>
            <w:vAlign w:val="bottom"/>
          </w:tcPr>
          <w:p w14:paraId="5B68EB71" w14:textId="77777777" w:rsidR="00B94ABB" w:rsidRPr="00B94ABB" w:rsidRDefault="00B94ABB" w:rsidP="00B94ABB">
            <w:pPr>
              <w:rPr>
                <w:rFonts w:ascii="Open Sans" w:hAnsi="Open Sans" w:cs="Open Sans"/>
              </w:rPr>
            </w:pPr>
          </w:p>
        </w:tc>
        <w:tc>
          <w:tcPr>
            <w:tcW w:w="2260" w:type="dxa"/>
            <w:tcBorders>
              <w:bottom w:val="single" w:sz="8" w:space="0" w:color="auto"/>
              <w:right w:val="single" w:sz="8" w:space="0" w:color="auto"/>
            </w:tcBorders>
            <w:vAlign w:val="bottom"/>
          </w:tcPr>
          <w:p w14:paraId="631D22CB" w14:textId="77777777" w:rsidR="00B94ABB" w:rsidRPr="00B94ABB" w:rsidRDefault="00B94ABB" w:rsidP="00B94ABB">
            <w:pPr>
              <w:rPr>
                <w:rFonts w:ascii="Open Sans" w:hAnsi="Open Sans" w:cs="Open Sans"/>
              </w:rPr>
            </w:pPr>
          </w:p>
        </w:tc>
        <w:tc>
          <w:tcPr>
            <w:tcW w:w="1980" w:type="dxa"/>
            <w:tcBorders>
              <w:bottom w:val="single" w:sz="8" w:space="0" w:color="auto"/>
              <w:right w:val="single" w:sz="8" w:space="0" w:color="auto"/>
            </w:tcBorders>
            <w:vAlign w:val="bottom"/>
          </w:tcPr>
          <w:p w14:paraId="6FCCB04B" w14:textId="77777777" w:rsidR="00B94ABB" w:rsidRPr="00B94ABB" w:rsidRDefault="00B94ABB" w:rsidP="00B94ABB">
            <w:pPr>
              <w:rPr>
                <w:rFonts w:ascii="Open Sans" w:hAnsi="Open Sans" w:cs="Open Sans"/>
              </w:rPr>
            </w:pPr>
          </w:p>
        </w:tc>
      </w:tr>
      <w:tr w:rsidR="00B94ABB" w:rsidRPr="00B94ABB" w14:paraId="071AB7B6" w14:textId="77777777" w:rsidTr="00B94ABB">
        <w:trPr>
          <w:trHeight w:val="1051"/>
        </w:trPr>
        <w:tc>
          <w:tcPr>
            <w:tcW w:w="3160" w:type="dxa"/>
            <w:tcBorders>
              <w:left w:val="single" w:sz="8" w:space="0" w:color="auto"/>
              <w:bottom w:val="single" w:sz="8" w:space="0" w:color="auto"/>
              <w:right w:val="single" w:sz="8" w:space="0" w:color="auto"/>
            </w:tcBorders>
            <w:vAlign w:val="bottom"/>
          </w:tcPr>
          <w:p w14:paraId="3D8FD557" w14:textId="77777777" w:rsidR="00B94ABB" w:rsidRPr="00B94ABB" w:rsidRDefault="00B94ABB" w:rsidP="00B94ABB">
            <w:pPr>
              <w:rPr>
                <w:rFonts w:ascii="Open Sans" w:hAnsi="Open Sans" w:cs="Open Sans"/>
              </w:rPr>
            </w:pPr>
          </w:p>
        </w:tc>
        <w:tc>
          <w:tcPr>
            <w:tcW w:w="2160" w:type="dxa"/>
            <w:tcBorders>
              <w:bottom w:val="single" w:sz="8" w:space="0" w:color="auto"/>
              <w:right w:val="single" w:sz="8" w:space="0" w:color="auto"/>
            </w:tcBorders>
            <w:vAlign w:val="bottom"/>
          </w:tcPr>
          <w:p w14:paraId="51F8469E" w14:textId="77777777" w:rsidR="00B94ABB" w:rsidRPr="00B94ABB" w:rsidRDefault="00B94ABB" w:rsidP="00B94ABB">
            <w:pPr>
              <w:rPr>
                <w:rFonts w:ascii="Open Sans" w:hAnsi="Open Sans" w:cs="Open Sans"/>
              </w:rPr>
            </w:pPr>
          </w:p>
        </w:tc>
        <w:tc>
          <w:tcPr>
            <w:tcW w:w="2260" w:type="dxa"/>
            <w:tcBorders>
              <w:bottom w:val="single" w:sz="8" w:space="0" w:color="auto"/>
              <w:right w:val="single" w:sz="8" w:space="0" w:color="auto"/>
            </w:tcBorders>
            <w:vAlign w:val="bottom"/>
          </w:tcPr>
          <w:p w14:paraId="3CB9F756" w14:textId="77777777" w:rsidR="00B94ABB" w:rsidRPr="00B94ABB" w:rsidRDefault="00B94ABB" w:rsidP="00B94ABB">
            <w:pPr>
              <w:rPr>
                <w:rFonts w:ascii="Open Sans" w:hAnsi="Open Sans" w:cs="Open Sans"/>
              </w:rPr>
            </w:pPr>
          </w:p>
        </w:tc>
        <w:tc>
          <w:tcPr>
            <w:tcW w:w="1980" w:type="dxa"/>
            <w:tcBorders>
              <w:bottom w:val="single" w:sz="8" w:space="0" w:color="auto"/>
              <w:right w:val="single" w:sz="8" w:space="0" w:color="auto"/>
            </w:tcBorders>
            <w:vAlign w:val="bottom"/>
          </w:tcPr>
          <w:p w14:paraId="45527336" w14:textId="77777777" w:rsidR="00B94ABB" w:rsidRPr="00B94ABB" w:rsidRDefault="00B94ABB" w:rsidP="00B94ABB">
            <w:pPr>
              <w:rPr>
                <w:rFonts w:ascii="Open Sans" w:hAnsi="Open Sans" w:cs="Open Sans"/>
              </w:rPr>
            </w:pPr>
          </w:p>
        </w:tc>
      </w:tr>
      <w:tr w:rsidR="00B94ABB" w:rsidRPr="00B94ABB" w14:paraId="51160842" w14:textId="77777777" w:rsidTr="00B94ABB">
        <w:trPr>
          <w:trHeight w:val="1041"/>
        </w:trPr>
        <w:tc>
          <w:tcPr>
            <w:tcW w:w="3160" w:type="dxa"/>
            <w:tcBorders>
              <w:left w:val="single" w:sz="8" w:space="0" w:color="auto"/>
              <w:bottom w:val="single" w:sz="8" w:space="0" w:color="auto"/>
              <w:right w:val="single" w:sz="8" w:space="0" w:color="auto"/>
            </w:tcBorders>
            <w:vAlign w:val="bottom"/>
          </w:tcPr>
          <w:p w14:paraId="27067379" w14:textId="77777777" w:rsidR="00B94ABB" w:rsidRPr="00B94ABB" w:rsidRDefault="00B94ABB" w:rsidP="00B94ABB">
            <w:pPr>
              <w:rPr>
                <w:rFonts w:ascii="Open Sans" w:hAnsi="Open Sans" w:cs="Open Sans"/>
              </w:rPr>
            </w:pPr>
          </w:p>
        </w:tc>
        <w:tc>
          <w:tcPr>
            <w:tcW w:w="2160" w:type="dxa"/>
            <w:tcBorders>
              <w:bottom w:val="single" w:sz="8" w:space="0" w:color="auto"/>
              <w:right w:val="single" w:sz="8" w:space="0" w:color="auto"/>
            </w:tcBorders>
            <w:vAlign w:val="bottom"/>
          </w:tcPr>
          <w:p w14:paraId="3D889ED5" w14:textId="77777777" w:rsidR="00B94ABB" w:rsidRPr="00B94ABB" w:rsidRDefault="00B94ABB" w:rsidP="00B94ABB">
            <w:pPr>
              <w:rPr>
                <w:rFonts w:ascii="Open Sans" w:hAnsi="Open Sans" w:cs="Open Sans"/>
              </w:rPr>
            </w:pPr>
          </w:p>
        </w:tc>
        <w:tc>
          <w:tcPr>
            <w:tcW w:w="2260" w:type="dxa"/>
            <w:tcBorders>
              <w:bottom w:val="single" w:sz="8" w:space="0" w:color="auto"/>
              <w:right w:val="single" w:sz="8" w:space="0" w:color="auto"/>
            </w:tcBorders>
            <w:vAlign w:val="bottom"/>
          </w:tcPr>
          <w:p w14:paraId="3D421BDC" w14:textId="77777777" w:rsidR="00B94ABB" w:rsidRPr="00B94ABB" w:rsidRDefault="00B94ABB" w:rsidP="00B94ABB">
            <w:pPr>
              <w:rPr>
                <w:rFonts w:ascii="Open Sans" w:hAnsi="Open Sans" w:cs="Open Sans"/>
              </w:rPr>
            </w:pPr>
          </w:p>
        </w:tc>
        <w:tc>
          <w:tcPr>
            <w:tcW w:w="1980" w:type="dxa"/>
            <w:tcBorders>
              <w:bottom w:val="single" w:sz="8" w:space="0" w:color="auto"/>
              <w:right w:val="single" w:sz="8" w:space="0" w:color="auto"/>
            </w:tcBorders>
            <w:vAlign w:val="bottom"/>
          </w:tcPr>
          <w:p w14:paraId="2C338F87" w14:textId="77777777" w:rsidR="00B94ABB" w:rsidRPr="00B94ABB" w:rsidRDefault="00B94ABB" w:rsidP="00B94ABB">
            <w:pPr>
              <w:rPr>
                <w:rFonts w:ascii="Open Sans" w:hAnsi="Open Sans" w:cs="Open Sans"/>
              </w:rPr>
            </w:pPr>
          </w:p>
        </w:tc>
      </w:tr>
      <w:tr w:rsidR="00B94ABB" w:rsidRPr="00B94ABB" w14:paraId="442687C3" w14:textId="77777777" w:rsidTr="00B94ABB">
        <w:trPr>
          <w:trHeight w:val="952"/>
        </w:trPr>
        <w:tc>
          <w:tcPr>
            <w:tcW w:w="3160" w:type="dxa"/>
            <w:tcBorders>
              <w:left w:val="single" w:sz="8" w:space="0" w:color="auto"/>
              <w:bottom w:val="single" w:sz="8" w:space="0" w:color="auto"/>
              <w:right w:val="single" w:sz="8" w:space="0" w:color="auto"/>
            </w:tcBorders>
            <w:vAlign w:val="bottom"/>
          </w:tcPr>
          <w:p w14:paraId="55479A20" w14:textId="77777777" w:rsidR="00B94ABB" w:rsidRPr="00B94ABB" w:rsidRDefault="00B94ABB" w:rsidP="00B94ABB">
            <w:pPr>
              <w:rPr>
                <w:rFonts w:ascii="Open Sans" w:hAnsi="Open Sans" w:cs="Open Sans"/>
              </w:rPr>
            </w:pPr>
          </w:p>
        </w:tc>
        <w:tc>
          <w:tcPr>
            <w:tcW w:w="2160" w:type="dxa"/>
            <w:tcBorders>
              <w:bottom w:val="single" w:sz="8" w:space="0" w:color="auto"/>
              <w:right w:val="single" w:sz="8" w:space="0" w:color="auto"/>
            </w:tcBorders>
            <w:vAlign w:val="bottom"/>
          </w:tcPr>
          <w:p w14:paraId="36F0A8C6" w14:textId="77777777" w:rsidR="00B94ABB" w:rsidRPr="00B94ABB" w:rsidRDefault="00B94ABB" w:rsidP="00B94ABB">
            <w:pPr>
              <w:rPr>
                <w:rFonts w:ascii="Open Sans" w:hAnsi="Open Sans" w:cs="Open Sans"/>
              </w:rPr>
            </w:pPr>
          </w:p>
        </w:tc>
        <w:tc>
          <w:tcPr>
            <w:tcW w:w="2260" w:type="dxa"/>
            <w:tcBorders>
              <w:bottom w:val="single" w:sz="8" w:space="0" w:color="auto"/>
              <w:right w:val="single" w:sz="8" w:space="0" w:color="auto"/>
            </w:tcBorders>
            <w:vAlign w:val="bottom"/>
          </w:tcPr>
          <w:p w14:paraId="49878407" w14:textId="77777777" w:rsidR="00B94ABB" w:rsidRPr="00B94ABB" w:rsidRDefault="00B94ABB" w:rsidP="00B94ABB">
            <w:pPr>
              <w:rPr>
                <w:rFonts w:ascii="Open Sans" w:hAnsi="Open Sans" w:cs="Open Sans"/>
              </w:rPr>
            </w:pPr>
          </w:p>
        </w:tc>
        <w:tc>
          <w:tcPr>
            <w:tcW w:w="1980" w:type="dxa"/>
            <w:tcBorders>
              <w:bottom w:val="single" w:sz="8" w:space="0" w:color="auto"/>
              <w:right w:val="single" w:sz="8" w:space="0" w:color="auto"/>
            </w:tcBorders>
            <w:vAlign w:val="bottom"/>
          </w:tcPr>
          <w:p w14:paraId="6EE0E10C" w14:textId="77777777" w:rsidR="00B94ABB" w:rsidRPr="00B94ABB" w:rsidRDefault="00B94ABB" w:rsidP="00B94ABB">
            <w:pPr>
              <w:rPr>
                <w:rFonts w:ascii="Open Sans" w:hAnsi="Open Sans" w:cs="Open Sans"/>
              </w:rPr>
            </w:pPr>
          </w:p>
        </w:tc>
      </w:tr>
    </w:tbl>
    <w:p w14:paraId="216BDCAF" w14:textId="77777777" w:rsidR="00C5146A" w:rsidRPr="00B94ABB" w:rsidRDefault="00C5146A" w:rsidP="00C5146A">
      <w:pPr>
        <w:spacing w:line="200" w:lineRule="exact"/>
        <w:rPr>
          <w:rFonts w:ascii="Open Sans" w:hAnsi="Open Sans" w:cs="Open Sans"/>
        </w:rPr>
      </w:pPr>
    </w:p>
    <w:p w14:paraId="41FDE8C9" w14:textId="77777777" w:rsidR="00C5146A" w:rsidRPr="00B94ABB" w:rsidRDefault="00C5146A" w:rsidP="00C5146A">
      <w:pPr>
        <w:spacing w:line="200" w:lineRule="exact"/>
        <w:rPr>
          <w:rFonts w:ascii="Open Sans" w:hAnsi="Open Sans" w:cs="Open Sans"/>
        </w:rPr>
      </w:pPr>
    </w:p>
    <w:p w14:paraId="44D83E3C" w14:textId="77777777" w:rsidR="00C5146A" w:rsidRPr="00B94ABB" w:rsidRDefault="00C5146A" w:rsidP="00C5146A">
      <w:pPr>
        <w:spacing w:line="200" w:lineRule="exact"/>
        <w:rPr>
          <w:rFonts w:ascii="Open Sans" w:hAnsi="Open Sans" w:cs="Open Sans"/>
        </w:rPr>
      </w:pPr>
    </w:p>
    <w:p w14:paraId="36D86E1F" w14:textId="77777777" w:rsidR="00C5146A" w:rsidRPr="00B94ABB" w:rsidRDefault="00C5146A" w:rsidP="00C5146A">
      <w:pPr>
        <w:spacing w:line="200" w:lineRule="exact"/>
        <w:rPr>
          <w:rFonts w:ascii="Open Sans" w:hAnsi="Open Sans" w:cs="Open Sans"/>
        </w:rPr>
      </w:pPr>
    </w:p>
    <w:p w14:paraId="28056B70" w14:textId="77777777" w:rsidR="00C5146A" w:rsidRPr="00B94ABB" w:rsidRDefault="00C5146A" w:rsidP="00C5146A">
      <w:pPr>
        <w:spacing w:line="200" w:lineRule="exact"/>
        <w:rPr>
          <w:rFonts w:ascii="Open Sans" w:hAnsi="Open Sans" w:cs="Open Sans"/>
        </w:rPr>
      </w:pPr>
    </w:p>
    <w:p w14:paraId="72F768CC" w14:textId="77777777" w:rsidR="00C5146A" w:rsidRPr="00B94ABB" w:rsidRDefault="00C5146A" w:rsidP="00C5146A">
      <w:pPr>
        <w:spacing w:line="200" w:lineRule="exact"/>
        <w:rPr>
          <w:rFonts w:ascii="Open Sans" w:hAnsi="Open Sans" w:cs="Open Sans"/>
        </w:rPr>
      </w:pPr>
    </w:p>
    <w:p w14:paraId="187C5465" w14:textId="1F0A4B6A" w:rsidR="00C5146A" w:rsidRDefault="00C5146A" w:rsidP="00C5146A">
      <w:pPr>
        <w:spacing w:line="200" w:lineRule="exact"/>
        <w:rPr>
          <w:rFonts w:ascii="Open Sans" w:hAnsi="Open Sans" w:cs="Open Sans"/>
        </w:rPr>
      </w:pPr>
    </w:p>
    <w:p w14:paraId="68FBD92D" w14:textId="3BEB42A0" w:rsidR="00B94ABB" w:rsidRDefault="00B94ABB" w:rsidP="00C5146A">
      <w:pPr>
        <w:spacing w:line="200" w:lineRule="exact"/>
        <w:rPr>
          <w:rFonts w:ascii="Open Sans" w:hAnsi="Open Sans" w:cs="Open Sans"/>
        </w:rPr>
      </w:pPr>
    </w:p>
    <w:p w14:paraId="4B67CF03" w14:textId="33912441" w:rsidR="00B94ABB" w:rsidRDefault="00B94ABB" w:rsidP="00C5146A">
      <w:pPr>
        <w:spacing w:line="200" w:lineRule="exact"/>
        <w:rPr>
          <w:rFonts w:ascii="Open Sans" w:hAnsi="Open Sans" w:cs="Open Sans"/>
        </w:rPr>
      </w:pPr>
    </w:p>
    <w:p w14:paraId="6228A981" w14:textId="77777777" w:rsidR="00B94ABB" w:rsidRPr="00B94ABB" w:rsidRDefault="00B94ABB" w:rsidP="00C5146A">
      <w:pPr>
        <w:spacing w:line="200" w:lineRule="exact"/>
        <w:rPr>
          <w:rFonts w:ascii="Open Sans" w:hAnsi="Open Sans" w:cs="Open Sans"/>
        </w:rPr>
      </w:pPr>
    </w:p>
    <w:p w14:paraId="236405C3" w14:textId="7EE28E1B" w:rsidR="00C5146A" w:rsidRPr="00B94ABB" w:rsidRDefault="00C5146A" w:rsidP="00C5146A">
      <w:pPr>
        <w:numPr>
          <w:ilvl w:val="0"/>
          <w:numId w:val="3"/>
        </w:numPr>
        <w:tabs>
          <w:tab w:val="left" w:pos="411"/>
        </w:tabs>
        <w:spacing w:after="0" w:line="262" w:lineRule="auto"/>
        <w:ind w:right="300" w:firstLine="8"/>
        <w:rPr>
          <w:rFonts w:ascii="Open Sans" w:eastAsia="Calibri" w:hAnsi="Open Sans" w:cs="Open Sans"/>
        </w:rPr>
      </w:pPr>
      <w:r w:rsidRPr="00B94ABB">
        <w:rPr>
          <w:rFonts w:ascii="Open Sans" w:eastAsia="Calibri" w:hAnsi="Open Sans" w:cs="Open Sans"/>
        </w:rPr>
        <w:t>Décor Supplies: Using the charts below, create a DETAILED budget plan to show how much you plan to spend on items. You may need to use outside sources to research items and prices. Keep in mind that recyclable items are often used and that can cut down on price. Be sure to include furniture, appliances, walls, floors, accessories, and lighting.</w:t>
      </w:r>
    </w:p>
    <w:p w14:paraId="6264AC85" w14:textId="679FE001" w:rsidR="00C5146A" w:rsidRDefault="00C5146A" w:rsidP="00C5146A">
      <w:pPr>
        <w:spacing w:line="200" w:lineRule="exact"/>
        <w:rPr>
          <w:sz w:val="20"/>
          <w:szCs w:val="20"/>
        </w:rPr>
      </w:pPr>
    </w:p>
    <w:tbl>
      <w:tblPr>
        <w:tblpPr w:leftFromText="180" w:rightFromText="180" w:vertAnchor="page" w:horzAnchor="margin" w:tblpY="3169"/>
        <w:tblW w:w="0" w:type="auto"/>
        <w:tblLayout w:type="fixed"/>
        <w:tblCellMar>
          <w:left w:w="0" w:type="dxa"/>
          <w:right w:w="0" w:type="dxa"/>
        </w:tblCellMar>
        <w:tblLook w:val="04A0" w:firstRow="1" w:lastRow="0" w:firstColumn="1" w:lastColumn="0" w:noHBand="0" w:noVBand="1"/>
      </w:tblPr>
      <w:tblGrid>
        <w:gridCol w:w="3160"/>
        <w:gridCol w:w="2160"/>
        <w:gridCol w:w="2260"/>
        <w:gridCol w:w="1980"/>
      </w:tblGrid>
      <w:tr w:rsidR="00B94ABB" w:rsidRPr="00B94ABB" w14:paraId="1A4C02F5" w14:textId="77777777" w:rsidTr="00B94ABB">
        <w:trPr>
          <w:trHeight w:val="271"/>
        </w:trPr>
        <w:tc>
          <w:tcPr>
            <w:tcW w:w="3160" w:type="dxa"/>
            <w:tcBorders>
              <w:top w:val="single" w:sz="8" w:space="0" w:color="auto"/>
              <w:left w:val="single" w:sz="8" w:space="0" w:color="auto"/>
              <w:right w:val="single" w:sz="8" w:space="0" w:color="auto"/>
            </w:tcBorders>
            <w:vAlign w:val="bottom"/>
          </w:tcPr>
          <w:p w14:paraId="42C2E1D8" w14:textId="77777777" w:rsidR="00B94ABB" w:rsidRPr="00B94ABB" w:rsidRDefault="00B94ABB" w:rsidP="00B94ABB">
            <w:pPr>
              <w:ind w:left="1340"/>
              <w:rPr>
                <w:rFonts w:ascii="Open Sans" w:hAnsi="Open Sans" w:cs="Open Sans"/>
              </w:rPr>
            </w:pPr>
            <w:r w:rsidRPr="00B94ABB">
              <w:rPr>
                <w:rFonts w:ascii="Open Sans" w:eastAsia="Calibri" w:hAnsi="Open Sans" w:cs="Open Sans"/>
              </w:rPr>
              <w:t>ITEM</w:t>
            </w:r>
          </w:p>
        </w:tc>
        <w:tc>
          <w:tcPr>
            <w:tcW w:w="2160" w:type="dxa"/>
            <w:tcBorders>
              <w:top w:val="single" w:sz="8" w:space="0" w:color="auto"/>
              <w:right w:val="single" w:sz="8" w:space="0" w:color="auto"/>
            </w:tcBorders>
            <w:vAlign w:val="bottom"/>
          </w:tcPr>
          <w:p w14:paraId="495EE559" w14:textId="77777777" w:rsidR="00B94ABB" w:rsidRPr="00B94ABB" w:rsidRDefault="00B94ABB" w:rsidP="00B94ABB">
            <w:pPr>
              <w:ind w:left="800"/>
              <w:rPr>
                <w:rFonts w:ascii="Open Sans" w:hAnsi="Open Sans" w:cs="Open Sans"/>
              </w:rPr>
            </w:pPr>
            <w:r w:rsidRPr="00B94ABB">
              <w:rPr>
                <w:rFonts w:ascii="Open Sans" w:eastAsia="Calibri" w:hAnsi="Open Sans" w:cs="Open Sans"/>
              </w:rPr>
              <w:t>PRICE</w:t>
            </w:r>
          </w:p>
        </w:tc>
        <w:tc>
          <w:tcPr>
            <w:tcW w:w="2260" w:type="dxa"/>
            <w:tcBorders>
              <w:top w:val="single" w:sz="8" w:space="0" w:color="auto"/>
              <w:right w:val="single" w:sz="8" w:space="0" w:color="auto"/>
            </w:tcBorders>
            <w:vAlign w:val="bottom"/>
          </w:tcPr>
          <w:p w14:paraId="589164EB" w14:textId="77777777" w:rsidR="00B94ABB" w:rsidRPr="00B94ABB" w:rsidRDefault="00B94ABB" w:rsidP="00B94ABB">
            <w:pPr>
              <w:ind w:left="640"/>
              <w:rPr>
                <w:rFonts w:ascii="Open Sans" w:hAnsi="Open Sans" w:cs="Open Sans"/>
              </w:rPr>
            </w:pPr>
            <w:r w:rsidRPr="00B94ABB">
              <w:rPr>
                <w:rFonts w:ascii="Open Sans" w:eastAsia="Calibri" w:hAnsi="Open Sans" w:cs="Open Sans"/>
              </w:rPr>
              <w:t>QUANTITY</w:t>
            </w:r>
          </w:p>
        </w:tc>
        <w:tc>
          <w:tcPr>
            <w:tcW w:w="1980" w:type="dxa"/>
            <w:tcBorders>
              <w:top w:val="single" w:sz="8" w:space="0" w:color="auto"/>
              <w:right w:val="single" w:sz="8" w:space="0" w:color="auto"/>
            </w:tcBorders>
            <w:vAlign w:val="bottom"/>
          </w:tcPr>
          <w:p w14:paraId="5CD96030" w14:textId="77777777" w:rsidR="00B94ABB" w:rsidRPr="00B94ABB" w:rsidRDefault="00B94ABB" w:rsidP="00B94ABB">
            <w:pPr>
              <w:ind w:left="680"/>
              <w:rPr>
                <w:rFonts w:ascii="Open Sans" w:hAnsi="Open Sans" w:cs="Open Sans"/>
              </w:rPr>
            </w:pPr>
            <w:r w:rsidRPr="00B94ABB">
              <w:rPr>
                <w:rFonts w:ascii="Open Sans" w:eastAsia="Calibri" w:hAnsi="Open Sans" w:cs="Open Sans"/>
              </w:rPr>
              <w:t>TOTAL</w:t>
            </w:r>
          </w:p>
        </w:tc>
      </w:tr>
      <w:tr w:rsidR="00B94ABB" w:rsidRPr="00B94ABB" w14:paraId="342FEA10" w14:textId="77777777" w:rsidTr="00B94ABB">
        <w:trPr>
          <w:trHeight w:val="212"/>
        </w:trPr>
        <w:tc>
          <w:tcPr>
            <w:tcW w:w="3160" w:type="dxa"/>
            <w:tcBorders>
              <w:left w:val="single" w:sz="8" w:space="0" w:color="auto"/>
              <w:bottom w:val="single" w:sz="8" w:space="0" w:color="auto"/>
              <w:right w:val="single" w:sz="8" w:space="0" w:color="auto"/>
            </w:tcBorders>
            <w:vAlign w:val="bottom"/>
          </w:tcPr>
          <w:p w14:paraId="711A2B98" w14:textId="77777777" w:rsidR="00B94ABB" w:rsidRPr="00B94ABB" w:rsidRDefault="00B94ABB" w:rsidP="00B94ABB">
            <w:pPr>
              <w:rPr>
                <w:rFonts w:ascii="Open Sans" w:hAnsi="Open Sans" w:cs="Open Sans"/>
              </w:rPr>
            </w:pPr>
          </w:p>
        </w:tc>
        <w:tc>
          <w:tcPr>
            <w:tcW w:w="2160" w:type="dxa"/>
            <w:tcBorders>
              <w:bottom w:val="single" w:sz="8" w:space="0" w:color="auto"/>
              <w:right w:val="single" w:sz="8" w:space="0" w:color="auto"/>
            </w:tcBorders>
            <w:vAlign w:val="bottom"/>
          </w:tcPr>
          <w:p w14:paraId="14076813" w14:textId="77777777" w:rsidR="00B94ABB" w:rsidRPr="00B94ABB" w:rsidRDefault="00B94ABB" w:rsidP="00B94ABB">
            <w:pPr>
              <w:rPr>
                <w:rFonts w:ascii="Open Sans" w:hAnsi="Open Sans" w:cs="Open Sans"/>
              </w:rPr>
            </w:pPr>
          </w:p>
        </w:tc>
        <w:tc>
          <w:tcPr>
            <w:tcW w:w="2260" w:type="dxa"/>
            <w:tcBorders>
              <w:bottom w:val="single" w:sz="8" w:space="0" w:color="auto"/>
              <w:right w:val="single" w:sz="8" w:space="0" w:color="auto"/>
            </w:tcBorders>
            <w:vAlign w:val="bottom"/>
          </w:tcPr>
          <w:p w14:paraId="7B304C22" w14:textId="77777777" w:rsidR="00B94ABB" w:rsidRPr="00B94ABB" w:rsidRDefault="00B94ABB" w:rsidP="00B94ABB">
            <w:pPr>
              <w:rPr>
                <w:rFonts w:ascii="Open Sans" w:hAnsi="Open Sans" w:cs="Open Sans"/>
              </w:rPr>
            </w:pPr>
          </w:p>
        </w:tc>
        <w:tc>
          <w:tcPr>
            <w:tcW w:w="1980" w:type="dxa"/>
            <w:tcBorders>
              <w:bottom w:val="single" w:sz="8" w:space="0" w:color="auto"/>
              <w:right w:val="single" w:sz="8" w:space="0" w:color="auto"/>
            </w:tcBorders>
            <w:vAlign w:val="bottom"/>
          </w:tcPr>
          <w:p w14:paraId="06E5AD24" w14:textId="77777777" w:rsidR="00B94ABB" w:rsidRPr="00B94ABB" w:rsidRDefault="00B94ABB" w:rsidP="00B94ABB">
            <w:pPr>
              <w:rPr>
                <w:rFonts w:ascii="Open Sans" w:hAnsi="Open Sans" w:cs="Open Sans"/>
              </w:rPr>
            </w:pPr>
          </w:p>
        </w:tc>
      </w:tr>
      <w:tr w:rsidR="00B94ABB" w:rsidRPr="00B94ABB" w14:paraId="57B4BAD2" w14:textId="77777777" w:rsidTr="00B94ABB">
        <w:trPr>
          <w:trHeight w:val="890"/>
        </w:trPr>
        <w:tc>
          <w:tcPr>
            <w:tcW w:w="3160" w:type="dxa"/>
            <w:tcBorders>
              <w:left w:val="single" w:sz="8" w:space="0" w:color="auto"/>
              <w:bottom w:val="single" w:sz="8" w:space="0" w:color="auto"/>
              <w:right w:val="single" w:sz="8" w:space="0" w:color="auto"/>
            </w:tcBorders>
            <w:vAlign w:val="bottom"/>
          </w:tcPr>
          <w:p w14:paraId="2D333331" w14:textId="77777777" w:rsidR="00B94ABB" w:rsidRPr="00B94ABB" w:rsidRDefault="00B94ABB" w:rsidP="00B94ABB">
            <w:pPr>
              <w:rPr>
                <w:rFonts w:ascii="Open Sans" w:hAnsi="Open Sans" w:cs="Open Sans"/>
              </w:rPr>
            </w:pPr>
          </w:p>
        </w:tc>
        <w:tc>
          <w:tcPr>
            <w:tcW w:w="2160" w:type="dxa"/>
            <w:tcBorders>
              <w:bottom w:val="single" w:sz="8" w:space="0" w:color="auto"/>
              <w:right w:val="single" w:sz="8" w:space="0" w:color="auto"/>
            </w:tcBorders>
            <w:vAlign w:val="bottom"/>
          </w:tcPr>
          <w:p w14:paraId="203FAE4D" w14:textId="77777777" w:rsidR="00B94ABB" w:rsidRPr="00B94ABB" w:rsidRDefault="00B94ABB" w:rsidP="00B94ABB">
            <w:pPr>
              <w:rPr>
                <w:rFonts w:ascii="Open Sans" w:hAnsi="Open Sans" w:cs="Open Sans"/>
              </w:rPr>
            </w:pPr>
          </w:p>
        </w:tc>
        <w:tc>
          <w:tcPr>
            <w:tcW w:w="2260" w:type="dxa"/>
            <w:tcBorders>
              <w:bottom w:val="single" w:sz="8" w:space="0" w:color="auto"/>
              <w:right w:val="single" w:sz="8" w:space="0" w:color="auto"/>
            </w:tcBorders>
            <w:vAlign w:val="bottom"/>
          </w:tcPr>
          <w:p w14:paraId="460E8F19" w14:textId="77777777" w:rsidR="00B94ABB" w:rsidRPr="00B94ABB" w:rsidRDefault="00B94ABB" w:rsidP="00B94ABB">
            <w:pPr>
              <w:rPr>
                <w:rFonts w:ascii="Open Sans" w:hAnsi="Open Sans" w:cs="Open Sans"/>
              </w:rPr>
            </w:pPr>
          </w:p>
        </w:tc>
        <w:tc>
          <w:tcPr>
            <w:tcW w:w="1980" w:type="dxa"/>
            <w:tcBorders>
              <w:bottom w:val="single" w:sz="8" w:space="0" w:color="auto"/>
              <w:right w:val="single" w:sz="8" w:space="0" w:color="auto"/>
            </w:tcBorders>
            <w:vAlign w:val="bottom"/>
          </w:tcPr>
          <w:p w14:paraId="379484BB" w14:textId="77777777" w:rsidR="00B94ABB" w:rsidRPr="00B94ABB" w:rsidRDefault="00B94ABB" w:rsidP="00B94ABB">
            <w:pPr>
              <w:rPr>
                <w:rFonts w:ascii="Open Sans" w:hAnsi="Open Sans" w:cs="Open Sans"/>
              </w:rPr>
            </w:pPr>
          </w:p>
        </w:tc>
      </w:tr>
      <w:tr w:rsidR="00B94ABB" w:rsidRPr="00B94ABB" w14:paraId="64D86376" w14:textId="77777777" w:rsidTr="00B94ABB">
        <w:trPr>
          <w:trHeight w:val="1041"/>
        </w:trPr>
        <w:tc>
          <w:tcPr>
            <w:tcW w:w="3160" w:type="dxa"/>
            <w:tcBorders>
              <w:left w:val="single" w:sz="8" w:space="0" w:color="auto"/>
              <w:bottom w:val="single" w:sz="8" w:space="0" w:color="auto"/>
              <w:right w:val="single" w:sz="8" w:space="0" w:color="auto"/>
            </w:tcBorders>
            <w:vAlign w:val="bottom"/>
          </w:tcPr>
          <w:p w14:paraId="4B6FEFAB" w14:textId="77777777" w:rsidR="00B94ABB" w:rsidRPr="00B94ABB" w:rsidRDefault="00B94ABB" w:rsidP="00B94ABB">
            <w:pPr>
              <w:rPr>
                <w:rFonts w:ascii="Open Sans" w:hAnsi="Open Sans" w:cs="Open Sans"/>
              </w:rPr>
            </w:pPr>
          </w:p>
        </w:tc>
        <w:tc>
          <w:tcPr>
            <w:tcW w:w="2160" w:type="dxa"/>
            <w:tcBorders>
              <w:bottom w:val="single" w:sz="8" w:space="0" w:color="auto"/>
              <w:right w:val="single" w:sz="8" w:space="0" w:color="auto"/>
            </w:tcBorders>
            <w:vAlign w:val="bottom"/>
          </w:tcPr>
          <w:p w14:paraId="204A43BF" w14:textId="77777777" w:rsidR="00B94ABB" w:rsidRPr="00B94ABB" w:rsidRDefault="00B94ABB" w:rsidP="00B94ABB">
            <w:pPr>
              <w:rPr>
                <w:rFonts w:ascii="Open Sans" w:hAnsi="Open Sans" w:cs="Open Sans"/>
              </w:rPr>
            </w:pPr>
          </w:p>
        </w:tc>
        <w:tc>
          <w:tcPr>
            <w:tcW w:w="2260" w:type="dxa"/>
            <w:tcBorders>
              <w:bottom w:val="single" w:sz="8" w:space="0" w:color="auto"/>
              <w:right w:val="single" w:sz="8" w:space="0" w:color="auto"/>
            </w:tcBorders>
            <w:vAlign w:val="bottom"/>
          </w:tcPr>
          <w:p w14:paraId="5C15BAF2" w14:textId="77777777" w:rsidR="00B94ABB" w:rsidRPr="00B94ABB" w:rsidRDefault="00B94ABB" w:rsidP="00B94ABB">
            <w:pPr>
              <w:rPr>
                <w:rFonts w:ascii="Open Sans" w:hAnsi="Open Sans" w:cs="Open Sans"/>
              </w:rPr>
            </w:pPr>
          </w:p>
        </w:tc>
        <w:tc>
          <w:tcPr>
            <w:tcW w:w="1980" w:type="dxa"/>
            <w:tcBorders>
              <w:bottom w:val="single" w:sz="8" w:space="0" w:color="auto"/>
              <w:right w:val="single" w:sz="8" w:space="0" w:color="auto"/>
            </w:tcBorders>
            <w:vAlign w:val="bottom"/>
          </w:tcPr>
          <w:p w14:paraId="48B1B778" w14:textId="77777777" w:rsidR="00B94ABB" w:rsidRPr="00B94ABB" w:rsidRDefault="00B94ABB" w:rsidP="00B94ABB">
            <w:pPr>
              <w:rPr>
                <w:rFonts w:ascii="Open Sans" w:hAnsi="Open Sans" w:cs="Open Sans"/>
              </w:rPr>
            </w:pPr>
          </w:p>
        </w:tc>
      </w:tr>
      <w:tr w:rsidR="00B94ABB" w:rsidRPr="00B94ABB" w14:paraId="44985201" w14:textId="77777777" w:rsidTr="00B94ABB">
        <w:trPr>
          <w:trHeight w:val="1041"/>
        </w:trPr>
        <w:tc>
          <w:tcPr>
            <w:tcW w:w="3160" w:type="dxa"/>
            <w:tcBorders>
              <w:left w:val="single" w:sz="8" w:space="0" w:color="auto"/>
              <w:bottom w:val="single" w:sz="8" w:space="0" w:color="auto"/>
              <w:right w:val="single" w:sz="8" w:space="0" w:color="auto"/>
            </w:tcBorders>
            <w:vAlign w:val="bottom"/>
          </w:tcPr>
          <w:p w14:paraId="5C6CA325" w14:textId="77777777" w:rsidR="00B94ABB" w:rsidRPr="00B94ABB" w:rsidRDefault="00B94ABB" w:rsidP="00B94ABB">
            <w:pPr>
              <w:rPr>
                <w:rFonts w:ascii="Open Sans" w:hAnsi="Open Sans" w:cs="Open Sans"/>
              </w:rPr>
            </w:pPr>
          </w:p>
        </w:tc>
        <w:tc>
          <w:tcPr>
            <w:tcW w:w="2160" w:type="dxa"/>
            <w:tcBorders>
              <w:bottom w:val="single" w:sz="8" w:space="0" w:color="auto"/>
              <w:right w:val="single" w:sz="8" w:space="0" w:color="auto"/>
            </w:tcBorders>
            <w:vAlign w:val="bottom"/>
          </w:tcPr>
          <w:p w14:paraId="4EBBB741" w14:textId="77777777" w:rsidR="00B94ABB" w:rsidRPr="00B94ABB" w:rsidRDefault="00B94ABB" w:rsidP="00B94ABB">
            <w:pPr>
              <w:rPr>
                <w:rFonts w:ascii="Open Sans" w:hAnsi="Open Sans" w:cs="Open Sans"/>
              </w:rPr>
            </w:pPr>
          </w:p>
        </w:tc>
        <w:tc>
          <w:tcPr>
            <w:tcW w:w="2260" w:type="dxa"/>
            <w:tcBorders>
              <w:bottom w:val="single" w:sz="8" w:space="0" w:color="auto"/>
              <w:right w:val="single" w:sz="8" w:space="0" w:color="auto"/>
            </w:tcBorders>
            <w:vAlign w:val="bottom"/>
          </w:tcPr>
          <w:p w14:paraId="12721946" w14:textId="77777777" w:rsidR="00B94ABB" w:rsidRPr="00B94ABB" w:rsidRDefault="00B94ABB" w:rsidP="00B94ABB">
            <w:pPr>
              <w:rPr>
                <w:rFonts w:ascii="Open Sans" w:hAnsi="Open Sans" w:cs="Open Sans"/>
              </w:rPr>
            </w:pPr>
          </w:p>
        </w:tc>
        <w:tc>
          <w:tcPr>
            <w:tcW w:w="1980" w:type="dxa"/>
            <w:tcBorders>
              <w:bottom w:val="single" w:sz="8" w:space="0" w:color="auto"/>
              <w:right w:val="single" w:sz="8" w:space="0" w:color="auto"/>
            </w:tcBorders>
            <w:vAlign w:val="bottom"/>
          </w:tcPr>
          <w:p w14:paraId="3E40520B" w14:textId="77777777" w:rsidR="00B94ABB" w:rsidRPr="00B94ABB" w:rsidRDefault="00B94ABB" w:rsidP="00B94ABB">
            <w:pPr>
              <w:rPr>
                <w:rFonts w:ascii="Open Sans" w:hAnsi="Open Sans" w:cs="Open Sans"/>
              </w:rPr>
            </w:pPr>
          </w:p>
        </w:tc>
      </w:tr>
      <w:tr w:rsidR="00B94ABB" w:rsidRPr="00B94ABB" w14:paraId="0D8FF4ED" w14:textId="77777777" w:rsidTr="00B94ABB">
        <w:trPr>
          <w:trHeight w:val="1050"/>
        </w:trPr>
        <w:tc>
          <w:tcPr>
            <w:tcW w:w="3160" w:type="dxa"/>
            <w:tcBorders>
              <w:left w:val="single" w:sz="8" w:space="0" w:color="auto"/>
              <w:bottom w:val="single" w:sz="8" w:space="0" w:color="auto"/>
              <w:right w:val="single" w:sz="8" w:space="0" w:color="auto"/>
            </w:tcBorders>
            <w:vAlign w:val="bottom"/>
          </w:tcPr>
          <w:p w14:paraId="228EBA52" w14:textId="77777777" w:rsidR="00B94ABB" w:rsidRPr="00B94ABB" w:rsidRDefault="00B94ABB" w:rsidP="00B94ABB">
            <w:pPr>
              <w:rPr>
                <w:rFonts w:ascii="Open Sans" w:hAnsi="Open Sans" w:cs="Open Sans"/>
              </w:rPr>
            </w:pPr>
          </w:p>
        </w:tc>
        <w:tc>
          <w:tcPr>
            <w:tcW w:w="2160" w:type="dxa"/>
            <w:tcBorders>
              <w:bottom w:val="single" w:sz="8" w:space="0" w:color="auto"/>
              <w:right w:val="single" w:sz="8" w:space="0" w:color="auto"/>
            </w:tcBorders>
            <w:vAlign w:val="bottom"/>
          </w:tcPr>
          <w:p w14:paraId="588E99FA" w14:textId="77777777" w:rsidR="00B94ABB" w:rsidRPr="00B94ABB" w:rsidRDefault="00B94ABB" w:rsidP="00B94ABB">
            <w:pPr>
              <w:rPr>
                <w:rFonts w:ascii="Open Sans" w:hAnsi="Open Sans" w:cs="Open Sans"/>
              </w:rPr>
            </w:pPr>
          </w:p>
        </w:tc>
        <w:tc>
          <w:tcPr>
            <w:tcW w:w="2260" w:type="dxa"/>
            <w:tcBorders>
              <w:bottom w:val="single" w:sz="8" w:space="0" w:color="auto"/>
              <w:right w:val="single" w:sz="8" w:space="0" w:color="auto"/>
            </w:tcBorders>
            <w:vAlign w:val="bottom"/>
          </w:tcPr>
          <w:p w14:paraId="71B602E1" w14:textId="77777777" w:rsidR="00B94ABB" w:rsidRPr="00B94ABB" w:rsidRDefault="00B94ABB" w:rsidP="00B94ABB">
            <w:pPr>
              <w:rPr>
                <w:rFonts w:ascii="Open Sans" w:hAnsi="Open Sans" w:cs="Open Sans"/>
              </w:rPr>
            </w:pPr>
          </w:p>
        </w:tc>
        <w:tc>
          <w:tcPr>
            <w:tcW w:w="1980" w:type="dxa"/>
            <w:tcBorders>
              <w:bottom w:val="single" w:sz="8" w:space="0" w:color="auto"/>
              <w:right w:val="single" w:sz="8" w:space="0" w:color="auto"/>
            </w:tcBorders>
            <w:vAlign w:val="bottom"/>
          </w:tcPr>
          <w:p w14:paraId="6E9963A0" w14:textId="77777777" w:rsidR="00B94ABB" w:rsidRPr="00B94ABB" w:rsidRDefault="00B94ABB" w:rsidP="00B94ABB">
            <w:pPr>
              <w:rPr>
                <w:rFonts w:ascii="Open Sans" w:hAnsi="Open Sans" w:cs="Open Sans"/>
              </w:rPr>
            </w:pPr>
          </w:p>
        </w:tc>
      </w:tr>
      <w:tr w:rsidR="00B94ABB" w:rsidRPr="00B94ABB" w14:paraId="15BD72A7" w14:textId="77777777" w:rsidTr="00B94ABB">
        <w:trPr>
          <w:trHeight w:val="1022"/>
        </w:trPr>
        <w:tc>
          <w:tcPr>
            <w:tcW w:w="3160" w:type="dxa"/>
            <w:tcBorders>
              <w:left w:val="single" w:sz="8" w:space="0" w:color="auto"/>
              <w:bottom w:val="single" w:sz="8" w:space="0" w:color="auto"/>
              <w:right w:val="single" w:sz="8" w:space="0" w:color="auto"/>
            </w:tcBorders>
            <w:vAlign w:val="bottom"/>
          </w:tcPr>
          <w:p w14:paraId="66B3EF0D" w14:textId="77777777" w:rsidR="00B94ABB" w:rsidRPr="00B94ABB" w:rsidRDefault="00B94ABB" w:rsidP="00B94ABB">
            <w:pPr>
              <w:rPr>
                <w:rFonts w:ascii="Open Sans" w:hAnsi="Open Sans" w:cs="Open Sans"/>
              </w:rPr>
            </w:pPr>
          </w:p>
        </w:tc>
        <w:tc>
          <w:tcPr>
            <w:tcW w:w="2160" w:type="dxa"/>
            <w:tcBorders>
              <w:bottom w:val="single" w:sz="8" w:space="0" w:color="auto"/>
              <w:right w:val="single" w:sz="8" w:space="0" w:color="auto"/>
            </w:tcBorders>
            <w:vAlign w:val="bottom"/>
          </w:tcPr>
          <w:p w14:paraId="1FE6C674" w14:textId="77777777" w:rsidR="00B94ABB" w:rsidRPr="00B94ABB" w:rsidRDefault="00B94ABB" w:rsidP="00B94ABB">
            <w:pPr>
              <w:rPr>
                <w:rFonts w:ascii="Open Sans" w:hAnsi="Open Sans" w:cs="Open Sans"/>
              </w:rPr>
            </w:pPr>
          </w:p>
        </w:tc>
        <w:tc>
          <w:tcPr>
            <w:tcW w:w="2260" w:type="dxa"/>
            <w:tcBorders>
              <w:bottom w:val="single" w:sz="8" w:space="0" w:color="auto"/>
              <w:right w:val="single" w:sz="8" w:space="0" w:color="auto"/>
            </w:tcBorders>
            <w:vAlign w:val="bottom"/>
          </w:tcPr>
          <w:p w14:paraId="735805DD" w14:textId="77777777" w:rsidR="00B94ABB" w:rsidRPr="00B94ABB" w:rsidRDefault="00B94ABB" w:rsidP="00B94ABB">
            <w:pPr>
              <w:rPr>
                <w:rFonts w:ascii="Open Sans" w:hAnsi="Open Sans" w:cs="Open Sans"/>
              </w:rPr>
            </w:pPr>
          </w:p>
        </w:tc>
        <w:tc>
          <w:tcPr>
            <w:tcW w:w="1980" w:type="dxa"/>
            <w:tcBorders>
              <w:bottom w:val="single" w:sz="8" w:space="0" w:color="auto"/>
              <w:right w:val="single" w:sz="8" w:space="0" w:color="auto"/>
            </w:tcBorders>
            <w:vAlign w:val="bottom"/>
          </w:tcPr>
          <w:p w14:paraId="12E5D232" w14:textId="77777777" w:rsidR="00B94ABB" w:rsidRPr="00B94ABB" w:rsidRDefault="00B94ABB" w:rsidP="00B94ABB">
            <w:pPr>
              <w:rPr>
                <w:rFonts w:ascii="Open Sans" w:hAnsi="Open Sans" w:cs="Open Sans"/>
              </w:rPr>
            </w:pPr>
          </w:p>
        </w:tc>
      </w:tr>
      <w:tr w:rsidR="00B94ABB" w:rsidRPr="00B94ABB" w14:paraId="621C7F0F" w14:textId="77777777" w:rsidTr="00B94ABB">
        <w:trPr>
          <w:trHeight w:val="1051"/>
        </w:trPr>
        <w:tc>
          <w:tcPr>
            <w:tcW w:w="3160" w:type="dxa"/>
            <w:tcBorders>
              <w:left w:val="single" w:sz="8" w:space="0" w:color="auto"/>
              <w:bottom w:val="single" w:sz="8" w:space="0" w:color="auto"/>
              <w:right w:val="single" w:sz="8" w:space="0" w:color="auto"/>
            </w:tcBorders>
            <w:vAlign w:val="bottom"/>
          </w:tcPr>
          <w:p w14:paraId="1FE423C5" w14:textId="77777777" w:rsidR="00B94ABB" w:rsidRPr="00B94ABB" w:rsidRDefault="00B94ABB" w:rsidP="00B94ABB">
            <w:pPr>
              <w:rPr>
                <w:rFonts w:ascii="Open Sans" w:hAnsi="Open Sans" w:cs="Open Sans"/>
              </w:rPr>
            </w:pPr>
          </w:p>
        </w:tc>
        <w:tc>
          <w:tcPr>
            <w:tcW w:w="2160" w:type="dxa"/>
            <w:tcBorders>
              <w:bottom w:val="single" w:sz="8" w:space="0" w:color="auto"/>
              <w:right w:val="single" w:sz="8" w:space="0" w:color="auto"/>
            </w:tcBorders>
            <w:vAlign w:val="bottom"/>
          </w:tcPr>
          <w:p w14:paraId="0E3D11C3" w14:textId="77777777" w:rsidR="00B94ABB" w:rsidRPr="00B94ABB" w:rsidRDefault="00B94ABB" w:rsidP="00B94ABB">
            <w:pPr>
              <w:rPr>
                <w:rFonts w:ascii="Open Sans" w:hAnsi="Open Sans" w:cs="Open Sans"/>
              </w:rPr>
            </w:pPr>
          </w:p>
        </w:tc>
        <w:tc>
          <w:tcPr>
            <w:tcW w:w="2260" w:type="dxa"/>
            <w:tcBorders>
              <w:bottom w:val="single" w:sz="8" w:space="0" w:color="auto"/>
              <w:right w:val="single" w:sz="8" w:space="0" w:color="auto"/>
            </w:tcBorders>
            <w:vAlign w:val="bottom"/>
          </w:tcPr>
          <w:p w14:paraId="57DF2D78" w14:textId="77777777" w:rsidR="00B94ABB" w:rsidRPr="00B94ABB" w:rsidRDefault="00B94ABB" w:rsidP="00B94ABB">
            <w:pPr>
              <w:rPr>
                <w:rFonts w:ascii="Open Sans" w:hAnsi="Open Sans" w:cs="Open Sans"/>
              </w:rPr>
            </w:pPr>
          </w:p>
        </w:tc>
        <w:tc>
          <w:tcPr>
            <w:tcW w:w="1980" w:type="dxa"/>
            <w:tcBorders>
              <w:bottom w:val="single" w:sz="8" w:space="0" w:color="auto"/>
              <w:right w:val="single" w:sz="8" w:space="0" w:color="auto"/>
            </w:tcBorders>
            <w:vAlign w:val="bottom"/>
          </w:tcPr>
          <w:p w14:paraId="27E04750" w14:textId="77777777" w:rsidR="00B94ABB" w:rsidRPr="00B94ABB" w:rsidRDefault="00B94ABB" w:rsidP="00B94ABB">
            <w:pPr>
              <w:rPr>
                <w:rFonts w:ascii="Open Sans" w:hAnsi="Open Sans" w:cs="Open Sans"/>
              </w:rPr>
            </w:pPr>
          </w:p>
        </w:tc>
      </w:tr>
      <w:tr w:rsidR="00B94ABB" w:rsidRPr="00B94ABB" w14:paraId="69060B5E" w14:textId="77777777" w:rsidTr="00B94ABB">
        <w:trPr>
          <w:trHeight w:val="1041"/>
        </w:trPr>
        <w:tc>
          <w:tcPr>
            <w:tcW w:w="3160" w:type="dxa"/>
            <w:tcBorders>
              <w:left w:val="single" w:sz="8" w:space="0" w:color="auto"/>
              <w:bottom w:val="single" w:sz="8" w:space="0" w:color="auto"/>
              <w:right w:val="single" w:sz="8" w:space="0" w:color="auto"/>
            </w:tcBorders>
            <w:vAlign w:val="bottom"/>
          </w:tcPr>
          <w:p w14:paraId="7A4348B9" w14:textId="77777777" w:rsidR="00B94ABB" w:rsidRPr="00B94ABB" w:rsidRDefault="00B94ABB" w:rsidP="00B94ABB">
            <w:pPr>
              <w:rPr>
                <w:rFonts w:ascii="Open Sans" w:hAnsi="Open Sans" w:cs="Open Sans"/>
              </w:rPr>
            </w:pPr>
          </w:p>
        </w:tc>
        <w:tc>
          <w:tcPr>
            <w:tcW w:w="2160" w:type="dxa"/>
            <w:tcBorders>
              <w:bottom w:val="single" w:sz="8" w:space="0" w:color="auto"/>
              <w:right w:val="single" w:sz="8" w:space="0" w:color="auto"/>
            </w:tcBorders>
            <w:vAlign w:val="bottom"/>
          </w:tcPr>
          <w:p w14:paraId="0249DF17" w14:textId="77777777" w:rsidR="00B94ABB" w:rsidRPr="00B94ABB" w:rsidRDefault="00B94ABB" w:rsidP="00B94ABB">
            <w:pPr>
              <w:rPr>
                <w:rFonts w:ascii="Open Sans" w:hAnsi="Open Sans" w:cs="Open Sans"/>
              </w:rPr>
            </w:pPr>
          </w:p>
        </w:tc>
        <w:tc>
          <w:tcPr>
            <w:tcW w:w="2260" w:type="dxa"/>
            <w:tcBorders>
              <w:bottom w:val="single" w:sz="8" w:space="0" w:color="auto"/>
              <w:right w:val="single" w:sz="8" w:space="0" w:color="auto"/>
            </w:tcBorders>
            <w:vAlign w:val="bottom"/>
          </w:tcPr>
          <w:p w14:paraId="67002ED3" w14:textId="77777777" w:rsidR="00B94ABB" w:rsidRPr="00B94ABB" w:rsidRDefault="00B94ABB" w:rsidP="00B94ABB">
            <w:pPr>
              <w:rPr>
                <w:rFonts w:ascii="Open Sans" w:hAnsi="Open Sans" w:cs="Open Sans"/>
              </w:rPr>
            </w:pPr>
          </w:p>
        </w:tc>
        <w:tc>
          <w:tcPr>
            <w:tcW w:w="1980" w:type="dxa"/>
            <w:tcBorders>
              <w:bottom w:val="single" w:sz="8" w:space="0" w:color="auto"/>
              <w:right w:val="single" w:sz="8" w:space="0" w:color="auto"/>
            </w:tcBorders>
            <w:vAlign w:val="bottom"/>
          </w:tcPr>
          <w:p w14:paraId="0D113AB6" w14:textId="77777777" w:rsidR="00B94ABB" w:rsidRPr="00B94ABB" w:rsidRDefault="00B94ABB" w:rsidP="00B94ABB">
            <w:pPr>
              <w:rPr>
                <w:rFonts w:ascii="Open Sans" w:hAnsi="Open Sans" w:cs="Open Sans"/>
              </w:rPr>
            </w:pPr>
          </w:p>
        </w:tc>
      </w:tr>
      <w:tr w:rsidR="00B94ABB" w:rsidRPr="00B94ABB" w14:paraId="28958801" w14:textId="77777777" w:rsidTr="00B94ABB">
        <w:trPr>
          <w:trHeight w:val="952"/>
        </w:trPr>
        <w:tc>
          <w:tcPr>
            <w:tcW w:w="3160" w:type="dxa"/>
            <w:tcBorders>
              <w:left w:val="single" w:sz="8" w:space="0" w:color="auto"/>
              <w:bottom w:val="single" w:sz="8" w:space="0" w:color="auto"/>
              <w:right w:val="single" w:sz="8" w:space="0" w:color="auto"/>
            </w:tcBorders>
            <w:vAlign w:val="bottom"/>
          </w:tcPr>
          <w:p w14:paraId="27EEF848" w14:textId="77777777" w:rsidR="00B94ABB" w:rsidRPr="00B94ABB" w:rsidRDefault="00B94ABB" w:rsidP="00B94ABB">
            <w:pPr>
              <w:rPr>
                <w:rFonts w:ascii="Open Sans" w:hAnsi="Open Sans" w:cs="Open Sans"/>
              </w:rPr>
            </w:pPr>
          </w:p>
        </w:tc>
        <w:tc>
          <w:tcPr>
            <w:tcW w:w="2160" w:type="dxa"/>
            <w:tcBorders>
              <w:bottom w:val="single" w:sz="8" w:space="0" w:color="auto"/>
              <w:right w:val="single" w:sz="8" w:space="0" w:color="auto"/>
            </w:tcBorders>
            <w:vAlign w:val="bottom"/>
          </w:tcPr>
          <w:p w14:paraId="15B7A18C" w14:textId="77777777" w:rsidR="00B94ABB" w:rsidRPr="00B94ABB" w:rsidRDefault="00B94ABB" w:rsidP="00B94ABB">
            <w:pPr>
              <w:rPr>
                <w:rFonts w:ascii="Open Sans" w:hAnsi="Open Sans" w:cs="Open Sans"/>
              </w:rPr>
            </w:pPr>
          </w:p>
        </w:tc>
        <w:tc>
          <w:tcPr>
            <w:tcW w:w="2260" w:type="dxa"/>
            <w:tcBorders>
              <w:bottom w:val="single" w:sz="8" w:space="0" w:color="auto"/>
              <w:right w:val="single" w:sz="8" w:space="0" w:color="auto"/>
            </w:tcBorders>
            <w:vAlign w:val="bottom"/>
          </w:tcPr>
          <w:p w14:paraId="40BD44F6" w14:textId="77777777" w:rsidR="00B94ABB" w:rsidRPr="00B94ABB" w:rsidRDefault="00B94ABB" w:rsidP="00B94ABB">
            <w:pPr>
              <w:rPr>
                <w:rFonts w:ascii="Open Sans" w:hAnsi="Open Sans" w:cs="Open Sans"/>
              </w:rPr>
            </w:pPr>
          </w:p>
        </w:tc>
        <w:tc>
          <w:tcPr>
            <w:tcW w:w="1980" w:type="dxa"/>
            <w:tcBorders>
              <w:bottom w:val="single" w:sz="8" w:space="0" w:color="auto"/>
              <w:right w:val="single" w:sz="8" w:space="0" w:color="auto"/>
            </w:tcBorders>
            <w:vAlign w:val="bottom"/>
          </w:tcPr>
          <w:p w14:paraId="380B67AF" w14:textId="77777777" w:rsidR="00B94ABB" w:rsidRPr="00B94ABB" w:rsidRDefault="00B94ABB" w:rsidP="00B94ABB">
            <w:pPr>
              <w:rPr>
                <w:rFonts w:ascii="Open Sans" w:hAnsi="Open Sans" w:cs="Open Sans"/>
              </w:rPr>
            </w:pPr>
          </w:p>
        </w:tc>
      </w:tr>
    </w:tbl>
    <w:p w14:paraId="4B3B547D" w14:textId="77777777" w:rsidR="00C5146A" w:rsidRDefault="00C5146A" w:rsidP="00C5146A">
      <w:pPr>
        <w:spacing w:line="200" w:lineRule="exact"/>
        <w:rPr>
          <w:sz w:val="20"/>
          <w:szCs w:val="20"/>
        </w:rPr>
      </w:pPr>
    </w:p>
    <w:p w14:paraId="50475555" w14:textId="41972066" w:rsidR="00C5146A" w:rsidRDefault="00C5146A" w:rsidP="00C5146A">
      <w:pPr>
        <w:spacing w:line="200" w:lineRule="exact"/>
        <w:rPr>
          <w:sz w:val="20"/>
          <w:szCs w:val="20"/>
        </w:rPr>
      </w:pPr>
    </w:p>
    <w:sectPr w:rsidR="00C5146A" w:rsidSect="00B94AB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1576A" w14:textId="77777777" w:rsidR="00ED3113" w:rsidRDefault="00ED3113" w:rsidP="00E7721B">
      <w:pPr>
        <w:spacing w:after="0" w:line="240" w:lineRule="auto"/>
      </w:pPr>
      <w:r>
        <w:separator/>
      </w:r>
    </w:p>
  </w:endnote>
  <w:endnote w:type="continuationSeparator" w:id="0">
    <w:p w14:paraId="6DB14FFE" w14:textId="77777777" w:rsidR="00ED3113" w:rsidRDefault="00ED3113"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10B59531" w14:textId="50B799E1" w:rsidR="00E7721B" w:rsidRPr="0053407E" w:rsidRDefault="00E7721B" w:rsidP="0053407E">
            <w:pPr>
              <w:pStyle w:val="Footer"/>
              <w:jc w:val="center"/>
              <w:rPr>
                <w:b/>
                <w:bCs/>
                <w:sz w:val="24"/>
                <w:szCs w:val="24"/>
              </w:rPr>
            </w:pPr>
            <w:r>
              <w:t xml:space="preserve"> </w:t>
            </w:r>
            <w:r>
              <w:rPr>
                <w:b/>
                <w:bCs/>
                <w:sz w:val="24"/>
                <w:szCs w:val="24"/>
              </w:rPr>
              <w:fldChar w:fldCharType="begin"/>
            </w:r>
            <w:r>
              <w:rPr>
                <w:b/>
                <w:bCs/>
              </w:rPr>
              <w:instrText xml:space="preserve"> PAGE </w:instrText>
            </w:r>
            <w:r>
              <w:rPr>
                <w:b/>
                <w:bCs/>
                <w:sz w:val="24"/>
                <w:szCs w:val="24"/>
              </w:rPr>
              <w:fldChar w:fldCharType="separate"/>
            </w:r>
            <w:r w:rsidR="00B94AB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94ABB">
              <w:rPr>
                <w:b/>
                <w:bCs/>
                <w:noProof/>
              </w:rPr>
              <w:t>3</w:t>
            </w:r>
            <w:r>
              <w:rPr>
                <w:b/>
                <w:bCs/>
                <w:sz w:val="24"/>
                <w:szCs w:val="24"/>
              </w:rPr>
              <w:fldChar w:fldCharType="end"/>
            </w:r>
          </w:p>
        </w:sdtContent>
      </w:sdt>
    </w:sdtContent>
  </w:sdt>
  <w:p w14:paraId="21292B9B" w14:textId="2A4E8D99" w:rsidR="00E7721B" w:rsidRDefault="00E7721B" w:rsidP="0053407E">
    <w:pPr>
      <w:pStyle w:val="Footer"/>
      <w:ind w:right="-432"/>
      <w:jc w:val="right"/>
    </w:pPr>
    <w:r w:rsidRPr="00754DDE">
      <w:rPr>
        <w:rFonts w:cstheme="minorHAnsi"/>
        <w:sz w:val="20"/>
        <w:szCs w:val="20"/>
      </w:rPr>
      <w:t>Copyrig</w:t>
    </w:r>
    <w:r>
      <w:rPr>
        <w:rFonts w:cstheme="minorHAnsi"/>
        <w:sz w:val="20"/>
        <w:szCs w:val="20"/>
      </w:rPr>
      <w:t>ht © Texas Education Agency</w:t>
    </w:r>
    <w:r w:rsidR="0053407E">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3407E">
      <w:rPr>
        <w:rFonts w:cstheme="minorHAnsi"/>
        <w:sz w:val="20"/>
        <w:szCs w:val="20"/>
      </w:rPr>
      <w:t>.</w:t>
    </w:r>
    <w:r>
      <w:rPr>
        <w:rFonts w:cstheme="minorHAnsi"/>
        <w:sz w:val="20"/>
        <w:szCs w:val="20"/>
      </w:rPr>
      <w:t xml:space="preserve"> </w:t>
    </w:r>
    <w:r w:rsidR="0053407E">
      <w:rPr>
        <w:rFonts w:cstheme="minorHAnsi"/>
        <w:sz w:val="20"/>
        <w:szCs w:val="20"/>
      </w:rPr>
      <w:t xml:space="preserve">                                                                                            </w:t>
    </w:r>
    <w:r w:rsidR="0053407E">
      <w:rPr>
        <w:noProof/>
      </w:rPr>
      <w:drawing>
        <wp:inline distT="0" distB="0" distL="0" distR="0" wp14:anchorId="6A3269FB" wp14:editId="230D96C5">
          <wp:extent cx="603250" cy="316865"/>
          <wp:effectExtent l="0" t="0" r="6350" b="698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785F8" w14:textId="77777777" w:rsidR="00ED3113" w:rsidRDefault="00ED3113" w:rsidP="00E7721B">
      <w:pPr>
        <w:spacing w:after="0" w:line="240" w:lineRule="auto"/>
      </w:pPr>
      <w:r>
        <w:separator/>
      </w:r>
    </w:p>
  </w:footnote>
  <w:footnote w:type="continuationSeparator" w:id="0">
    <w:p w14:paraId="7C53F2D6" w14:textId="77777777" w:rsidR="00ED3113" w:rsidRDefault="00ED3113"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0E970" w14:textId="77777777" w:rsidR="00D371C7" w:rsidRDefault="00D371C7">
    <w:pPr>
      <w:pStyle w:val="Header"/>
    </w:pPr>
  </w:p>
  <w:p w14:paraId="4796787F" w14:textId="5927B5A9" w:rsidR="00E7721B" w:rsidRDefault="00E7721B">
    <w:pPr>
      <w:pStyle w:val="Header"/>
    </w:pPr>
    <w:r>
      <w:rPr>
        <w:noProof/>
      </w:rPr>
      <w:drawing>
        <wp:anchor distT="0" distB="0" distL="114300" distR="114300" simplePos="0" relativeHeight="251661312" behindDoc="0" locked="0" layoutInCell="1" allowOverlap="1" wp14:anchorId="686F6CF3" wp14:editId="0555A8CF">
          <wp:simplePos x="0" y="0"/>
          <wp:positionH relativeFrom="column">
            <wp:posOffset>5400040</wp:posOffset>
          </wp:positionH>
          <wp:positionV relativeFrom="paragraph">
            <wp:posOffset>200660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FFF"/>
    <w:multiLevelType w:val="hybridMultilevel"/>
    <w:tmpl w:val="3BF0B81E"/>
    <w:lvl w:ilvl="0" w:tplc="DCECC84C">
      <w:start w:val="2"/>
      <w:numFmt w:val="decimal"/>
      <w:lvlText w:val="%1."/>
      <w:lvlJc w:val="left"/>
    </w:lvl>
    <w:lvl w:ilvl="1" w:tplc="A57C39B6">
      <w:numFmt w:val="decimal"/>
      <w:lvlText w:val=""/>
      <w:lvlJc w:val="left"/>
    </w:lvl>
    <w:lvl w:ilvl="2" w:tplc="85C2F0FA">
      <w:numFmt w:val="decimal"/>
      <w:lvlText w:val=""/>
      <w:lvlJc w:val="left"/>
    </w:lvl>
    <w:lvl w:ilvl="3" w:tplc="486E1C06">
      <w:numFmt w:val="decimal"/>
      <w:lvlText w:val=""/>
      <w:lvlJc w:val="left"/>
    </w:lvl>
    <w:lvl w:ilvl="4" w:tplc="5838C64A">
      <w:numFmt w:val="decimal"/>
      <w:lvlText w:val=""/>
      <w:lvlJc w:val="left"/>
    </w:lvl>
    <w:lvl w:ilvl="5" w:tplc="8ADA455E">
      <w:numFmt w:val="decimal"/>
      <w:lvlText w:val=""/>
      <w:lvlJc w:val="left"/>
    </w:lvl>
    <w:lvl w:ilvl="6" w:tplc="8F38ED0E">
      <w:numFmt w:val="decimal"/>
      <w:lvlText w:val=""/>
      <w:lvlJc w:val="left"/>
    </w:lvl>
    <w:lvl w:ilvl="7" w:tplc="BE2E7CB0">
      <w:numFmt w:val="decimal"/>
      <w:lvlText w:val=""/>
      <w:lvlJc w:val="left"/>
    </w:lvl>
    <w:lvl w:ilvl="8" w:tplc="0CB84BEC">
      <w:numFmt w:val="decimal"/>
      <w:lvlText w:val=""/>
      <w:lvlJc w:val="left"/>
    </w:lvl>
  </w:abstractNum>
  <w:abstractNum w:abstractNumId="1" w15:restartNumberingAfterBreak="0">
    <w:nsid w:val="00003C61"/>
    <w:multiLevelType w:val="hybridMultilevel"/>
    <w:tmpl w:val="FB684712"/>
    <w:lvl w:ilvl="0" w:tplc="E018B1C0">
      <w:start w:val="1"/>
      <w:numFmt w:val="decimal"/>
      <w:lvlText w:val="%1."/>
      <w:lvlJc w:val="left"/>
    </w:lvl>
    <w:lvl w:ilvl="1" w:tplc="A90E305E">
      <w:numFmt w:val="decimal"/>
      <w:lvlText w:val=""/>
      <w:lvlJc w:val="left"/>
    </w:lvl>
    <w:lvl w:ilvl="2" w:tplc="024A5124">
      <w:numFmt w:val="decimal"/>
      <w:lvlText w:val=""/>
      <w:lvlJc w:val="left"/>
    </w:lvl>
    <w:lvl w:ilvl="3" w:tplc="6024BD44">
      <w:numFmt w:val="decimal"/>
      <w:lvlText w:val=""/>
      <w:lvlJc w:val="left"/>
    </w:lvl>
    <w:lvl w:ilvl="4" w:tplc="9170F3E0">
      <w:numFmt w:val="decimal"/>
      <w:lvlText w:val=""/>
      <w:lvlJc w:val="left"/>
    </w:lvl>
    <w:lvl w:ilvl="5" w:tplc="9D704254">
      <w:numFmt w:val="decimal"/>
      <w:lvlText w:val=""/>
      <w:lvlJc w:val="left"/>
    </w:lvl>
    <w:lvl w:ilvl="6" w:tplc="F16A1A00">
      <w:numFmt w:val="decimal"/>
      <w:lvlText w:val=""/>
      <w:lvlJc w:val="left"/>
    </w:lvl>
    <w:lvl w:ilvl="7" w:tplc="C44415A6">
      <w:numFmt w:val="decimal"/>
      <w:lvlText w:val=""/>
      <w:lvlJc w:val="left"/>
    </w:lvl>
    <w:lvl w:ilvl="8" w:tplc="E8360FAA">
      <w:numFmt w:val="decimal"/>
      <w:lvlText w:val=""/>
      <w:lvlJc w:val="left"/>
    </w:lvl>
  </w:abstractNum>
  <w:abstractNum w:abstractNumId="2"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2B012A"/>
    <w:rsid w:val="003D49FF"/>
    <w:rsid w:val="004C7226"/>
    <w:rsid w:val="0053407E"/>
    <w:rsid w:val="00555A76"/>
    <w:rsid w:val="00576C8D"/>
    <w:rsid w:val="00845A5D"/>
    <w:rsid w:val="0088114D"/>
    <w:rsid w:val="008A4286"/>
    <w:rsid w:val="00A861CD"/>
    <w:rsid w:val="00AD2CEF"/>
    <w:rsid w:val="00B0214B"/>
    <w:rsid w:val="00B94ABB"/>
    <w:rsid w:val="00C5146A"/>
    <w:rsid w:val="00D371C7"/>
    <w:rsid w:val="00E7582B"/>
    <w:rsid w:val="00E7721B"/>
    <w:rsid w:val="00ED3113"/>
    <w:rsid w:val="00FC5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5635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B2B1B-55E0-416F-B3AD-AD20CAB73C2F}">
  <ds:schemaRefs>
    <ds:schemaRef ds:uri="http://schemas.microsoft.com/sharepoint/v3/contenttype/forms"/>
  </ds:schemaRefs>
</ds:datastoreItem>
</file>

<file path=customXml/itemProps2.xml><?xml version="1.0" encoding="utf-8"?>
<ds:datastoreItem xmlns:ds="http://schemas.openxmlformats.org/officeDocument/2006/customXml" ds:itemID="{353436BA-5039-4C37-A415-1D3B5AD8EE9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cp:lastPrinted>2017-07-12T15:24:00Z</cp:lastPrinted>
  <dcterms:created xsi:type="dcterms:W3CDTF">2017-09-06T18:16:00Z</dcterms:created>
  <dcterms:modified xsi:type="dcterms:W3CDTF">2017-09-06T18:16:00Z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