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19F" w:rsidRPr="0020719F" w:rsidRDefault="0020719F" w:rsidP="0020719F">
      <w:pPr>
        <w:ind w:left="2080"/>
        <w:rPr>
          <w:rFonts w:ascii="Open Sans" w:hAnsi="Open Sans" w:cs="Open Sans"/>
          <w:b/>
          <w:sz w:val="24"/>
          <w:szCs w:val="24"/>
        </w:rPr>
      </w:pPr>
      <w:r>
        <w:rPr>
          <w:rFonts w:ascii="Open Sans" w:eastAsia="Times New Roman" w:hAnsi="Open Sans" w:cs="Open Sans"/>
          <w:b/>
          <w:sz w:val="24"/>
          <w:szCs w:val="24"/>
        </w:rPr>
        <w:t xml:space="preserve">                </w:t>
      </w:r>
      <w:r w:rsidRPr="0020719F">
        <w:rPr>
          <w:rFonts w:ascii="Open Sans" w:eastAsia="Times New Roman" w:hAnsi="Open Sans" w:cs="Open Sans"/>
          <w:b/>
          <w:sz w:val="24"/>
          <w:szCs w:val="24"/>
        </w:rPr>
        <w:t>Quality Control Check Sheet</w:t>
      </w:r>
    </w:p>
    <w:p w:rsidR="0020719F" w:rsidRDefault="0020719F" w:rsidP="0020719F">
      <w:pPr>
        <w:rPr>
          <w:rFonts w:ascii="Open Sans" w:eastAsia="Times New Roman" w:hAnsi="Open Sans" w:cs="Open Sans"/>
          <w:sz w:val="24"/>
          <w:szCs w:val="24"/>
        </w:rPr>
      </w:pPr>
      <w:r w:rsidRPr="0020719F">
        <w:rPr>
          <w:rFonts w:ascii="Open Sans" w:eastAsia="Times New Roman" w:hAnsi="Open Sans" w:cs="Open Sans"/>
          <w:sz w:val="24"/>
          <w:szCs w:val="24"/>
        </w:rPr>
        <w:t>Select a holder or a part and inspect it for the following items:</w:t>
      </w:r>
    </w:p>
    <w:tbl>
      <w:tblPr>
        <w:tblW w:w="1047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4"/>
        <w:gridCol w:w="1423"/>
        <w:gridCol w:w="781"/>
        <w:gridCol w:w="20"/>
      </w:tblGrid>
      <w:tr w:rsidR="0020719F" w:rsidRPr="0020719F" w:rsidTr="002D39FE">
        <w:trPr>
          <w:trHeight w:val="494"/>
        </w:trPr>
        <w:tc>
          <w:tcPr>
            <w:tcW w:w="82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372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  <w:b/>
                <w:bCs/>
                <w:sz w:val="24"/>
              </w:rPr>
              <w:t>Inspections</w:t>
            </w:r>
          </w:p>
        </w:tc>
        <w:tc>
          <w:tcPr>
            <w:tcW w:w="142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180"/>
              <w:rPr>
                <w:rFonts w:ascii="Open Sans" w:eastAsiaTheme="minorEastAsia" w:hAnsi="Open Sans" w:cs="Open Sans"/>
                <w:sz w:val="24"/>
              </w:rPr>
            </w:pPr>
            <w:r w:rsidRPr="0020719F">
              <w:rPr>
                <w:rFonts w:ascii="Open Sans" w:eastAsia="Times New Roman" w:hAnsi="Open Sans" w:cs="Open Sans"/>
                <w:b/>
                <w:bCs/>
                <w:sz w:val="24"/>
              </w:rPr>
              <w:t>Initialed</w:t>
            </w: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29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  <w:sz w:val="24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32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Base is sanded smooth.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14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Base is routed correctly (all edges are smooth and shaped).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195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Dowel holes are properly located and drilled.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195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Post Dowel is cut to the correct length of 11”.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196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Post Dowel is sanded smooth.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195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Post dowel is drilled correctly ( 1/4” is centered in the end for cap).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195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Tear bar is cut to the right 6 3/4” length.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196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Tear bar is sanded smooth.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195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Cap edges sanded smooth.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14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Cap edges routed and smooth.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15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Cap and 1/4” dowel rod are even on the top when glued.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14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Post dowel glued and screwed to base.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14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Tear bar glued to base.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15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Felt pads installed to cover mount holes on bottom of the base.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14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47"/>
        </w:trPr>
        <w:tc>
          <w:tcPr>
            <w:tcW w:w="825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ind w:left="60"/>
              <w:rPr>
                <w:rFonts w:ascii="Open Sans" w:eastAsiaTheme="minorEastAsia" w:hAnsi="Open Sans" w:cs="Open Sans"/>
              </w:rPr>
            </w:pPr>
            <w:r w:rsidRPr="0020719F">
              <w:rPr>
                <w:rFonts w:ascii="Open Sans" w:eastAsia="Times New Roman" w:hAnsi="Open Sans" w:cs="Open Sans"/>
              </w:rPr>
              <w:t>Finish is applied smoothly.</w:t>
            </w:r>
          </w:p>
        </w:tc>
        <w:tc>
          <w:tcPr>
            <w:tcW w:w="1423" w:type="dxa"/>
            <w:tcBorders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314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661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Open Sans" w:eastAsiaTheme="minorEastAsia" w:hAnsi="Open Sans" w:cs="Open Sans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0719F" w:rsidRPr="0020719F" w:rsidTr="002D39FE">
        <w:trPr>
          <w:trHeight w:val="662"/>
        </w:trPr>
        <w:tc>
          <w:tcPr>
            <w:tcW w:w="82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0719F" w:rsidRPr="0020719F" w:rsidRDefault="0020719F" w:rsidP="00207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D9E" w:rsidRDefault="00586D9E" w:rsidP="00E7721B">
      <w:pPr>
        <w:spacing w:after="0" w:line="240" w:lineRule="auto"/>
      </w:pPr>
      <w:r>
        <w:separator/>
      </w:r>
    </w:p>
  </w:endnote>
  <w:endnote w:type="continuationSeparator" w:id="0">
    <w:p w:rsidR="00586D9E" w:rsidRDefault="00586D9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6D9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86D9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D9E" w:rsidRDefault="00586D9E" w:rsidP="00E7721B">
      <w:pPr>
        <w:spacing w:after="0" w:line="240" w:lineRule="auto"/>
      </w:pPr>
      <w:r>
        <w:separator/>
      </w:r>
    </w:p>
  </w:footnote>
  <w:footnote w:type="continuationSeparator" w:id="0">
    <w:p w:rsidR="00586D9E" w:rsidRDefault="00586D9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C493D"/>
    <w:rsid w:val="0020719F"/>
    <w:rsid w:val="00212CEB"/>
    <w:rsid w:val="002133BD"/>
    <w:rsid w:val="00214178"/>
    <w:rsid w:val="002767C3"/>
    <w:rsid w:val="002D39FE"/>
    <w:rsid w:val="00320FE6"/>
    <w:rsid w:val="00332C0A"/>
    <w:rsid w:val="003836AD"/>
    <w:rsid w:val="003A4DF5"/>
    <w:rsid w:val="003D49FF"/>
    <w:rsid w:val="003D4F01"/>
    <w:rsid w:val="003F4BE5"/>
    <w:rsid w:val="00444E90"/>
    <w:rsid w:val="004870D8"/>
    <w:rsid w:val="004C7226"/>
    <w:rsid w:val="00522998"/>
    <w:rsid w:val="00541162"/>
    <w:rsid w:val="00586D9E"/>
    <w:rsid w:val="0062030D"/>
    <w:rsid w:val="006344A1"/>
    <w:rsid w:val="006D784F"/>
    <w:rsid w:val="007756CF"/>
    <w:rsid w:val="007E317F"/>
    <w:rsid w:val="00987622"/>
    <w:rsid w:val="00AA7C04"/>
    <w:rsid w:val="00AD2CEF"/>
    <w:rsid w:val="00B0214B"/>
    <w:rsid w:val="00B72090"/>
    <w:rsid w:val="00C352DB"/>
    <w:rsid w:val="00E7721B"/>
    <w:rsid w:val="00F66F62"/>
    <w:rsid w:val="00F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5E892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2018-01-05T21:32:00Z</dcterms:created>
  <dcterms:modified xsi:type="dcterms:W3CDTF">2018-01-05T21:38:00Z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