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C216B" w:rsidTr="00EB443C">
        <w:tc>
          <w:tcPr>
            <w:tcW w:w="10800" w:type="dxa"/>
            <w:gridSpan w:val="2"/>
            <w:tcBorders>
              <w:top w:val="nil"/>
              <w:left w:val="nil"/>
              <w:bottom w:val="single" w:sz="4" w:space="0" w:color="auto"/>
              <w:right w:val="nil"/>
            </w:tcBorders>
            <w:shd w:val="clear" w:color="auto" w:fill="auto"/>
          </w:tcPr>
          <w:p w:rsidR="00B3350C" w:rsidRPr="00BC216B" w:rsidRDefault="642E4952" w:rsidP="642E4952">
            <w:pPr>
              <w:jc w:val="center"/>
              <w:rPr>
                <w:rFonts w:ascii="Open Sans" w:hAnsi="Open Sans" w:cs="Open Sans"/>
                <w:b/>
                <w:bCs/>
              </w:rPr>
            </w:pPr>
            <w:r w:rsidRPr="00BC216B">
              <w:rPr>
                <w:rFonts w:ascii="Open Sans" w:hAnsi="Open Sans" w:cs="Open Sans"/>
                <w:b/>
                <w:bCs/>
                <w:sz w:val="22"/>
                <w:szCs w:val="22"/>
              </w:rPr>
              <w:t>TEXAS CTE LESSON PLAN</w:t>
            </w:r>
          </w:p>
          <w:p w:rsidR="00B3350C" w:rsidRPr="00BC216B" w:rsidRDefault="002F3DF6" w:rsidP="003D5621">
            <w:pPr>
              <w:jc w:val="center"/>
              <w:rPr>
                <w:rFonts w:ascii="Open Sans" w:hAnsi="Open Sans" w:cs="Open Sans"/>
                <w:b/>
              </w:rPr>
            </w:pPr>
            <w:hyperlink r:id="rId11" w:history="1">
              <w:r w:rsidR="002D294D" w:rsidRPr="00BC216B">
                <w:rPr>
                  <w:rStyle w:val="Hyperlink"/>
                  <w:rFonts w:ascii="Open Sans" w:hAnsi="Open Sans" w:cs="Open Sans"/>
                  <w:sz w:val="22"/>
                  <w:szCs w:val="22"/>
                </w:rPr>
                <w:t>www.txcte.org</w:t>
              </w:r>
            </w:hyperlink>
          </w:p>
          <w:p w:rsidR="003D5621" w:rsidRPr="00BC216B" w:rsidRDefault="003D5621" w:rsidP="003D5621">
            <w:pPr>
              <w:jc w:val="center"/>
              <w:rPr>
                <w:rFonts w:ascii="Open Sans" w:hAnsi="Open Sans" w:cs="Open Sans"/>
                <w:b/>
              </w:rPr>
            </w:pPr>
          </w:p>
        </w:tc>
      </w:tr>
      <w:tr w:rsidR="00B3350C" w:rsidRPr="00BC216B" w:rsidTr="00EB443C">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BC216B" w:rsidRDefault="3D101590" w:rsidP="3D101590">
            <w:pPr>
              <w:spacing w:before="120" w:after="120"/>
              <w:jc w:val="center"/>
              <w:rPr>
                <w:rFonts w:ascii="Open Sans" w:hAnsi="Open Sans" w:cs="Open Sans"/>
                <w:b/>
                <w:bCs/>
              </w:rPr>
            </w:pPr>
            <w:r w:rsidRPr="00BC216B">
              <w:rPr>
                <w:rFonts w:ascii="Open Sans" w:hAnsi="Open Sans" w:cs="Open Sans"/>
                <w:b/>
                <w:bCs/>
                <w:sz w:val="22"/>
                <w:szCs w:val="22"/>
              </w:rPr>
              <w:t>Lesson Identification and TEKS Addressed</w:t>
            </w:r>
          </w:p>
        </w:tc>
      </w:tr>
      <w:tr w:rsidR="00B3350C" w:rsidRPr="00BC216B" w:rsidTr="00EB443C">
        <w:trPr>
          <w:trHeight w:val="170"/>
        </w:trPr>
        <w:tc>
          <w:tcPr>
            <w:tcW w:w="2952" w:type="dxa"/>
            <w:tcBorders>
              <w:top w:val="single" w:sz="4" w:space="0" w:color="auto"/>
            </w:tcBorders>
            <w:shd w:val="clear" w:color="auto" w:fill="auto"/>
          </w:tcPr>
          <w:p w:rsidR="00B3350C" w:rsidRPr="00BC216B" w:rsidRDefault="3D101590" w:rsidP="3D101590">
            <w:pPr>
              <w:spacing w:before="120" w:after="120"/>
              <w:jc w:val="center"/>
              <w:rPr>
                <w:rFonts w:ascii="Open Sans" w:hAnsi="Open Sans" w:cs="Open Sans"/>
                <w:b/>
                <w:bCs/>
              </w:rPr>
            </w:pPr>
            <w:r w:rsidRPr="00BC216B">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BC216B" w:rsidRDefault="00FC57AF" w:rsidP="00DC4B23">
            <w:pPr>
              <w:spacing w:before="120" w:after="120"/>
              <w:rPr>
                <w:rFonts w:ascii="Open Sans" w:hAnsi="Open Sans" w:cs="Open Sans"/>
              </w:rPr>
            </w:pPr>
            <w:r w:rsidRPr="00BC216B">
              <w:rPr>
                <w:rFonts w:ascii="Open Sans" w:hAnsi="Open Sans" w:cs="Open Sans"/>
                <w:sz w:val="22"/>
                <w:szCs w:val="22"/>
              </w:rPr>
              <w:t>Human Services</w:t>
            </w:r>
          </w:p>
        </w:tc>
      </w:tr>
      <w:tr w:rsidR="00B3350C" w:rsidRPr="00BC216B" w:rsidTr="00EB443C">
        <w:tc>
          <w:tcPr>
            <w:tcW w:w="2952" w:type="dxa"/>
            <w:shd w:val="clear" w:color="auto" w:fill="auto"/>
          </w:tcPr>
          <w:p w:rsidR="00B3350C" w:rsidRPr="00BC216B" w:rsidRDefault="3D101590" w:rsidP="3D101590">
            <w:pPr>
              <w:spacing w:before="120" w:after="120"/>
              <w:jc w:val="center"/>
              <w:rPr>
                <w:rFonts w:ascii="Open Sans" w:hAnsi="Open Sans" w:cs="Open Sans"/>
                <w:b/>
                <w:bCs/>
              </w:rPr>
            </w:pPr>
            <w:r w:rsidRPr="00BC216B">
              <w:rPr>
                <w:rFonts w:ascii="Open Sans" w:hAnsi="Open Sans" w:cs="Open Sans"/>
                <w:b/>
                <w:bCs/>
                <w:sz w:val="22"/>
                <w:szCs w:val="22"/>
              </w:rPr>
              <w:t>Course Name</w:t>
            </w:r>
          </w:p>
        </w:tc>
        <w:tc>
          <w:tcPr>
            <w:tcW w:w="7848" w:type="dxa"/>
            <w:shd w:val="clear" w:color="auto" w:fill="auto"/>
          </w:tcPr>
          <w:p w:rsidR="00B3350C" w:rsidRPr="00BC216B" w:rsidRDefault="00FC57AF" w:rsidP="00DC4B23">
            <w:pPr>
              <w:spacing w:before="120" w:after="120"/>
              <w:rPr>
                <w:rFonts w:ascii="Open Sans" w:hAnsi="Open Sans" w:cs="Open Sans"/>
              </w:rPr>
            </w:pPr>
            <w:r w:rsidRPr="00BC216B">
              <w:rPr>
                <w:rFonts w:ascii="Open Sans" w:hAnsi="Open Sans" w:cs="Open Sans"/>
                <w:sz w:val="22"/>
                <w:szCs w:val="22"/>
              </w:rPr>
              <w:t>Cosmetology II</w:t>
            </w:r>
          </w:p>
        </w:tc>
      </w:tr>
      <w:tr w:rsidR="00B3350C" w:rsidRPr="00BC216B" w:rsidTr="00EB443C">
        <w:tc>
          <w:tcPr>
            <w:tcW w:w="2952" w:type="dxa"/>
            <w:shd w:val="clear" w:color="auto" w:fill="auto"/>
          </w:tcPr>
          <w:p w:rsidR="00B3350C" w:rsidRPr="00BC216B" w:rsidRDefault="3D101590" w:rsidP="3D101590">
            <w:pPr>
              <w:spacing w:before="120" w:after="120"/>
              <w:jc w:val="center"/>
              <w:rPr>
                <w:rFonts w:ascii="Open Sans" w:hAnsi="Open Sans" w:cs="Open Sans"/>
                <w:b/>
                <w:bCs/>
              </w:rPr>
            </w:pPr>
            <w:r w:rsidRPr="00BC216B">
              <w:rPr>
                <w:rFonts w:ascii="Open Sans" w:hAnsi="Open Sans" w:cs="Open Sans"/>
                <w:b/>
                <w:bCs/>
                <w:sz w:val="22"/>
                <w:szCs w:val="22"/>
              </w:rPr>
              <w:t>Lesson/Unit Title</w:t>
            </w:r>
          </w:p>
        </w:tc>
        <w:tc>
          <w:tcPr>
            <w:tcW w:w="7848" w:type="dxa"/>
            <w:shd w:val="clear" w:color="auto" w:fill="auto"/>
          </w:tcPr>
          <w:p w:rsidR="00B3350C" w:rsidRPr="00BC216B" w:rsidRDefault="00FC57AF" w:rsidP="00DC4B23">
            <w:pPr>
              <w:spacing w:before="120" w:after="120"/>
              <w:rPr>
                <w:rFonts w:ascii="Open Sans" w:hAnsi="Open Sans" w:cs="Open Sans"/>
              </w:rPr>
            </w:pPr>
            <w:r w:rsidRPr="00BC216B">
              <w:rPr>
                <w:rFonts w:ascii="Open Sans" w:hAnsi="Open Sans" w:cs="Open Sans"/>
                <w:sz w:val="22"/>
                <w:szCs w:val="22"/>
              </w:rPr>
              <w:t>Cosmetology II End-of-Course Review Lesson</w:t>
            </w:r>
          </w:p>
        </w:tc>
      </w:tr>
      <w:tr w:rsidR="00B3350C" w:rsidRPr="00BC216B" w:rsidTr="00EB443C">
        <w:trPr>
          <w:trHeight w:val="135"/>
        </w:trPr>
        <w:tc>
          <w:tcPr>
            <w:tcW w:w="2952" w:type="dxa"/>
            <w:shd w:val="clear" w:color="auto" w:fill="auto"/>
          </w:tcPr>
          <w:p w:rsidR="00B3350C" w:rsidRPr="00BC216B" w:rsidRDefault="3D101590" w:rsidP="3D101590">
            <w:pPr>
              <w:spacing w:before="120" w:after="120"/>
              <w:jc w:val="center"/>
              <w:rPr>
                <w:rFonts w:ascii="Open Sans" w:hAnsi="Open Sans" w:cs="Open Sans"/>
                <w:b/>
                <w:bCs/>
              </w:rPr>
            </w:pPr>
            <w:r w:rsidRPr="00BC216B">
              <w:rPr>
                <w:rFonts w:ascii="Open Sans" w:hAnsi="Open Sans" w:cs="Open Sans"/>
                <w:b/>
                <w:bCs/>
                <w:sz w:val="22"/>
                <w:szCs w:val="22"/>
              </w:rPr>
              <w:t>TEKS Student Expectations</w:t>
            </w:r>
          </w:p>
        </w:tc>
        <w:tc>
          <w:tcPr>
            <w:tcW w:w="7848" w:type="dxa"/>
            <w:shd w:val="clear" w:color="auto" w:fill="auto"/>
          </w:tcPr>
          <w:p w:rsidR="00FC57AF" w:rsidRPr="00BC216B" w:rsidRDefault="00FC57AF" w:rsidP="00FC57AF">
            <w:pPr>
              <w:spacing w:before="240" w:after="240"/>
              <w:textAlignment w:val="center"/>
              <w:rPr>
                <w:rFonts w:ascii="Open Sans" w:hAnsi="Open Sans" w:cs="Open Sans"/>
                <w:b/>
                <w:color w:val="000000"/>
                <w:position w:val="-3"/>
              </w:rPr>
            </w:pPr>
            <w:r w:rsidRPr="00BC216B">
              <w:rPr>
                <w:rFonts w:ascii="Open Sans" w:hAnsi="Open Sans" w:cs="Open Sans"/>
                <w:b/>
                <w:color w:val="000000"/>
                <w:position w:val="-3"/>
                <w:sz w:val="22"/>
                <w:szCs w:val="22"/>
              </w:rPr>
              <w:t>130.284. (c) Knowledge and Skills</w:t>
            </w:r>
          </w:p>
          <w:p w:rsidR="00236EA3" w:rsidRDefault="00236EA3" w:rsidP="00236EA3">
            <w:pPr>
              <w:spacing w:before="120" w:after="120"/>
              <w:ind w:left="720"/>
              <w:rPr>
                <w:rFonts w:ascii="Open Sans" w:hAnsi="Open Sans" w:cs="Open Sans"/>
                <w:sz w:val="22"/>
              </w:rPr>
            </w:pPr>
            <w:r w:rsidRPr="00236EA3">
              <w:rPr>
                <w:rFonts w:ascii="Open Sans" w:hAnsi="Open Sans" w:cs="Open Sans"/>
                <w:sz w:val="22"/>
              </w:rPr>
              <w:t xml:space="preserve">(1) The student demonstrates professional standards/employability skills as required by business and industry. The student is expected to: </w:t>
            </w:r>
            <w:bookmarkStart w:id="1" w:name="_GoBack"/>
            <w:bookmarkEnd w:id="1"/>
          </w:p>
          <w:p w:rsidR="00236EA3" w:rsidRDefault="00236EA3" w:rsidP="00236EA3">
            <w:pPr>
              <w:spacing w:before="120" w:after="120"/>
              <w:ind w:left="1440"/>
              <w:rPr>
                <w:rFonts w:ascii="Open Sans" w:hAnsi="Open Sans" w:cs="Open Sans"/>
                <w:sz w:val="22"/>
              </w:rPr>
            </w:pPr>
            <w:r w:rsidRPr="00236EA3">
              <w:rPr>
                <w:rFonts w:ascii="Open Sans" w:hAnsi="Open Sans" w:cs="Open Sans"/>
                <w:sz w:val="22"/>
              </w:rPr>
              <w:t xml:space="preserve">(D) use conflict-management skills to avoid potential or perceived conflict; </w:t>
            </w:r>
          </w:p>
          <w:p w:rsidR="00236EA3" w:rsidRDefault="00236EA3" w:rsidP="00236EA3">
            <w:pPr>
              <w:spacing w:before="120" w:after="120"/>
              <w:ind w:left="1440"/>
              <w:rPr>
                <w:rFonts w:ascii="Open Sans" w:hAnsi="Open Sans" w:cs="Open Sans"/>
                <w:sz w:val="22"/>
              </w:rPr>
            </w:pPr>
            <w:r w:rsidRPr="00236EA3">
              <w:rPr>
                <w:rFonts w:ascii="Open Sans" w:hAnsi="Open Sans" w:cs="Open Sans"/>
                <w:sz w:val="22"/>
              </w:rPr>
              <w:t xml:space="preserve">(E) investigate employment opportunities, including entrepreneurship; </w:t>
            </w:r>
          </w:p>
          <w:p w:rsidR="00236EA3" w:rsidRDefault="00236EA3" w:rsidP="00236EA3">
            <w:pPr>
              <w:spacing w:before="120" w:after="120"/>
              <w:ind w:left="1440"/>
              <w:rPr>
                <w:rFonts w:ascii="Open Sans" w:hAnsi="Open Sans" w:cs="Open Sans"/>
                <w:sz w:val="22"/>
              </w:rPr>
            </w:pPr>
            <w:r w:rsidRPr="00236EA3">
              <w:rPr>
                <w:rFonts w:ascii="Open Sans" w:hAnsi="Open Sans" w:cs="Open Sans"/>
                <w:sz w:val="22"/>
              </w:rPr>
              <w:t xml:space="preserve">(F) evaluate data or outcome of a broad range of personal care services; </w:t>
            </w:r>
          </w:p>
          <w:p w:rsidR="00236EA3" w:rsidRDefault="00236EA3" w:rsidP="00236EA3">
            <w:pPr>
              <w:spacing w:before="120" w:after="120"/>
              <w:ind w:left="1440"/>
              <w:rPr>
                <w:rFonts w:ascii="Open Sans" w:hAnsi="Open Sans" w:cs="Open Sans"/>
                <w:sz w:val="22"/>
              </w:rPr>
            </w:pPr>
            <w:r w:rsidRPr="00236EA3">
              <w:rPr>
                <w:rFonts w:ascii="Open Sans" w:hAnsi="Open Sans" w:cs="Open Sans"/>
                <w:sz w:val="22"/>
              </w:rPr>
              <w:t>(G) demonstrate effective oral and written communication skills with diverse individuals, including coworkers, management, and customers;</w:t>
            </w:r>
          </w:p>
          <w:p w:rsidR="00B3350C" w:rsidRPr="00BC216B" w:rsidRDefault="00236EA3" w:rsidP="00236EA3">
            <w:pPr>
              <w:spacing w:before="120" w:after="120"/>
              <w:ind w:left="1440"/>
              <w:rPr>
                <w:rFonts w:ascii="Open Sans" w:hAnsi="Open Sans" w:cs="Open Sans"/>
              </w:rPr>
            </w:pPr>
            <w:r w:rsidRPr="00236EA3">
              <w:rPr>
                <w:rFonts w:ascii="Open Sans" w:hAnsi="Open Sans" w:cs="Open Sans"/>
                <w:sz w:val="22"/>
              </w:rPr>
              <w:t xml:space="preserve"> (J) employ leadership skills within a classroom or community setting to maintain positive relationships; and</w:t>
            </w:r>
          </w:p>
        </w:tc>
      </w:tr>
      <w:tr w:rsidR="00B3350C" w:rsidRPr="00BC216B" w:rsidTr="00EB443C">
        <w:trPr>
          <w:trHeight w:val="1133"/>
        </w:trPr>
        <w:tc>
          <w:tcPr>
            <w:tcW w:w="10800" w:type="dxa"/>
            <w:gridSpan w:val="2"/>
            <w:shd w:val="clear" w:color="auto" w:fill="D9D9D9" w:themeFill="background1" w:themeFillShade="D9"/>
          </w:tcPr>
          <w:p w:rsidR="00B3350C" w:rsidRPr="00BC216B" w:rsidRDefault="3D101590" w:rsidP="3D101590">
            <w:pPr>
              <w:spacing w:before="120" w:after="120"/>
              <w:jc w:val="center"/>
              <w:rPr>
                <w:rFonts w:ascii="Open Sans" w:hAnsi="Open Sans" w:cs="Open Sans"/>
                <w:b/>
                <w:bCs/>
              </w:rPr>
            </w:pPr>
            <w:r w:rsidRPr="00BC216B">
              <w:rPr>
                <w:rFonts w:ascii="Open Sans" w:hAnsi="Open Sans" w:cs="Open Sans"/>
                <w:b/>
                <w:bCs/>
                <w:sz w:val="22"/>
                <w:szCs w:val="22"/>
              </w:rPr>
              <w:t>Basic Direct Teach Lesson</w:t>
            </w:r>
          </w:p>
          <w:p w:rsidR="00B3350C" w:rsidRPr="00BC216B" w:rsidRDefault="3D101590" w:rsidP="3D101590">
            <w:pPr>
              <w:jc w:val="center"/>
              <w:rPr>
                <w:rFonts w:ascii="Open Sans" w:hAnsi="Open Sans" w:cs="Open Sans"/>
              </w:rPr>
            </w:pPr>
            <w:r w:rsidRPr="00BC216B">
              <w:rPr>
                <w:rFonts w:ascii="Open Sans" w:hAnsi="Open Sans" w:cs="Open Sans"/>
                <w:sz w:val="22"/>
                <w:szCs w:val="22"/>
              </w:rPr>
              <w:t xml:space="preserve">(Includes Special Education Modifications/Accommodations and </w:t>
            </w:r>
          </w:p>
          <w:p w:rsidR="00D0097D" w:rsidRPr="00203DA4" w:rsidRDefault="3D101590" w:rsidP="00203DA4">
            <w:pPr>
              <w:jc w:val="center"/>
              <w:rPr>
                <w:rFonts w:ascii="Open Sans" w:hAnsi="Open Sans" w:cs="Open Sans"/>
              </w:rPr>
            </w:pPr>
            <w:r w:rsidRPr="00BC216B">
              <w:rPr>
                <w:rFonts w:ascii="Open Sans" w:hAnsi="Open Sans" w:cs="Open Sans"/>
                <w:sz w:val="22"/>
                <w:szCs w:val="22"/>
              </w:rPr>
              <w:t>one English Language Proficiency Standards (ELPS) Strategy)</w:t>
            </w:r>
          </w:p>
        </w:tc>
      </w:tr>
      <w:tr w:rsidR="00FC57AF" w:rsidRPr="00BC216B" w:rsidTr="00EB443C">
        <w:trPr>
          <w:trHeight w:val="27"/>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Instructional Objectives</w:t>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Students will:</w:t>
            </w:r>
          </w:p>
          <w:p w:rsidR="00FC57AF" w:rsidRPr="00BC216B" w:rsidRDefault="000B5961" w:rsidP="00FC57AF">
            <w:pPr>
              <w:numPr>
                <w:ilvl w:val="0"/>
                <w:numId w:val="6"/>
              </w:numPr>
              <w:rPr>
                <w:rFonts w:ascii="Open Sans" w:hAnsi="Open Sans" w:cs="Open Sans"/>
                <w:color w:val="000000"/>
              </w:rPr>
            </w:pPr>
            <w:r>
              <w:rPr>
                <w:rFonts w:ascii="Open Sans" w:hAnsi="Open Sans" w:cs="Open Sans"/>
                <w:color w:val="000000"/>
                <w:position w:val="-3"/>
                <w:sz w:val="22"/>
                <w:szCs w:val="22"/>
              </w:rPr>
              <w:t xml:space="preserve">Review </w:t>
            </w:r>
            <w:r w:rsidR="00BC216B">
              <w:rPr>
                <w:rFonts w:ascii="Open Sans" w:hAnsi="Open Sans" w:cs="Open Sans"/>
                <w:color w:val="000000"/>
                <w:position w:val="-3"/>
                <w:sz w:val="22"/>
                <w:szCs w:val="22"/>
              </w:rPr>
              <w:t>all TEKS and student</w:t>
            </w:r>
            <w:r w:rsidR="00FC57AF" w:rsidRPr="00BC216B">
              <w:rPr>
                <w:rFonts w:ascii="Open Sans" w:hAnsi="Open Sans" w:cs="Open Sans"/>
                <w:color w:val="000000"/>
                <w:position w:val="-3"/>
                <w:sz w:val="22"/>
                <w:szCs w:val="22"/>
              </w:rPr>
              <w:t xml:space="preserve"> expectations for Cosmetology II</w:t>
            </w:r>
          </w:p>
          <w:p w:rsidR="00FC57AF" w:rsidRPr="00BC216B" w:rsidRDefault="000B5961"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 xml:space="preserve">Exhibit </w:t>
            </w:r>
            <w:r w:rsidR="00FC57AF" w:rsidRPr="00BC216B">
              <w:rPr>
                <w:rFonts w:ascii="Open Sans" w:hAnsi="Open Sans" w:cs="Open Sans"/>
                <w:color w:val="000000"/>
                <w:position w:val="-3"/>
                <w:sz w:val="22"/>
                <w:szCs w:val="22"/>
              </w:rPr>
              <w:t xml:space="preserve">academic, critical thinking and </w:t>
            </w:r>
            <w:r w:rsidR="00BC216B" w:rsidRPr="00BC216B">
              <w:rPr>
                <w:rFonts w:ascii="Open Sans" w:hAnsi="Open Sans" w:cs="Open Sans"/>
                <w:color w:val="000000"/>
                <w:position w:val="-3"/>
                <w:sz w:val="22"/>
                <w:szCs w:val="22"/>
              </w:rPr>
              <w:t>problem-solving</w:t>
            </w:r>
            <w:r w:rsidR="00FC57AF" w:rsidRPr="00BC216B">
              <w:rPr>
                <w:rFonts w:ascii="Open Sans" w:hAnsi="Open Sans" w:cs="Open Sans"/>
                <w:color w:val="000000"/>
                <w:position w:val="-3"/>
                <w:sz w:val="22"/>
                <w:szCs w:val="22"/>
              </w:rPr>
              <w:t xml:space="preserve"> skills</w:t>
            </w:r>
          </w:p>
          <w:p w:rsidR="00FC57AF" w:rsidRPr="00BC216B" w:rsidRDefault="000B5961"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 xml:space="preserve">Develop </w:t>
            </w:r>
            <w:r w:rsidR="00FC57AF" w:rsidRPr="00BC216B">
              <w:rPr>
                <w:rFonts w:ascii="Open Sans" w:hAnsi="Open Sans" w:cs="Open Sans"/>
                <w:color w:val="000000"/>
                <w:position w:val="-3"/>
                <w:sz w:val="22"/>
                <w:szCs w:val="22"/>
              </w:rPr>
              <w:t xml:space="preserve">a proposal for </w:t>
            </w:r>
            <w:r w:rsidR="00BC216B" w:rsidRPr="00BC216B">
              <w:rPr>
                <w:rFonts w:ascii="Open Sans" w:hAnsi="Open Sans" w:cs="Open Sans"/>
                <w:color w:val="000000"/>
                <w:position w:val="-3"/>
                <w:sz w:val="22"/>
                <w:szCs w:val="22"/>
              </w:rPr>
              <w:t>a</w:t>
            </w:r>
            <w:r w:rsidR="00FC57AF" w:rsidRPr="00BC216B">
              <w:rPr>
                <w:rFonts w:ascii="Open Sans" w:hAnsi="Open Sans" w:cs="Open Sans"/>
                <w:color w:val="000000"/>
                <w:position w:val="-3"/>
                <w:sz w:val="22"/>
                <w:szCs w:val="22"/>
              </w:rPr>
              <w:t xml:space="preserve"> cumulative or specialized end of course project based on selected course TEKS</w:t>
            </w:r>
          </w:p>
          <w:p w:rsidR="00BC216B" w:rsidRPr="00203DA4" w:rsidRDefault="000B5961" w:rsidP="00FC57AF">
            <w:pPr>
              <w:pStyle w:val="ListParagraph"/>
              <w:numPr>
                <w:ilvl w:val="0"/>
                <w:numId w:val="6"/>
              </w:numPr>
              <w:rPr>
                <w:rFonts w:ascii="Open Sans" w:hAnsi="Open Sans" w:cs="Open Sans"/>
                <w:color w:val="000000"/>
                <w:position w:val="-3"/>
              </w:rPr>
            </w:pPr>
            <w:r w:rsidRPr="00BC216B">
              <w:rPr>
                <w:rFonts w:ascii="Open Sans" w:hAnsi="Open Sans" w:cs="Open Sans"/>
                <w:color w:val="000000"/>
                <w:position w:val="-3"/>
                <w:sz w:val="22"/>
                <w:szCs w:val="22"/>
              </w:rPr>
              <w:t xml:space="preserve">Research </w:t>
            </w:r>
            <w:r w:rsidR="00FC57AF" w:rsidRPr="00BC216B">
              <w:rPr>
                <w:rFonts w:ascii="Open Sans" w:hAnsi="Open Sans" w:cs="Open Sans"/>
                <w:color w:val="000000"/>
                <w:position w:val="-3"/>
                <w:sz w:val="22"/>
                <w:szCs w:val="22"/>
              </w:rPr>
              <w:t>and/or collect data to complete a cumulative or specialized end of course project and presentation</w:t>
            </w:r>
          </w:p>
        </w:tc>
      </w:tr>
      <w:tr w:rsidR="00FC57AF" w:rsidRPr="00BC216B" w:rsidTr="00EB443C">
        <w:trPr>
          <w:trHeight w:val="27"/>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lastRenderedPageBreak/>
              <w:t>Rationale</w:t>
            </w:r>
          </w:p>
        </w:tc>
        <w:tc>
          <w:tcPr>
            <w:tcW w:w="7848" w:type="dxa"/>
            <w:shd w:val="clear" w:color="auto" w:fill="auto"/>
            <w:vAlign w:val="center"/>
          </w:tcPr>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 xml:space="preserve">Ladies and gentlemen, our </w:t>
            </w:r>
            <w:r w:rsidRPr="00693A48">
              <w:rPr>
                <w:rFonts w:ascii="Open Sans" w:hAnsi="Open Sans" w:cs="Open Sans"/>
                <w:bCs/>
                <w:color w:val="000000"/>
                <w:position w:val="-3"/>
                <w:sz w:val="22"/>
                <w:szCs w:val="22"/>
              </w:rPr>
              <w:t>Cosmetology II</w:t>
            </w:r>
            <w:r w:rsidRPr="00693A48">
              <w:rPr>
                <w:rFonts w:ascii="Open Sans" w:hAnsi="Open Sans" w:cs="Open Sans"/>
                <w:color w:val="000000"/>
                <w:position w:val="-3"/>
                <w:sz w:val="22"/>
                <w:szCs w:val="22"/>
              </w:rPr>
              <w:t xml:space="preserve"> course</w:t>
            </w:r>
            <w:r w:rsidRPr="00BC216B">
              <w:rPr>
                <w:rFonts w:ascii="Open Sans" w:hAnsi="Open Sans" w:cs="Open Sans"/>
                <w:color w:val="000000"/>
                <w:position w:val="-3"/>
                <w:sz w:val="22"/>
                <w:szCs w:val="22"/>
              </w:rPr>
              <w:t xml:space="preserve"> is coming to an end. We have approximately ____ weeks until the end of the school year (semester). In this </w:t>
            </w:r>
            <w:r w:rsidR="00BC216B" w:rsidRPr="00BC216B">
              <w:rPr>
                <w:rFonts w:ascii="Open Sans" w:hAnsi="Open Sans" w:cs="Open Sans"/>
                <w:color w:val="000000"/>
                <w:position w:val="-3"/>
                <w:sz w:val="22"/>
                <w:szCs w:val="22"/>
              </w:rPr>
              <w:t>lesson,</w:t>
            </w:r>
            <w:r w:rsidRPr="00BC216B">
              <w:rPr>
                <w:rFonts w:ascii="Open Sans" w:hAnsi="Open Sans" w:cs="Open Sans"/>
                <w:color w:val="000000"/>
                <w:position w:val="-3"/>
                <w:sz w:val="22"/>
                <w:szCs w:val="22"/>
              </w:rPr>
              <w:t xml:space="preserve"> we will be reviewing </w:t>
            </w:r>
            <w:r w:rsidR="00BC216B" w:rsidRPr="00BC216B">
              <w:rPr>
                <w:rFonts w:ascii="Open Sans" w:hAnsi="Open Sans" w:cs="Open Sans"/>
                <w:color w:val="000000"/>
                <w:position w:val="-3"/>
                <w:sz w:val="22"/>
                <w:szCs w:val="22"/>
              </w:rPr>
              <w:t>all</w:t>
            </w:r>
            <w:r w:rsidRPr="00BC216B">
              <w:rPr>
                <w:rFonts w:ascii="Open Sans" w:hAnsi="Open Sans" w:cs="Open Sans"/>
                <w:color w:val="000000"/>
                <w:position w:val="-3"/>
                <w:sz w:val="22"/>
                <w:szCs w:val="22"/>
              </w:rPr>
              <w:t xml:space="preserve"> the Texas Essential Knowledge and Skills (TEKS) and Student Expectations for this course. Your final task will be to plan, prepare and present an individual END OF COURSEPROJECT. You will have the opportunity to research and investigate one or more specific course topics that are of interest to you.</w:t>
            </w:r>
          </w:p>
        </w:tc>
      </w:tr>
      <w:tr w:rsidR="00FC57AF" w:rsidRPr="00BC216B" w:rsidTr="00EB443C">
        <w:trPr>
          <w:trHeight w:val="27"/>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Duration of Lesson</w:t>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Ten </w:t>
            </w:r>
            <w:r w:rsidR="00BC216B" w:rsidRPr="00BC216B">
              <w:rPr>
                <w:rFonts w:ascii="Open Sans" w:hAnsi="Open Sans" w:cs="Open Sans"/>
                <w:color w:val="000000"/>
                <w:position w:val="-3"/>
                <w:sz w:val="22"/>
                <w:szCs w:val="22"/>
              </w:rPr>
              <w:t>45-minute</w:t>
            </w:r>
            <w:r w:rsidRPr="00BC216B">
              <w:rPr>
                <w:rFonts w:ascii="Open Sans" w:hAnsi="Open Sans" w:cs="Open Sans"/>
                <w:color w:val="000000"/>
                <w:position w:val="-3"/>
                <w:sz w:val="22"/>
                <w:szCs w:val="22"/>
              </w:rPr>
              <w:t xml:space="preserve"> class periods</w:t>
            </w:r>
          </w:p>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Note: The actual duration of the END OF COURSEPROJECT lesson will depend on the individual instructor and projects selected. Some instructors may allow students to select their own projects, while others may feel more comfortable assigning all students the same project.</w:t>
            </w:r>
          </w:p>
        </w:tc>
      </w:tr>
      <w:tr w:rsidR="00FC57AF" w:rsidRPr="00BC216B" w:rsidTr="00EB443C">
        <w:trPr>
          <w:trHeight w:val="27"/>
        </w:trPr>
        <w:tc>
          <w:tcPr>
            <w:tcW w:w="2952" w:type="dxa"/>
            <w:shd w:val="clear" w:color="auto" w:fill="auto"/>
          </w:tcPr>
          <w:p w:rsidR="00FC57AF" w:rsidRPr="00BC216B" w:rsidRDefault="00FC57AF" w:rsidP="00FC57AF">
            <w:pPr>
              <w:jc w:val="center"/>
              <w:rPr>
                <w:rFonts w:ascii="Open Sans" w:hAnsi="Open Sans" w:cs="Open Sans"/>
                <w:b/>
                <w:bCs/>
              </w:rPr>
            </w:pPr>
            <w:r w:rsidRPr="00BC216B">
              <w:rPr>
                <w:rFonts w:ascii="Open Sans" w:hAnsi="Open Sans" w:cs="Open Sans"/>
                <w:b/>
                <w:bCs/>
                <w:sz w:val="22"/>
                <w:szCs w:val="22"/>
              </w:rPr>
              <w:t>Word Wall/Key Vocabulary</w:t>
            </w:r>
          </w:p>
          <w:p w:rsidR="00FC57AF" w:rsidRPr="00BC216B" w:rsidRDefault="00FC57AF" w:rsidP="00FC57AF">
            <w:pPr>
              <w:jc w:val="center"/>
              <w:rPr>
                <w:rFonts w:ascii="Open Sans" w:hAnsi="Open Sans" w:cs="Open Sans"/>
              </w:rPr>
            </w:pPr>
            <w:r w:rsidRPr="00BC216B">
              <w:rPr>
                <w:rFonts w:ascii="Open Sans" w:hAnsi="Open Sans" w:cs="Open Sans"/>
                <w:i/>
                <w:iCs/>
                <w:sz w:val="22"/>
                <w:szCs w:val="22"/>
              </w:rPr>
              <w:t>(ELPS c1</w:t>
            </w:r>
            <w:r w:rsidR="00203DA4" w:rsidRPr="00BC216B">
              <w:rPr>
                <w:rFonts w:ascii="Open Sans" w:hAnsi="Open Sans" w:cs="Open Sans"/>
                <w:i/>
                <w:iCs/>
                <w:sz w:val="22"/>
                <w:szCs w:val="22"/>
              </w:rPr>
              <w:t>a, c, f</w:t>
            </w:r>
            <w:r w:rsidRPr="00BC216B">
              <w:rPr>
                <w:rFonts w:ascii="Open Sans" w:hAnsi="Open Sans" w:cs="Open Sans"/>
                <w:i/>
                <w:iCs/>
                <w:sz w:val="22"/>
                <w:szCs w:val="22"/>
              </w:rPr>
              <w:t>; c2b; c3</w:t>
            </w:r>
            <w:r w:rsidR="00203DA4" w:rsidRPr="00BC216B">
              <w:rPr>
                <w:rFonts w:ascii="Open Sans" w:hAnsi="Open Sans" w:cs="Open Sans"/>
                <w:i/>
                <w:iCs/>
                <w:sz w:val="22"/>
                <w:szCs w:val="22"/>
              </w:rPr>
              <w:t>a, b, d</w:t>
            </w:r>
            <w:r w:rsidRPr="00BC216B">
              <w:rPr>
                <w:rFonts w:ascii="Open Sans" w:hAnsi="Open Sans" w:cs="Open Sans"/>
                <w:i/>
                <w:iCs/>
                <w:sz w:val="22"/>
                <w:szCs w:val="22"/>
              </w:rPr>
              <w:t xml:space="preserve">; c4c; c5b) PDAS </w:t>
            </w:r>
            <w:r w:rsidR="00203DA4" w:rsidRPr="00BC216B">
              <w:rPr>
                <w:rFonts w:ascii="Open Sans" w:hAnsi="Open Sans" w:cs="Open Sans"/>
                <w:i/>
                <w:iCs/>
                <w:sz w:val="22"/>
                <w:szCs w:val="22"/>
              </w:rPr>
              <w:t>II (</w:t>
            </w:r>
            <w:r w:rsidRPr="00BC216B">
              <w:rPr>
                <w:rFonts w:ascii="Open Sans" w:hAnsi="Open Sans" w:cs="Open Sans"/>
                <w:i/>
                <w:iCs/>
                <w:sz w:val="22"/>
                <w:szCs w:val="22"/>
              </w:rPr>
              <w:t>5)</w:t>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b/>
                <w:bCs/>
                <w:color w:val="000000"/>
                <w:position w:val="-3"/>
                <w:sz w:val="22"/>
                <w:szCs w:val="22"/>
              </w:rPr>
              <w:t>Critical thinking:</w:t>
            </w:r>
            <w:r w:rsidRPr="00BC216B">
              <w:rPr>
                <w:rFonts w:ascii="Open Sans" w:hAnsi="Open Sans" w:cs="Open Sans"/>
                <w:color w:val="000000"/>
                <w:position w:val="-3"/>
                <w:sz w:val="22"/>
                <w:szCs w:val="22"/>
              </w:rPr>
              <w:t xml:space="preserve"> Disciplined thinking that is clear, rational, open minded and based on evidence</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b/>
                <w:bCs/>
                <w:color w:val="000000"/>
                <w:position w:val="-3"/>
                <w:sz w:val="22"/>
                <w:szCs w:val="22"/>
              </w:rPr>
              <w:t>Cumulative:</w:t>
            </w:r>
            <w:r w:rsidRPr="00BC216B">
              <w:rPr>
                <w:rFonts w:ascii="Open Sans" w:hAnsi="Open Sans" w:cs="Open Sans"/>
                <w:color w:val="000000"/>
                <w:position w:val="-3"/>
                <w:sz w:val="22"/>
                <w:szCs w:val="22"/>
              </w:rPr>
              <w:t xml:space="preserve"> Including or adding together </w:t>
            </w:r>
            <w:r w:rsidR="00BC216B" w:rsidRPr="00BC216B">
              <w:rPr>
                <w:rFonts w:ascii="Open Sans" w:hAnsi="Open Sans" w:cs="Open Sans"/>
                <w:color w:val="000000"/>
                <w:position w:val="-3"/>
                <w:sz w:val="22"/>
                <w:szCs w:val="22"/>
              </w:rPr>
              <w:t>all</w:t>
            </w:r>
            <w:r w:rsidRPr="00BC216B">
              <w:rPr>
                <w:rFonts w:ascii="Open Sans" w:hAnsi="Open Sans" w:cs="Open Sans"/>
                <w:color w:val="000000"/>
                <w:position w:val="-3"/>
                <w:sz w:val="22"/>
                <w:szCs w:val="22"/>
              </w:rPr>
              <w:t xml:space="preserve"> the things that came before</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b/>
                <w:bCs/>
                <w:color w:val="000000"/>
                <w:position w:val="-3"/>
                <w:sz w:val="22"/>
                <w:szCs w:val="22"/>
              </w:rPr>
              <w:t>Essential:</w:t>
            </w:r>
            <w:r w:rsidRPr="00BC216B">
              <w:rPr>
                <w:rFonts w:ascii="Open Sans" w:hAnsi="Open Sans" w:cs="Open Sans"/>
                <w:color w:val="000000"/>
                <w:position w:val="-3"/>
                <w:sz w:val="22"/>
                <w:szCs w:val="22"/>
              </w:rPr>
              <w:t xml:space="preserve"> Extremely important and necessary</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b/>
                <w:bCs/>
                <w:color w:val="000000"/>
                <w:position w:val="-3"/>
                <w:sz w:val="22"/>
                <w:szCs w:val="22"/>
              </w:rPr>
              <w:t>Problem solving:</w:t>
            </w:r>
            <w:r w:rsidRPr="00BC216B">
              <w:rPr>
                <w:rFonts w:ascii="Open Sans" w:hAnsi="Open Sans" w:cs="Open Sans"/>
                <w:color w:val="000000"/>
                <w:position w:val="-3"/>
                <w:sz w:val="22"/>
                <w:szCs w:val="22"/>
              </w:rPr>
              <w:t xml:space="preserve"> Overcoming obstacles and finding a solution that best resolves an issue</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b/>
                <w:bCs/>
                <w:color w:val="000000"/>
                <w:position w:val="-3"/>
                <w:sz w:val="22"/>
                <w:szCs w:val="22"/>
              </w:rPr>
              <w:t>Project based learning:</w:t>
            </w:r>
            <w:r w:rsidRPr="00BC216B">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rsidR="00FC57AF" w:rsidRPr="00BC216B" w:rsidRDefault="00FC57AF" w:rsidP="00FC57AF">
            <w:pPr>
              <w:spacing w:before="120" w:after="120"/>
              <w:rPr>
                <w:rFonts w:ascii="Open Sans" w:hAnsi="Open Sans" w:cs="Open Sans"/>
              </w:rPr>
            </w:pPr>
            <w:r w:rsidRPr="00BC216B">
              <w:rPr>
                <w:rFonts w:ascii="Open Sans" w:hAnsi="Open Sans" w:cs="Open Sans"/>
                <w:b/>
                <w:bCs/>
                <w:color w:val="000000"/>
                <w:position w:val="-3"/>
                <w:sz w:val="22"/>
                <w:szCs w:val="22"/>
              </w:rPr>
              <w:t>Recommended:</w:t>
            </w:r>
            <w:r w:rsidRPr="00BC216B">
              <w:rPr>
                <w:rFonts w:ascii="Open Sans" w:hAnsi="Open Sans" w:cs="Open Sans"/>
                <w:color w:val="000000"/>
                <w:position w:val="-3"/>
                <w:sz w:val="22"/>
                <w:szCs w:val="22"/>
              </w:rPr>
              <w:t xml:space="preserve"> Worthy of acceptance</w:t>
            </w:r>
          </w:p>
        </w:tc>
      </w:tr>
      <w:tr w:rsidR="00FC57AF" w:rsidRPr="00BC216B" w:rsidTr="00EB443C">
        <w:trPr>
          <w:trHeight w:val="27"/>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Materials/Specialized Equipment Needed</w:t>
            </w:r>
          </w:p>
        </w:tc>
        <w:tc>
          <w:tcPr>
            <w:tcW w:w="7848" w:type="dxa"/>
            <w:shd w:val="clear" w:color="auto" w:fill="auto"/>
            <w:vAlign w:val="center"/>
          </w:tcPr>
          <w:p w:rsidR="00FC57AF" w:rsidRPr="00BC216B" w:rsidRDefault="00FC57AF" w:rsidP="00FC57AF">
            <w:pPr>
              <w:spacing w:before="319" w:after="319"/>
              <w:textAlignment w:val="center"/>
              <w:outlineLvl w:val="3"/>
              <w:rPr>
                <w:rFonts w:ascii="Open Sans" w:hAnsi="Open Sans" w:cs="Open Sans"/>
              </w:rPr>
            </w:pPr>
            <w:r w:rsidRPr="00BC216B">
              <w:rPr>
                <w:rFonts w:ascii="Open Sans" w:hAnsi="Open Sans" w:cs="Open Sans"/>
                <w:b/>
                <w:bCs/>
                <w:color w:val="000000"/>
                <w:position w:val="-3"/>
                <w:sz w:val="22"/>
                <w:szCs w:val="22"/>
              </w:rPr>
              <w:t>Equipment:</w:t>
            </w:r>
          </w:p>
          <w:p w:rsidR="00FC57AF" w:rsidRPr="00BC216B" w:rsidRDefault="00B95FC3"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Computer with projector for multimedia presentation</w:t>
            </w:r>
          </w:p>
          <w:p w:rsidR="00FC57AF" w:rsidRPr="00BC216B" w:rsidRDefault="00B95FC3"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Computer lab with internet</w:t>
            </w:r>
          </w:p>
          <w:p w:rsidR="00FC57AF" w:rsidRPr="00BC216B" w:rsidRDefault="00FC57AF" w:rsidP="00FC57AF">
            <w:pPr>
              <w:spacing w:before="319" w:after="319"/>
              <w:textAlignment w:val="center"/>
              <w:outlineLvl w:val="3"/>
              <w:rPr>
                <w:rFonts w:ascii="Open Sans" w:hAnsi="Open Sans" w:cs="Open Sans"/>
              </w:rPr>
            </w:pPr>
            <w:r w:rsidRPr="00BC216B">
              <w:rPr>
                <w:rFonts w:ascii="Open Sans" w:hAnsi="Open Sans" w:cs="Open Sans"/>
                <w:b/>
                <w:bCs/>
                <w:color w:val="000000"/>
                <w:position w:val="-3"/>
                <w:sz w:val="22"/>
                <w:szCs w:val="22"/>
              </w:rPr>
              <w:t>Materials:</w:t>
            </w:r>
          </w:p>
          <w:p w:rsidR="00FC57AF" w:rsidRPr="00BC216B" w:rsidRDefault="00B95FC3"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Index cards</w:t>
            </w:r>
          </w:p>
          <w:p w:rsidR="00FC57AF" w:rsidRPr="00BC216B" w:rsidRDefault="00B95FC3"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Markers</w:t>
            </w:r>
          </w:p>
          <w:p w:rsidR="00FC57AF" w:rsidRPr="00BC216B" w:rsidRDefault="00FC57AF" w:rsidP="00FC57AF">
            <w:pPr>
              <w:spacing w:before="319" w:after="319"/>
              <w:textAlignment w:val="center"/>
              <w:outlineLvl w:val="3"/>
              <w:rPr>
                <w:rFonts w:ascii="Open Sans" w:hAnsi="Open Sans" w:cs="Open Sans"/>
              </w:rPr>
            </w:pPr>
            <w:r w:rsidRPr="00BC216B">
              <w:rPr>
                <w:rFonts w:ascii="Open Sans" w:hAnsi="Open Sans" w:cs="Open Sans"/>
                <w:b/>
                <w:bCs/>
                <w:color w:val="000000"/>
                <w:position w:val="-3"/>
                <w:sz w:val="22"/>
                <w:szCs w:val="22"/>
              </w:rPr>
              <w:t>Technology:</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Access to:</w:t>
            </w:r>
          </w:p>
          <w:p w:rsidR="00FC57AF" w:rsidRPr="00BC216B" w:rsidRDefault="00FC57AF" w:rsidP="00FC57AF">
            <w:pPr>
              <w:numPr>
                <w:ilvl w:val="1"/>
                <w:numId w:val="6"/>
              </w:numPr>
              <w:rPr>
                <w:rFonts w:ascii="Open Sans" w:hAnsi="Open Sans" w:cs="Open Sans"/>
                <w:color w:val="000000"/>
              </w:rPr>
            </w:pPr>
            <w:r w:rsidRPr="00BC216B">
              <w:rPr>
                <w:rFonts w:ascii="Open Sans" w:hAnsi="Open Sans" w:cs="Open Sans"/>
                <w:color w:val="000000"/>
                <w:position w:val="-3"/>
                <w:sz w:val="22"/>
                <w:szCs w:val="22"/>
              </w:rPr>
              <w:t>GlogsterEDU</w:t>
            </w:r>
          </w:p>
          <w:p w:rsidR="00FC57AF" w:rsidRPr="00BC216B" w:rsidRDefault="00B95FC3" w:rsidP="00FC57AF">
            <w:pPr>
              <w:numPr>
                <w:ilvl w:val="1"/>
                <w:numId w:val="6"/>
              </w:numPr>
              <w:rPr>
                <w:rFonts w:ascii="Open Sans" w:hAnsi="Open Sans" w:cs="Open Sans"/>
                <w:color w:val="000000"/>
              </w:rPr>
            </w:pPr>
            <w:r>
              <w:rPr>
                <w:rFonts w:ascii="Open Sans" w:hAnsi="Open Sans" w:cs="Open Sans"/>
                <w:color w:val="000000"/>
                <w:position w:val="-3"/>
                <w:sz w:val="22"/>
                <w:szCs w:val="22"/>
              </w:rPr>
              <w:t>PowerPoint</w:t>
            </w:r>
          </w:p>
          <w:p w:rsidR="00FC57AF" w:rsidRPr="00787EE3" w:rsidRDefault="00FC57AF" w:rsidP="00787EE3">
            <w:pPr>
              <w:numPr>
                <w:ilvl w:val="1"/>
                <w:numId w:val="6"/>
              </w:numPr>
              <w:rPr>
                <w:rFonts w:ascii="Open Sans" w:hAnsi="Open Sans" w:cs="Open Sans"/>
                <w:color w:val="000000"/>
              </w:rPr>
            </w:pPr>
            <w:r w:rsidRPr="00BC216B">
              <w:rPr>
                <w:rFonts w:ascii="Open Sans" w:hAnsi="Open Sans" w:cs="Open Sans"/>
                <w:color w:val="000000"/>
                <w:position w:val="-3"/>
                <w:sz w:val="22"/>
                <w:szCs w:val="22"/>
              </w:rPr>
              <w:t>Prezi</w:t>
            </w:r>
          </w:p>
          <w:p w:rsidR="00FC57AF" w:rsidRPr="00203DA4" w:rsidRDefault="00203DA4" w:rsidP="00203DA4">
            <w:pPr>
              <w:pStyle w:val="ListParagraph"/>
              <w:numPr>
                <w:ilvl w:val="0"/>
                <w:numId w:val="6"/>
              </w:numPr>
              <w:spacing w:before="120" w:after="120"/>
              <w:rPr>
                <w:rFonts w:ascii="Open Sans" w:hAnsi="Open Sans" w:cs="Open Sans"/>
              </w:rPr>
            </w:pPr>
            <w:r w:rsidRPr="00203DA4">
              <w:rPr>
                <w:rFonts w:ascii="Open Sans" w:hAnsi="Open Sans" w:cs="Open Sans"/>
                <w:color w:val="000000"/>
                <w:position w:val="-3"/>
                <w:sz w:val="22"/>
                <w:szCs w:val="22"/>
              </w:rPr>
              <w:t>C</w:t>
            </w:r>
            <w:r w:rsidR="00B95FC3" w:rsidRPr="00203DA4">
              <w:rPr>
                <w:rFonts w:ascii="Open Sans" w:hAnsi="Open Sans" w:cs="Open Sans"/>
                <w:color w:val="000000"/>
                <w:position w:val="-3"/>
                <w:sz w:val="22"/>
                <w:szCs w:val="22"/>
              </w:rPr>
              <w:t>opies of handouts.</w:t>
            </w:r>
          </w:p>
          <w:p w:rsidR="00900A8B" w:rsidRPr="00BC216B" w:rsidRDefault="00900A8B" w:rsidP="00900A8B">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p>
          <w:p w:rsidR="00900A8B" w:rsidRPr="00BC216B" w:rsidRDefault="00900A8B" w:rsidP="00900A8B">
            <w:pPr>
              <w:numPr>
                <w:ilvl w:val="0"/>
                <w:numId w:val="6"/>
              </w:numPr>
              <w:rPr>
                <w:rFonts w:ascii="Open Sans" w:hAnsi="Open Sans" w:cs="Open Sans"/>
                <w:color w:val="000000"/>
              </w:rPr>
            </w:pPr>
            <w:r w:rsidRPr="00BC216B">
              <w:rPr>
                <w:rFonts w:ascii="Open Sans" w:hAnsi="Open Sans" w:cs="Open Sans"/>
                <w:color w:val="000000"/>
                <w:position w:val="-3"/>
                <w:sz w:val="22"/>
                <w:szCs w:val="22"/>
              </w:rPr>
              <w:t>End of Course Project Options</w:t>
            </w:r>
          </w:p>
          <w:p w:rsidR="00203DA4" w:rsidRDefault="00203DA4" w:rsidP="00900A8B">
            <w:pPr>
              <w:spacing w:before="319" w:after="319"/>
              <w:textAlignment w:val="center"/>
              <w:outlineLvl w:val="3"/>
              <w:rPr>
                <w:rFonts w:ascii="Open Sans" w:hAnsi="Open Sans" w:cs="Open Sans"/>
                <w:b/>
                <w:bCs/>
                <w:color w:val="000000"/>
                <w:position w:val="-3"/>
              </w:rPr>
            </w:pPr>
          </w:p>
          <w:p w:rsidR="00900A8B" w:rsidRPr="00BC216B" w:rsidRDefault="00900A8B" w:rsidP="00900A8B">
            <w:pPr>
              <w:spacing w:before="319" w:after="319"/>
              <w:textAlignment w:val="center"/>
              <w:outlineLvl w:val="3"/>
              <w:rPr>
                <w:rFonts w:ascii="Open Sans" w:hAnsi="Open Sans" w:cs="Open Sans"/>
              </w:rPr>
            </w:pPr>
            <w:r w:rsidRPr="00BC216B">
              <w:rPr>
                <w:rFonts w:ascii="Open Sans" w:hAnsi="Open Sans" w:cs="Open Sans"/>
                <w:b/>
                <w:bCs/>
                <w:color w:val="000000"/>
                <w:position w:val="-3"/>
                <w:sz w:val="22"/>
                <w:szCs w:val="22"/>
              </w:rPr>
              <w:t>Graphic Organizer</w:t>
            </w:r>
            <w:r>
              <w:rPr>
                <w:rFonts w:ascii="Open Sans" w:hAnsi="Open Sans" w:cs="Open Sans"/>
                <w:b/>
                <w:bCs/>
                <w:color w:val="000000"/>
                <w:position w:val="-3"/>
                <w:sz w:val="22"/>
                <w:szCs w:val="22"/>
              </w:rPr>
              <w:t>:</w:t>
            </w:r>
          </w:p>
          <w:p w:rsidR="00900A8B" w:rsidRPr="00BC216B" w:rsidRDefault="00900A8B" w:rsidP="00900A8B">
            <w:pPr>
              <w:numPr>
                <w:ilvl w:val="0"/>
                <w:numId w:val="6"/>
              </w:numPr>
              <w:rPr>
                <w:rFonts w:ascii="Open Sans" w:hAnsi="Open Sans" w:cs="Open Sans"/>
                <w:color w:val="000000"/>
              </w:rPr>
            </w:pPr>
            <w:r w:rsidRPr="00BC216B">
              <w:rPr>
                <w:rFonts w:ascii="Open Sans" w:hAnsi="Open Sans" w:cs="Open Sans"/>
                <w:color w:val="000000"/>
                <w:position w:val="-3"/>
                <w:sz w:val="22"/>
                <w:szCs w:val="22"/>
              </w:rPr>
              <w:t>My End of Course Project Options</w:t>
            </w:r>
          </w:p>
          <w:p w:rsidR="00900A8B" w:rsidRPr="00BC216B" w:rsidRDefault="00900A8B" w:rsidP="00900A8B">
            <w:pPr>
              <w:numPr>
                <w:ilvl w:val="0"/>
                <w:numId w:val="6"/>
              </w:numPr>
              <w:rPr>
                <w:rFonts w:ascii="Open Sans" w:hAnsi="Open Sans" w:cs="Open Sans"/>
                <w:color w:val="000000"/>
              </w:rPr>
            </w:pPr>
            <w:r w:rsidRPr="00BC216B">
              <w:rPr>
                <w:rFonts w:ascii="Open Sans" w:hAnsi="Open Sans" w:cs="Open Sans"/>
                <w:color w:val="000000"/>
                <w:position w:val="-3"/>
                <w:sz w:val="22"/>
                <w:szCs w:val="22"/>
              </w:rPr>
              <w:t>End of Course Project Proposal Outline</w:t>
            </w:r>
          </w:p>
          <w:p w:rsidR="00900A8B" w:rsidRPr="00BC216B" w:rsidRDefault="00900A8B" w:rsidP="00900A8B">
            <w:pPr>
              <w:spacing w:before="319" w:after="319"/>
              <w:textAlignment w:val="center"/>
              <w:outlineLvl w:val="3"/>
              <w:rPr>
                <w:rFonts w:ascii="Open Sans" w:hAnsi="Open Sans" w:cs="Open Sans"/>
              </w:rPr>
            </w:pPr>
            <w:r w:rsidRPr="00BC216B">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rsidR="00900A8B" w:rsidRPr="00203DA4" w:rsidRDefault="00900A8B" w:rsidP="00203DA4">
            <w:pPr>
              <w:numPr>
                <w:ilvl w:val="0"/>
                <w:numId w:val="6"/>
              </w:numPr>
              <w:rPr>
                <w:rFonts w:ascii="Open Sans" w:hAnsi="Open Sans" w:cs="Open Sans"/>
                <w:color w:val="000000"/>
              </w:rPr>
            </w:pPr>
            <w:r w:rsidRPr="00BC216B">
              <w:rPr>
                <w:rFonts w:ascii="Open Sans" w:hAnsi="Open Sans" w:cs="Open Sans"/>
                <w:color w:val="000000"/>
                <w:position w:val="-3"/>
                <w:sz w:val="22"/>
                <w:szCs w:val="22"/>
              </w:rPr>
              <w:t>Student Course Reflection</w:t>
            </w:r>
          </w:p>
        </w:tc>
      </w:tr>
      <w:tr w:rsidR="00FC57AF" w:rsidRPr="00BC216B" w:rsidTr="00EB443C">
        <w:trPr>
          <w:trHeight w:val="27"/>
        </w:trPr>
        <w:tc>
          <w:tcPr>
            <w:tcW w:w="2952" w:type="dxa"/>
            <w:shd w:val="clear" w:color="auto" w:fill="auto"/>
          </w:tcPr>
          <w:p w:rsidR="00FC57AF" w:rsidRPr="00BC216B" w:rsidRDefault="00FC57AF" w:rsidP="00FC57AF">
            <w:pPr>
              <w:jc w:val="center"/>
              <w:rPr>
                <w:rFonts w:ascii="Open Sans" w:hAnsi="Open Sans" w:cs="Open Sans"/>
                <w:b/>
                <w:bCs/>
              </w:rPr>
            </w:pPr>
            <w:r w:rsidRPr="00BC216B">
              <w:rPr>
                <w:rFonts w:ascii="Open Sans" w:hAnsi="Open Sans" w:cs="Open Sans"/>
                <w:b/>
                <w:bCs/>
                <w:sz w:val="22"/>
                <w:szCs w:val="22"/>
              </w:rPr>
              <w:t>Anticipatory Set</w:t>
            </w:r>
          </w:p>
          <w:p w:rsidR="00FC57AF" w:rsidRPr="00BC216B" w:rsidRDefault="00FC57AF" w:rsidP="00FC57AF">
            <w:pPr>
              <w:jc w:val="center"/>
              <w:rPr>
                <w:rFonts w:ascii="Open Sans" w:hAnsi="Open Sans" w:cs="Open Sans"/>
              </w:rPr>
            </w:pPr>
            <w:r w:rsidRPr="00BC216B">
              <w:rPr>
                <w:rFonts w:ascii="Open Sans" w:hAnsi="Open Sans" w:cs="Open Sans"/>
                <w:sz w:val="22"/>
                <w:szCs w:val="22"/>
              </w:rPr>
              <w:t>(May include pre-assessment for prior knowledge)</w:t>
            </w:r>
          </w:p>
        </w:tc>
        <w:tc>
          <w:tcPr>
            <w:tcW w:w="7848" w:type="dxa"/>
            <w:shd w:val="clear" w:color="auto" w:fill="auto"/>
            <w:vAlign w:val="center"/>
          </w:tcPr>
          <w:p w:rsidR="00FC57AF" w:rsidRPr="00BC216B" w:rsidRDefault="00FC57AF" w:rsidP="00FC57AF">
            <w:pPr>
              <w:spacing w:before="319" w:after="319"/>
              <w:textAlignment w:val="center"/>
              <w:outlineLvl w:val="3"/>
              <w:rPr>
                <w:rFonts w:ascii="Open Sans" w:hAnsi="Open Sans" w:cs="Open Sans"/>
              </w:rPr>
            </w:pPr>
            <w:r w:rsidRPr="00BC216B">
              <w:rPr>
                <w:rFonts w:ascii="Open Sans" w:hAnsi="Open Sans" w:cs="Open Sans"/>
                <w:b/>
                <w:bCs/>
                <w:color w:val="000000"/>
                <w:position w:val="-3"/>
                <w:sz w:val="22"/>
                <w:szCs w:val="22"/>
              </w:rPr>
              <w:t>Before class begins:</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Print a class set of the course TEKS, and collect empty binders, report covers, copies of </w:t>
            </w:r>
            <w:r w:rsidR="00900A8B" w:rsidRPr="00BC216B">
              <w:rPr>
                <w:rFonts w:ascii="Open Sans" w:hAnsi="Open Sans" w:cs="Open Sans"/>
                <w:color w:val="000000"/>
                <w:position w:val="-3"/>
                <w:sz w:val="22"/>
                <w:szCs w:val="22"/>
              </w:rPr>
              <w:t>tests;</w:t>
            </w:r>
            <w:r w:rsidRPr="00BC216B">
              <w:rPr>
                <w:rFonts w:ascii="Open Sans" w:hAnsi="Open Sans" w:cs="Open Sans"/>
                <w:color w:val="000000"/>
                <w:position w:val="-3"/>
                <w:sz w:val="22"/>
                <w:szCs w:val="22"/>
              </w:rPr>
              <w:t xml:space="preserve"> sample A projects from the school year and sentence strips with the vocabulary words written on them. Place all items on a table in the center of the classroom.</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Inform students that the end of the school year/semester is right around the corner. See lesson rationale. Distribute and review the course TEKS and student expectations. Explain that the state of Texas expects all students in this course to have learned each of the student expectations.</w:t>
            </w:r>
          </w:p>
          <w:p w:rsidR="00FC57AF" w:rsidRPr="00BC216B" w:rsidRDefault="00FC57AF" w:rsidP="00FC57AF">
            <w:pPr>
              <w:spacing w:before="120" w:after="120"/>
              <w:rPr>
                <w:rFonts w:ascii="Open Sans" w:hAnsi="Open Sans" w:cs="Open Sans"/>
                <w:color w:val="333333"/>
              </w:rPr>
            </w:pPr>
            <w:r w:rsidRPr="00BC216B">
              <w:rPr>
                <w:rFonts w:ascii="Open Sans" w:hAnsi="Open Sans" w:cs="Open Sans"/>
                <w:color w:val="000000"/>
                <w:position w:val="-3"/>
                <w:sz w:val="22"/>
                <w:szCs w:val="22"/>
              </w:rPr>
              <w:t>Have students share their favorite project topics. Ask which topics or projects they wish they could have explored further.</w:t>
            </w:r>
          </w:p>
        </w:tc>
      </w:tr>
      <w:tr w:rsidR="00FC57AF" w:rsidRPr="00BC216B" w:rsidTr="00EB443C">
        <w:trPr>
          <w:trHeight w:val="440"/>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Direct Instruction *</w:t>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Distribute </w:t>
            </w:r>
            <w:r w:rsidRPr="00900A8B">
              <w:rPr>
                <w:rFonts w:ascii="Open Sans" w:hAnsi="Open Sans" w:cs="Open Sans"/>
                <w:bCs/>
                <w:color w:val="000000"/>
                <w:position w:val="-3"/>
                <w:sz w:val="22"/>
                <w:szCs w:val="22"/>
              </w:rPr>
              <w:t xml:space="preserve">My End of Course Project </w:t>
            </w:r>
            <w:r w:rsidR="00900A8B" w:rsidRPr="00900A8B">
              <w:rPr>
                <w:rFonts w:ascii="Open Sans" w:hAnsi="Open Sans" w:cs="Open Sans"/>
                <w:bCs/>
                <w:color w:val="000000"/>
                <w:position w:val="-3"/>
                <w:sz w:val="22"/>
                <w:szCs w:val="22"/>
              </w:rPr>
              <w:t>Options</w:t>
            </w:r>
            <w:r w:rsidR="00900A8B">
              <w:rPr>
                <w:rFonts w:ascii="Open Sans" w:hAnsi="Open Sans" w:cs="Open Sans"/>
                <w:color w:val="000000"/>
                <w:position w:val="-3"/>
                <w:sz w:val="22"/>
                <w:szCs w:val="22"/>
              </w:rPr>
              <w:t xml:space="preserve"> </w:t>
            </w:r>
            <w:r w:rsidR="00900A8B" w:rsidRPr="00BC216B">
              <w:rPr>
                <w:rFonts w:ascii="Open Sans" w:hAnsi="Open Sans" w:cs="Open Sans"/>
                <w:color w:val="000000"/>
                <w:position w:val="-3"/>
                <w:sz w:val="22"/>
                <w:szCs w:val="22"/>
              </w:rPr>
              <w:t>to</w:t>
            </w:r>
            <w:r w:rsidRPr="00BC216B">
              <w:rPr>
                <w:rFonts w:ascii="Open Sans" w:hAnsi="Open Sans" w:cs="Open Sans"/>
                <w:color w:val="000000"/>
                <w:position w:val="-3"/>
                <w:sz w:val="22"/>
                <w:szCs w:val="22"/>
              </w:rPr>
              <w:t xml:space="preserve"> students so they may take notes during upcoming slide presentation.</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Begin </w:t>
            </w:r>
            <w:r w:rsidRPr="00900A8B">
              <w:rPr>
                <w:rFonts w:ascii="Open Sans" w:hAnsi="Open Sans" w:cs="Open Sans"/>
                <w:bCs/>
                <w:color w:val="000000"/>
                <w:position w:val="-3"/>
                <w:sz w:val="22"/>
                <w:szCs w:val="22"/>
              </w:rPr>
              <w:t>End of Course Project Options</w:t>
            </w:r>
            <w:r w:rsidRPr="00BC216B">
              <w:rPr>
                <w:rFonts w:ascii="Open Sans" w:hAnsi="Open Sans" w:cs="Open Sans"/>
                <w:color w:val="000000"/>
                <w:position w:val="-3"/>
                <w:sz w:val="22"/>
                <w:szCs w:val="22"/>
              </w:rPr>
              <w:t xml:space="preserve"> </w:t>
            </w:r>
            <w:r w:rsidR="00B95FC3">
              <w:rPr>
                <w:rFonts w:ascii="Open Sans" w:hAnsi="Open Sans" w:cs="Open Sans"/>
                <w:color w:val="000000"/>
                <w:position w:val="-3"/>
                <w:sz w:val="22"/>
                <w:szCs w:val="22"/>
              </w:rPr>
              <w:t>PowerPoint</w:t>
            </w:r>
            <w:r w:rsidRPr="00BC216B">
              <w:rPr>
                <w:rFonts w:ascii="Open Sans" w:hAnsi="Open Sans" w:cs="Open Sans"/>
                <w:color w:val="000000"/>
                <w:position w:val="-3"/>
                <w:sz w:val="22"/>
                <w:szCs w:val="22"/>
              </w:rPr>
              <w:t xml:space="preserve">. Introduce lesson objectives, </w:t>
            </w:r>
            <w:r w:rsidR="00BC216B" w:rsidRPr="00BC216B">
              <w:rPr>
                <w:rFonts w:ascii="Open Sans" w:hAnsi="Open Sans" w:cs="Open Sans"/>
                <w:color w:val="000000"/>
                <w:position w:val="-3"/>
                <w:sz w:val="22"/>
                <w:szCs w:val="22"/>
              </w:rPr>
              <w:t>terms,</w:t>
            </w:r>
            <w:r w:rsidRPr="00BC216B">
              <w:rPr>
                <w:rFonts w:ascii="Open Sans" w:hAnsi="Open Sans" w:cs="Open Sans"/>
                <w:color w:val="000000"/>
                <w:position w:val="-3"/>
                <w:sz w:val="22"/>
                <w:szCs w:val="22"/>
              </w:rPr>
              <w:t xml:space="preserve"> and definitions.</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Review and thoroughly discuss individual project options. Remind student to select and write a brief description of at least four options on their graphic organizer.</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After </w:t>
            </w:r>
            <w:r w:rsidR="00900A8B" w:rsidRPr="00BC216B">
              <w:rPr>
                <w:rFonts w:ascii="Open Sans" w:hAnsi="Open Sans" w:cs="Open Sans"/>
                <w:color w:val="000000"/>
                <w:position w:val="-3"/>
                <w:sz w:val="22"/>
                <w:szCs w:val="22"/>
              </w:rPr>
              <w:t>presentation,</w:t>
            </w:r>
            <w:r w:rsidRPr="00BC216B">
              <w:rPr>
                <w:rFonts w:ascii="Open Sans" w:hAnsi="Open Sans" w:cs="Open Sans"/>
                <w:color w:val="000000"/>
                <w:position w:val="-3"/>
                <w:sz w:val="22"/>
                <w:szCs w:val="22"/>
              </w:rPr>
              <w:t xml:space="preserve"> allow students to prioritize and tentatively select a project option.</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Teacher note: It is at teacher discretion as to whether students will work individually or in teams.</w:t>
            </w:r>
          </w:p>
          <w:p w:rsidR="00FC57AF" w:rsidRPr="000A69BA" w:rsidRDefault="00FC57AF" w:rsidP="00FC57AF">
            <w:pPr>
              <w:spacing w:before="240" w:after="240"/>
              <w:textAlignment w:val="center"/>
              <w:rPr>
                <w:rFonts w:ascii="Open Sans" w:hAnsi="Open Sans" w:cs="Open Sans"/>
                <w:i/>
              </w:rPr>
            </w:pPr>
            <w:r w:rsidRPr="000A69B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checking for understanding</w:t>
            </w:r>
          </w:p>
          <w:p w:rsidR="00FC57AF" w:rsidRPr="00BC216B" w:rsidRDefault="00FC57AF" w:rsidP="00FC57AF">
            <w:pPr>
              <w:pStyle w:val="ListParagraph"/>
              <w:numPr>
                <w:ilvl w:val="0"/>
                <w:numId w:val="5"/>
              </w:numPr>
              <w:spacing w:before="120" w:after="120"/>
              <w:rPr>
                <w:rFonts w:ascii="Open Sans" w:hAnsi="Open Sans" w:cs="Open Sans"/>
              </w:rPr>
            </w:pPr>
            <w:r w:rsidRPr="00BC216B">
              <w:rPr>
                <w:rFonts w:ascii="Open Sans" w:hAnsi="Open Sans" w:cs="Open Sans"/>
                <w:color w:val="000000"/>
                <w:position w:val="-3"/>
                <w:sz w:val="22"/>
                <w:szCs w:val="22"/>
              </w:rPr>
              <w:t>providing student with a copy of PPT presentation notes</w:t>
            </w:r>
          </w:p>
        </w:tc>
      </w:tr>
      <w:tr w:rsidR="00FC57AF" w:rsidRPr="00BC216B" w:rsidTr="00EB443C">
        <w:trPr>
          <w:trHeight w:val="27"/>
        </w:trPr>
        <w:tc>
          <w:tcPr>
            <w:tcW w:w="2952" w:type="dxa"/>
            <w:shd w:val="clear" w:color="auto" w:fill="auto"/>
          </w:tcPr>
          <w:p w:rsidR="00FC57AF" w:rsidRPr="00BC216B" w:rsidRDefault="00FC57AF" w:rsidP="00FC57AF">
            <w:pPr>
              <w:jc w:val="center"/>
              <w:rPr>
                <w:rFonts w:ascii="Open Sans" w:hAnsi="Open Sans" w:cs="Open Sans"/>
                <w:b/>
                <w:bCs/>
              </w:rPr>
            </w:pPr>
            <w:r w:rsidRPr="00BC216B">
              <w:rPr>
                <w:rFonts w:ascii="Open Sans" w:hAnsi="Open Sans" w:cs="Open Sans"/>
                <w:b/>
                <w:bCs/>
                <w:sz w:val="22"/>
                <w:szCs w:val="22"/>
              </w:rPr>
              <w:t>Guided Practice *</w:t>
            </w:r>
          </w:p>
        </w:tc>
        <w:tc>
          <w:tcPr>
            <w:tcW w:w="7848" w:type="dxa"/>
            <w:shd w:val="clear" w:color="auto" w:fill="auto"/>
            <w:vAlign w:val="center"/>
          </w:tcPr>
          <w:p w:rsidR="00787EE3" w:rsidRDefault="00FC57AF" w:rsidP="00FC57AF">
            <w:pPr>
              <w:spacing w:before="240" w:after="240"/>
              <w:textAlignment w:val="center"/>
              <w:rPr>
                <w:rFonts w:ascii="Open Sans" w:hAnsi="Open Sans" w:cs="Open Sans"/>
                <w:color w:val="000000"/>
                <w:position w:val="-3"/>
              </w:rPr>
            </w:pPr>
            <w:r w:rsidRPr="00BC216B">
              <w:rPr>
                <w:rFonts w:ascii="Open Sans" w:hAnsi="Open Sans" w:cs="Open Sans"/>
                <w:color w:val="000000"/>
                <w:position w:val="-3"/>
                <w:sz w:val="22"/>
                <w:szCs w:val="22"/>
              </w:rPr>
              <w:t xml:space="preserve">END </w:t>
            </w:r>
            <w:r w:rsidR="00787EE3">
              <w:rPr>
                <w:rFonts w:ascii="Open Sans" w:hAnsi="Open Sans" w:cs="Open Sans"/>
                <w:color w:val="000000"/>
                <w:position w:val="-3"/>
                <w:sz w:val="22"/>
                <w:szCs w:val="22"/>
              </w:rPr>
              <w:t>OF COURSE</w:t>
            </w:r>
            <w:r w:rsidR="009056A1">
              <w:rPr>
                <w:rFonts w:ascii="Open Sans" w:hAnsi="Open Sans" w:cs="Open Sans"/>
                <w:color w:val="000000"/>
                <w:position w:val="-3"/>
                <w:sz w:val="22"/>
                <w:szCs w:val="22"/>
              </w:rPr>
              <w:t xml:space="preserve"> </w:t>
            </w:r>
            <w:r w:rsidR="00787EE3">
              <w:rPr>
                <w:rFonts w:ascii="Open Sans" w:hAnsi="Open Sans" w:cs="Open Sans"/>
                <w:color w:val="000000"/>
                <w:position w:val="-3"/>
                <w:sz w:val="22"/>
                <w:szCs w:val="22"/>
              </w:rPr>
              <w:t>PROJECT</w:t>
            </w:r>
            <w:r w:rsidR="009056A1">
              <w:rPr>
                <w:rFonts w:ascii="Open Sans" w:hAnsi="Open Sans" w:cs="Open Sans"/>
                <w:color w:val="000000"/>
                <w:position w:val="-3"/>
                <w:sz w:val="22"/>
                <w:szCs w:val="22"/>
              </w:rPr>
              <w:t xml:space="preserve"> </w:t>
            </w:r>
            <w:r w:rsidR="00787EE3">
              <w:rPr>
                <w:rFonts w:ascii="Open Sans" w:hAnsi="Open Sans" w:cs="Open Sans"/>
                <w:color w:val="000000"/>
                <w:position w:val="-3"/>
                <w:sz w:val="22"/>
                <w:szCs w:val="22"/>
              </w:rPr>
              <w:t>PROPOSAL</w:t>
            </w:r>
            <w:r w:rsidR="009056A1">
              <w:rPr>
                <w:rFonts w:ascii="Open Sans" w:hAnsi="Open Sans" w:cs="Open Sans"/>
                <w:color w:val="000000"/>
                <w:position w:val="-3"/>
                <w:sz w:val="22"/>
                <w:szCs w:val="22"/>
              </w:rPr>
              <w:t xml:space="preserve"> </w:t>
            </w:r>
            <w:r w:rsidR="00203DA4">
              <w:rPr>
                <w:rFonts w:ascii="Open Sans" w:hAnsi="Open Sans" w:cs="Open Sans"/>
                <w:color w:val="000000"/>
                <w:position w:val="-3"/>
                <w:sz w:val="22"/>
                <w:szCs w:val="22"/>
              </w:rPr>
              <w:t>OUTLINE:</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Provide students with a template for </w:t>
            </w:r>
            <w:r w:rsidRPr="00900A8B">
              <w:rPr>
                <w:rFonts w:ascii="Open Sans" w:hAnsi="Open Sans" w:cs="Open Sans"/>
                <w:color w:val="000000"/>
                <w:position w:val="-3"/>
                <w:sz w:val="22"/>
                <w:szCs w:val="22"/>
              </w:rPr>
              <w:t xml:space="preserve">the </w:t>
            </w:r>
            <w:r w:rsidRPr="00900A8B">
              <w:rPr>
                <w:rFonts w:ascii="Open Sans" w:hAnsi="Open Sans" w:cs="Open Sans"/>
                <w:bCs/>
                <w:color w:val="000000"/>
                <w:position w:val="-3"/>
                <w:sz w:val="22"/>
                <w:szCs w:val="22"/>
              </w:rPr>
              <w:t xml:space="preserve">End of Course Project Proposal </w:t>
            </w:r>
            <w:r w:rsidR="00900A8B" w:rsidRPr="00900A8B">
              <w:rPr>
                <w:rFonts w:ascii="Open Sans" w:hAnsi="Open Sans" w:cs="Open Sans"/>
                <w:bCs/>
                <w:color w:val="000000"/>
                <w:position w:val="-3"/>
                <w:sz w:val="22"/>
                <w:szCs w:val="22"/>
              </w:rPr>
              <w:t>Outline</w:t>
            </w:r>
            <w:r w:rsidR="00900A8B" w:rsidRPr="00900A8B">
              <w:rPr>
                <w:rFonts w:ascii="Open Sans" w:hAnsi="Open Sans" w:cs="Open Sans"/>
                <w:color w:val="000000"/>
                <w:position w:val="-3"/>
                <w:sz w:val="22"/>
                <w:szCs w:val="22"/>
              </w:rPr>
              <w:t xml:space="preserve">. </w:t>
            </w:r>
            <w:r w:rsidRPr="00BC216B">
              <w:rPr>
                <w:rFonts w:ascii="Open Sans" w:hAnsi="Open Sans" w:cs="Open Sans"/>
                <w:color w:val="000000"/>
                <w:position w:val="-3"/>
                <w:sz w:val="22"/>
                <w:szCs w:val="22"/>
              </w:rPr>
              <w:t>Inform students that they are to use this document as a guide to complete their End of Course Project Proposal. Provide assistance as students create a draft of their proposal. Encourage students to engage in peer editing prior to submitting their final document to you.</w:t>
            </w:r>
          </w:p>
          <w:p w:rsidR="00FC57AF" w:rsidRPr="00787EE3" w:rsidRDefault="00FC57AF" w:rsidP="00FC57AF">
            <w:pPr>
              <w:spacing w:before="240" w:after="240"/>
              <w:textAlignment w:val="center"/>
              <w:rPr>
                <w:rFonts w:ascii="Open Sans" w:hAnsi="Open Sans" w:cs="Open Sans"/>
                <w:i/>
              </w:rPr>
            </w:pPr>
            <w:r w:rsidRPr="00787EE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checking for understanding</w:t>
            </w:r>
          </w:p>
          <w:p w:rsidR="00FC57AF" w:rsidRPr="00BC216B" w:rsidRDefault="00FC57AF" w:rsidP="00FC57AF">
            <w:pPr>
              <w:pStyle w:val="ListParagraph"/>
              <w:numPr>
                <w:ilvl w:val="0"/>
                <w:numId w:val="5"/>
              </w:numPr>
              <w:spacing w:before="120" w:after="120"/>
              <w:rPr>
                <w:rFonts w:ascii="Open Sans" w:hAnsi="Open Sans" w:cs="Open Sans"/>
              </w:rPr>
            </w:pPr>
            <w:r w:rsidRPr="00BC216B">
              <w:rPr>
                <w:rFonts w:ascii="Open Sans" w:hAnsi="Open Sans" w:cs="Open Sans"/>
                <w:color w:val="000000"/>
                <w:position w:val="-3"/>
                <w:sz w:val="22"/>
                <w:szCs w:val="22"/>
              </w:rPr>
              <w:t>allowing student to work with a partner/team to prepare proposal</w:t>
            </w:r>
          </w:p>
        </w:tc>
      </w:tr>
      <w:tr w:rsidR="00FC57AF" w:rsidRPr="00BC216B" w:rsidTr="00EB443C">
        <w:trPr>
          <w:trHeight w:val="395"/>
        </w:trPr>
        <w:tc>
          <w:tcPr>
            <w:tcW w:w="2952" w:type="dxa"/>
            <w:shd w:val="clear" w:color="auto" w:fill="auto"/>
          </w:tcPr>
          <w:p w:rsidR="00FC57AF" w:rsidRPr="00BC216B" w:rsidRDefault="00FC57AF" w:rsidP="00FC57AF">
            <w:pPr>
              <w:jc w:val="center"/>
              <w:rPr>
                <w:rFonts w:ascii="Open Sans" w:hAnsi="Open Sans" w:cs="Open Sans"/>
                <w:b/>
                <w:bCs/>
              </w:rPr>
            </w:pPr>
            <w:r w:rsidRPr="00BC216B">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Once end of course project proposals have been approved by teacher, a rubric will need to be created for each project. </w:t>
            </w:r>
            <w:r w:rsidRPr="00BC216B">
              <w:rPr>
                <w:rFonts w:ascii="Open Sans" w:hAnsi="Open Sans" w:cs="Open Sans"/>
                <w:color w:val="000000"/>
                <w:position w:val="-3"/>
                <w:sz w:val="22"/>
                <w:szCs w:val="22"/>
              </w:rPr>
              <w:br/>
              <w:t xml:space="preserve"> See </w:t>
            </w:r>
            <w:hyperlink r:id="rId12" w:history="1">
              <w:r w:rsidRPr="00BC216B">
                <w:rPr>
                  <w:rFonts w:ascii="Open Sans" w:hAnsi="Open Sans" w:cs="Open Sans"/>
                  <w:color w:val="0000CC"/>
                  <w:position w:val="-3"/>
                  <w:sz w:val="22"/>
                  <w:szCs w:val="22"/>
                  <w:u w:val="single"/>
                </w:rPr>
                <w:t>http://cte.sfasu.edu/classroom-essentials/rubrics/</w:t>
              </w:r>
            </w:hyperlink>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Allow students to begin researching and working on their projects. Continuously monitor their progress, offering guidance, </w:t>
            </w:r>
            <w:r w:rsidR="009056A1" w:rsidRPr="00BC216B">
              <w:rPr>
                <w:rFonts w:ascii="Open Sans" w:hAnsi="Open Sans" w:cs="Open Sans"/>
                <w:color w:val="000000"/>
                <w:position w:val="-3"/>
                <w:sz w:val="22"/>
                <w:szCs w:val="22"/>
              </w:rPr>
              <w:t>suggestions,</w:t>
            </w:r>
            <w:r w:rsidRPr="00BC216B">
              <w:rPr>
                <w:rFonts w:ascii="Open Sans" w:hAnsi="Open Sans" w:cs="Open Sans"/>
                <w:color w:val="000000"/>
                <w:position w:val="-3"/>
                <w:sz w:val="22"/>
                <w:szCs w:val="22"/>
              </w:rPr>
              <w:t xml:space="preserve"> and encouragement as needed.</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rsidR="00FC57AF" w:rsidRPr="000A69BA" w:rsidRDefault="00FC57AF" w:rsidP="00FC57AF">
            <w:pPr>
              <w:spacing w:before="240" w:after="240"/>
              <w:textAlignment w:val="center"/>
              <w:rPr>
                <w:rFonts w:ascii="Open Sans" w:hAnsi="Open Sans" w:cs="Open Sans"/>
                <w:i/>
              </w:rPr>
            </w:pPr>
            <w:r w:rsidRPr="000A69B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checking for understanding</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allowing student to work with a partner or as part of a team</w:t>
            </w:r>
          </w:p>
          <w:p w:rsidR="00FC57AF" w:rsidRPr="00203DA4" w:rsidRDefault="00FC57AF" w:rsidP="00FC57AF">
            <w:pPr>
              <w:pStyle w:val="ListParagraph"/>
              <w:numPr>
                <w:ilvl w:val="0"/>
                <w:numId w:val="5"/>
              </w:numPr>
              <w:spacing w:before="120" w:after="120"/>
              <w:rPr>
                <w:rFonts w:ascii="Open Sans" w:hAnsi="Open Sans" w:cs="Open Sans"/>
              </w:rPr>
            </w:pPr>
            <w:r w:rsidRPr="00BC216B">
              <w:rPr>
                <w:rFonts w:ascii="Open Sans" w:hAnsi="Open Sans" w:cs="Open Sans"/>
                <w:color w:val="000000"/>
                <w:position w:val="-3"/>
                <w:sz w:val="22"/>
                <w:szCs w:val="22"/>
              </w:rPr>
              <w:t>providing additional encouragement</w:t>
            </w:r>
          </w:p>
          <w:p w:rsidR="00203DA4" w:rsidRDefault="00203DA4" w:rsidP="00203DA4">
            <w:pPr>
              <w:pStyle w:val="ListParagraph"/>
              <w:spacing w:before="120" w:after="120"/>
              <w:rPr>
                <w:rFonts w:ascii="Open Sans" w:hAnsi="Open Sans" w:cs="Open Sans"/>
              </w:rPr>
            </w:pPr>
          </w:p>
          <w:p w:rsidR="00203DA4" w:rsidRPr="00BC216B" w:rsidRDefault="00203DA4" w:rsidP="00203DA4">
            <w:pPr>
              <w:pStyle w:val="ListParagraph"/>
              <w:spacing w:before="120" w:after="120"/>
              <w:rPr>
                <w:rFonts w:ascii="Open Sans" w:hAnsi="Open Sans" w:cs="Open Sans"/>
              </w:rPr>
            </w:pPr>
          </w:p>
        </w:tc>
      </w:tr>
      <w:tr w:rsidR="00FC57AF" w:rsidRPr="00BC216B" w:rsidTr="00EB443C">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Lesson Closure</w:t>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Review lesson objectives, </w:t>
            </w:r>
            <w:r w:rsidR="00BC216B" w:rsidRPr="00BC216B">
              <w:rPr>
                <w:rFonts w:ascii="Open Sans" w:hAnsi="Open Sans" w:cs="Open Sans"/>
                <w:color w:val="000000"/>
                <w:position w:val="-3"/>
                <w:sz w:val="22"/>
                <w:szCs w:val="22"/>
              </w:rPr>
              <w:t>terms,</w:t>
            </w:r>
            <w:r w:rsidRPr="00BC216B">
              <w:rPr>
                <w:rFonts w:ascii="Open Sans" w:hAnsi="Open Sans" w:cs="Open Sans"/>
                <w:color w:val="000000"/>
                <w:position w:val="-3"/>
                <w:sz w:val="22"/>
                <w:szCs w:val="22"/>
              </w:rPr>
              <w:t xml:space="preserve"> and definitions.</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Students/teams will make End of Course Project presentations to the class.</w:t>
            </w:r>
          </w:p>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 xml:space="preserve">The </w:t>
            </w:r>
            <w:r w:rsidRPr="00900A8B">
              <w:rPr>
                <w:rFonts w:ascii="Open Sans" w:hAnsi="Open Sans" w:cs="Open Sans"/>
                <w:bCs/>
                <w:color w:val="000000"/>
                <w:position w:val="-3"/>
                <w:sz w:val="22"/>
                <w:szCs w:val="22"/>
              </w:rPr>
              <w:t xml:space="preserve">Student Course </w:t>
            </w:r>
            <w:r w:rsidR="00900A8B" w:rsidRPr="00900A8B">
              <w:rPr>
                <w:rFonts w:ascii="Open Sans" w:hAnsi="Open Sans" w:cs="Open Sans"/>
                <w:bCs/>
                <w:color w:val="000000"/>
                <w:position w:val="-3"/>
                <w:sz w:val="22"/>
                <w:szCs w:val="22"/>
              </w:rPr>
              <w:t>Reflection</w:t>
            </w:r>
            <w:r w:rsidR="00900A8B">
              <w:rPr>
                <w:rFonts w:ascii="Open Sans" w:hAnsi="Open Sans" w:cs="Open Sans"/>
                <w:color w:val="000000"/>
                <w:position w:val="-3"/>
                <w:sz w:val="22"/>
                <w:szCs w:val="22"/>
              </w:rPr>
              <w:t xml:space="preserve">. </w:t>
            </w:r>
            <w:r w:rsidR="00900A8B" w:rsidRPr="00BC216B">
              <w:rPr>
                <w:rFonts w:ascii="Open Sans" w:hAnsi="Open Sans" w:cs="Open Sans"/>
                <w:color w:val="000000"/>
                <w:position w:val="-3"/>
                <w:sz w:val="22"/>
                <w:szCs w:val="22"/>
              </w:rPr>
              <w:t>Can</w:t>
            </w:r>
            <w:r w:rsidRPr="00BC216B">
              <w:rPr>
                <w:rFonts w:ascii="Open Sans" w:hAnsi="Open Sans" w:cs="Open Sans"/>
                <w:color w:val="000000"/>
                <w:position w:val="-3"/>
                <w:sz w:val="22"/>
                <w:szCs w:val="22"/>
              </w:rPr>
              <w:t xml:space="preserve"> be administered either at the beginning or towards the end of final class period of the course. Inform students that the reflection can be anonymous and the results will be used to improve the course content.</w:t>
            </w:r>
          </w:p>
        </w:tc>
      </w:tr>
      <w:tr w:rsidR="00FC57AF" w:rsidRPr="00BC216B" w:rsidTr="00EB443C">
        <w:trPr>
          <w:trHeight w:val="135"/>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Summative/End of Lesson Assessment *</w:t>
            </w:r>
          </w:p>
          <w:p w:rsidR="00FC57AF" w:rsidRPr="00BC216B" w:rsidRDefault="00FC57AF" w:rsidP="00FC57AF">
            <w:pPr>
              <w:tabs>
                <w:tab w:val="left" w:pos="2820"/>
              </w:tabs>
              <w:rPr>
                <w:rFonts w:ascii="Open Sans" w:hAnsi="Open Sans" w:cs="Open Sans"/>
              </w:rPr>
            </w:pPr>
            <w:r w:rsidRPr="00BC216B">
              <w:rPr>
                <w:rFonts w:ascii="Open Sans" w:hAnsi="Open Sans" w:cs="Open Sans"/>
                <w:sz w:val="22"/>
                <w:szCs w:val="22"/>
              </w:rPr>
              <w:tab/>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Students projects/presentations will be assessed with appropriate rubric.</w:t>
            </w:r>
          </w:p>
          <w:p w:rsidR="00FC57AF" w:rsidRPr="00787EE3" w:rsidRDefault="00FC57AF" w:rsidP="00FC57AF">
            <w:pPr>
              <w:spacing w:before="240" w:after="240"/>
              <w:textAlignment w:val="center"/>
              <w:rPr>
                <w:rFonts w:ascii="Open Sans" w:hAnsi="Open Sans" w:cs="Open Sans"/>
                <w:i/>
              </w:rPr>
            </w:pPr>
            <w:r w:rsidRPr="00787EE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checking for understanding</w:t>
            </w:r>
          </w:p>
          <w:p w:rsidR="00FC57AF" w:rsidRPr="00BC216B" w:rsidRDefault="00FC57AF" w:rsidP="00FC57AF">
            <w:pPr>
              <w:pStyle w:val="ListParagraph"/>
              <w:numPr>
                <w:ilvl w:val="0"/>
                <w:numId w:val="5"/>
              </w:numPr>
              <w:spacing w:before="120" w:after="120"/>
              <w:rPr>
                <w:rFonts w:ascii="Open Sans" w:hAnsi="Open Sans" w:cs="Open Sans"/>
                <w:color w:val="333333"/>
              </w:rPr>
            </w:pPr>
            <w:r w:rsidRPr="00BC216B">
              <w:rPr>
                <w:rFonts w:ascii="Open Sans" w:hAnsi="Open Sans" w:cs="Open Sans"/>
                <w:color w:val="000000"/>
                <w:position w:val="-3"/>
                <w:sz w:val="22"/>
                <w:szCs w:val="22"/>
              </w:rPr>
              <w:t>providing additional encouragement</w:t>
            </w:r>
          </w:p>
        </w:tc>
      </w:tr>
      <w:tr w:rsidR="00FC57AF" w:rsidRPr="00BC216B" w:rsidTr="00EB443C">
        <w:trPr>
          <w:trHeight w:val="135"/>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References/Resources/</w:t>
            </w:r>
          </w:p>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Teacher Preparation</w:t>
            </w:r>
          </w:p>
        </w:tc>
        <w:tc>
          <w:tcPr>
            <w:tcW w:w="7848" w:type="dxa"/>
            <w:shd w:val="clear" w:color="auto" w:fill="auto"/>
            <w:vAlign w:val="center"/>
          </w:tcPr>
          <w:p w:rsidR="00FC57AF" w:rsidRPr="00BC216B" w:rsidRDefault="00FC57AF" w:rsidP="00FC57AF">
            <w:pPr>
              <w:spacing w:before="319" w:after="319"/>
              <w:textAlignment w:val="center"/>
              <w:outlineLvl w:val="3"/>
              <w:rPr>
                <w:rFonts w:ascii="Open Sans" w:hAnsi="Open Sans" w:cs="Open Sans"/>
              </w:rPr>
            </w:pPr>
            <w:r w:rsidRPr="00BC216B">
              <w:rPr>
                <w:rFonts w:ascii="Open Sans" w:hAnsi="Open Sans" w:cs="Open Sans"/>
                <w:b/>
                <w:bCs/>
                <w:color w:val="000000"/>
                <w:position w:val="-3"/>
                <w:sz w:val="22"/>
                <w:szCs w:val="22"/>
              </w:rPr>
              <w:t>Websites:</w:t>
            </w:r>
          </w:p>
          <w:p w:rsidR="00FC57AF" w:rsidRDefault="00FC57AF" w:rsidP="00FC57AF">
            <w:pPr>
              <w:spacing w:before="120" w:after="120"/>
              <w:rPr>
                <w:rFonts w:ascii="Open Sans" w:hAnsi="Open Sans" w:cs="Open Sans"/>
                <w:color w:val="0000CC"/>
                <w:position w:val="-3"/>
                <w:u w:val="single"/>
              </w:rPr>
            </w:pPr>
            <w:r w:rsidRPr="00BC216B">
              <w:rPr>
                <w:rFonts w:ascii="Open Sans" w:hAnsi="Open Sans" w:cs="Open Sans"/>
                <w:color w:val="000000"/>
                <w:position w:val="-3"/>
                <w:sz w:val="22"/>
                <w:szCs w:val="22"/>
              </w:rPr>
              <w:t>T</w:t>
            </w:r>
            <w:r w:rsidR="00787EE3">
              <w:rPr>
                <w:rFonts w:ascii="Open Sans" w:hAnsi="Open Sans" w:cs="Open Sans"/>
                <w:color w:val="000000"/>
                <w:position w:val="-3"/>
                <w:sz w:val="22"/>
                <w:szCs w:val="22"/>
              </w:rPr>
              <w:t>exas Education Agency</w:t>
            </w:r>
            <w:r w:rsidR="00787EE3">
              <w:rPr>
                <w:rFonts w:ascii="Open Sans" w:hAnsi="Open Sans" w:cs="Open Sans"/>
                <w:color w:val="000000"/>
                <w:position w:val="-3"/>
                <w:sz w:val="22"/>
                <w:szCs w:val="22"/>
              </w:rPr>
              <w:br/>
            </w:r>
            <w:r w:rsidRPr="00BC216B">
              <w:rPr>
                <w:rFonts w:ascii="Open Sans" w:hAnsi="Open Sans" w:cs="Open Sans"/>
                <w:color w:val="000000"/>
                <w:position w:val="-3"/>
                <w:sz w:val="22"/>
                <w:szCs w:val="22"/>
              </w:rPr>
              <w:t xml:space="preserve">Texas Essential Knowledge and Skills. The mission of the Texas Education Agency is to provide leadership, </w:t>
            </w:r>
            <w:r w:rsidR="00BC216B" w:rsidRPr="00BC216B">
              <w:rPr>
                <w:rFonts w:ascii="Open Sans" w:hAnsi="Open Sans" w:cs="Open Sans"/>
                <w:color w:val="000000"/>
                <w:position w:val="-3"/>
                <w:sz w:val="22"/>
                <w:szCs w:val="22"/>
              </w:rPr>
              <w:t>guidance,</w:t>
            </w:r>
            <w:r w:rsidRPr="00BC216B">
              <w:rPr>
                <w:rFonts w:ascii="Open Sans" w:hAnsi="Open Sans" w:cs="Open Sans"/>
                <w:color w:val="000000"/>
                <w:position w:val="-3"/>
                <w:sz w:val="22"/>
                <w:szCs w:val="22"/>
              </w:rPr>
              <w:t xml:space="preserve"> and resources to help schools meet the educational needs of all students. </w:t>
            </w:r>
            <w:hyperlink r:id="rId13" w:history="1">
              <w:r w:rsidRPr="00BC216B">
                <w:rPr>
                  <w:rFonts w:ascii="Open Sans" w:hAnsi="Open Sans" w:cs="Open Sans"/>
                  <w:color w:val="0000CC"/>
                  <w:position w:val="-3"/>
                  <w:sz w:val="22"/>
                  <w:szCs w:val="22"/>
                  <w:u w:val="single"/>
                </w:rPr>
                <w:t>http://ritter.tea.state.tx.us/rules/tac/chapter130/index.html</w:t>
              </w:r>
            </w:hyperlink>
          </w:p>
          <w:p w:rsidR="00203DA4" w:rsidRPr="00BC216B" w:rsidRDefault="00203DA4" w:rsidP="00FC57AF">
            <w:pPr>
              <w:spacing w:before="120" w:after="120"/>
              <w:rPr>
                <w:rFonts w:ascii="Open Sans" w:hAnsi="Open Sans" w:cs="Open Sans"/>
                <w:color w:val="FF0000"/>
              </w:rPr>
            </w:pPr>
          </w:p>
        </w:tc>
      </w:tr>
      <w:tr w:rsidR="00EB443C" w:rsidRPr="00BC216B" w:rsidTr="00EB443C">
        <w:trPr>
          <w:trHeight w:val="135"/>
        </w:trPr>
        <w:tc>
          <w:tcPr>
            <w:tcW w:w="10800" w:type="dxa"/>
            <w:gridSpan w:val="2"/>
            <w:shd w:val="clear" w:color="auto" w:fill="D9D9D9" w:themeFill="background1" w:themeFillShade="D9"/>
          </w:tcPr>
          <w:p w:rsidR="00EB443C" w:rsidRPr="00BC216B" w:rsidRDefault="00EB443C" w:rsidP="00FC57AF">
            <w:pPr>
              <w:spacing w:before="120" w:after="120"/>
              <w:jc w:val="center"/>
              <w:rPr>
                <w:rFonts w:ascii="Open Sans" w:hAnsi="Open Sans" w:cs="Open Sans"/>
                <w:b/>
                <w:bCs/>
              </w:rPr>
            </w:pPr>
            <w:r w:rsidRPr="00BC216B">
              <w:rPr>
                <w:rFonts w:ascii="Open Sans" w:hAnsi="Open Sans" w:cs="Open Sans"/>
                <w:b/>
                <w:bCs/>
                <w:sz w:val="22"/>
                <w:szCs w:val="22"/>
              </w:rPr>
              <w:t>Additional Required Components</w:t>
            </w:r>
          </w:p>
        </w:tc>
      </w:tr>
      <w:tr w:rsidR="00EB443C" w:rsidRPr="00BC216B" w:rsidTr="00EB443C">
        <w:trPr>
          <w:trHeight w:val="485"/>
        </w:trPr>
        <w:tc>
          <w:tcPr>
            <w:tcW w:w="2952" w:type="dxa"/>
            <w:shd w:val="clear" w:color="auto" w:fill="auto"/>
          </w:tcPr>
          <w:p w:rsidR="00EB443C" w:rsidRPr="00BC216B" w:rsidRDefault="00EB443C" w:rsidP="00FC57AF">
            <w:pPr>
              <w:spacing w:before="120" w:after="120"/>
              <w:jc w:val="center"/>
              <w:rPr>
                <w:rFonts w:ascii="Open Sans" w:hAnsi="Open Sans" w:cs="Open Sans"/>
                <w:b/>
                <w:bCs/>
              </w:rPr>
            </w:pPr>
            <w:r w:rsidRPr="00BC216B">
              <w:rPr>
                <w:rFonts w:ascii="Open Sans" w:hAnsi="Open Sans" w:cs="Open Sans"/>
                <w:b/>
                <w:bCs/>
                <w:sz w:val="22"/>
                <w:szCs w:val="22"/>
              </w:rPr>
              <w:t>English Language Proficiency Standards (ELPS) Strategies</w:t>
            </w:r>
          </w:p>
        </w:tc>
        <w:tc>
          <w:tcPr>
            <w:tcW w:w="7848" w:type="dxa"/>
            <w:shd w:val="clear" w:color="auto" w:fill="auto"/>
            <w:vAlign w:val="center"/>
          </w:tcPr>
          <w:p w:rsidR="00EB443C" w:rsidRPr="00BC216B" w:rsidRDefault="00900A8B"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Word wall</w:t>
            </w:r>
          </w:p>
          <w:p w:rsidR="00EB443C" w:rsidRPr="00BC216B" w:rsidRDefault="00900A8B"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 xml:space="preserve">Draw </w:t>
            </w:r>
            <w:r w:rsidR="00EB443C" w:rsidRPr="00BC216B">
              <w:rPr>
                <w:rFonts w:ascii="Open Sans" w:hAnsi="Open Sans" w:cs="Open Sans"/>
                <w:color w:val="000000"/>
                <w:position w:val="-3"/>
                <w:sz w:val="22"/>
                <w:szCs w:val="22"/>
              </w:rPr>
              <w:t>visual representations of terms on word wall</w:t>
            </w:r>
          </w:p>
          <w:p w:rsidR="00EB443C" w:rsidRPr="00BC216B" w:rsidRDefault="00900A8B"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Add terms and definitions to personal dictionary</w:t>
            </w:r>
          </w:p>
          <w:p w:rsidR="00EB443C" w:rsidRPr="00EB443C" w:rsidRDefault="00900A8B" w:rsidP="00EB443C">
            <w:pPr>
              <w:pStyle w:val="ListParagraph"/>
              <w:numPr>
                <w:ilvl w:val="0"/>
                <w:numId w:val="6"/>
              </w:numPr>
              <w:spacing w:before="120" w:after="120"/>
              <w:rPr>
                <w:rFonts w:ascii="Open Sans" w:hAnsi="Open Sans" w:cs="Open Sans"/>
              </w:rPr>
            </w:pPr>
            <w:r w:rsidRPr="00EB443C">
              <w:rPr>
                <w:rFonts w:ascii="Open Sans" w:hAnsi="Open Sans" w:cs="Open Sans"/>
                <w:color w:val="000000"/>
                <w:position w:val="-3"/>
                <w:sz w:val="22"/>
                <w:szCs w:val="22"/>
              </w:rPr>
              <w:t xml:space="preserve">Utilized four corners vocabulary/ word wall activity </w:t>
            </w:r>
            <w:hyperlink r:id="rId14" w:history="1">
              <w:r w:rsidR="00EB443C" w:rsidRPr="00EB443C">
                <w:rPr>
                  <w:rFonts w:ascii="Open Sans" w:hAnsi="Open Sans" w:cs="Open Sans"/>
                  <w:color w:val="0000CC"/>
                  <w:position w:val="-3"/>
                  <w:sz w:val="22"/>
                  <w:szCs w:val="22"/>
                  <w:u w:val="single"/>
                </w:rPr>
                <w:t>http://cte.sfasu.edu/wp-content/uploads/2012/02/Four-Corner-Vocabulary2.pdf</w:t>
              </w:r>
            </w:hyperlink>
          </w:p>
        </w:tc>
      </w:tr>
      <w:tr w:rsidR="00EB443C" w:rsidRPr="00BC216B" w:rsidTr="00EB443C">
        <w:trPr>
          <w:trHeight w:val="737"/>
        </w:trPr>
        <w:tc>
          <w:tcPr>
            <w:tcW w:w="2952" w:type="dxa"/>
            <w:shd w:val="clear" w:color="auto" w:fill="auto"/>
          </w:tcPr>
          <w:p w:rsidR="00EB443C" w:rsidRPr="00BC216B" w:rsidRDefault="00EB443C" w:rsidP="00FC57AF">
            <w:pPr>
              <w:spacing w:before="120" w:after="120"/>
              <w:jc w:val="center"/>
              <w:rPr>
                <w:rFonts w:ascii="Open Sans" w:hAnsi="Open Sans" w:cs="Open Sans"/>
                <w:b/>
                <w:bCs/>
              </w:rPr>
            </w:pPr>
            <w:r w:rsidRPr="00BC216B">
              <w:rPr>
                <w:rFonts w:ascii="Open Sans" w:hAnsi="Open Sans" w:cs="Open Sans"/>
                <w:b/>
                <w:bCs/>
                <w:sz w:val="22"/>
                <w:szCs w:val="22"/>
              </w:rPr>
              <w:t>College and Career Readiness Connection</w:t>
            </w:r>
            <w:r w:rsidRPr="00BC216B">
              <w:rPr>
                <w:rStyle w:val="FootnoteReference"/>
                <w:rFonts w:ascii="Open Sans" w:hAnsi="Open Sans" w:cs="Open Sans"/>
                <w:b/>
                <w:bCs/>
                <w:sz w:val="22"/>
                <w:szCs w:val="22"/>
              </w:rPr>
              <w:footnoteReference w:id="1"/>
            </w:r>
          </w:p>
        </w:tc>
        <w:tc>
          <w:tcPr>
            <w:tcW w:w="7848" w:type="dxa"/>
            <w:shd w:val="clear" w:color="auto" w:fill="auto"/>
            <w:vAlign w:val="center"/>
          </w:tcPr>
          <w:p w:rsidR="00EB443C" w:rsidRPr="00BC216B" w:rsidRDefault="00EB443C" w:rsidP="00FC57AF">
            <w:pPr>
              <w:spacing w:before="120" w:after="120"/>
              <w:rPr>
                <w:rFonts w:ascii="Open Sans" w:hAnsi="Open Sans" w:cs="Open Sans"/>
              </w:rPr>
            </w:pPr>
          </w:p>
        </w:tc>
      </w:tr>
      <w:tr w:rsidR="00EB443C" w:rsidRPr="00BC216B" w:rsidTr="00EB443C">
        <w:trPr>
          <w:trHeight w:val="135"/>
        </w:trPr>
        <w:tc>
          <w:tcPr>
            <w:tcW w:w="10800" w:type="dxa"/>
            <w:gridSpan w:val="2"/>
            <w:shd w:val="clear" w:color="auto" w:fill="D9D9D9" w:themeFill="background1" w:themeFillShade="D9"/>
          </w:tcPr>
          <w:p w:rsidR="00EB443C" w:rsidRPr="00BC216B" w:rsidRDefault="00EB443C" w:rsidP="00FC57AF">
            <w:pPr>
              <w:spacing w:before="120" w:after="120"/>
              <w:jc w:val="center"/>
              <w:rPr>
                <w:rFonts w:ascii="Open Sans" w:hAnsi="Open Sans" w:cs="Open Sans"/>
                <w:b/>
                <w:bCs/>
              </w:rPr>
            </w:pPr>
            <w:r w:rsidRPr="00BC216B">
              <w:rPr>
                <w:rFonts w:ascii="Open Sans" w:hAnsi="Open Sans" w:cs="Open Sans"/>
                <w:b/>
                <w:bCs/>
                <w:sz w:val="22"/>
                <w:szCs w:val="22"/>
              </w:rPr>
              <w:t>Recommended Strategies</w:t>
            </w:r>
          </w:p>
        </w:tc>
      </w:tr>
      <w:tr w:rsidR="00FC57AF" w:rsidRPr="00BC216B" w:rsidTr="00EB443C">
        <w:trPr>
          <w:trHeight w:val="512"/>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Reading Strategies</w:t>
            </w:r>
          </w:p>
        </w:tc>
        <w:tc>
          <w:tcPr>
            <w:tcW w:w="7848" w:type="dxa"/>
            <w:shd w:val="clear" w:color="auto" w:fill="auto"/>
            <w:vAlign w:val="center"/>
          </w:tcPr>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 xml:space="preserve">Encourage students to “make predictions” about the text content prior to reading. “I think it’s going to be about……. because I know (I </w:t>
            </w:r>
            <w:r w:rsidR="00203DA4" w:rsidRPr="00BC216B">
              <w:rPr>
                <w:rFonts w:ascii="Open Sans" w:hAnsi="Open Sans" w:cs="Open Sans"/>
                <w:color w:val="000000"/>
                <w:position w:val="-3"/>
                <w:sz w:val="22"/>
                <w:szCs w:val="22"/>
              </w:rPr>
              <w:t>heard) …</w:t>
            </w:r>
            <w:r w:rsidRPr="00BC216B">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rsidR="00FC57AF" w:rsidRPr="00BC216B" w:rsidRDefault="00FC57AF" w:rsidP="00FC57AF">
            <w:pPr>
              <w:numPr>
                <w:ilvl w:val="0"/>
                <w:numId w:val="6"/>
              </w:numPr>
              <w:rPr>
                <w:rFonts w:ascii="Open Sans" w:hAnsi="Open Sans" w:cs="Open Sans"/>
                <w:color w:val="000000"/>
              </w:rPr>
            </w:pPr>
            <w:r w:rsidRPr="00BC216B">
              <w:rPr>
                <w:rFonts w:ascii="Open Sans" w:hAnsi="Open Sans" w:cs="Open Sans"/>
                <w:color w:val="000000"/>
                <w:position w:val="-3"/>
                <w:sz w:val="22"/>
                <w:szCs w:val="22"/>
              </w:rPr>
              <w:t>Encourage students to connect reading to their life experiences or prior knowledge.</w:t>
            </w:r>
          </w:p>
          <w:p w:rsidR="00FC57AF" w:rsidRPr="00787EE3" w:rsidRDefault="00FC57AF" w:rsidP="00787EE3">
            <w:pPr>
              <w:pStyle w:val="ListParagraph"/>
              <w:numPr>
                <w:ilvl w:val="0"/>
                <w:numId w:val="6"/>
              </w:numPr>
              <w:spacing w:before="120" w:after="120"/>
              <w:rPr>
                <w:rFonts w:ascii="Open Sans" w:hAnsi="Open Sans" w:cs="Open Sans"/>
              </w:rPr>
            </w:pPr>
            <w:r w:rsidRPr="00787EE3">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FC57AF" w:rsidRPr="00BC216B" w:rsidTr="00EB443C">
        <w:trPr>
          <w:trHeight w:val="530"/>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Quotes</w:t>
            </w:r>
          </w:p>
        </w:tc>
        <w:tc>
          <w:tcPr>
            <w:tcW w:w="7848" w:type="dxa"/>
            <w:shd w:val="clear" w:color="auto" w:fill="auto"/>
            <w:vAlign w:val="center"/>
          </w:tcPr>
          <w:p w:rsidR="00FC57AF" w:rsidRPr="00BC216B" w:rsidRDefault="00FC57AF" w:rsidP="00203DA4">
            <w:pPr>
              <w:spacing w:after="240"/>
              <w:textAlignment w:val="center"/>
              <w:rPr>
                <w:rFonts w:ascii="Open Sans" w:hAnsi="Open Sans" w:cs="Open Sans"/>
              </w:rPr>
            </w:pPr>
            <w:r w:rsidRPr="00BC216B">
              <w:rPr>
                <w:rFonts w:ascii="Open Sans" w:hAnsi="Open Sans" w:cs="Open Sans"/>
                <w:color w:val="000000"/>
                <w:position w:val="-3"/>
                <w:sz w:val="22"/>
                <w:szCs w:val="22"/>
              </w:rPr>
              <w:t>A man’s accomplishments in life are the cumulative effect of his attention to detail.</w:t>
            </w:r>
            <w:r w:rsidRPr="00BC216B">
              <w:rPr>
                <w:rFonts w:ascii="Open Sans" w:hAnsi="Open Sans" w:cs="Open Sans"/>
                <w:b/>
                <w:bCs/>
                <w:color w:val="000000"/>
                <w:position w:val="-3"/>
                <w:sz w:val="22"/>
                <w:szCs w:val="22"/>
              </w:rPr>
              <w:br/>
              <w:t>-John Foster Dulle</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And I love doing my own projects; that’s what I’ve always wanted to do.</w:t>
            </w:r>
            <w:r w:rsidRPr="00BC216B">
              <w:rPr>
                <w:rFonts w:ascii="Open Sans" w:hAnsi="Open Sans" w:cs="Open Sans"/>
                <w:b/>
                <w:bCs/>
                <w:color w:val="000000"/>
                <w:position w:val="-3"/>
                <w:sz w:val="22"/>
                <w:szCs w:val="22"/>
              </w:rPr>
              <w:br/>
              <w:t>-Stanley Tucci</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Learning is like rowing upstream; not to advance is to drop back.”</w:t>
            </w:r>
            <w:r w:rsidRPr="00BC216B">
              <w:rPr>
                <w:rFonts w:ascii="Open Sans" w:hAnsi="Open Sans" w:cs="Open Sans"/>
                <w:b/>
                <w:bCs/>
                <w:color w:val="000000"/>
                <w:position w:val="-3"/>
                <w:sz w:val="22"/>
                <w:szCs w:val="22"/>
              </w:rPr>
              <w:br/>
              <w:t>- Chinese proverb</w:t>
            </w:r>
          </w:p>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Life is the sum of all your choices.</w:t>
            </w:r>
            <w:r w:rsidRPr="00BC216B">
              <w:rPr>
                <w:rFonts w:ascii="Open Sans" w:hAnsi="Open Sans" w:cs="Open Sans"/>
                <w:b/>
                <w:bCs/>
                <w:color w:val="000000"/>
                <w:position w:val="-3"/>
                <w:sz w:val="22"/>
                <w:szCs w:val="22"/>
              </w:rPr>
              <w:br/>
              <w:t>-Albert Camus</w:t>
            </w:r>
          </w:p>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We are what we repeatedly do. Excellence then, is not an act, but a habit.</w:t>
            </w:r>
            <w:r w:rsidRPr="00BC216B">
              <w:rPr>
                <w:rFonts w:ascii="Open Sans" w:hAnsi="Open Sans" w:cs="Open Sans"/>
                <w:b/>
                <w:bCs/>
                <w:color w:val="000000"/>
                <w:position w:val="-3"/>
                <w:sz w:val="22"/>
                <w:szCs w:val="22"/>
              </w:rPr>
              <w:br/>
              <w:t>- Aristotle</w:t>
            </w:r>
          </w:p>
        </w:tc>
      </w:tr>
      <w:tr w:rsidR="00FC57AF" w:rsidRPr="00BC216B" w:rsidTr="00EB443C">
        <w:trPr>
          <w:trHeight w:val="135"/>
        </w:trPr>
        <w:tc>
          <w:tcPr>
            <w:tcW w:w="2952" w:type="dxa"/>
            <w:shd w:val="clear" w:color="auto" w:fill="auto"/>
          </w:tcPr>
          <w:p w:rsidR="00FC57AF" w:rsidRPr="00BC216B" w:rsidRDefault="00FC57AF" w:rsidP="00FC57AF">
            <w:pPr>
              <w:spacing w:before="120"/>
              <w:jc w:val="center"/>
              <w:rPr>
                <w:rFonts w:ascii="Open Sans" w:hAnsi="Open Sans" w:cs="Open Sans"/>
                <w:b/>
                <w:bCs/>
              </w:rPr>
            </w:pPr>
            <w:r w:rsidRPr="00BC216B">
              <w:rPr>
                <w:rFonts w:ascii="Open Sans" w:hAnsi="Open Sans" w:cs="Open Sans"/>
                <w:b/>
                <w:bCs/>
                <w:sz w:val="22"/>
                <w:szCs w:val="22"/>
              </w:rPr>
              <w:t>Writing Strategies</w:t>
            </w:r>
          </w:p>
          <w:p w:rsidR="00FC57AF" w:rsidRPr="00BC216B" w:rsidRDefault="00FC57AF" w:rsidP="00FC57AF">
            <w:pPr>
              <w:spacing w:after="120"/>
              <w:jc w:val="center"/>
              <w:rPr>
                <w:rFonts w:ascii="Open Sans" w:hAnsi="Open Sans" w:cs="Open Sans"/>
                <w:b/>
                <w:bCs/>
              </w:rPr>
            </w:pPr>
            <w:r w:rsidRPr="00BC216B">
              <w:rPr>
                <w:rFonts w:ascii="Open Sans" w:hAnsi="Open Sans" w:cs="Open Sans"/>
                <w:b/>
                <w:bCs/>
                <w:sz w:val="22"/>
                <w:szCs w:val="22"/>
              </w:rPr>
              <w:t>Journal Entries + 1 Additional Writing Strategy</w:t>
            </w:r>
          </w:p>
        </w:tc>
        <w:tc>
          <w:tcPr>
            <w:tcW w:w="7848" w:type="dxa"/>
            <w:shd w:val="clear" w:color="auto" w:fill="auto"/>
            <w:vAlign w:val="center"/>
          </w:tcPr>
          <w:p w:rsidR="00FC57AF" w:rsidRPr="00787EE3" w:rsidRDefault="00FC57AF" w:rsidP="00787EE3">
            <w:pPr>
              <w:rPr>
                <w:rFonts w:ascii="Open Sans" w:hAnsi="Open Sans" w:cs="Open Sans"/>
              </w:rPr>
            </w:pPr>
            <w:r w:rsidRPr="00787EE3">
              <w:rPr>
                <w:rFonts w:ascii="Open Sans" w:hAnsi="Open Sans" w:cs="Open Sans"/>
                <w:sz w:val="22"/>
                <w:szCs w:val="22"/>
              </w:rPr>
              <w:t>Encourage students to proofread and edit e</w:t>
            </w:r>
            <w:r w:rsidR="00787EE3" w:rsidRPr="00787EE3">
              <w:rPr>
                <w:rFonts w:ascii="Open Sans" w:hAnsi="Open Sans" w:cs="Open Sans"/>
                <w:sz w:val="22"/>
                <w:szCs w:val="22"/>
              </w:rPr>
              <w:t xml:space="preserve">ach other’s written work before </w:t>
            </w:r>
            <w:r w:rsidRPr="00787EE3">
              <w:rPr>
                <w:rFonts w:ascii="Open Sans" w:hAnsi="Open Sans" w:cs="Open Sans"/>
                <w:sz w:val="22"/>
                <w:szCs w:val="22"/>
              </w:rPr>
              <w:t>submitting for assessment</w:t>
            </w:r>
            <w:r w:rsidRPr="00787EE3">
              <w:rPr>
                <w:rFonts w:ascii="Open Sans" w:hAnsi="Open Sans" w:cs="Open Sans"/>
                <w:color w:val="000000"/>
                <w:position w:val="-3"/>
                <w:sz w:val="22"/>
                <w:szCs w:val="22"/>
              </w:rPr>
              <w:t>.</w:t>
            </w:r>
          </w:p>
        </w:tc>
      </w:tr>
      <w:tr w:rsidR="00FC57AF" w:rsidRPr="00BC216B" w:rsidTr="00EB443C">
        <w:trPr>
          <w:trHeight w:val="135"/>
        </w:trPr>
        <w:tc>
          <w:tcPr>
            <w:tcW w:w="2952" w:type="dxa"/>
            <w:tcBorders>
              <w:bottom w:val="single" w:sz="4" w:space="0" w:color="000000" w:themeColor="text1"/>
            </w:tcBorders>
            <w:shd w:val="clear" w:color="auto" w:fill="auto"/>
          </w:tcPr>
          <w:p w:rsidR="00FC57AF" w:rsidRPr="00BC216B" w:rsidRDefault="00FC57AF" w:rsidP="00FC57AF">
            <w:pPr>
              <w:spacing w:before="120"/>
              <w:jc w:val="center"/>
              <w:rPr>
                <w:rFonts w:ascii="Open Sans" w:hAnsi="Open Sans" w:cs="Open Sans"/>
                <w:b/>
                <w:bCs/>
              </w:rPr>
            </w:pPr>
            <w:r w:rsidRPr="00BC216B">
              <w:rPr>
                <w:rFonts w:ascii="Open Sans" w:hAnsi="Open Sans" w:cs="Open Sans"/>
                <w:b/>
                <w:bCs/>
                <w:sz w:val="22"/>
                <w:szCs w:val="22"/>
              </w:rPr>
              <w:t>Communication</w:t>
            </w:r>
          </w:p>
          <w:p w:rsidR="00FC57AF" w:rsidRPr="00BC216B" w:rsidRDefault="00FC57AF" w:rsidP="00FC57AF">
            <w:pPr>
              <w:spacing w:after="120"/>
              <w:jc w:val="center"/>
              <w:rPr>
                <w:rFonts w:ascii="Open Sans" w:hAnsi="Open Sans" w:cs="Open Sans"/>
                <w:b/>
                <w:bCs/>
              </w:rPr>
            </w:pPr>
            <w:r w:rsidRPr="00BC216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Daily oral individual/team updates on End of Course Project.</w:t>
            </w:r>
          </w:p>
        </w:tc>
      </w:tr>
      <w:tr w:rsidR="00EB443C" w:rsidRPr="00BC216B" w:rsidTr="00EB443C">
        <w:tc>
          <w:tcPr>
            <w:tcW w:w="10800" w:type="dxa"/>
            <w:gridSpan w:val="2"/>
            <w:shd w:val="clear" w:color="auto" w:fill="D9D9D9" w:themeFill="background1" w:themeFillShade="D9"/>
          </w:tcPr>
          <w:p w:rsidR="00EB443C" w:rsidRPr="00BC216B" w:rsidRDefault="00EB443C" w:rsidP="00FC57AF">
            <w:pPr>
              <w:spacing w:before="120" w:after="120"/>
              <w:jc w:val="center"/>
              <w:rPr>
                <w:rFonts w:ascii="Open Sans" w:hAnsi="Open Sans" w:cs="Open Sans"/>
                <w:b/>
                <w:bCs/>
              </w:rPr>
            </w:pPr>
            <w:r w:rsidRPr="00BC216B">
              <w:rPr>
                <w:rFonts w:ascii="Open Sans" w:hAnsi="Open Sans" w:cs="Open Sans"/>
                <w:b/>
                <w:bCs/>
                <w:sz w:val="22"/>
                <w:szCs w:val="22"/>
              </w:rPr>
              <w:t>Other Essential Lesson Components</w:t>
            </w:r>
          </w:p>
        </w:tc>
      </w:tr>
      <w:tr w:rsidR="00FC57AF" w:rsidRPr="00BC216B" w:rsidTr="00EB443C">
        <w:trPr>
          <w:trHeight w:val="404"/>
        </w:trPr>
        <w:tc>
          <w:tcPr>
            <w:tcW w:w="2952" w:type="dxa"/>
            <w:shd w:val="clear" w:color="auto" w:fill="auto"/>
          </w:tcPr>
          <w:p w:rsidR="00FC57AF" w:rsidRPr="00BC216B" w:rsidRDefault="00FC57AF" w:rsidP="00FC57AF">
            <w:pPr>
              <w:jc w:val="center"/>
              <w:rPr>
                <w:rFonts w:ascii="Open Sans" w:hAnsi="Open Sans" w:cs="Open Sans"/>
                <w:b/>
                <w:bCs/>
              </w:rPr>
            </w:pPr>
            <w:r w:rsidRPr="00BC216B">
              <w:rPr>
                <w:rFonts w:ascii="Open Sans" w:hAnsi="Open Sans" w:cs="Open Sans"/>
                <w:b/>
                <w:bCs/>
                <w:sz w:val="22"/>
                <w:szCs w:val="22"/>
              </w:rPr>
              <w:t>Enrichment Activity</w:t>
            </w:r>
          </w:p>
          <w:p w:rsidR="00FC57AF" w:rsidRPr="00BC216B" w:rsidRDefault="00FC57AF" w:rsidP="00FC57AF">
            <w:pPr>
              <w:jc w:val="center"/>
              <w:rPr>
                <w:rFonts w:ascii="Open Sans" w:hAnsi="Open Sans" w:cs="Open Sans"/>
              </w:rPr>
            </w:pPr>
            <w:r w:rsidRPr="00BC216B">
              <w:rPr>
                <w:rFonts w:ascii="Open Sans" w:hAnsi="Open Sans" w:cs="Open Sans"/>
                <w:sz w:val="22"/>
                <w:szCs w:val="22"/>
              </w:rPr>
              <w:t>(e.g., homework assignment)</w:t>
            </w:r>
          </w:p>
        </w:tc>
        <w:tc>
          <w:tcPr>
            <w:tcW w:w="7848" w:type="dxa"/>
            <w:shd w:val="clear" w:color="auto" w:fill="auto"/>
            <w:vAlign w:val="center"/>
          </w:tcPr>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 xml:space="preserve">Instructor or students may select to incorporate additional components to the End of Course Project such as including a panel of speakers or inviting parents, </w:t>
            </w:r>
            <w:r w:rsidR="00BC216B" w:rsidRPr="00BC216B">
              <w:rPr>
                <w:rFonts w:ascii="Open Sans" w:hAnsi="Open Sans" w:cs="Open Sans"/>
                <w:color w:val="000000"/>
                <w:position w:val="-3"/>
                <w:sz w:val="22"/>
                <w:szCs w:val="22"/>
              </w:rPr>
              <w:t>administrators,</w:t>
            </w:r>
            <w:r w:rsidRPr="00BC216B">
              <w:rPr>
                <w:rFonts w:ascii="Open Sans" w:hAnsi="Open Sans" w:cs="Open Sans"/>
                <w:color w:val="000000"/>
                <w:position w:val="-3"/>
                <w:sz w:val="22"/>
                <w:szCs w:val="22"/>
              </w:rPr>
              <w:t xml:space="preserve"> or Career Cluster stakeholders to the presentation phase of this lesson.</w:t>
            </w:r>
          </w:p>
        </w:tc>
      </w:tr>
      <w:tr w:rsidR="00FC57AF" w:rsidRPr="00BC216B" w:rsidTr="00EB443C">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Family/Community Connection</w:t>
            </w:r>
          </w:p>
        </w:tc>
        <w:tc>
          <w:tcPr>
            <w:tcW w:w="7848" w:type="dxa"/>
            <w:shd w:val="clear" w:color="auto" w:fill="auto"/>
            <w:vAlign w:val="center"/>
          </w:tcPr>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See Enrichment Activity</w:t>
            </w:r>
          </w:p>
        </w:tc>
      </w:tr>
      <w:tr w:rsidR="00FC57AF" w:rsidRPr="00BC216B" w:rsidTr="00EB443C">
        <w:trPr>
          <w:trHeight w:val="548"/>
        </w:trPr>
        <w:tc>
          <w:tcPr>
            <w:tcW w:w="2952" w:type="dxa"/>
            <w:shd w:val="clear" w:color="auto" w:fill="auto"/>
          </w:tcPr>
          <w:p w:rsidR="00FC57AF" w:rsidRPr="00BC216B" w:rsidRDefault="00FC57AF" w:rsidP="00FC57AF">
            <w:pPr>
              <w:spacing w:before="120" w:after="120"/>
              <w:jc w:val="center"/>
              <w:rPr>
                <w:rFonts w:ascii="Open Sans" w:hAnsi="Open Sans" w:cs="Open Sans"/>
                <w:b/>
                <w:bCs/>
              </w:rPr>
            </w:pPr>
            <w:r w:rsidRPr="00BC216B">
              <w:rPr>
                <w:rFonts w:ascii="Open Sans" w:hAnsi="Open Sans" w:cs="Open Sans"/>
                <w:b/>
                <w:bCs/>
                <w:sz w:val="22"/>
                <w:szCs w:val="22"/>
              </w:rPr>
              <w:t>CTSO connection(s)</w:t>
            </w:r>
          </w:p>
        </w:tc>
        <w:tc>
          <w:tcPr>
            <w:tcW w:w="7848" w:type="dxa"/>
            <w:shd w:val="clear" w:color="auto" w:fill="auto"/>
            <w:vAlign w:val="center"/>
          </w:tcPr>
          <w:p w:rsidR="00FC57AF" w:rsidRPr="00BC216B" w:rsidRDefault="00FC57AF" w:rsidP="00FC57AF">
            <w:pPr>
              <w:spacing w:before="120" w:after="120"/>
              <w:rPr>
                <w:rFonts w:ascii="Open Sans" w:hAnsi="Open Sans" w:cs="Open Sans"/>
                <w:lang w:val="es-MX"/>
              </w:rPr>
            </w:pPr>
            <w:r w:rsidRPr="00BC216B">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tc>
      </w:tr>
      <w:tr w:rsidR="00FC57AF" w:rsidRPr="00BC216B" w:rsidTr="00EB443C">
        <w:trPr>
          <w:trHeight w:val="305"/>
        </w:trPr>
        <w:tc>
          <w:tcPr>
            <w:tcW w:w="2952" w:type="dxa"/>
            <w:shd w:val="clear" w:color="auto" w:fill="auto"/>
          </w:tcPr>
          <w:p w:rsidR="00FC57AF" w:rsidRPr="00BC216B" w:rsidRDefault="00FC57AF" w:rsidP="00FC57AF">
            <w:pPr>
              <w:spacing w:before="120" w:after="120"/>
              <w:jc w:val="center"/>
              <w:rPr>
                <w:rFonts w:ascii="Open Sans" w:hAnsi="Open Sans" w:cs="Open Sans"/>
                <w:b/>
                <w:noProof/>
              </w:rPr>
            </w:pPr>
            <w:r w:rsidRPr="00BC216B">
              <w:rPr>
                <w:rFonts w:ascii="Open Sans" w:hAnsi="Open Sans" w:cs="Open Sans"/>
                <w:b/>
                <w:noProof/>
                <w:sz w:val="22"/>
                <w:szCs w:val="22"/>
              </w:rPr>
              <w:t>Service Learning Projects</w:t>
            </w:r>
          </w:p>
        </w:tc>
        <w:tc>
          <w:tcPr>
            <w:tcW w:w="7848" w:type="dxa"/>
            <w:shd w:val="clear" w:color="auto" w:fill="auto"/>
            <w:vAlign w:val="center"/>
          </w:tcPr>
          <w:p w:rsidR="00FC57AF" w:rsidRPr="00BC216B" w:rsidRDefault="00FC57AF" w:rsidP="00FC57AF">
            <w:pPr>
              <w:spacing w:before="240" w:after="240"/>
              <w:textAlignment w:val="center"/>
              <w:rPr>
                <w:rFonts w:ascii="Open Sans" w:hAnsi="Open Sans" w:cs="Open Sans"/>
              </w:rPr>
            </w:pPr>
            <w:r w:rsidRPr="00BC216B">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5" w:history="1">
              <w:r w:rsidRPr="00BC216B">
                <w:rPr>
                  <w:rFonts w:ascii="Open Sans" w:hAnsi="Open Sans" w:cs="Open Sans"/>
                  <w:color w:val="0000CC"/>
                  <w:position w:val="-3"/>
                  <w:sz w:val="22"/>
                  <w:szCs w:val="22"/>
                  <w:u w:val="single"/>
                </w:rPr>
                <w:t>http://www.servicelearningtexas.org</w:t>
              </w:r>
            </w:hyperlink>
          </w:p>
          <w:p w:rsidR="00FC57AF" w:rsidRPr="00BC216B" w:rsidRDefault="00FC57AF" w:rsidP="00FC57AF">
            <w:pPr>
              <w:spacing w:before="120" w:after="120"/>
              <w:rPr>
                <w:rFonts w:ascii="Open Sans" w:hAnsi="Open Sans" w:cs="Open Sans"/>
              </w:rPr>
            </w:pPr>
            <w:r w:rsidRPr="00BC216B">
              <w:rPr>
                <w:rFonts w:ascii="Open Sans" w:hAnsi="Open Sans" w:cs="Open Sans"/>
                <w:color w:val="000000"/>
                <w:position w:val="-3"/>
                <w:sz w:val="22"/>
                <w:szCs w:val="22"/>
              </w:rPr>
              <w:t xml:space="preserve">Example: </w:t>
            </w:r>
            <w:r w:rsidRPr="00BC216B">
              <w:rPr>
                <w:rFonts w:ascii="Open Sans" w:hAnsi="Open Sans" w:cs="Open Sans"/>
                <w:color w:val="000000"/>
                <w:position w:val="-3"/>
                <w:sz w:val="22"/>
                <w:szCs w:val="22"/>
              </w:rPr>
              <w:br/>
              <w:t xml:space="preserve"> Selected students End of Course Project may be a Service Oriented Project. Student ideas may be saved and the actual project(s) executed the following school year.</w:t>
            </w:r>
          </w:p>
        </w:tc>
      </w:tr>
    </w:tbl>
    <w:p w:rsidR="003A5AF5" w:rsidRDefault="003A5AF5" w:rsidP="00D0097D"/>
    <w:sectPr w:rsidR="003A5AF5"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DF6" w:rsidRDefault="002F3DF6" w:rsidP="00B3350C">
      <w:r>
        <w:separator/>
      </w:r>
    </w:p>
  </w:endnote>
  <w:endnote w:type="continuationSeparator" w:id="0">
    <w:p w:rsidR="002F3DF6" w:rsidRDefault="002F3DF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1D046A"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1D046A" w:rsidRPr="3D101590">
              <w:rPr>
                <w:rFonts w:ascii="Open Sans" w:hAnsi="Open Sans" w:cs="Open Sans"/>
                <w:b/>
                <w:bCs/>
                <w:noProof/>
                <w:sz w:val="16"/>
                <w:szCs w:val="16"/>
              </w:rPr>
              <w:fldChar w:fldCharType="separate"/>
            </w:r>
            <w:r w:rsidR="002F3DF6">
              <w:rPr>
                <w:rFonts w:ascii="Open Sans" w:hAnsi="Open Sans" w:cs="Open Sans"/>
                <w:b/>
                <w:bCs/>
                <w:noProof/>
                <w:sz w:val="16"/>
                <w:szCs w:val="16"/>
              </w:rPr>
              <w:t>1</w:t>
            </w:r>
            <w:r w:rsidR="001D046A"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1D046A"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1D046A" w:rsidRPr="3D101590">
              <w:rPr>
                <w:rFonts w:ascii="Open Sans" w:hAnsi="Open Sans" w:cs="Open Sans"/>
                <w:b/>
                <w:bCs/>
                <w:noProof/>
                <w:sz w:val="16"/>
                <w:szCs w:val="16"/>
              </w:rPr>
              <w:fldChar w:fldCharType="separate"/>
            </w:r>
            <w:r w:rsidR="002F3DF6">
              <w:rPr>
                <w:rFonts w:ascii="Open Sans" w:hAnsi="Open Sans" w:cs="Open Sans"/>
                <w:b/>
                <w:bCs/>
                <w:noProof/>
                <w:sz w:val="16"/>
                <w:szCs w:val="16"/>
              </w:rPr>
              <w:t>1</w:t>
            </w:r>
            <w:r w:rsidR="001D046A"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DF6" w:rsidRDefault="002F3DF6" w:rsidP="00B3350C">
      <w:bookmarkStart w:id="0" w:name="_Hlk484955581"/>
      <w:bookmarkEnd w:id="0"/>
      <w:r>
        <w:separator/>
      </w:r>
    </w:p>
  </w:footnote>
  <w:footnote w:type="continuationSeparator" w:id="0">
    <w:p w:rsidR="002F3DF6" w:rsidRDefault="002F3DF6" w:rsidP="00B3350C">
      <w:r>
        <w:continuationSeparator/>
      </w:r>
    </w:p>
  </w:footnote>
  <w:footnote w:id="1">
    <w:p w:rsidR="00EB443C" w:rsidRDefault="00EB443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23B4E"/>
    <w:multiLevelType w:val="hybridMultilevel"/>
    <w:tmpl w:val="A9A82F62"/>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2E167D1"/>
    <w:multiLevelType w:val="hybridMultilevel"/>
    <w:tmpl w:val="128273A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C48E0C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31033"/>
    <w:rsid w:val="00032E32"/>
    <w:rsid w:val="000367AF"/>
    <w:rsid w:val="00041506"/>
    <w:rsid w:val="000643CB"/>
    <w:rsid w:val="000674C7"/>
    <w:rsid w:val="0007267D"/>
    <w:rsid w:val="00082295"/>
    <w:rsid w:val="000870CF"/>
    <w:rsid w:val="000A69BA"/>
    <w:rsid w:val="000B4DB1"/>
    <w:rsid w:val="000B55DB"/>
    <w:rsid w:val="000B5961"/>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046A"/>
    <w:rsid w:val="001E4D9F"/>
    <w:rsid w:val="001E5B7D"/>
    <w:rsid w:val="00200BDB"/>
    <w:rsid w:val="0020310F"/>
    <w:rsid w:val="00203DA4"/>
    <w:rsid w:val="002073F2"/>
    <w:rsid w:val="0023197D"/>
    <w:rsid w:val="00235CC1"/>
    <w:rsid w:val="00236EA3"/>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3DF6"/>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36735"/>
    <w:rsid w:val="00545EC8"/>
    <w:rsid w:val="00546A5D"/>
    <w:rsid w:val="00564B6C"/>
    <w:rsid w:val="00575F93"/>
    <w:rsid w:val="00584A48"/>
    <w:rsid w:val="00593DE3"/>
    <w:rsid w:val="005965D9"/>
    <w:rsid w:val="005A0FC0"/>
    <w:rsid w:val="005A1A74"/>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3A48"/>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7EE3"/>
    <w:rsid w:val="00794DBE"/>
    <w:rsid w:val="00796BAE"/>
    <w:rsid w:val="007A6834"/>
    <w:rsid w:val="007B2CBB"/>
    <w:rsid w:val="007E2BA7"/>
    <w:rsid w:val="0080201D"/>
    <w:rsid w:val="00804D79"/>
    <w:rsid w:val="0082093F"/>
    <w:rsid w:val="00823948"/>
    <w:rsid w:val="00825BCA"/>
    <w:rsid w:val="00826230"/>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9C7"/>
    <w:rsid w:val="008B207C"/>
    <w:rsid w:val="008B4BA0"/>
    <w:rsid w:val="008C3978"/>
    <w:rsid w:val="008D6A6F"/>
    <w:rsid w:val="008D771B"/>
    <w:rsid w:val="008E0AB9"/>
    <w:rsid w:val="008E1F1E"/>
    <w:rsid w:val="00900A8B"/>
    <w:rsid w:val="009056A1"/>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5FC3"/>
    <w:rsid w:val="00BA11ED"/>
    <w:rsid w:val="00BA7FAF"/>
    <w:rsid w:val="00BB04CD"/>
    <w:rsid w:val="00BB45D6"/>
    <w:rsid w:val="00BB771A"/>
    <w:rsid w:val="00BB7EFF"/>
    <w:rsid w:val="00BC216B"/>
    <w:rsid w:val="00BD2881"/>
    <w:rsid w:val="00BE2D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1733"/>
    <w:rsid w:val="00CC341B"/>
    <w:rsid w:val="00CC7157"/>
    <w:rsid w:val="00CD1FCF"/>
    <w:rsid w:val="00CE2893"/>
    <w:rsid w:val="00CF2E7E"/>
    <w:rsid w:val="00D0097D"/>
    <w:rsid w:val="00D275F0"/>
    <w:rsid w:val="00D323BD"/>
    <w:rsid w:val="00D36C23"/>
    <w:rsid w:val="00D415FA"/>
    <w:rsid w:val="00D4427C"/>
    <w:rsid w:val="00D52897"/>
    <w:rsid w:val="00D61781"/>
    <w:rsid w:val="00D62037"/>
    <w:rsid w:val="00D702FF"/>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B443C"/>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5DDF"/>
    <w:rsid w:val="00F716A4"/>
    <w:rsid w:val="00F76DF1"/>
    <w:rsid w:val="00F7773D"/>
    <w:rsid w:val="00F82C70"/>
    <w:rsid w:val="00F832B6"/>
    <w:rsid w:val="00F908D7"/>
    <w:rsid w:val="00F90B7A"/>
    <w:rsid w:val="00F968F9"/>
    <w:rsid w:val="00FA23F9"/>
    <w:rsid w:val="00FB0837"/>
    <w:rsid w:val="00FB6313"/>
    <w:rsid w:val="00FC20F2"/>
    <w:rsid w:val="00FC57AF"/>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6FC0C"/>
  <w15:docId w15:val="{509E2B1F-9CFF-4379-80BC-F119FB32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FC57AF"/>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FC57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tter.tea.state.tx.us/rules/tac/chapter130/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cte.sfasu.edu/classroom-essentials/rubric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servicelearningtexa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2/02/Four-Corner-Vocabulary2.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F05A1-CE57-4064-ADFE-A63A5EE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2018-01-23T22:10:00Z</dcterms:created>
  <dcterms:modified xsi:type="dcterms:W3CDTF">2018-01-23T22:16:00Z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