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B62ED7"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B62ED7" w:rsidRDefault="00602419" w:rsidP="003D5621">
            <w:pPr>
              <w:jc w:val="center"/>
              <w:rPr>
                <w:rFonts w:ascii="Open Sans" w:hAnsi="Open Sans" w:cs="Open Sans"/>
                <w:b/>
                <w:sz w:val="22"/>
                <w:szCs w:val="22"/>
              </w:rPr>
            </w:pPr>
            <w:r w:rsidRPr="00B62ED7">
              <w:rPr>
                <w:rFonts w:ascii="Open Sans" w:hAnsi="Open Sans" w:cs="Open Sans"/>
                <w:b/>
                <w:sz w:val="22"/>
                <w:szCs w:val="22"/>
              </w:rPr>
              <w:t>TEXAS CTE LESSON PLAN</w:t>
            </w:r>
          </w:p>
          <w:p w14:paraId="21B5545C" w14:textId="77777777" w:rsidR="00B3350C" w:rsidRPr="00B62ED7" w:rsidRDefault="00403361" w:rsidP="003D5621">
            <w:pPr>
              <w:jc w:val="center"/>
              <w:rPr>
                <w:rFonts w:ascii="Open Sans" w:hAnsi="Open Sans" w:cs="Open Sans"/>
                <w:b/>
                <w:sz w:val="22"/>
                <w:szCs w:val="22"/>
              </w:rPr>
            </w:pPr>
            <w:hyperlink r:id="rId11" w:history="1">
              <w:r w:rsidR="002D294D" w:rsidRPr="00B62ED7">
                <w:rPr>
                  <w:rStyle w:val="Hyperlink"/>
                  <w:rFonts w:ascii="Open Sans" w:hAnsi="Open Sans" w:cs="Open Sans"/>
                  <w:sz w:val="22"/>
                  <w:szCs w:val="22"/>
                </w:rPr>
                <w:t>www.txcte.org</w:t>
              </w:r>
            </w:hyperlink>
            <w:r w:rsidR="002D294D" w:rsidRPr="00B62ED7">
              <w:rPr>
                <w:rFonts w:ascii="Open Sans" w:hAnsi="Open Sans" w:cs="Open Sans"/>
                <w:b/>
                <w:sz w:val="22"/>
                <w:szCs w:val="22"/>
              </w:rPr>
              <w:t xml:space="preserve"> </w:t>
            </w:r>
          </w:p>
          <w:p w14:paraId="27CA2FBA" w14:textId="6865BA9F" w:rsidR="003D5621" w:rsidRPr="00B62ED7" w:rsidRDefault="003D5621" w:rsidP="003D5621">
            <w:pPr>
              <w:jc w:val="center"/>
              <w:rPr>
                <w:rFonts w:ascii="Open Sans" w:hAnsi="Open Sans" w:cs="Open Sans"/>
                <w:b/>
                <w:sz w:val="22"/>
                <w:szCs w:val="22"/>
              </w:rPr>
            </w:pPr>
          </w:p>
        </w:tc>
      </w:tr>
      <w:tr w:rsidR="00B3350C" w:rsidRPr="00B62ED7"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B62ED7" w:rsidRDefault="00B3350C" w:rsidP="00DC4B23">
            <w:pPr>
              <w:spacing w:before="120" w:after="120"/>
              <w:jc w:val="center"/>
              <w:rPr>
                <w:rFonts w:ascii="Open Sans" w:hAnsi="Open Sans" w:cs="Open Sans"/>
                <w:b/>
                <w:sz w:val="22"/>
                <w:szCs w:val="22"/>
              </w:rPr>
            </w:pPr>
            <w:r w:rsidRPr="00B62ED7">
              <w:rPr>
                <w:rFonts w:ascii="Open Sans" w:hAnsi="Open Sans" w:cs="Open Sans"/>
                <w:b/>
                <w:sz w:val="22"/>
                <w:szCs w:val="22"/>
              </w:rPr>
              <w:t>Lesson Identification and TEKS Addressed</w:t>
            </w:r>
          </w:p>
        </w:tc>
      </w:tr>
      <w:tr w:rsidR="00D73D77" w:rsidRPr="00B62ED7" w14:paraId="68975472" w14:textId="77777777" w:rsidTr="002A4542">
        <w:trPr>
          <w:trHeight w:val="170"/>
        </w:trPr>
        <w:tc>
          <w:tcPr>
            <w:tcW w:w="2952" w:type="dxa"/>
            <w:tcBorders>
              <w:top w:val="single" w:sz="4" w:space="0" w:color="auto"/>
            </w:tcBorders>
            <w:shd w:val="clear" w:color="auto" w:fill="auto"/>
          </w:tcPr>
          <w:p w14:paraId="7496874A" w14:textId="787E5E61" w:rsidR="00D73D77" w:rsidRPr="00B62ED7" w:rsidRDefault="00D73D77" w:rsidP="00DC4B23">
            <w:pPr>
              <w:spacing w:before="120" w:after="120"/>
              <w:jc w:val="center"/>
              <w:rPr>
                <w:rFonts w:ascii="Open Sans" w:hAnsi="Open Sans" w:cs="Open Sans"/>
                <w:b/>
                <w:sz w:val="22"/>
                <w:szCs w:val="22"/>
              </w:rPr>
            </w:pPr>
            <w:r w:rsidRPr="00B62ED7">
              <w:rPr>
                <w:rFonts w:ascii="Open Sans" w:hAnsi="Open Sans" w:cs="Open Sans"/>
                <w:b/>
                <w:sz w:val="22"/>
                <w:szCs w:val="22"/>
              </w:rPr>
              <w:t>Career Cluster</w:t>
            </w:r>
          </w:p>
        </w:tc>
        <w:tc>
          <w:tcPr>
            <w:tcW w:w="7848" w:type="dxa"/>
            <w:tcBorders>
              <w:top w:val="single" w:sz="4" w:space="0" w:color="auto"/>
            </w:tcBorders>
            <w:shd w:val="clear" w:color="auto" w:fill="auto"/>
            <w:vAlign w:val="center"/>
          </w:tcPr>
          <w:p w14:paraId="4DD11173" w14:textId="59579DC8" w:rsidR="00D73D77" w:rsidRPr="00B62ED7" w:rsidRDefault="00D73D77" w:rsidP="00DC4B23">
            <w:pPr>
              <w:spacing w:before="120" w:after="120"/>
              <w:rPr>
                <w:rFonts w:ascii="Open Sans" w:hAnsi="Open Sans" w:cs="Open Sans"/>
                <w:sz w:val="22"/>
                <w:szCs w:val="22"/>
              </w:rPr>
            </w:pPr>
            <w:r w:rsidRPr="00B62ED7">
              <w:rPr>
                <w:rFonts w:ascii="Open Sans" w:hAnsi="Open Sans"/>
                <w:color w:val="000000"/>
                <w:position w:val="-3"/>
                <w:sz w:val="22"/>
                <w:szCs w:val="22"/>
              </w:rPr>
              <w:t>Career Development</w:t>
            </w:r>
          </w:p>
        </w:tc>
      </w:tr>
      <w:tr w:rsidR="00D73D77" w:rsidRPr="00B62ED7" w14:paraId="6E5988F1" w14:textId="77777777" w:rsidTr="002A4542">
        <w:tc>
          <w:tcPr>
            <w:tcW w:w="2952" w:type="dxa"/>
            <w:shd w:val="clear" w:color="auto" w:fill="auto"/>
          </w:tcPr>
          <w:p w14:paraId="108F9A4B" w14:textId="22F7B5E3" w:rsidR="00D73D77" w:rsidRPr="00B62ED7" w:rsidRDefault="00D73D77" w:rsidP="00DC4B23">
            <w:pPr>
              <w:spacing w:before="120" w:after="120"/>
              <w:jc w:val="center"/>
              <w:rPr>
                <w:rFonts w:ascii="Open Sans" w:hAnsi="Open Sans" w:cs="Open Sans"/>
                <w:b/>
                <w:sz w:val="22"/>
                <w:szCs w:val="22"/>
              </w:rPr>
            </w:pPr>
            <w:r w:rsidRPr="00B62ED7">
              <w:rPr>
                <w:rFonts w:ascii="Open Sans" w:hAnsi="Open Sans" w:cs="Open Sans"/>
                <w:b/>
                <w:sz w:val="22"/>
                <w:szCs w:val="22"/>
              </w:rPr>
              <w:t>Course Name</w:t>
            </w:r>
          </w:p>
        </w:tc>
        <w:tc>
          <w:tcPr>
            <w:tcW w:w="7848" w:type="dxa"/>
            <w:shd w:val="clear" w:color="auto" w:fill="auto"/>
            <w:vAlign w:val="center"/>
          </w:tcPr>
          <w:p w14:paraId="701EF2E7" w14:textId="45521034" w:rsidR="00D73D77" w:rsidRPr="00B62ED7" w:rsidRDefault="009277A2" w:rsidP="00DC4B23">
            <w:pPr>
              <w:spacing w:before="120" w:after="120"/>
              <w:rPr>
                <w:rFonts w:ascii="Open Sans" w:hAnsi="Open Sans" w:cs="Open Sans"/>
                <w:sz w:val="22"/>
                <w:szCs w:val="22"/>
              </w:rPr>
            </w:pPr>
            <w:r>
              <w:rPr>
                <w:rFonts w:ascii="Open Sans" w:hAnsi="Open Sans"/>
                <w:color w:val="000000"/>
                <w:position w:val="-3"/>
                <w:sz w:val="22"/>
                <w:szCs w:val="22"/>
              </w:rPr>
              <w:t xml:space="preserve">Investigating Careers </w:t>
            </w:r>
          </w:p>
        </w:tc>
      </w:tr>
      <w:tr w:rsidR="00DA1D52" w:rsidRPr="00B62ED7" w14:paraId="16A9422A" w14:textId="77777777" w:rsidTr="002A4542">
        <w:tc>
          <w:tcPr>
            <w:tcW w:w="2952" w:type="dxa"/>
            <w:shd w:val="clear" w:color="auto" w:fill="auto"/>
          </w:tcPr>
          <w:p w14:paraId="7BE77DA8" w14:textId="08842B2B" w:rsidR="00DA1D52" w:rsidRPr="00B62ED7" w:rsidRDefault="00DA1D52" w:rsidP="173F7DB3">
            <w:pPr>
              <w:spacing w:before="120" w:after="120"/>
              <w:jc w:val="center"/>
              <w:rPr>
                <w:rFonts w:ascii="Open Sans" w:hAnsi="Open Sans" w:cs="Open Sans"/>
                <w:b/>
                <w:bCs/>
                <w:sz w:val="22"/>
                <w:szCs w:val="22"/>
              </w:rPr>
            </w:pPr>
            <w:r w:rsidRPr="00B62ED7">
              <w:rPr>
                <w:rFonts w:ascii="Open Sans" w:hAnsi="Open Sans" w:cs="Open Sans"/>
                <w:b/>
                <w:bCs/>
                <w:sz w:val="22"/>
                <w:szCs w:val="22"/>
              </w:rPr>
              <w:t>Lesson/Unit Title</w:t>
            </w:r>
          </w:p>
        </w:tc>
        <w:tc>
          <w:tcPr>
            <w:tcW w:w="7848" w:type="dxa"/>
            <w:shd w:val="clear" w:color="auto" w:fill="auto"/>
            <w:vAlign w:val="center"/>
          </w:tcPr>
          <w:p w14:paraId="7ACC9CD3" w14:textId="3489894F" w:rsidR="00DA1D52" w:rsidRPr="00B62ED7" w:rsidRDefault="009277A2" w:rsidP="00DC4B23">
            <w:pPr>
              <w:spacing w:before="120" w:after="120"/>
              <w:rPr>
                <w:rFonts w:ascii="Open Sans" w:hAnsi="Open Sans" w:cs="Open Sans"/>
                <w:sz w:val="22"/>
                <w:szCs w:val="22"/>
              </w:rPr>
            </w:pPr>
            <w:r>
              <w:rPr>
                <w:rFonts w:ascii="Open Sans" w:hAnsi="Open Sans"/>
                <w:color w:val="000000"/>
                <w:position w:val="-3"/>
                <w:sz w:val="22"/>
                <w:szCs w:val="22"/>
              </w:rPr>
              <w:t>College and Career Readiness-</w:t>
            </w:r>
            <w:r w:rsidR="001327DE" w:rsidRPr="00B62ED7">
              <w:rPr>
                <w:rFonts w:ascii="Open Sans" w:hAnsi="Open Sans"/>
                <w:color w:val="000000"/>
                <w:position w:val="-3"/>
                <w:sz w:val="22"/>
                <w:szCs w:val="22"/>
              </w:rPr>
              <w:t>The Adventure Starts Here!</w:t>
            </w:r>
          </w:p>
        </w:tc>
      </w:tr>
      <w:tr w:rsidR="00DA1D52" w:rsidRPr="00B62ED7" w14:paraId="7029DC65" w14:textId="77777777" w:rsidTr="002A4542">
        <w:trPr>
          <w:trHeight w:val="135"/>
        </w:trPr>
        <w:tc>
          <w:tcPr>
            <w:tcW w:w="2952" w:type="dxa"/>
            <w:shd w:val="clear" w:color="auto" w:fill="auto"/>
          </w:tcPr>
          <w:p w14:paraId="765C144E" w14:textId="4CCD2C10" w:rsidR="00DA1D52" w:rsidRPr="00B62ED7" w:rsidRDefault="00DA1D52" w:rsidP="00DC4B23">
            <w:pPr>
              <w:spacing w:before="120" w:after="120"/>
              <w:jc w:val="center"/>
              <w:rPr>
                <w:rFonts w:ascii="Open Sans" w:hAnsi="Open Sans" w:cs="Open Sans"/>
                <w:b/>
                <w:sz w:val="22"/>
                <w:szCs w:val="22"/>
              </w:rPr>
            </w:pPr>
            <w:r w:rsidRPr="00B62ED7">
              <w:rPr>
                <w:rFonts w:ascii="Open Sans" w:hAnsi="Open Sans" w:cs="Open Sans"/>
                <w:b/>
                <w:sz w:val="22"/>
                <w:szCs w:val="22"/>
              </w:rPr>
              <w:t>TEKS Student Expectations</w:t>
            </w:r>
          </w:p>
        </w:tc>
        <w:tc>
          <w:tcPr>
            <w:tcW w:w="7848" w:type="dxa"/>
            <w:shd w:val="clear" w:color="auto" w:fill="auto"/>
            <w:vAlign w:val="center"/>
          </w:tcPr>
          <w:p w14:paraId="075CAAA2" w14:textId="305DF1E2" w:rsidR="002A00EB" w:rsidRPr="002A00EB" w:rsidRDefault="002A00EB" w:rsidP="002A00EB">
            <w:pPr>
              <w:rPr>
                <w:rFonts w:ascii="Open Sans" w:hAnsi="Open Sans"/>
                <w:b/>
                <w:color w:val="000000"/>
                <w:position w:val="-3"/>
                <w:sz w:val="22"/>
                <w:szCs w:val="22"/>
              </w:rPr>
            </w:pPr>
            <w:r>
              <w:rPr>
                <w:rFonts w:ascii="Open Sans" w:hAnsi="Open Sans"/>
                <w:b/>
                <w:color w:val="000000"/>
                <w:position w:val="-3"/>
                <w:sz w:val="22"/>
                <w:szCs w:val="22"/>
              </w:rPr>
              <w:t>127.2. (c) Knowledge and Skills</w:t>
            </w:r>
          </w:p>
          <w:p w14:paraId="3E23D261" w14:textId="1871E0D7" w:rsidR="00BB51C5" w:rsidRPr="00BB51C5" w:rsidRDefault="00BB51C5" w:rsidP="00BB51C5">
            <w:pPr>
              <w:ind w:left="720"/>
              <w:rPr>
                <w:rFonts w:ascii="Open Sans" w:hAnsi="Open Sans" w:cs="Open Sans"/>
                <w:sz w:val="22"/>
                <w:szCs w:val="22"/>
              </w:rPr>
            </w:pPr>
            <w:r>
              <w:rPr>
                <w:rFonts w:ascii="Open Sans" w:hAnsi="Open Sans" w:cs="Open Sans"/>
                <w:sz w:val="22"/>
                <w:szCs w:val="22"/>
              </w:rPr>
              <w:t xml:space="preserve">(2) </w:t>
            </w:r>
            <w:r w:rsidRPr="00BB51C5">
              <w:rPr>
                <w:rFonts w:ascii="Open Sans" w:hAnsi="Open Sans" w:cs="Open Sans"/>
                <w:sz w:val="22"/>
                <w:szCs w:val="22"/>
              </w:rPr>
              <w:t>The student investigates career pathways in one or more of the 16 career clusters. The student is expected to:</w:t>
            </w:r>
          </w:p>
          <w:p w14:paraId="7F4ABA7C" w14:textId="1701479C" w:rsidR="00BB51C5" w:rsidRPr="00BB51C5" w:rsidRDefault="00BB51C5" w:rsidP="00BB51C5">
            <w:pPr>
              <w:ind w:left="1440"/>
              <w:rPr>
                <w:rFonts w:ascii="Open Sans" w:hAnsi="Open Sans" w:cs="Open Sans"/>
                <w:sz w:val="22"/>
                <w:szCs w:val="22"/>
              </w:rPr>
            </w:pPr>
            <w:r>
              <w:rPr>
                <w:rFonts w:ascii="Open Sans" w:hAnsi="Open Sans" w:cs="Open Sans"/>
                <w:sz w:val="22"/>
                <w:szCs w:val="22"/>
              </w:rPr>
              <w:t xml:space="preserve">(A) </w:t>
            </w:r>
            <w:r w:rsidRPr="00BB51C5">
              <w:rPr>
                <w:rFonts w:ascii="Open Sans" w:hAnsi="Open Sans" w:cs="Open Sans"/>
                <w:sz w:val="22"/>
                <w:szCs w:val="22"/>
              </w:rPr>
              <w:t>research the academic requirements for one or more of the careers in an identified cluster;</w:t>
            </w:r>
          </w:p>
          <w:p w14:paraId="70E132C9" w14:textId="5478231E" w:rsidR="00BB51C5" w:rsidRPr="00BB51C5" w:rsidRDefault="00BB51C5" w:rsidP="00BB51C5">
            <w:pPr>
              <w:ind w:left="1440"/>
              <w:rPr>
                <w:rFonts w:ascii="Open Sans" w:hAnsi="Open Sans" w:cs="Open Sans"/>
                <w:sz w:val="22"/>
                <w:szCs w:val="22"/>
              </w:rPr>
            </w:pPr>
            <w:r>
              <w:rPr>
                <w:rFonts w:ascii="Open Sans" w:hAnsi="Open Sans" w:cs="Open Sans"/>
                <w:sz w:val="22"/>
                <w:szCs w:val="22"/>
              </w:rPr>
              <w:t xml:space="preserve">(B) </w:t>
            </w:r>
            <w:r w:rsidRPr="00BB51C5">
              <w:rPr>
                <w:rFonts w:ascii="Open Sans" w:hAnsi="Open Sans" w:cs="Open Sans"/>
                <w:sz w:val="22"/>
                <w:szCs w:val="22"/>
              </w:rPr>
              <w:t>research the certification or educational requirements for careers; and</w:t>
            </w:r>
          </w:p>
          <w:p w14:paraId="0A664016" w14:textId="3F6821D8" w:rsidR="00BB51C5" w:rsidRDefault="00BB51C5" w:rsidP="00BB51C5">
            <w:pPr>
              <w:ind w:left="1440"/>
              <w:rPr>
                <w:rFonts w:ascii="Open Sans" w:hAnsi="Open Sans" w:cs="Open Sans"/>
                <w:sz w:val="22"/>
                <w:szCs w:val="22"/>
              </w:rPr>
            </w:pPr>
            <w:r>
              <w:rPr>
                <w:rFonts w:ascii="Open Sans" w:hAnsi="Open Sans" w:cs="Open Sans"/>
                <w:sz w:val="22"/>
                <w:szCs w:val="22"/>
              </w:rPr>
              <w:t xml:space="preserve">(C) </w:t>
            </w:r>
            <w:r w:rsidRPr="00BB51C5">
              <w:rPr>
                <w:rFonts w:ascii="Open Sans" w:hAnsi="Open Sans" w:cs="Open Sans"/>
                <w:sz w:val="22"/>
                <w:szCs w:val="22"/>
              </w:rPr>
              <w:t>describe the technical-skill requirements for careers.</w:t>
            </w:r>
          </w:p>
          <w:p w14:paraId="18E73BD4" w14:textId="77777777" w:rsidR="00BB51C5" w:rsidRPr="00BB51C5" w:rsidRDefault="00BB51C5" w:rsidP="00BB51C5">
            <w:pPr>
              <w:ind w:left="1440"/>
              <w:rPr>
                <w:rFonts w:ascii="Open Sans" w:hAnsi="Open Sans" w:cs="Open Sans"/>
                <w:sz w:val="22"/>
                <w:szCs w:val="22"/>
              </w:rPr>
            </w:pPr>
          </w:p>
          <w:p w14:paraId="0FB5313C" w14:textId="276E629D" w:rsidR="00BB51C5" w:rsidRPr="00BB51C5" w:rsidRDefault="00BB51C5" w:rsidP="00BB51C5">
            <w:pPr>
              <w:ind w:left="720"/>
              <w:rPr>
                <w:rFonts w:ascii="Open Sans" w:hAnsi="Open Sans" w:cs="Open Sans"/>
                <w:sz w:val="22"/>
                <w:szCs w:val="22"/>
              </w:rPr>
            </w:pPr>
            <w:r w:rsidRPr="00BB51C5">
              <w:rPr>
                <w:rFonts w:ascii="Open Sans" w:hAnsi="Open Sans" w:cs="Open Sans"/>
                <w:sz w:val="22"/>
                <w:szCs w:val="22"/>
              </w:rPr>
              <w:t>(3)</w:t>
            </w:r>
            <w:r>
              <w:rPr>
                <w:rFonts w:ascii="Open Sans" w:hAnsi="Open Sans" w:cs="Open Sans"/>
                <w:sz w:val="22"/>
                <w:szCs w:val="22"/>
              </w:rPr>
              <w:t xml:space="preserve"> </w:t>
            </w:r>
            <w:r w:rsidRPr="00BB51C5">
              <w:rPr>
                <w:rFonts w:ascii="Open Sans" w:hAnsi="Open Sans" w:cs="Open Sans"/>
                <w:sz w:val="22"/>
                <w:szCs w:val="22"/>
              </w:rPr>
              <w:t>The student investigates the professional skills needed for college and career success. The student is expected to:</w:t>
            </w:r>
          </w:p>
          <w:p w14:paraId="352E88D7" w14:textId="660FBF09" w:rsidR="00BB51C5" w:rsidRPr="00BB51C5" w:rsidRDefault="00BB51C5" w:rsidP="00BB51C5">
            <w:pPr>
              <w:ind w:left="1440"/>
              <w:rPr>
                <w:rFonts w:ascii="Open Sans" w:hAnsi="Open Sans" w:cs="Open Sans"/>
                <w:sz w:val="22"/>
                <w:szCs w:val="22"/>
              </w:rPr>
            </w:pPr>
            <w:r>
              <w:rPr>
                <w:rFonts w:ascii="Open Sans" w:hAnsi="Open Sans" w:cs="Open Sans"/>
                <w:sz w:val="22"/>
                <w:szCs w:val="22"/>
              </w:rPr>
              <w:t xml:space="preserve">(A) </w:t>
            </w:r>
            <w:r w:rsidRPr="00BB51C5">
              <w:rPr>
                <w:rFonts w:ascii="Open Sans" w:hAnsi="Open Sans" w:cs="Open Sans"/>
                <w:sz w:val="22"/>
                <w:szCs w:val="22"/>
              </w:rPr>
              <w:t>apply core academic skills to meet personal, academic, and career goals;</w:t>
            </w:r>
          </w:p>
          <w:p w14:paraId="4583E660" w14:textId="3C71D938" w:rsidR="00DA1D52" w:rsidRPr="00B62ED7" w:rsidRDefault="00BB51C5" w:rsidP="00BB51C5">
            <w:pPr>
              <w:ind w:left="1440"/>
              <w:rPr>
                <w:rFonts w:ascii="Open Sans" w:hAnsi="Open Sans" w:cs="Open Sans"/>
                <w:sz w:val="22"/>
                <w:szCs w:val="22"/>
              </w:rPr>
            </w:pPr>
            <w:r>
              <w:rPr>
                <w:rFonts w:ascii="Open Sans" w:hAnsi="Open Sans" w:cs="Open Sans"/>
                <w:sz w:val="22"/>
                <w:szCs w:val="22"/>
              </w:rPr>
              <w:t xml:space="preserve">(B) </w:t>
            </w:r>
            <w:r w:rsidRPr="00BB51C5">
              <w:rPr>
                <w:rFonts w:ascii="Open Sans" w:hAnsi="Open Sans" w:cs="Open Sans"/>
                <w:sz w:val="22"/>
                <w:szCs w:val="22"/>
              </w:rPr>
              <w:t>investigate the importance of co-curricular, extracurricular, career preparation, and extended learning experienc</w:t>
            </w:r>
            <w:r>
              <w:rPr>
                <w:rFonts w:ascii="Open Sans" w:hAnsi="Open Sans" w:cs="Open Sans"/>
                <w:sz w:val="22"/>
                <w:szCs w:val="22"/>
              </w:rPr>
              <w:t>e</w:t>
            </w:r>
          </w:p>
        </w:tc>
      </w:tr>
      <w:tr w:rsidR="00B3350C" w:rsidRPr="00B62ED7"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B62ED7" w:rsidRDefault="00B3350C" w:rsidP="00DC4B23">
            <w:pPr>
              <w:spacing w:before="120" w:after="120"/>
              <w:jc w:val="center"/>
              <w:rPr>
                <w:rFonts w:ascii="Open Sans" w:hAnsi="Open Sans" w:cs="Open Sans"/>
                <w:b/>
                <w:sz w:val="22"/>
                <w:szCs w:val="22"/>
              </w:rPr>
            </w:pPr>
            <w:r w:rsidRPr="00B62ED7">
              <w:rPr>
                <w:rFonts w:ascii="Open Sans" w:hAnsi="Open Sans" w:cs="Open Sans"/>
                <w:b/>
                <w:sz w:val="22"/>
                <w:szCs w:val="22"/>
              </w:rPr>
              <w:t>Basic Direct Teach Lesson</w:t>
            </w:r>
          </w:p>
          <w:p w14:paraId="3BC06FE8" w14:textId="28B382E3" w:rsidR="00B3350C" w:rsidRPr="00B62ED7" w:rsidRDefault="006052AA" w:rsidP="00DC4B23">
            <w:pPr>
              <w:jc w:val="center"/>
              <w:rPr>
                <w:rFonts w:ascii="Open Sans" w:hAnsi="Open Sans" w:cs="Open Sans"/>
                <w:sz w:val="22"/>
                <w:szCs w:val="22"/>
              </w:rPr>
            </w:pPr>
            <w:r w:rsidRPr="00B62ED7">
              <w:rPr>
                <w:rFonts w:ascii="Open Sans" w:hAnsi="Open Sans" w:cs="Open Sans"/>
                <w:sz w:val="22"/>
                <w:szCs w:val="22"/>
              </w:rPr>
              <w:t xml:space="preserve">(Includes </w:t>
            </w:r>
            <w:r w:rsidR="00B3350C" w:rsidRPr="00B62ED7">
              <w:rPr>
                <w:rFonts w:ascii="Open Sans" w:hAnsi="Open Sans" w:cs="Open Sans"/>
                <w:sz w:val="22"/>
                <w:szCs w:val="22"/>
              </w:rPr>
              <w:t xml:space="preserve">Special Education Modifications/Accommodations and </w:t>
            </w:r>
          </w:p>
          <w:p w14:paraId="3042A4DA" w14:textId="6E415551" w:rsidR="00B3350C" w:rsidRPr="00B62ED7" w:rsidRDefault="00B3350C" w:rsidP="00D0097D">
            <w:pPr>
              <w:jc w:val="center"/>
              <w:rPr>
                <w:rFonts w:ascii="Open Sans" w:hAnsi="Open Sans" w:cs="Open Sans"/>
                <w:sz w:val="22"/>
                <w:szCs w:val="22"/>
              </w:rPr>
            </w:pPr>
            <w:r w:rsidRPr="00B62ED7">
              <w:rPr>
                <w:rFonts w:ascii="Open Sans" w:hAnsi="Open Sans" w:cs="Open Sans"/>
                <w:sz w:val="22"/>
                <w:szCs w:val="22"/>
              </w:rPr>
              <w:t>one English Language Proficiency Standards (ELPS) Strategy</w:t>
            </w:r>
            <w:r w:rsidR="006052AA" w:rsidRPr="00B62ED7">
              <w:rPr>
                <w:rFonts w:ascii="Open Sans" w:hAnsi="Open Sans" w:cs="Open Sans"/>
                <w:sz w:val="22"/>
                <w:szCs w:val="22"/>
              </w:rPr>
              <w:t>)</w:t>
            </w:r>
          </w:p>
          <w:p w14:paraId="5635CDF7" w14:textId="3179FF44" w:rsidR="00D0097D" w:rsidRPr="00B62ED7" w:rsidRDefault="00D0097D" w:rsidP="00D0097D">
            <w:pPr>
              <w:jc w:val="center"/>
              <w:rPr>
                <w:rFonts w:ascii="Open Sans" w:hAnsi="Open Sans" w:cs="Open Sans"/>
                <w:b/>
                <w:sz w:val="22"/>
                <w:szCs w:val="22"/>
              </w:rPr>
            </w:pPr>
          </w:p>
        </w:tc>
      </w:tr>
      <w:tr w:rsidR="00B62ED7" w:rsidRPr="00B62ED7" w14:paraId="49CA021C" w14:textId="77777777" w:rsidTr="00E34B8B">
        <w:trPr>
          <w:trHeight w:val="27"/>
        </w:trPr>
        <w:tc>
          <w:tcPr>
            <w:tcW w:w="2952" w:type="dxa"/>
            <w:shd w:val="clear" w:color="auto" w:fill="auto"/>
          </w:tcPr>
          <w:p w14:paraId="3E12574F" w14:textId="76204C22" w:rsidR="00B62ED7" w:rsidRPr="00B62ED7" w:rsidRDefault="00B62ED7" w:rsidP="00DC4B23">
            <w:pPr>
              <w:spacing w:before="120" w:after="120"/>
              <w:jc w:val="center"/>
              <w:rPr>
                <w:rFonts w:ascii="Open Sans" w:hAnsi="Open Sans" w:cs="Open Sans"/>
                <w:b/>
                <w:sz w:val="22"/>
                <w:szCs w:val="22"/>
              </w:rPr>
            </w:pPr>
            <w:r w:rsidRPr="00B62ED7">
              <w:rPr>
                <w:rFonts w:ascii="Open Sans" w:hAnsi="Open Sans" w:cs="Open Sans"/>
                <w:b/>
                <w:sz w:val="22"/>
                <w:szCs w:val="22"/>
              </w:rPr>
              <w:t>Instructional Objectives</w:t>
            </w:r>
          </w:p>
        </w:tc>
        <w:tc>
          <w:tcPr>
            <w:tcW w:w="7848" w:type="dxa"/>
            <w:shd w:val="clear" w:color="auto" w:fill="auto"/>
            <w:vAlign w:val="center"/>
          </w:tcPr>
          <w:p w14:paraId="16C6D987" w14:textId="77777777" w:rsidR="00B62ED7" w:rsidRPr="00B62ED7" w:rsidRDefault="00B62ED7" w:rsidP="00437115">
            <w:pPr>
              <w:textAlignment w:val="center"/>
              <w:outlineLvl w:val="3"/>
              <w:rPr>
                <w:rFonts w:ascii="Open Sans" w:hAnsi="Open Sans"/>
                <w:sz w:val="22"/>
                <w:szCs w:val="22"/>
              </w:rPr>
            </w:pPr>
            <w:r w:rsidRPr="00B62ED7">
              <w:rPr>
                <w:rFonts w:ascii="Open Sans" w:hAnsi="Open Sans"/>
                <w:b/>
                <w:bCs/>
                <w:color w:val="000000"/>
                <w:position w:val="-3"/>
                <w:sz w:val="22"/>
                <w:szCs w:val="22"/>
              </w:rPr>
              <w:t>Students will:</w:t>
            </w:r>
          </w:p>
          <w:p w14:paraId="6593C983" w14:textId="77777777" w:rsidR="00B62ED7" w:rsidRPr="00B62ED7" w:rsidRDefault="00B62ED7" w:rsidP="00B62ED7">
            <w:pPr>
              <w:numPr>
                <w:ilvl w:val="0"/>
                <w:numId w:val="10"/>
              </w:numPr>
              <w:rPr>
                <w:rFonts w:ascii="Open Sans" w:hAnsi="Open Sans"/>
                <w:color w:val="000000"/>
                <w:sz w:val="22"/>
                <w:szCs w:val="22"/>
              </w:rPr>
            </w:pPr>
            <w:r w:rsidRPr="00B62ED7">
              <w:rPr>
                <w:rFonts w:ascii="Open Sans" w:hAnsi="Open Sans"/>
                <w:color w:val="000000"/>
                <w:position w:val="-3"/>
                <w:sz w:val="22"/>
                <w:szCs w:val="22"/>
              </w:rPr>
              <w:t>Investigate academic skills needed for academic success</w:t>
            </w:r>
          </w:p>
          <w:p w14:paraId="30DE2A22" w14:textId="77777777" w:rsidR="00B62ED7" w:rsidRPr="00674A23" w:rsidRDefault="00B62ED7" w:rsidP="000F6C1A">
            <w:pPr>
              <w:pStyle w:val="ListParagraph"/>
              <w:numPr>
                <w:ilvl w:val="0"/>
                <w:numId w:val="6"/>
              </w:numPr>
              <w:tabs>
                <w:tab w:val="left" w:pos="1640"/>
              </w:tabs>
              <w:rPr>
                <w:rFonts w:ascii="Open Sans" w:hAnsi="Open Sans" w:cs="Open Sans"/>
                <w:color w:val="333333"/>
                <w:sz w:val="22"/>
                <w:szCs w:val="22"/>
              </w:rPr>
            </w:pPr>
            <w:r w:rsidRPr="00B62ED7">
              <w:rPr>
                <w:rFonts w:ascii="Open Sans" w:hAnsi="Open Sans"/>
                <w:color w:val="000000"/>
                <w:position w:val="-3"/>
                <w:sz w:val="22"/>
                <w:szCs w:val="22"/>
              </w:rPr>
              <w:t>Explain the importance of having strong academic skills</w:t>
            </w:r>
          </w:p>
          <w:p w14:paraId="60AC3715" w14:textId="39FCC353" w:rsidR="00674A23" w:rsidRPr="00B62ED7" w:rsidRDefault="00674A23" w:rsidP="00674A23">
            <w:pPr>
              <w:pStyle w:val="ListParagraph"/>
              <w:tabs>
                <w:tab w:val="left" w:pos="1640"/>
              </w:tabs>
              <w:rPr>
                <w:rFonts w:ascii="Open Sans" w:hAnsi="Open Sans" w:cs="Open Sans"/>
                <w:color w:val="333333"/>
                <w:sz w:val="22"/>
                <w:szCs w:val="22"/>
              </w:rPr>
            </w:pPr>
          </w:p>
        </w:tc>
      </w:tr>
      <w:tr w:rsidR="00B62ED7" w:rsidRPr="00B62ED7" w14:paraId="741CD4A0" w14:textId="77777777" w:rsidTr="00E34B8B">
        <w:trPr>
          <w:trHeight w:val="27"/>
        </w:trPr>
        <w:tc>
          <w:tcPr>
            <w:tcW w:w="2952" w:type="dxa"/>
            <w:shd w:val="clear" w:color="auto" w:fill="auto"/>
          </w:tcPr>
          <w:p w14:paraId="65BFD213" w14:textId="6A49AE17" w:rsidR="00B62ED7" w:rsidRPr="00B62ED7" w:rsidRDefault="00B62ED7" w:rsidP="173F7DB3">
            <w:pPr>
              <w:spacing w:before="120" w:after="120"/>
              <w:jc w:val="center"/>
              <w:rPr>
                <w:rFonts w:ascii="Open Sans" w:hAnsi="Open Sans" w:cs="Open Sans"/>
                <w:b/>
                <w:bCs/>
                <w:sz w:val="22"/>
                <w:szCs w:val="22"/>
              </w:rPr>
            </w:pPr>
            <w:r w:rsidRPr="00B62ED7">
              <w:rPr>
                <w:rFonts w:ascii="Open Sans" w:hAnsi="Open Sans" w:cs="Open Sans"/>
                <w:b/>
                <w:bCs/>
                <w:sz w:val="22"/>
                <w:szCs w:val="22"/>
              </w:rPr>
              <w:t>Rationale</w:t>
            </w:r>
          </w:p>
        </w:tc>
        <w:tc>
          <w:tcPr>
            <w:tcW w:w="7848" w:type="dxa"/>
            <w:shd w:val="clear" w:color="auto" w:fill="auto"/>
            <w:vAlign w:val="center"/>
          </w:tcPr>
          <w:p w14:paraId="2C857646" w14:textId="77777777" w:rsidR="00B62ED7" w:rsidRDefault="00B62ED7" w:rsidP="00674A23">
            <w:pPr>
              <w:textAlignment w:val="center"/>
              <w:rPr>
                <w:rFonts w:ascii="Open Sans" w:hAnsi="Open Sans"/>
                <w:color w:val="000000"/>
                <w:position w:val="-3"/>
                <w:sz w:val="22"/>
                <w:szCs w:val="22"/>
              </w:rPr>
            </w:pPr>
            <w:r w:rsidRPr="00674A23">
              <w:rPr>
                <w:rFonts w:ascii="Open Sans" w:hAnsi="Open Sans"/>
                <w:color w:val="000000"/>
                <w:position w:val="-3"/>
                <w:sz w:val="22"/>
                <w:szCs w:val="22"/>
              </w:rPr>
              <w:t>Do you know what you want to do after high school? Do you know what preparation you will need to accomplish in middle and high school to get ready for your future?</w:t>
            </w:r>
            <w:r w:rsidR="00674A23">
              <w:rPr>
                <w:rFonts w:ascii="Open Sans" w:hAnsi="Open Sans"/>
                <w:sz w:val="22"/>
                <w:szCs w:val="22"/>
              </w:rPr>
              <w:t xml:space="preserve"> </w:t>
            </w:r>
            <w:r w:rsidRPr="00B62ED7">
              <w:rPr>
                <w:rFonts w:ascii="Open Sans" w:hAnsi="Open Sans"/>
                <w:color w:val="000000"/>
                <w:position w:val="-3"/>
                <w:sz w:val="22"/>
                <w:szCs w:val="22"/>
              </w:rPr>
              <w:t xml:space="preserve">In this </w:t>
            </w:r>
            <w:r w:rsidR="009277A2" w:rsidRPr="00B62ED7">
              <w:rPr>
                <w:rFonts w:ascii="Open Sans" w:hAnsi="Open Sans"/>
                <w:color w:val="000000"/>
                <w:position w:val="-3"/>
                <w:sz w:val="22"/>
                <w:szCs w:val="22"/>
              </w:rPr>
              <w:t>lesson,</w:t>
            </w:r>
            <w:r w:rsidRPr="00B62ED7">
              <w:rPr>
                <w:rFonts w:ascii="Open Sans" w:hAnsi="Open Sans"/>
                <w:color w:val="000000"/>
                <w:position w:val="-3"/>
                <w:sz w:val="22"/>
                <w:szCs w:val="22"/>
              </w:rPr>
              <w:t xml:space="preserve"> we will explore various ways you can prepare for your future now!</w:t>
            </w:r>
          </w:p>
          <w:p w14:paraId="0AEAFDF2" w14:textId="0392A9B7" w:rsidR="00674A23" w:rsidRPr="00674A23" w:rsidRDefault="00674A23" w:rsidP="00674A23">
            <w:pPr>
              <w:textAlignment w:val="center"/>
              <w:rPr>
                <w:rFonts w:ascii="Open Sans" w:hAnsi="Open Sans"/>
                <w:sz w:val="22"/>
                <w:szCs w:val="22"/>
              </w:rPr>
            </w:pPr>
          </w:p>
        </w:tc>
      </w:tr>
      <w:tr w:rsidR="00B62ED7" w:rsidRPr="00B62ED7" w14:paraId="46AD6D97" w14:textId="77777777" w:rsidTr="00E34B8B">
        <w:trPr>
          <w:trHeight w:val="27"/>
        </w:trPr>
        <w:tc>
          <w:tcPr>
            <w:tcW w:w="2952" w:type="dxa"/>
            <w:shd w:val="clear" w:color="auto" w:fill="auto"/>
          </w:tcPr>
          <w:p w14:paraId="1115E24F" w14:textId="27A88A37" w:rsidR="00B62ED7" w:rsidRPr="00B62ED7" w:rsidRDefault="00B62ED7" w:rsidP="173F7DB3">
            <w:pPr>
              <w:spacing w:before="120" w:after="120"/>
              <w:jc w:val="center"/>
              <w:rPr>
                <w:rFonts w:ascii="Open Sans" w:hAnsi="Open Sans" w:cs="Open Sans"/>
                <w:b/>
                <w:bCs/>
                <w:sz w:val="22"/>
                <w:szCs w:val="22"/>
              </w:rPr>
            </w:pPr>
            <w:r w:rsidRPr="00B62ED7">
              <w:rPr>
                <w:rFonts w:ascii="Open Sans" w:hAnsi="Open Sans" w:cs="Open Sans"/>
                <w:b/>
                <w:bCs/>
                <w:sz w:val="22"/>
                <w:szCs w:val="22"/>
              </w:rPr>
              <w:t>Duration of Lesson</w:t>
            </w:r>
          </w:p>
        </w:tc>
        <w:tc>
          <w:tcPr>
            <w:tcW w:w="7848" w:type="dxa"/>
            <w:shd w:val="clear" w:color="auto" w:fill="auto"/>
            <w:vAlign w:val="center"/>
          </w:tcPr>
          <w:p w14:paraId="416A3590" w14:textId="77777777" w:rsidR="00B62ED7" w:rsidRDefault="00B62ED7" w:rsidP="00DC4B23">
            <w:pPr>
              <w:spacing w:before="120" w:after="120"/>
              <w:rPr>
                <w:rFonts w:ascii="Open Sans" w:hAnsi="Open Sans"/>
                <w:color w:val="000000"/>
                <w:position w:val="-3"/>
                <w:sz w:val="22"/>
                <w:szCs w:val="22"/>
              </w:rPr>
            </w:pPr>
            <w:r w:rsidRPr="00B62ED7">
              <w:rPr>
                <w:rFonts w:ascii="Open Sans" w:hAnsi="Open Sans"/>
                <w:color w:val="000000"/>
                <w:position w:val="-3"/>
                <w:sz w:val="22"/>
                <w:szCs w:val="22"/>
              </w:rPr>
              <w:t xml:space="preserve">Three </w:t>
            </w:r>
            <w:r w:rsidR="009277A2" w:rsidRPr="00B62ED7">
              <w:rPr>
                <w:rFonts w:ascii="Open Sans" w:hAnsi="Open Sans"/>
                <w:color w:val="000000"/>
                <w:position w:val="-3"/>
                <w:sz w:val="22"/>
                <w:szCs w:val="22"/>
              </w:rPr>
              <w:t>45-minute</w:t>
            </w:r>
            <w:r w:rsidRPr="00B62ED7">
              <w:rPr>
                <w:rFonts w:ascii="Open Sans" w:hAnsi="Open Sans"/>
                <w:color w:val="000000"/>
                <w:position w:val="-3"/>
                <w:sz w:val="22"/>
                <w:szCs w:val="22"/>
              </w:rPr>
              <w:t xml:space="preserve"> class periods</w:t>
            </w:r>
          </w:p>
          <w:p w14:paraId="0F979EA2" w14:textId="002C5FF7" w:rsidR="00674A23" w:rsidRPr="00B62ED7" w:rsidRDefault="00674A23" w:rsidP="00DC4B23">
            <w:pPr>
              <w:spacing w:before="120" w:after="120"/>
              <w:rPr>
                <w:rFonts w:ascii="Open Sans" w:hAnsi="Open Sans" w:cs="Open Sans"/>
                <w:sz w:val="22"/>
                <w:szCs w:val="22"/>
              </w:rPr>
            </w:pPr>
          </w:p>
        </w:tc>
      </w:tr>
      <w:tr w:rsidR="00B62ED7" w:rsidRPr="00B62ED7" w14:paraId="3F56A797" w14:textId="77777777" w:rsidTr="00E34B8B">
        <w:trPr>
          <w:trHeight w:val="27"/>
        </w:trPr>
        <w:tc>
          <w:tcPr>
            <w:tcW w:w="2952" w:type="dxa"/>
            <w:shd w:val="clear" w:color="auto" w:fill="auto"/>
          </w:tcPr>
          <w:p w14:paraId="0652114D" w14:textId="4D8C22F5" w:rsidR="00B62ED7" w:rsidRPr="00B62ED7" w:rsidRDefault="00B62ED7" w:rsidP="173F7DB3">
            <w:pPr>
              <w:jc w:val="center"/>
              <w:rPr>
                <w:rFonts w:ascii="Open Sans" w:hAnsi="Open Sans" w:cs="Open Sans"/>
                <w:b/>
                <w:bCs/>
                <w:sz w:val="22"/>
                <w:szCs w:val="22"/>
              </w:rPr>
            </w:pPr>
            <w:r w:rsidRPr="00B62ED7">
              <w:rPr>
                <w:rFonts w:ascii="Open Sans" w:hAnsi="Open Sans" w:cs="Open Sans"/>
                <w:b/>
                <w:bCs/>
                <w:sz w:val="22"/>
                <w:szCs w:val="22"/>
              </w:rPr>
              <w:lastRenderedPageBreak/>
              <w:t>Word Wall/Key Vocabulary</w:t>
            </w:r>
          </w:p>
          <w:p w14:paraId="156E697A" w14:textId="319E44A3" w:rsidR="00B62ED7" w:rsidRPr="00B62ED7" w:rsidRDefault="00B62ED7" w:rsidP="173F7DB3">
            <w:pPr>
              <w:jc w:val="center"/>
              <w:rPr>
                <w:rFonts w:ascii="Open Sans" w:hAnsi="Open Sans" w:cs="Open Sans"/>
                <w:sz w:val="22"/>
                <w:szCs w:val="22"/>
              </w:rPr>
            </w:pPr>
            <w:r w:rsidRPr="00B62ED7">
              <w:rPr>
                <w:rFonts w:ascii="Open Sans" w:hAnsi="Open Sans" w:cs="Open Sans"/>
                <w:i/>
                <w:iCs/>
                <w:sz w:val="22"/>
                <w:szCs w:val="22"/>
              </w:rPr>
              <w:t>(ELPS c1a,c,f; c2b; c3a,b,d; c4c; c5b) PDAS II(5)</w:t>
            </w:r>
          </w:p>
        </w:tc>
        <w:tc>
          <w:tcPr>
            <w:tcW w:w="7848" w:type="dxa"/>
            <w:shd w:val="clear" w:color="auto" w:fill="auto"/>
            <w:vAlign w:val="center"/>
          </w:tcPr>
          <w:p w14:paraId="5A976ACE" w14:textId="77777777" w:rsidR="00B62ED7" w:rsidRPr="00B62ED7" w:rsidRDefault="00B62ED7" w:rsidP="00437115">
            <w:pPr>
              <w:contextualSpacing/>
              <w:textAlignment w:val="center"/>
              <w:rPr>
                <w:rFonts w:ascii="Open Sans" w:hAnsi="Open Sans"/>
                <w:sz w:val="22"/>
                <w:szCs w:val="22"/>
              </w:rPr>
            </w:pPr>
            <w:r w:rsidRPr="00B62ED7">
              <w:rPr>
                <w:rFonts w:ascii="Open Sans" w:hAnsi="Open Sans"/>
                <w:b/>
                <w:bCs/>
                <w:color w:val="000000"/>
                <w:position w:val="-3"/>
                <w:sz w:val="22"/>
                <w:szCs w:val="22"/>
              </w:rPr>
              <w:t>Advanced placement courses (AP):</w:t>
            </w:r>
            <w:r w:rsidRPr="00B62ED7">
              <w:rPr>
                <w:rFonts w:ascii="Open Sans" w:hAnsi="Open Sans"/>
                <w:color w:val="000000"/>
                <w:position w:val="-3"/>
                <w:sz w:val="22"/>
                <w:szCs w:val="22"/>
              </w:rPr>
              <w:t xml:space="preserve"> High school courses taught on the level of a college course</w:t>
            </w:r>
          </w:p>
          <w:p w14:paraId="7DE938E0" w14:textId="77777777" w:rsidR="00B62ED7" w:rsidRPr="00B62ED7" w:rsidRDefault="00B62ED7" w:rsidP="00437115">
            <w:pPr>
              <w:contextualSpacing/>
              <w:textAlignment w:val="center"/>
              <w:rPr>
                <w:rFonts w:ascii="Open Sans" w:hAnsi="Open Sans"/>
                <w:b/>
                <w:bCs/>
                <w:color w:val="000000"/>
                <w:position w:val="-3"/>
                <w:sz w:val="22"/>
                <w:szCs w:val="22"/>
              </w:rPr>
            </w:pPr>
          </w:p>
          <w:p w14:paraId="7737D39F" w14:textId="77777777" w:rsidR="00B62ED7" w:rsidRPr="00B62ED7" w:rsidRDefault="00B62ED7" w:rsidP="00437115">
            <w:pPr>
              <w:contextualSpacing/>
              <w:textAlignment w:val="center"/>
              <w:rPr>
                <w:rFonts w:ascii="Open Sans" w:hAnsi="Open Sans"/>
                <w:sz w:val="22"/>
                <w:szCs w:val="22"/>
              </w:rPr>
            </w:pPr>
            <w:r w:rsidRPr="00B62ED7">
              <w:rPr>
                <w:rFonts w:ascii="Open Sans" w:hAnsi="Open Sans"/>
                <w:b/>
                <w:bCs/>
                <w:color w:val="000000"/>
                <w:position w:val="-3"/>
                <w:sz w:val="22"/>
                <w:szCs w:val="22"/>
              </w:rPr>
              <w:t>Class ranking:</w:t>
            </w:r>
            <w:r w:rsidRPr="00B62ED7">
              <w:rPr>
                <w:rFonts w:ascii="Open Sans" w:hAnsi="Open Sans"/>
                <w:color w:val="000000"/>
                <w:position w:val="-3"/>
                <w:sz w:val="22"/>
                <w:szCs w:val="22"/>
              </w:rPr>
              <w:t xml:space="preserve"> A mathematical summary of a student’s academic record as compared with other students in the class</w:t>
            </w:r>
          </w:p>
          <w:p w14:paraId="33BE6A7B" w14:textId="77777777" w:rsidR="00B62ED7" w:rsidRPr="00B62ED7" w:rsidRDefault="00B62ED7" w:rsidP="00437115">
            <w:pPr>
              <w:contextualSpacing/>
              <w:textAlignment w:val="center"/>
              <w:rPr>
                <w:rFonts w:ascii="Open Sans" w:hAnsi="Open Sans"/>
                <w:b/>
                <w:bCs/>
                <w:color w:val="000000"/>
                <w:position w:val="-3"/>
                <w:sz w:val="22"/>
                <w:szCs w:val="22"/>
              </w:rPr>
            </w:pPr>
          </w:p>
          <w:p w14:paraId="2B07C3EE" w14:textId="77777777" w:rsidR="00B62ED7" w:rsidRPr="00B62ED7" w:rsidRDefault="00B62ED7" w:rsidP="00437115">
            <w:pPr>
              <w:contextualSpacing/>
              <w:textAlignment w:val="center"/>
              <w:rPr>
                <w:rFonts w:ascii="Open Sans" w:hAnsi="Open Sans"/>
                <w:sz w:val="22"/>
                <w:szCs w:val="22"/>
              </w:rPr>
            </w:pPr>
            <w:r w:rsidRPr="00B62ED7">
              <w:rPr>
                <w:rFonts w:ascii="Open Sans" w:hAnsi="Open Sans"/>
                <w:b/>
                <w:bCs/>
                <w:color w:val="000000"/>
                <w:position w:val="-3"/>
                <w:sz w:val="22"/>
                <w:szCs w:val="22"/>
              </w:rPr>
              <w:t>College preparatory:</w:t>
            </w:r>
            <w:r w:rsidRPr="00B62ED7">
              <w:rPr>
                <w:rFonts w:ascii="Open Sans" w:hAnsi="Open Sans"/>
                <w:color w:val="000000"/>
                <w:position w:val="-3"/>
                <w:sz w:val="22"/>
                <w:szCs w:val="22"/>
              </w:rPr>
              <w:t xml:space="preserve"> High school courses in primary subjects (language arts, math, science, social studies) that are required for college admission or are designed to help students prepare for college. In some high schools, the only college preparatory courses are those that are also considered honors or advanced placement</w:t>
            </w:r>
          </w:p>
          <w:p w14:paraId="63F453BB" w14:textId="77777777" w:rsidR="00B62ED7" w:rsidRPr="00B62ED7" w:rsidRDefault="00B62ED7" w:rsidP="00437115">
            <w:pPr>
              <w:contextualSpacing/>
              <w:textAlignment w:val="center"/>
              <w:rPr>
                <w:rFonts w:ascii="Open Sans" w:hAnsi="Open Sans"/>
                <w:b/>
                <w:bCs/>
                <w:color w:val="000000"/>
                <w:position w:val="-3"/>
                <w:sz w:val="22"/>
                <w:szCs w:val="22"/>
              </w:rPr>
            </w:pPr>
          </w:p>
          <w:p w14:paraId="2F3D17B5" w14:textId="77777777" w:rsidR="00B62ED7" w:rsidRPr="00B62ED7" w:rsidRDefault="00B62ED7" w:rsidP="00437115">
            <w:pPr>
              <w:contextualSpacing/>
              <w:textAlignment w:val="center"/>
              <w:rPr>
                <w:rFonts w:ascii="Open Sans" w:hAnsi="Open Sans"/>
                <w:sz w:val="22"/>
                <w:szCs w:val="22"/>
              </w:rPr>
            </w:pPr>
            <w:r w:rsidRPr="00B62ED7">
              <w:rPr>
                <w:rFonts w:ascii="Open Sans" w:hAnsi="Open Sans"/>
                <w:b/>
                <w:bCs/>
                <w:color w:val="000000"/>
                <w:position w:val="-3"/>
                <w:sz w:val="22"/>
                <w:szCs w:val="22"/>
              </w:rPr>
              <w:t>Extracurricular activities:</w:t>
            </w:r>
            <w:r w:rsidRPr="00B62ED7">
              <w:rPr>
                <w:rFonts w:ascii="Open Sans" w:hAnsi="Open Sans"/>
                <w:color w:val="000000"/>
                <w:position w:val="-3"/>
                <w:sz w:val="22"/>
                <w:szCs w:val="22"/>
              </w:rPr>
              <w:t xml:space="preserve"> Voluntary activities in which students participate, normally after school or during weekend hours. These include athletics, performing arts, community service, student clubs</w:t>
            </w:r>
          </w:p>
          <w:p w14:paraId="55C34E5F" w14:textId="77777777" w:rsidR="00B62ED7" w:rsidRPr="00B62ED7" w:rsidRDefault="00B62ED7" w:rsidP="00437115">
            <w:pPr>
              <w:contextualSpacing/>
              <w:textAlignment w:val="center"/>
              <w:rPr>
                <w:rFonts w:ascii="Open Sans" w:hAnsi="Open Sans"/>
                <w:b/>
                <w:bCs/>
                <w:color w:val="000000"/>
                <w:position w:val="-3"/>
                <w:sz w:val="22"/>
                <w:szCs w:val="22"/>
              </w:rPr>
            </w:pPr>
          </w:p>
          <w:p w14:paraId="40A287A0" w14:textId="77777777" w:rsidR="00B62ED7" w:rsidRPr="00B62ED7" w:rsidRDefault="00B62ED7" w:rsidP="00437115">
            <w:pPr>
              <w:contextualSpacing/>
              <w:textAlignment w:val="center"/>
              <w:rPr>
                <w:rFonts w:ascii="Open Sans" w:hAnsi="Open Sans"/>
                <w:sz w:val="22"/>
                <w:szCs w:val="22"/>
              </w:rPr>
            </w:pPr>
            <w:r w:rsidRPr="00B62ED7">
              <w:rPr>
                <w:rFonts w:ascii="Open Sans" w:hAnsi="Open Sans"/>
                <w:b/>
                <w:bCs/>
                <w:color w:val="000000"/>
                <w:position w:val="-3"/>
                <w:sz w:val="22"/>
                <w:szCs w:val="22"/>
              </w:rPr>
              <w:t>Grade point average (GPA):</w:t>
            </w:r>
            <w:r w:rsidRPr="00B62ED7">
              <w:rPr>
                <w:rFonts w:ascii="Open Sans" w:hAnsi="Open Sans"/>
                <w:color w:val="000000"/>
                <w:position w:val="-3"/>
                <w:sz w:val="22"/>
                <w:szCs w:val="22"/>
              </w:rPr>
              <w:t xml:space="preserve"> A cumulative, numerical equivalent of your letter grades. In the most common system, A=4, B=3, C=3, D=1, and F=0</w:t>
            </w:r>
          </w:p>
          <w:p w14:paraId="3639DB4B" w14:textId="77777777" w:rsidR="00B62ED7" w:rsidRPr="00B62ED7" w:rsidRDefault="00B62ED7" w:rsidP="00437115">
            <w:pPr>
              <w:contextualSpacing/>
              <w:textAlignment w:val="center"/>
              <w:rPr>
                <w:rFonts w:ascii="Open Sans" w:hAnsi="Open Sans"/>
                <w:b/>
                <w:bCs/>
                <w:color w:val="000000"/>
                <w:position w:val="-3"/>
                <w:sz w:val="22"/>
                <w:szCs w:val="22"/>
              </w:rPr>
            </w:pPr>
          </w:p>
          <w:p w14:paraId="649EA1BD" w14:textId="77777777" w:rsidR="00B62ED7" w:rsidRPr="00B62ED7" w:rsidRDefault="00B62ED7" w:rsidP="00437115">
            <w:pPr>
              <w:contextualSpacing/>
              <w:textAlignment w:val="center"/>
              <w:rPr>
                <w:rFonts w:ascii="Open Sans" w:hAnsi="Open Sans"/>
                <w:sz w:val="22"/>
                <w:szCs w:val="22"/>
              </w:rPr>
            </w:pPr>
            <w:r w:rsidRPr="00B62ED7">
              <w:rPr>
                <w:rFonts w:ascii="Open Sans" w:hAnsi="Open Sans"/>
                <w:b/>
                <w:bCs/>
                <w:color w:val="000000"/>
                <w:position w:val="-3"/>
                <w:sz w:val="22"/>
                <w:szCs w:val="22"/>
              </w:rPr>
              <w:t>Grants:</w:t>
            </w:r>
            <w:r w:rsidRPr="00B62ED7">
              <w:rPr>
                <w:rFonts w:ascii="Open Sans" w:hAnsi="Open Sans"/>
                <w:color w:val="000000"/>
                <w:position w:val="-3"/>
                <w:sz w:val="22"/>
                <w:szCs w:val="22"/>
              </w:rPr>
              <w:t xml:space="preserve"> Money to help pay for college costs, awarded to you by colleges; federal, state, and local governments; and private sources; that you do not have to pay back and is awarded based on financial need</w:t>
            </w:r>
          </w:p>
          <w:p w14:paraId="34AFB32A" w14:textId="77777777" w:rsidR="00B62ED7" w:rsidRPr="00B62ED7" w:rsidRDefault="00B62ED7" w:rsidP="00437115">
            <w:pPr>
              <w:contextualSpacing/>
              <w:textAlignment w:val="center"/>
              <w:rPr>
                <w:rFonts w:ascii="Open Sans" w:hAnsi="Open Sans"/>
                <w:b/>
                <w:bCs/>
                <w:color w:val="000000"/>
                <w:position w:val="-3"/>
                <w:sz w:val="22"/>
                <w:szCs w:val="22"/>
              </w:rPr>
            </w:pPr>
          </w:p>
          <w:p w14:paraId="5379347D" w14:textId="77777777" w:rsidR="00B62ED7" w:rsidRPr="00B62ED7" w:rsidRDefault="00B62ED7" w:rsidP="00437115">
            <w:pPr>
              <w:contextualSpacing/>
              <w:textAlignment w:val="center"/>
              <w:rPr>
                <w:rFonts w:ascii="Open Sans" w:hAnsi="Open Sans"/>
                <w:sz w:val="22"/>
                <w:szCs w:val="22"/>
              </w:rPr>
            </w:pPr>
            <w:r w:rsidRPr="00B62ED7">
              <w:rPr>
                <w:rFonts w:ascii="Open Sans" w:hAnsi="Open Sans"/>
                <w:b/>
                <w:bCs/>
                <w:color w:val="000000"/>
                <w:position w:val="-3"/>
                <w:sz w:val="22"/>
                <w:szCs w:val="22"/>
              </w:rPr>
              <w:t>Letter of recommendation:</w:t>
            </w:r>
            <w:r w:rsidRPr="00B62ED7">
              <w:rPr>
                <w:rFonts w:ascii="Open Sans" w:hAnsi="Open Sans"/>
                <w:color w:val="000000"/>
                <w:position w:val="-3"/>
                <w:sz w:val="22"/>
                <w:szCs w:val="22"/>
              </w:rPr>
              <w:t xml:space="preserve"> A letter recommending you for a position, written by someone who has knowledge of your skills and competencies and has an advisory or supervisory role</w:t>
            </w:r>
          </w:p>
          <w:p w14:paraId="6BDF7E44" w14:textId="77777777" w:rsidR="00B62ED7" w:rsidRPr="00B62ED7" w:rsidRDefault="00B62ED7" w:rsidP="00437115">
            <w:pPr>
              <w:contextualSpacing/>
              <w:textAlignment w:val="center"/>
              <w:rPr>
                <w:rFonts w:ascii="Open Sans" w:hAnsi="Open Sans"/>
                <w:b/>
                <w:bCs/>
                <w:color w:val="000000"/>
                <w:position w:val="-3"/>
                <w:sz w:val="22"/>
                <w:szCs w:val="22"/>
              </w:rPr>
            </w:pPr>
          </w:p>
          <w:p w14:paraId="77FBF541" w14:textId="77777777" w:rsidR="00B62ED7" w:rsidRPr="00B62ED7" w:rsidRDefault="00B62ED7" w:rsidP="00437115">
            <w:pPr>
              <w:contextualSpacing/>
              <w:textAlignment w:val="center"/>
              <w:rPr>
                <w:rFonts w:ascii="Open Sans" w:hAnsi="Open Sans"/>
                <w:sz w:val="22"/>
                <w:szCs w:val="22"/>
              </w:rPr>
            </w:pPr>
            <w:r w:rsidRPr="00B62ED7">
              <w:rPr>
                <w:rFonts w:ascii="Open Sans" w:hAnsi="Open Sans"/>
                <w:b/>
                <w:bCs/>
                <w:color w:val="000000"/>
                <w:position w:val="-3"/>
                <w:sz w:val="22"/>
                <w:szCs w:val="22"/>
              </w:rPr>
              <w:t>Scholarships:</w:t>
            </w:r>
            <w:r w:rsidRPr="00B62ED7">
              <w:rPr>
                <w:rFonts w:ascii="Open Sans" w:hAnsi="Open Sans"/>
                <w:color w:val="000000"/>
                <w:position w:val="-3"/>
                <w:sz w:val="22"/>
                <w:szCs w:val="22"/>
              </w:rPr>
              <w:t xml:space="preserve"> Money to help pay for college costs, awarded to you by colleges; federal, state, and local governments; and private sources; that you do not have to pay back. Scholarships are awarded based on merit (such as outstanding academic achievement, demonstrated talent, or athletic ability) or involvement (such as membership in an organization or ethnic group, or employment in a company)</w:t>
            </w:r>
          </w:p>
          <w:p w14:paraId="17FCB6E0" w14:textId="77777777" w:rsidR="00B62ED7" w:rsidRPr="00B62ED7" w:rsidRDefault="00B62ED7" w:rsidP="00437115">
            <w:pPr>
              <w:contextualSpacing/>
              <w:textAlignment w:val="center"/>
              <w:rPr>
                <w:rFonts w:ascii="Open Sans" w:hAnsi="Open Sans"/>
                <w:b/>
                <w:bCs/>
                <w:color w:val="000000"/>
                <w:position w:val="-3"/>
                <w:sz w:val="22"/>
                <w:szCs w:val="22"/>
              </w:rPr>
            </w:pPr>
          </w:p>
          <w:p w14:paraId="55007761" w14:textId="77777777" w:rsidR="00B62ED7" w:rsidRPr="00B62ED7" w:rsidRDefault="00B62ED7" w:rsidP="00437115">
            <w:pPr>
              <w:contextualSpacing/>
              <w:textAlignment w:val="center"/>
              <w:rPr>
                <w:rFonts w:ascii="Open Sans" w:hAnsi="Open Sans"/>
                <w:sz w:val="22"/>
                <w:szCs w:val="22"/>
              </w:rPr>
            </w:pPr>
            <w:r w:rsidRPr="00B62ED7">
              <w:rPr>
                <w:rFonts w:ascii="Open Sans" w:hAnsi="Open Sans"/>
                <w:b/>
                <w:bCs/>
                <w:color w:val="000000"/>
                <w:position w:val="-3"/>
                <w:sz w:val="22"/>
                <w:szCs w:val="22"/>
              </w:rPr>
              <w:t>Transferable skills:</w:t>
            </w:r>
            <w:r w:rsidRPr="00B62ED7">
              <w:rPr>
                <w:rFonts w:ascii="Open Sans" w:hAnsi="Open Sans"/>
                <w:color w:val="000000"/>
                <w:position w:val="-3"/>
                <w:sz w:val="22"/>
                <w:szCs w:val="22"/>
              </w:rPr>
              <w:t xml:space="preserve"> Skills that are important in order to succeed in any workplace but that are not specific to any particular job. Instead, these skills can be transferred from one job to another</w:t>
            </w:r>
          </w:p>
          <w:p w14:paraId="0DF0B36F" w14:textId="77777777" w:rsidR="00B62ED7" w:rsidRPr="00B62ED7" w:rsidRDefault="00B62ED7" w:rsidP="00437115">
            <w:pPr>
              <w:contextualSpacing/>
              <w:textAlignment w:val="center"/>
              <w:rPr>
                <w:rFonts w:ascii="Open Sans" w:hAnsi="Open Sans"/>
                <w:b/>
                <w:bCs/>
                <w:color w:val="000000"/>
                <w:position w:val="-3"/>
                <w:sz w:val="22"/>
                <w:szCs w:val="22"/>
              </w:rPr>
            </w:pPr>
          </w:p>
          <w:p w14:paraId="4BC295A6" w14:textId="77777777" w:rsidR="00B62ED7" w:rsidRDefault="00B62ED7" w:rsidP="000F6C1A">
            <w:pPr>
              <w:spacing w:before="120" w:after="120"/>
              <w:rPr>
                <w:rFonts w:ascii="Open Sans" w:hAnsi="Open Sans"/>
                <w:color w:val="000000"/>
                <w:position w:val="-3"/>
                <w:sz w:val="22"/>
                <w:szCs w:val="22"/>
              </w:rPr>
            </w:pPr>
            <w:r w:rsidRPr="00B62ED7">
              <w:rPr>
                <w:rFonts w:ascii="Open Sans" w:hAnsi="Open Sans"/>
                <w:b/>
                <w:bCs/>
                <w:color w:val="000000"/>
                <w:position w:val="-3"/>
                <w:sz w:val="22"/>
                <w:szCs w:val="22"/>
              </w:rPr>
              <w:t>Transcript:</w:t>
            </w:r>
            <w:r w:rsidRPr="00B62ED7">
              <w:rPr>
                <w:rFonts w:ascii="Open Sans" w:hAnsi="Open Sans"/>
                <w:color w:val="000000"/>
                <w:position w:val="-3"/>
                <w:sz w:val="22"/>
                <w:szCs w:val="22"/>
              </w:rPr>
              <w:t xml:space="preserve"> A written record of your achievement in high school, including the courses you have taken, the grades you have earned, certain standardized test scores, awards or special achievements, and your attendance record</w:t>
            </w:r>
          </w:p>
          <w:p w14:paraId="47D13121" w14:textId="15507C70" w:rsidR="00674A23" w:rsidRPr="00B62ED7" w:rsidRDefault="00674A23" w:rsidP="000F6C1A">
            <w:pPr>
              <w:spacing w:before="120" w:after="120"/>
              <w:rPr>
                <w:rFonts w:ascii="Open Sans" w:hAnsi="Open Sans" w:cs="Open Sans"/>
                <w:sz w:val="22"/>
                <w:szCs w:val="22"/>
              </w:rPr>
            </w:pPr>
          </w:p>
        </w:tc>
      </w:tr>
      <w:tr w:rsidR="00B62ED7" w:rsidRPr="00B62ED7" w14:paraId="2AB98FD6" w14:textId="77777777" w:rsidTr="00E34B8B">
        <w:trPr>
          <w:trHeight w:val="27"/>
        </w:trPr>
        <w:tc>
          <w:tcPr>
            <w:tcW w:w="2952" w:type="dxa"/>
            <w:shd w:val="clear" w:color="auto" w:fill="auto"/>
          </w:tcPr>
          <w:p w14:paraId="7A681535" w14:textId="1FBBFA88" w:rsidR="00B62ED7" w:rsidRPr="00B62ED7" w:rsidRDefault="00B62ED7" w:rsidP="173F7DB3">
            <w:pPr>
              <w:spacing w:before="120" w:after="120"/>
              <w:jc w:val="center"/>
              <w:rPr>
                <w:rFonts w:ascii="Open Sans" w:hAnsi="Open Sans" w:cs="Open Sans"/>
                <w:b/>
                <w:bCs/>
                <w:sz w:val="22"/>
                <w:szCs w:val="22"/>
              </w:rPr>
            </w:pPr>
            <w:r w:rsidRPr="00B62ED7">
              <w:rPr>
                <w:rFonts w:ascii="Open Sans" w:hAnsi="Open Sans" w:cs="Open Sans"/>
                <w:b/>
                <w:bCs/>
                <w:sz w:val="22"/>
                <w:szCs w:val="22"/>
              </w:rPr>
              <w:lastRenderedPageBreak/>
              <w:t>Materials/Specialized Equipment Needed</w:t>
            </w:r>
          </w:p>
        </w:tc>
        <w:tc>
          <w:tcPr>
            <w:tcW w:w="7848" w:type="dxa"/>
            <w:shd w:val="clear" w:color="auto" w:fill="auto"/>
            <w:vAlign w:val="center"/>
          </w:tcPr>
          <w:p w14:paraId="7DD13BC7" w14:textId="77777777" w:rsidR="00B62ED7" w:rsidRPr="00B62ED7" w:rsidRDefault="00B62ED7" w:rsidP="00437115">
            <w:pPr>
              <w:contextualSpacing/>
              <w:textAlignment w:val="center"/>
              <w:outlineLvl w:val="3"/>
              <w:rPr>
                <w:rFonts w:ascii="Open Sans" w:hAnsi="Open Sans"/>
                <w:sz w:val="22"/>
                <w:szCs w:val="22"/>
              </w:rPr>
            </w:pPr>
            <w:r w:rsidRPr="00B62ED7">
              <w:rPr>
                <w:rFonts w:ascii="Open Sans" w:hAnsi="Open Sans"/>
                <w:b/>
                <w:bCs/>
                <w:color w:val="000000"/>
                <w:position w:val="-3"/>
                <w:sz w:val="22"/>
                <w:szCs w:val="22"/>
              </w:rPr>
              <w:t>Equipment:</w:t>
            </w:r>
          </w:p>
          <w:p w14:paraId="5EEF2D30" w14:textId="39BC1F3F" w:rsidR="00B62ED7" w:rsidRPr="00B62ED7" w:rsidRDefault="00B62ED7" w:rsidP="00B62ED7">
            <w:pPr>
              <w:numPr>
                <w:ilvl w:val="0"/>
                <w:numId w:val="10"/>
              </w:numPr>
              <w:contextualSpacing/>
              <w:rPr>
                <w:rFonts w:ascii="Open Sans" w:hAnsi="Open Sans"/>
                <w:color w:val="000000"/>
                <w:sz w:val="22"/>
                <w:szCs w:val="22"/>
              </w:rPr>
            </w:pPr>
            <w:r w:rsidRPr="00B62ED7">
              <w:rPr>
                <w:rFonts w:ascii="Open Sans" w:hAnsi="Open Sans"/>
                <w:color w:val="000000"/>
                <w:position w:val="-3"/>
                <w:sz w:val="22"/>
                <w:szCs w:val="22"/>
              </w:rPr>
              <w:t>Computer with projector for PowerPoint presentation</w:t>
            </w:r>
          </w:p>
          <w:p w14:paraId="22DB7E3A" w14:textId="77777777" w:rsidR="004C66E1" w:rsidRDefault="00B62ED7" w:rsidP="004C66E1">
            <w:pPr>
              <w:numPr>
                <w:ilvl w:val="0"/>
                <w:numId w:val="10"/>
              </w:numPr>
              <w:contextualSpacing/>
              <w:rPr>
                <w:rFonts w:ascii="Open Sans" w:hAnsi="Open Sans"/>
                <w:color w:val="000000"/>
                <w:sz w:val="22"/>
                <w:szCs w:val="22"/>
              </w:rPr>
            </w:pPr>
            <w:r w:rsidRPr="00B62ED7">
              <w:rPr>
                <w:rFonts w:ascii="Open Sans" w:hAnsi="Open Sans"/>
                <w:color w:val="000000"/>
                <w:position w:val="-3"/>
                <w:sz w:val="22"/>
                <w:szCs w:val="22"/>
              </w:rPr>
              <w:t>Presenter/remote</w:t>
            </w:r>
          </w:p>
          <w:p w14:paraId="25C52585" w14:textId="77777777" w:rsidR="004C66E1" w:rsidRPr="004C66E1" w:rsidRDefault="00B62ED7" w:rsidP="004C66E1">
            <w:pPr>
              <w:numPr>
                <w:ilvl w:val="0"/>
                <w:numId w:val="10"/>
              </w:numPr>
              <w:contextualSpacing/>
              <w:rPr>
                <w:rFonts w:ascii="Open Sans" w:hAnsi="Open Sans"/>
                <w:color w:val="000000"/>
                <w:sz w:val="22"/>
                <w:szCs w:val="22"/>
              </w:rPr>
            </w:pPr>
            <w:r w:rsidRPr="004C66E1">
              <w:rPr>
                <w:rFonts w:ascii="Open Sans" w:hAnsi="Open Sans"/>
                <w:color w:val="000000"/>
                <w:position w:val="-3"/>
                <w:sz w:val="22"/>
                <w:szCs w:val="22"/>
              </w:rPr>
              <w:t>Copies of handouts</w:t>
            </w:r>
          </w:p>
          <w:p w14:paraId="171149E0" w14:textId="5D587674" w:rsidR="00B62ED7" w:rsidRPr="004C66E1" w:rsidRDefault="00B62ED7" w:rsidP="004C66E1">
            <w:pPr>
              <w:ind w:left="720"/>
              <w:contextualSpacing/>
              <w:rPr>
                <w:rFonts w:ascii="Open Sans" w:hAnsi="Open Sans"/>
                <w:color w:val="000000"/>
                <w:sz w:val="22"/>
                <w:szCs w:val="22"/>
              </w:rPr>
            </w:pPr>
            <w:r w:rsidRPr="004C66E1">
              <w:rPr>
                <w:rFonts w:ascii="Open Sans" w:hAnsi="Open Sans"/>
                <w:color w:val="000000"/>
                <w:position w:val="-3"/>
                <w:sz w:val="22"/>
                <w:szCs w:val="22"/>
              </w:rPr>
              <w:t xml:space="preserve"> </w:t>
            </w:r>
          </w:p>
          <w:p w14:paraId="4BACECAD" w14:textId="77777777" w:rsidR="00674A23" w:rsidRPr="00B62ED7" w:rsidRDefault="00674A23" w:rsidP="00674A23">
            <w:pPr>
              <w:contextualSpacing/>
              <w:textAlignment w:val="center"/>
              <w:outlineLvl w:val="3"/>
              <w:rPr>
                <w:rFonts w:ascii="Open Sans" w:hAnsi="Open Sans"/>
                <w:sz w:val="22"/>
                <w:szCs w:val="22"/>
              </w:rPr>
            </w:pPr>
            <w:r w:rsidRPr="00B62ED7">
              <w:rPr>
                <w:rFonts w:ascii="Open Sans" w:hAnsi="Open Sans"/>
                <w:b/>
                <w:bCs/>
                <w:color w:val="000000"/>
                <w:position w:val="-3"/>
                <w:sz w:val="22"/>
                <w:szCs w:val="22"/>
              </w:rPr>
              <w:t xml:space="preserve">PowerPoint: </w:t>
            </w:r>
          </w:p>
          <w:p w14:paraId="4ADC9CDE" w14:textId="2AFA6226" w:rsidR="00674A23" w:rsidRPr="00674A23" w:rsidRDefault="00674A23" w:rsidP="00674A23">
            <w:pPr>
              <w:numPr>
                <w:ilvl w:val="0"/>
                <w:numId w:val="10"/>
              </w:numPr>
              <w:contextualSpacing/>
              <w:rPr>
                <w:rFonts w:ascii="Open Sans" w:hAnsi="Open Sans"/>
                <w:color w:val="000000"/>
                <w:sz w:val="22"/>
                <w:szCs w:val="22"/>
              </w:rPr>
            </w:pPr>
            <w:r w:rsidRPr="00B62ED7">
              <w:rPr>
                <w:rFonts w:ascii="Open Sans" w:hAnsi="Open Sans"/>
                <w:color w:val="000000"/>
                <w:position w:val="-3"/>
                <w:sz w:val="22"/>
                <w:szCs w:val="22"/>
              </w:rPr>
              <w:t>The Adventure Starts Here! – How Will You Prepare?</w:t>
            </w:r>
            <w:r>
              <w:rPr>
                <w:rFonts w:ascii="Open Sans" w:hAnsi="Open Sans"/>
                <w:color w:val="000000"/>
                <w:position w:val="-3"/>
                <w:sz w:val="22"/>
                <w:szCs w:val="22"/>
              </w:rPr>
              <w:t xml:space="preserve"> </w:t>
            </w:r>
          </w:p>
          <w:p w14:paraId="3C6D6F63" w14:textId="77777777" w:rsidR="00674A23" w:rsidRDefault="00674A23" w:rsidP="00674A23">
            <w:pPr>
              <w:contextualSpacing/>
              <w:textAlignment w:val="center"/>
              <w:outlineLvl w:val="3"/>
              <w:rPr>
                <w:rFonts w:ascii="Open Sans" w:hAnsi="Open Sans"/>
                <w:b/>
                <w:bCs/>
                <w:color w:val="000000"/>
                <w:position w:val="-3"/>
                <w:sz w:val="22"/>
                <w:szCs w:val="22"/>
              </w:rPr>
            </w:pPr>
          </w:p>
          <w:p w14:paraId="4D10DC8A" w14:textId="2D8AAF22" w:rsidR="00674A23" w:rsidRPr="00B62ED7" w:rsidRDefault="00674A23" w:rsidP="00674A23">
            <w:pPr>
              <w:contextualSpacing/>
              <w:textAlignment w:val="center"/>
              <w:outlineLvl w:val="3"/>
              <w:rPr>
                <w:rFonts w:ascii="Open Sans" w:hAnsi="Open Sans"/>
                <w:sz w:val="22"/>
                <w:szCs w:val="22"/>
              </w:rPr>
            </w:pPr>
            <w:r w:rsidRPr="00B62ED7">
              <w:rPr>
                <w:rFonts w:ascii="Open Sans" w:hAnsi="Open Sans"/>
                <w:b/>
                <w:bCs/>
                <w:color w:val="000000"/>
                <w:position w:val="-3"/>
                <w:sz w:val="22"/>
                <w:szCs w:val="22"/>
              </w:rPr>
              <w:t>Graphic Organizer:</w:t>
            </w:r>
          </w:p>
          <w:p w14:paraId="1AE98043" w14:textId="77777777" w:rsidR="00674A23" w:rsidRPr="00B62ED7" w:rsidRDefault="00674A23" w:rsidP="00674A23">
            <w:pPr>
              <w:numPr>
                <w:ilvl w:val="0"/>
                <w:numId w:val="10"/>
              </w:numPr>
              <w:contextualSpacing/>
              <w:rPr>
                <w:rFonts w:ascii="Open Sans" w:hAnsi="Open Sans"/>
                <w:color w:val="000000"/>
                <w:sz w:val="22"/>
                <w:szCs w:val="22"/>
              </w:rPr>
            </w:pPr>
            <w:r w:rsidRPr="00B62ED7">
              <w:rPr>
                <w:rFonts w:ascii="Open Sans" w:hAnsi="Open Sans"/>
                <w:color w:val="000000"/>
                <w:position w:val="-3"/>
                <w:sz w:val="22"/>
                <w:szCs w:val="22"/>
              </w:rPr>
              <w:t>KWHL – Career Preparation</w:t>
            </w:r>
          </w:p>
          <w:p w14:paraId="0AEA53EC" w14:textId="77777777" w:rsidR="00674A23" w:rsidRPr="00B62ED7" w:rsidRDefault="00674A23" w:rsidP="00674A23">
            <w:pPr>
              <w:contextualSpacing/>
              <w:textAlignment w:val="center"/>
              <w:outlineLvl w:val="3"/>
              <w:rPr>
                <w:rFonts w:ascii="Open Sans" w:hAnsi="Open Sans"/>
                <w:b/>
                <w:bCs/>
                <w:color w:val="000000"/>
                <w:position w:val="-3"/>
                <w:sz w:val="22"/>
                <w:szCs w:val="22"/>
              </w:rPr>
            </w:pPr>
          </w:p>
          <w:p w14:paraId="5AA24672" w14:textId="77777777" w:rsidR="00674A23" w:rsidRPr="00B62ED7" w:rsidRDefault="00674A23" w:rsidP="00674A23">
            <w:pPr>
              <w:contextualSpacing/>
              <w:textAlignment w:val="center"/>
              <w:outlineLvl w:val="3"/>
              <w:rPr>
                <w:rFonts w:ascii="Open Sans" w:hAnsi="Open Sans"/>
                <w:sz w:val="22"/>
                <w:szCs w:val="22"/>
              </w:rPr>
            </w:pPr>
            <w:r w:rsidRPr="00B62ED7">
              <w:rPr>
                <w:rFonts w:ascii="Open Sans" w:hAnsi="Open Sans"/>
                <w:b/>
                <w:bCs/>
                <w:color w:val="000000"/>
                <w:position w:val="-3"/>
                <w:sz w:val="22"/>
                <w:szCs w:val="22"/>
              </w:rPr>
              <w:t>Handouts:</w:t>
            </w:r>
          </w:p>
          <w:p w14:paraId="1E7568B8" w14:textId="77777777" w:rsidR="00674A23" w:rsidRPr="00B62ED7" w:rsidRDefault="00674A23" w:rsidP="00674A23">
            <w:pPr>
              <w:numPr>
                <w:ilvl w:val="0"/>
                <w:numId w:val="10"/>
              </w:numPr>
              <w:contextualSpacing/>
              <w:rPr>
                <w:rFonts w:ascii="Open Sans" w:hAnsi="Open Sans"/>
                <w:color w:val="000000"/>
                <w:sz w:val="22"/>
                <w:szCs w:val="22"/>
              </w:rPr>
            </w:pPr>
            <w:r w:rsidRPr="00B62ED7">
              <w:rPr>
                <w:rFonts w:ascii="Open Sans" w:hAnsi="Open Sans"/>
                <w:color w:val="000000"/>
                <w:position w:val="-3"/>
                <w:sz w:val="22"/>
                <w:szCs w:val="22"/>
              </w:rPr>
              <w:t>Scavenger Hunt</w:t>
            </w:r>
          </w:p>
          <w:p w14:paraId="193F2480" w14:textId="77777777" w:rsidR="00674A23" w:rsidRPr="00B62ED7" w:rsidRDefault="00674A23" w:rsidP="00674A23">
            <w:pPr>
              <w:numPr>
                <w:ilvl w:val="0"/>
                <w:numId w:val="10"/>
              </w:numPr>
              <w:contextualSpacing/>
              <w:rPr>
                <w:rFonts w:ascii="Open Sans" w:hAnsi="Open Sans"/>
                <w:color w:val="000000"/>
                <w:sz w:val="22"/>
                <w:szCs w:val="22"/>
              </w:rPr>
            </w:pPr>
            <w:r w:rsidRPr="00B62ED7">
              <w:rPr>
                <w:rFonts w:ascii="Open Sans" w:hAnsi="Open Sans"/>
                <w:color w:val="000000"/>
                <w:position w:val="-3"/>
                <w:sz w:val="22"/>
                <w:szCs w:val="22"/>
              </w:rPr>
              <w:t>Career Research Presentation</w:t>
            </w:r>
          </w:p>
          <w:p w14:paraId="26680B2F" w14:textId="77777777" w:rsidR="00674A23" w:rsidRPr="00B62ED7" w:rsidRDefault="00674A23" w:rsidP="00674A23">
            <w:pPr>
              <w:numPr>
                <w:ilvl w:val="0"/>
                <w:numId w:val="10"/>
              </w:numPr>
              <w:contextualSpacing/>
              <w:rPr>
                <w:rFonts w:ascii="Open Sans" w:hAnsi="Open Sans"/>
                <w:color w:val="000000"/>
                <w:sz w:val="22"/>
                <w:szCs w:val="22"/>
              </w:rPr>
            </w:pPr>
            <w:r w:rsidRPr="00B62ED7">
              <w:rPr>
                <w:rFonts w:ascii="Open Sans" w:hAnsi="Open Sans"/>
                <w:color w:val="000000"/>
                <w:position w:val="-3"/>
                <w:sz w:val="22"/>
                <w:szCs w:val="22"/>
              </w:rPr>
              <w:t>Career Research Presentation Rubric</w:t>
            </w:r>
          </w:p>
          <w:p w14:paraId="0081C4E6" w14:textId="77777777" w:rsidR="00674A23" w:rsidRPr="00B62ED7" w:rsidRDefault="00674A23" w:rsidP="00674A23">
            <w:pPr>
              <w:numPr>
                <w:ilvl w:val="0"/>
                <w:numId w:val="10"/>
              </w:numPr>
              <w:contextualSpacing/>
              <w:rPr>
                <w:rFonts w:ascii="Open Sans" w:hAnsi="Open Sans"/>
                <w:color w:val="000000"/>
                <w:position w:val="-3"/>
                <w:sz w:val="22"/>
                <w:szCs w:val="22"/>
              </w:rPr>
            </w:pPr>
            <w:r w:rsidRPr="00B62ED7">
              <w:rPr>
                <w:rFonts w:ascii="Open Sans" w:hAnsi="Open Sans"/>
                <w:color w:val="000000"/>
                <w:position w:val="-3"/>
                <w:sz w:val="22"/>
                <w:szCs w:val="22"/>
              </w:rPr>
              <w:t>Adventure-word-cloud</w:t>
            </w:r>
          </w:p>
          <w:p w14:paraId="0D6B4F39" w14:textId="77777777" w:rsidR="00674A23" w:rsidRPr="00B62ED7" w:rsidRDefault="00674A23" w:rsidP="00674A23">
            <w:pPr>
              <w:numPr>
                <w:ilvl w:val="0"/>
                <w:numId w:val="10"/>
              </w:numPr>
              <w:contextualSpacing/>
              <w:rPr>
                <w:rFonts w:ascii="Open Sans" w:hAnsi="Open Sans"/>
                <w:color w:val="000000"/>
                <w:position w:val="-3"/>
                <w:sz w:val="22"/>
                <w:szCs w:val="22"/>
              </w:rPr>
            </w:pPr>
            <w:r w:rsidRPr="00B62ED7">
              <w:rPr>
                <w:rFonts w:ascii="Open Sans" w:hAnsi="Open Sans"/>
                <w:color w:val="000000"/>
                <w:position w:val="-3"/>
                <w:sz w:val="22"/>
                <w:szCs w:val="22"/>
              </w:rPr>
              <w:t>College-and-career-readiness-scavenger-hunt</w:t>
            </w:r>
          </w:p>
          <w:p w14:paraId="68CB02DD" w14:textId="77777777" w:rsidR="00674A23" w:rsidRPr="00B62ED7" w:rsidRDefault="00674A23" w:rsidP="00674A23">
            <w:pPr>
              <w:numPr>
                <w:ilvl w:val="0"/>
                <w:numId w:val="10"/>
              </w:numPr>
              <w:contextualSpacing/>
              <w:rPr>
                <w:rFonts w:ascii="Open Sans" w:hAnsi="Open Sans"/>
                <w:color w:val="000000"/>
                <w:position w:val="-3"/>
                <w:sz w:val="22"/>
                <w:szCs w:val="22"/>
              </w:rPr>
            </w:pPr>
            <w:r w:rsidRPr="00B62ED7">
              <w:rPr>
                <w:rFonts w:ascii="Open Sans" w:hAnsi="Open Sans"/>
                <w:color w:val="000000"/>
                <w:position w:val="-3"/>
                <w:sz w:val="22"/>
                <w:szCs w:val="22"/>
              </w:rPr>
              <w:t>Coll</w:t>
            </w:r>
            <w:r>
              <w:rPr>
                <w:rFonts w:ascii="Open Sans" w:hAnsi="Open Sans"/>
                <w:color w:val="000000"/>
                <w:position w:val="-3"/>
                <w:sz w:val="22"/>
                <w:szCs w:val="22"/>
              </w:rPr>
              <w:t>ege-and-or-career-readiness-KWHL</w:t>
            </w:r>
            <w:r w:rsidRPr="00B62ED7">
              <w:rPr>
                <w:rFonts w:ascii="Open Sans" w:hAnsi="Open Sans"/>
                <w:color w:val="000000"/>
                <w:position w:val="-3"/>
                <w:sz w:val="22"/>
                <w:szCs w:val="22"/>
              </w:rPr>
              <w:t>-chart</w:t>
            </w:r>
          </w:p>
          <w:p w14:paraId="4F39D6BA" w14:textId="77777777" w:rsidR="00674A23" w:rsidRPr="00B62ED7" w:rsidRDefault="00674A23" w:rsidP="00674A23">
            <w:pPr>
              <w:numPr>
                <w:ilvl w:val="0"/>
                <w:numId w:val="10"/>
              </w:numPr>
              <w:contextualSpacing/>
              <w:rPr>
                <w:rFonts w:ascii="Open Sans" w:hAnsi="Open Sans"/>
                <w:color w:val="000000"/>
                <w:position w:val="-3"/>
                <w:sz w:val="22"/>
                <w:szCs w:val="22"/>
              </w:rPr>
            </w:pPr>
            <w:r w:rsidRPr="00B62ED7">
              <w:rPr>
                <w:rFonts w:ascii="Open Sans" w:hAnsi="Open Sans"/>
                <w:color w:val="000000"/>
                <w:position w:val="-3"/>
                <w:sz w:val="22"/>
                <w:szCs w:val="22"/>
              </w:rPr>
              <w:t>Combination-career-research-assignment</w:t>
            </w:r>
          </w:p>
          <w:p w14:paraId="78EF7815" w14:textId="77777777" w:rsidR="00674A23" w:rsidRPr="00B62ED7" w:rsidRDefault="00674A23" w:rsidP="00674A23">
            <w:pPr>
              <w:numPr>
                <w:ilvl w:val="0"/>
                <w:numId w:val="10"/>
              </w:numPr>
              <w:contextualSpacing/>
              <w:rPr>
                <w:rFonts w:ascii="Open Sans" w:hAnsi="Open Sans"/>
                <w:color w:val="000000"/>
                <w:position w:val="-3"/>
                <w:sz w:val="22"/>
                <w:szCs w:val="22"/>
              </w:rPr>
            </w:pPr>
            <w:r w:rsidRPr="00B62ED7">
              <w:rPr>
                <w:rFonts w:ascii="Open Sans" w:hAnsi="Open Sans"/>
                <w:color w:val="000000"/>
                <w:position w:val="-3"/>
                <w:sz w:val="22"/>
                <w:szCs w:val="22"/>
              </w:rPr>
              <w:t>Education-and-training-career-research-assignment</w:t>
            </w:r>
          </w:p>
          <w:p w14:paraId="15DEA7A8" w14:textId="77777777" w:rsidR="00674A23" w:rsidRPr="00B62ED7" w:rsidRDefault="00674A23" w:rsidP="00674A23">
            <w:pPr>
              <w:numPr>
                <w:ilvl w:val="0"/>
                <w:numId w:val="10"/>
              </w:numPr>
              <w:contextualSpacing/>
              <w:rPr>
                <w:rFonts w:ascii="Open Sans" w:hAnsi="Open Sans"/>
                <w:color w:val="000000"/>
                <w:position w:val="-3"/>
                <w:sz w:val="22"/>
                <w:szCs w:val="22"/>
              </w:rPr>
            </w:pPr>
            <w:r w:rsidRPr="00B62ED7">
              <w:rPr>
                <w:rFonts w:ascii="Open Sans" w:hAnsi="Open Sans"/>
                <w:color w:val="000000"/>
                <w:position w:val="-3"/>
                <w:sz w:val="22"/>
                <w:szCs w:val="22"/>
              </w:rPr>
              <w:t>Hospitality-ad-tourism-combination-career-research-assignment</w:t>
            </w:r>
          </w:p>
          <w:p w14:paraId="19D28C69" w14:textId="77777777" w:rsidR="00674A23" w:rsidRPr="00674A23" w:rsidRDefault="00674A23" w:rsidP="00674A23">
            <w:pPr>
              <w:numPr>
                <w:ilvl w:val="0"/>
                <w:numId w:val="10"/>
              </w:numPr>
              <w:contextualSpacing/>
              <w:rPr>
                <w:rFonts w:ascii="Open Sans" w:hAnsi="Open Sans"/>
                <w:color w:val="000000"/>
                <w:sz w:val="22"/>
                <w:szCs w:val="22"/>
              </w:rPr>
            </w:pPr>
            <w:r w:rsidRPr="00B62ED7">
              <w:rPr>
                <w:rFonts w:ascii="Open Sans" w:hAnsi="Open Sans"/>
                <w:color w:val="000000"/>
                <w:position w:val="-3"/>
                <w:sz w:val="22"/>
                <w:szCs w:val="22"/>
              </w:rPr>
              <w:t>Human-services-combination-career-research-assignment</w:t>
            </w:r>
          </w:p>
          <w:p w14:paraId="06028BCB" w14:textId="3E1DC4BD" w:rsidR="00674A23" w:rsidRPr="00B62ED7" w:rsidRDefault="00674A23" w:rsidP="00674A23">
            <w:pPr>
              <w:spacing w:before="120" w:after="120"/>
              <w:rPr>
                <w:rFonts w:ascii="Open Sans" w:hAnsi="Open Sans" w:cs="Open Sans"/>
                <w:sz w:val="22"/>
                <w:szCs w:val="22"/>
              </w:rPr>
            </w:pPr>
          </w:p>
        </w:tc>
      </w:tr>
      <w:tr w:rsidR="00B62ED7" w:rsidRPr="00B62ED7" w14:paraId="4B28B3C8" w14:textId="77777777" w:rsidTr="00E34B8B">
        <w:trPr>
          <w:trHeight w:val="27"/>
        </w:trPr>
        <w:tc>
          <w:tcPr>
            <w:tcW w:w="2952" w:type="dxa"/>
            <w:shd w:val="clear" w:color="auto" w:fill="auto"/>
          </w:tcPr>
          <w:p w14:paraId="6A576075" w14:textId="77777777" w:rsidR="00B62ED7" w:rsidRPr="00B62ED7" w:rsidRDefault="00B62ED7" w:rsidP="173F7DB3">
            <w:pPr>
              <w:jc w:val="center"/>
              <w:rPr>
                <w:rFonts w:ascii="Open Sans" w:hAnsi="Open Sans" w:cs="Open Sans"/>
                <w:b/>
                <w:bCs/>
                <w:sz w:val="22"/>
                <w:szCs w:val="22"/>
              </w:rPr>
            </w:pPr>
            <w:r w:rsidRPr="00B62ED7">
              <w:rPr>
                <w:rFonts w:ascii="Open Sans" w:hAnsi="Open Sans" w:cs="Open Sans"/>
                <w:b/>
                <w:bCs/>
                <w:sz w:val="22"/>
                <w:szCs w:val="22"/>
              </w:rPr>
              <w:t>Anticipatory Set</w:t>
            </w:r>
          </w:p>
          <w:p w14:paraId="2BCFDB36" w14:textId="734AFA54" w:rsidR="00B62ED7" w:rsidRPr="00B62ED7" w:rsidRDefault="00B62ED7" w:rsidP="173F7DB3">
            <w:pPr>
              <w:jc w:val="center"/>
              <w:rPr>
                <w:rFonts w:ascii="Open Sans" w:hAnsi="Open Sans" w:cs="Open Sans"/>
                <w:sz w:val="22"/>
                <w:szCs w:val="22"/>
              </w:rPr>
            </w:pPr>
            <w:r w:rsidRPr="00B62ED7">
              <w:rPr>
                <w:rFonts w:ascii="Open Sans" w:hAnsi="Open Sans" w:cs="Open Sans"/>
                <w:sz w:val="22"/>
                <w:szCs w:val="22"/>
              </w:rPr>
              <w:t>(May include pre-assessment for prior knowledge)</w:t>
            </w:r>
          </w:p>
        </w:tc>
        <w:tc>
          <w:tcPr>
            <w:tcW w:w="7848" w:type="dxa"/>
            <w:shd w:val="clear" w:color="auto" w:fill="auto"/>
            <w:vAlign w:val="center"/>
          </w:tcPr>
          <w:p w14:paraId="381EE362" w14:textId="77777777" w:rsidR="00B62ED7" w:rsidRPr="00674A23" w:rsidRDefault="00B62ED7" w:rsidP="00437115">
            <w:pPr>
              <w:textAlignment w:val="center"/>
              <w:outlineLvl w:val="3"/>
              <w:rPr>
                <w:rFonts w:ascii="Open Sans" w:hAnsi="Open Sans"/>
                <w:b/>
                <w:bCs/>
                <w:sz w:val="22"/>
                <w:szCs w:val="22"/>
              </w:rPr>
            </w:pPr>
            <w:r w:rsidRPr="00674A23">
              <w:rPr>
                <w:rFonts w:ascii="Open Sans" w:hAnsi="Open Sans"/>
                <w:b/>
                <w:bCs/>
                <w:color w:val="000000"/>
                <w:position w:val="-3"/>
                <w:sz w:val="22"/>
                <w:szCs w:val="22"/>
              </w:rPr>
              <w:t>The day before this lesson:</w:t>
            </w:r>
          </w:p>
          <w:p w14:paraId="140607F0" w14:textId="5E9F29B6" w:rsidR="00B62ED7" w:rsidRPr="00674A23" w:rsidRDefault="00B62ED7" w:rsidP="00B62ED7">
            <w:pPr>
              <w:pStyle w:val="ListParagraph"/>
              <w:numPr>
                <w:ilvl w:val="0"/>
                <w:numId w:val="20"/>
              </w:numPr>
              <w:textAlignment w:val="center"/>
              <w:rPr>
                <w:rFonts w:ascii="Open Sans" w:hAnsi="Open Sans"/>
                <w:sz w:val="22"/>
                <w:szCs w:val="22"/>
              </w:rPr>
            </w:pPr>
            <w:r w:rsidRPr="00674A23">
              <w:rPr>
                <w:rFonts w:ascii="Open Sans" w:hAnsi="Open Sans"/>
                <w:color w:val="000000"/>
                <w:position w:val="-3"/>
                <w:sz w:val="22"/>
                <w:szCs w:val="22"/>
              </w:rPr>
              <w:t>Distribute handout Scavenger Hunt and assign for homework. Discuss instructions for activity.</w:t>
            </w:r>
          </w:p>
          <w:p w14:paraId="466B33CA" w14:textId="77777777" w:rsidR="00B62ED7" w:rsidRPr="00674A23" w:rsidRDefault="00B62ED7" w:rsidP="00B62ED7">
            <w:pPr>
              <w:pStyle w:val="ListParagraph"/>
              <w:numPr>
                <w:ilvl w:val="0"/>
                <w:numId w:val="20"/>
              </w:numPr>
              <w:textAlignment w:val="center"/>
              <w:outlineLvl w:val="3"/>
              <w:rPr>
                <w:rFonts w:ascii="Open Sans" w:hAnsi="Open Sans"/>
                <w:sz w:val="22"/>
                <w:szCs w:val="22"/>
              </w:rPr>
            </w:pPr>
            <w:r w:rsidRPr="00674A23">
              <w:rPr>
                <w:rFonts w:ascii="Open Sans" w:hAnsi="Open Sans"/>
                <w:color w:val="000000"/>
                <w:position w:val="-3"/>
                <w:sz w:val="22"/>
                <w:szCs w:val="22"/>
              </w:rPr>
              <w:t xml:space="preserve">Before class begins. Arrange desks/chairs into a large conversation circle. </w:t>
            </w:r>
          </w:p>
          <w:p w14:paraId="19AEAFAA" w14:textId="77777777" w:rsidR="00B62ED7" w:rsidRPr="00674A23" w:rsidRDefault="00B62ED7" w:rsidP="00B62ED7">
            <w:pPr>
              <w:pStyle w:val="ListParagraph"/>
              <w:numPr>
                <w:ilvl w:val="0"/>
                <w:numId w:val="20"/>
              </w:numPr>
              <w:textAlignment w:val="center"/>
              <w:outlineLvl w:val="3"/>
              <w:rPr>
                <w:rFonts w:ascii="Open Sans" w:hAnsi="Open Sans"/>
                <w:sz w:val="22"/>
                <w:szCs w:val="22"/>
              </w:rPr>
            </w:pPr>
            <w:r w:rsidRPr="00674A23">
              <w:rPr>
                <w:rFonts w:ascii="Open Sans" w:hAnsi="Open Sans"/>
                <w:color w:val="000000"/>
                <w:position w:val="-3"/>
                <w:sz w:val="22"/>
                <w:szCs w:val="22"/>
              </w:rPr>
              <w:t>Begin class by allowing students time to share and discuss their experience interacting with adults and acquiring signatures.</w:t>
            </w:r>
          </w:p>
          <w:p w14:paraId="5D95DA15" w14:textId="77777777" w:rsidR="00B62ED7" w:rsidRPr="00674A23" w:rsidRDefault="00B62ED7" w:rsidP="00B62ED7">
            <w:pPr>
              <w:pStyle w:val="ListParagraph"/>
              <w:numPr>
                <w:ilvl w:val="0"/>
                <w:numId w:val="20"/>
              </w:numPr>
              <w:textAlignment w:val="center"/>
              <w:outlineLvl w:val="3"/>
              <w:rPr>
                <w:rFonts w:ascii="Open Sans" w:hAnsi="Open Sans"/>
                <w:sz w:val="22"/>
                <w:szCs w:val="22"/>
              </w:rPr>
            </w:pPr>
            <w:r w:rsidRPr="00674A23">
              <w:rPr>
                <w:rFonts w:ascii="Open Sans" w:hAnsi="Open Sans"/>
                <w:color w:val="000000"/>
                <w:position w:val="-3"/>
                <w:sz w:val="22"/>
                <w:szCs w:val="22"/>
              </w:rPr>
              <w:t>Ask the following questions:</w:t>
            </w:r>
          </w:p>
          <w:p w14:paraId="58DC42DA" w14:textId="77777777" w:rsidR="00B62ED7" w:rsidRPr="00674A23" w:rsidRDefault="00B62ED7" w:rsidP="00B62ED7">
            <w:pPr>
              <w:numPr>
                <w:ilvl w:val="1"/>
                <w:numId w:val="10"/>
              </w:numPr>
              <w:ind w:left="1440"/>
              <w:contextualSpacing/>
              <w:rPr>
                <w:rFonts w:ascii="Open Sans" w:hAnsi="Open Sans"/>
                <w:color w:val="000000"/>
                <w:sz w:val="22"/>
                <w:szCs w:val="22"/>
              </w:rPr>
            </w:pPr>
            <w:r w:rsidRPr="00674A23">
              <w:rPr>
                <w:rFonts w:ascii="Open Sans" w:hAnsi="Open Sans"/>
                <w:color w:val="000000"/>
                <w:position w:val="-3"/>
                <w:sz w:val="22"/>
                <w:szCs w:val="22"/>
              </w:rPr>
              <w:t>Was anyone surprised by any responses? Why?</w:t>
            </w:r>
          </w:p>
          <w:p w14:paraId="14FD7C44" w14:textId="77777777" w:rsidR="00B62ED7" w:rsidRPr="00674A23" w:rsidRDefault="00B62ED7" w:rsidP="00B62ED7">
            <w:pPr>
              <w:numPr>
                <w:ilvl w:val="1"/>
                <w:numId w:val="10"/>
              </w:numPr>
              <w:ind w:left="1440"/>
              <w:contextualSpacing/>
              <w:rPr>
                <w:rFonts w:ascii="Open Sans" w:hAnsi="Open Sans"/>
                <w:color w:val="000000"/>
                <w:sz w:val="22"/>
                <w:szCs w:val="22"/>
              </w:rPr>
            </w:pPr>
            <w:r w:rsidRPr="00674A23">
              <w:rPr>
                <w:rFonts w:ascii="Open Sans" w:hAnsi="Open Sans"/>
                <w:color w:val="000000"/>
                <w:position w:val="-3"/>
                <w:sz w:val="22"/>
                <w:szCs w:val="22"/>
              </w:rPr>
              <w:t>What information surprised you the most? Why?</w:t>
            </w:r>
          </w:p>
          <w:p w14:paraId="5B94F2BA" w14:textId="77777777" w:rsidR="00B62ED7" w:rsidRPr="00674A23" w:rsidRDefault="00B62ED7" w:rsidP="00B62ED7">
            <w:pPr>
              <w:numPr>
                <w:ilvl w:val="1"/>
                <w:numId w:val="10"/>
              </w:numPr>
              <w:ind w:left="1440"/>
              <w:contextualSpacing/>
              <w:rPr>
                <w:rFonts w:ascii="Open Sans" w:hAnsi="Open Sans"/>
                <w:color w:val="000000"/>
                <w:sz w:val="22"/>
                <w:szCs w:val="22"/>
              </w:rPr>
            </w:pPr>
            <w:r w:rsidRPr="00674A23">
              <w:rPr>
                <w:rFonts w:ascii="Open Sans" w:hAnsi="Open Sans"/>
                <w:color w:val="000000"/>
                <w:position w:val="-3"/>
                <w:sz w:val="22"/>
                <w:szCs w:val="22"/>
              </w:rPr>
              <w:t>Share responses with classmates.</w:t>
            </w:r>
          </w:p>
          <w:p w14:paraId="56400F0D" w14:textId="77777777" w:rsidR="00B62ED7" w:rsidRDefault="00B62ED7" w:rsidP="000D45FD">
            <w:pPr>
              <w:spacing w:before="120" w:after="120"/>
              <w:rPr>
                <w:rFonts w:ascii="Open Sans" w:hAnsi="Open Sans"/>
                <w:color w:val="000000"/>
                <w:position w:val="-3"/>
                <w:sz w:val="22"/>
                <w:szCs w:val="22"/>
              </w:rPr>
            </w:pPr>
            <w:r w:rsidRPr="00674A23">
              <w:rPr>
                <w:rFonts w:ascii="Open Sans" w:hAnsi="Open Sans"/>
                <w:color w:val="000000"/>
                <w:position w:val="-3"/>
                <w:sz w:val="22"/>
                <w:szCs w:val="22"/>
              </w:rPr>
              <w:t>If time permits, allow students to personalize their Adventure Word Cloud and place in their class folder/binder as a cover sheet for any other documents related to this lesson this lesson.</w:t>
            </w:r>
          </w:p>
          <w:p w14:paraId="6019719E" w14:textId="6F276AFB" w:rsidR="00674A23" w:rsidRPr="00674A23" w:rsidRDefault="00674A23" w:rsidP="000D45FD">
            <w:pPr>
              <w:spacing w:before="120" w:after="120"/>
              <w:rPr>
                <w:rFonts w:ascii="Open Sans" w:hAnsi="Open Sans" w:cs="Open Sans"/>
                <w:color w:val="333333"/>
                <w:sz w:val="22"/>
                <w:szCs w:val="22"/>
              </w:rPr>
            </w:pPr>
          </w:p>
        </w:tc>
      </w:tr>
      <w:tr w:rsidR="00B62ED7" w:rsidRPr="00B62ED7" w14:paraId="14C1CDAA" w14:textId="77777777" w:rsidTr="00E34B8B">
        <w:trPr>
          <w:trHeight w:val="440"/>
        </w:trPr>
        <w:tc>
          <w:tcPr>
            <w:tcW w:w="2952" w:type="dxa"/>
            <w:shd w:val="clear" w:color="auto" w:fill="auto"/>
          </w:tcPr>
          <w:p w14:paraId="72711DBC" w14:textId="622EE681" w:rsidR="00B62ED7" w:rsidRPr="00B62ED7" w:rsidRDefault="00B62ED7" w:rsidP="173F7DB3">
            <w:pPr>
              <w:spacing w:before="120" w:after="120"/>
              <w:jc w:val="center"/>
              <w:rPr>
                <w:rFonts w:ascii="Open Sans" w:hAnsi="Open Sans" w:cs="Open Sans"/>
                <w:b/>
                <w:bCs/>
                <w:sz w:val="22"/>
                <w:szCs w:val="22"/>
              </w:rPr>
            </w:pPr>
            <w:r w:rsidRPr="00B62ED7">
              <w:rPr>
                <w:rFonts w:ascii="Open Sans" w:hAnsi="Open Sans" w:cs="Open Sans"/>
                <w:b/>
                <w:bCs/>
                <w:sz w:val="22"/>
                <w:szCs w:val="22"/>
              </w:rPr>
              <w:lastRenderedPageBreak/>
              <w:t>Direct Instruction *</w:t>
            </w:r>
          </w:p>
        </w:tc>
        <w:tc>
          <w:tcPr>
            <w:tcW w:w="7848" w:type="dxa"/>
            <w:shd w:val="clear" w:color="auto" w:fill="auto"/>
            <w:vAlign w:val="center"/>
          </w:tcPr>
          <w:p w14:paraId="09C68379" w14:textId="414B3F64" w:rsidR="00B62ED7" w:rsidRPr="00674A23" w:rsidRDefault="00B62ED7" w:rsidP="00B62ED7">
            <w:pPr>
              <w:pStyle w:val="ListParagraph"/>
              <w:numPr>
                <w:ilvl w:val="0"/>
                <w:numId w:val="19"/>
              </w:numPr>
              <w:textAlignment w:val="center"/>
              <w:rPr>
                <w:rFonts w:ascii="Open Sans" w:hAnsi="Open Sans"/>
                <w:sz w:val="22"/>
                <w:szCs w:val="22"/>
              </w:rPr>
            </w:pPr>
            <w:r w:rsidRPr="00674A23">
              <w:rPr>
                <w:rFonts w:ascii="Open Sans" w:hAnsi="Open Sans"/>
                <w:color w:val="000000"/>
                <w:position w:val="-3"/>
                <w:sz w:val="22"/>
                <w:szCs w:val="22"/>
              </w:rPr>
              <w:t>Introduce objectives, terms, and definitions.</w:t>
            </w:r>
            <w:r w:rsidRPr="00674A23">
              <w:rPr>
                <w:rFonts w:ascii="Open Sans" w:hAnsi="Open Sans"/>
                <w:color w:val="000000"/>
                <w:position w:val="-3"/>
                <w:sz w:val="22"/>
                <w:szCs w:val="22"/>
              </w:rPr>
              <w:br/>
              <w:t xml:space="preserve">Distribute graphic organizer, KWHL Chart, and have students fill out the first three columns of the chart. </w:t>
            </w:r>
          </w:p>
          <w:p w14:paraId="1FAE60BF" w14:textId="77777777" w:rsidR="00B62ED7" w:rsidRPr="00674A23" w:rsidRDefault="00B62ED7" w:rsidP="00B62ED7">
            <w:pPr>
              <w:pStyle w:val="ListParagraph"/>
              <w:numPr>
                <w:ilvl w:val="0"/>
                <w:numId w:val="19"/>
              </w:numPr>
              <w:textAlignment w:val="center"/>
              <w:rPr>
                <w:rFonts w:ascii="Open Sans" w:hAnsi="Open Sans"/>
                <w:sz w:val="22"/>
                <w:szCs w:val="22"/>
              </w:rPr>
            </w:pPr>
            <w:r w:rsidRPr="00674A23">
              <w:rPr>
                <w:rFonts w:ascii="Open Sans" w:hAnsi="Open Sans"/>
                <w:color w:val="000000"/>
                <w:position w:val="-3"/>
                <w:sz w:val="22"/>
                <w:szCs w:val="22"/>
              </w:rPr>
              <w:t>Ask students to write down what they already know about career preparation, such as taking similar courses and joining CTSOs. The last column will be completed during lesson closure.</w:t>
            </w:r>
          </w:p>
          <w:p w14:paraId="7FC2442B" w14:textId="11A13499" w:rsidR="00B62ED7" w:rsidRPr="00674A23" w:rsidRDefault="00B62ED7" w:rsidP="00B62ED7">
            <w:pPr>
              <w:pStyle w:val="ListParagraph"/>
              <w:numPr>
                <w:ilvl w:val="0"/>
                <w:numId w:val="19"/>
              </w:numPr>
              <w:textAlignment w:val="center"/>
              <w:rPr>
                <w:rFonts w:ascii="Open Sans" w:hAnsi="Open Sans"/>
                <w:sz w:val="22"/>
                <w:szCs w:val="22"/>
              </w:rPr>
            </w:pPr>
            <w:r w:rsidRPr="00674A23">
              <w:rPr>
                <w:rFonts w:ascii="Open Sans" w:hAnsi="Open Sans"/>
                <w:color w:val="000000"/>
                <w:position w:val="-3"/>
                <w:sz w:val="22"/>
                <w:szCs w:val="22"/>
              </w:rPr>
              <w:t xml:space="preserve">Distribute handout, Notetaking, and introduce PowerPoint, The Adventure Starts Here! – How Will You </w:t>
            </w:r>
            <w:r w:rsidR="00674A23" w:rsidRPr="00674A23">
              <w:rPr>
                <w:rFonts w:ascii="Open Sans" w:hAnsi="Open Sans"/>
                <w:color w:val="000000"/>
                <w:position w:val="-3"/>
                <w:sz w:val="22"/>
                <w:szCs w:val="22"/>
              </w:rPr>
              <w:t>Prepare?</w:t>
            </w:r>
            <w:r w:rsidRPr="00674A23">
              <w:rPr>
                <w:rFonts w:ascii="Open Sans" w:hAnsi="Open Sans"/>
                <w:color w:val="000000"/>
                <w:position w:val="-3"/>
                <w:sz w:val="22"/>
                <w:szCs w:val="22"/>
              </w:rPr>
              <w:t xml:space="preserve"> </w:t>
            </w:r>
          </w:p>
          <w:p w14:paraId="5ABE1C15" w14:textId="77777777" w:rsidR="00B62ED7" w:rsidRPr="00674A23" w:rsidRDefault="00B62ED7" w:rsidP="00B62ED7">
            <w:pPr>
              <w:pStyle w:val="ListParagraph"/>
              <w:numPr>
                <w:ilvl w:val="0"/>
                <w:numId w:val="19"/>
              </w:numPr>
              <w:textAlignment w:val="center"/>
              <w:rPr>
                <w:rFonts w:ascii="Open Sans" w:hAnsi="Open Sans"/>
                <w:sz w:val="22"/>
                <w:szCs w:val="22"/>
              </w:rPr>
            </w:pPr>
            <w:r w:rsidRPr="00674A23">
              <w:rPr>
                <w:rFonts w:ascii="Open Sans" w:hAnsi="Open Sans"/>
                <w:color w:val="000000"/>
                <w:position w:val="-3"/>
                <w:sz w:val="22"/>
                <w:szCs w:val="22"/>
              </w:rPr>
              <w:t>Students will be expected to take notes while viewing the slide presentation.</w:t>
            </w:r>
          </w:p>
          <w:p w14:paraId="64B405E9" w14:textId="77777777" w:rsidR="00B62ED7" w:rsidRPr="00674A23" w:rsidRDefault="00B62ED7" w:rsidP="00437115">
            <w:pPr>
              <w:contextualSpacing/>
              <w:textAlignment w:val="center"/>
              <w:rPr>
                <w:rFonts w:ascii="Open Sans" w:hAnsi="Open Sans"/>
                <w:i/>
                <w:color w:val="000000"/>
                <w:position w:val="-3"/>
                <w:sz w:val="22"/>
                <w:szCs w:val="22"/>
              </w:rPr>
            </w:pPr>
          </w:p>
          <w:p w14:paraId="4A483236" w14:textId="77777777" w:rsidR="00B62ED7" w:rsidRPr="00674A23" w:rsidRDefault="00B62ED7" w:rsidP="00437115">
            <w:pPr>
              <w:contextualSpacing/>
              <w:textAlignment w:val="center"/>
              <w:rPr>
                <w:rFonts w:ascii="Open Sans" w:hAnsi="Open Sans"/>
                <w:i/>
                <w:sz w:val="22"/>
                <w:szCs w:val="22"/>
              </w:rPr>
            </w:pPr>
            <w:r w:rsidRPr="00674A23">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4EBB20A0" w14:textId="5A3D14A1" w:rsidR="00B62ED7" w:rsidRPr="00674A23" w:rsidRDefault="00674A23" w:rsidP="00B62ED7">
            <w:pPr>
              <w:numPr>
                <w:ilvl w:val="0"/>
                <w:numId w:val="10"/>
              </w:numPr>
              <w:contextualSpacing/>
              <w:rPr>
                <w:rFonts w:ascii="Open Sans" w:hAnsi="Open Sans"/>
                <w:color w:val="000000"/>
                <w:sz w:val="22"/>
                <w:szCs w:val="22"/>
              </w:rPr>
            </w:pPr>
            <w:r w:rsidRPr="00674A23">
              <w:rPr>
                <w:rFonts w:ascii="Open Sans" w:hAnsi="Open Sans"/>
                <w:color w:val="000000"/>
                <w:position w:val="-3"/>
                <w:sz w:val="22"/>
                <w:szCs w:val="22"/>
              </w:rPr>
              <w:t>check for understanding</w:t>
            </w:r>
          </w:p>
          <w:p w14:paraId="7BDF8040" w14:textId="52DB687F" w:rsidR="00B62ED7" w:rsidRPr="00674A23" w:rsidRDefault="00674A23" w:rsidP="00B62ED7">
            <w:pPr>
              <w:numPr>
                <w:ilvl w:val="0"/>
                <w:numId w:val="10"/>
              </w:numPr>
              <w:contextualSpacing/>
              <w:rPr>
                <w:rFonts w:ascii="Open Sans" w:hAnsi="Open Sans"/>
                <w:color w:val="000000"/>
                <w:sz w:val="22"/>
                <w:szCs w:val="22"/>
              </w:rPr>
            </w:pPr>
            <w:r w:rsidRPr="00674A23">
              <w:rPr>
                <w:rFonts w:ascii="Open Sans" w:hAnsi="Open Sans"/>
                <w:color w:val="000000"/>
                <w:position w:val="-3"/>
                <w:sz w:val="22"/>
                <w:szCs w:val="22"/>
              </w:rPr>
              <w:t>providing assistance with note-taking</w:t>
            </w:r>
          </w:p>
          <w:p w14:paraId="48480731" w14:textId="54C09BE7" w:rsidR="00B62ED7" w:rsidRPr="00674A23" w:rsidRDefault="00674A23" w:rsidP="00B62ED7">
            <w:pPr>
              <w:numPr>
                <w:ilvl w:val="0"/>
                <w:numId w:val="10"/>
              </w:numPr>
              <w:contextualSpacing/>
              <w:rPr>
                <w:rFonts w:ascii="Open Sans" w:hAnsi="Open Sans"/>
                <w:color w:val="000000"/>
                <w:sz w:val="22"/>
                <w:szCs w:val="22"/>
              </w:rPr>
            </w:pPr>
            <w:r w:rsidRPr="00674A23">
              <w:rPr>
                <w:rFonts w:ascii="Open Sans" w:hAnsi="Open Sans"/>
                <w:color w:val="000000"/>
                <w:position w:val="-3"/>
                <w:sz w:val="22"/>
                <w:szCs w:val="22"/>
              </w:rPr>
              <w:t>providing extra time for oral response</w:t>
            </w:r>
          </w:p>
          <w:p w14:paraId="3DCA8DF3" w14:textId="77777777" w:rsidR="00B62ED7" w:rsidRPr="00674A23" w:rsidRDefault="00674A23" w:rsidP="00961B65">
            <w:pPr>
              <w:numPr>
                <w:ilvl w:val="0"/>
                <w:numId w:val="10"/>
              </w:numPr>
              <w:contextualSpacing/>
              <w:rPr>
                <w:rFonts w:ascii="Open Sans" w:hAnsi="Open Sans" w:cs="Open Sans"/>
                <w:iCs/>
                <w:sz w:val="22"/>
                <w:szCs w:val="22"/>
              </w:rPr>
            </w:pPr>
            <w:r w:rsidRPr="00674A23">
              <w:rPr>
                <w:rFonts w:ascii="Open Sans" w:hAnsi="Open Sans"/>
                <w:color w:val="000000"/>
                <w:position w:val="-3"/>
                <w:sz w:val="22"/>
                <w:szCs w:val="22"/>
              </w:rPr>
              <w:t>frequent feedback</w:t>
            </w:r>
          </w:p>
          <w:p w14:paraId="788EAE4E" w14:textId="73D497A5" w:rsidR="00674A23" w:rsidRPr="00674A23" w:rsidRDefault="00674A23" w:rsidP="00674A23">
            <w:pPr>
              <w:ind w:left="720"/>
              <w:contextualSpacing/>
              <w:rPr>
                <w:rFonts w:ascii="Open Sans" w:hAnsi="Open Sans" w:cs="Open Sans"/>
                <w:iCs/>
                <w:sz w:val="22"/>
                <w:szCs w:val="22"/>
              </w:rPr>
            </w:pPr>
          </w:p>
        </w:tc>
      </w:tr>
      <w:tr w:rsidR="00B62ED7" w:rsidRPr="00B62ED7" w14:paraId="07580D23" w14:textId="77777777" w:rsidTr="00E34B8B">
        <w:trPr>
          <w:trHeight w:val="27"/>
        </w:trPr>
        <w:tc>
          <w:tcPr>
            <w:tcW w:w="2952" w:type="dxa"/>
            <w:shd w:val="clear" w:color="auto" w:fill="auto"/>
          </w:tcPr>
          <w:p w14:paraId="78EDFD65" w14:textId="249361E5" w:rsidR="00B62ED7" w:rsidRPr="00B62ED7" w:rsidRDefault="00B62ED7" w:rsidP="173F7DB3">
            <w:pPr>
              <w:jc w:val="center"/>
              <w:rPr>
                <w:rFonts w:ascii="Open Sans" w:hAnsi="Open Sans" w:cs="Open Sans"/>
                <w:b/>
                <w:bCs/>
                <w:sz w:val="22"/>
                <w:szCs w:val="22"/>
              </w:rPr>
            </w:pPr>
            <w:r w:rsidRPr="00B62ED7">
              <w:rPr>
                <w:rFonts w:ascii="Open Sans" w:hAnsi="Open Sans" w:cs="Open Sans"/>
                <w:b/>
                <w:bCs/>
                <w:sz w:val="22"/>
                <w:szCs w:val="22"/>
              </w:rPr>
              <w:t>Guided Practice *</w:t>
            </w:r>
          </w:p>
        </w:tc>
        <w:tc>
          <w:tcPr>
            <w:tcW w:w="7848" w:type="dxa"/>
            <w:shd w:val="clear" w:color="auto" w:fill="auto"/>
            <w:vAlign w:val="center"/>
          </w:tcPr>
          <w:p w14:paraId="676128A5" w14:textId="244B2249" w:rsidR="00B62ED7" w:rsidRPr="00674A23" w:rsidRDefault="00B62ED7" w:rsidP="00674A23">
            <w:pPr>
              <w:pStyle w:val="ListParagraph"/>
              <w:numPr>
                <w:ilvl w:val="0"/>
                <w:numId w:val="25"/>
              </w:numPr>
              <w:textAlignment w:val="center"/>
              <w:rPr>
                <w:rFonts w:ascii="Open Sans" w:hAnsi="Open Sans"/>
                <w:sz w:val="22"/>
                <w:szCs w:val="22"/>
              </w:rPr>
            </w:pPr>
            <w:r w:rsidRPr="00674A23">
              <w:rPr>
                <w:rFonts w:ascii="Open Sans" w:hAnsi="Open Sans"/>
                <w:color w:val="000000"/>
                <w:position w:val="-3"/>
                <w:sz w:val="22"/>
                <w:szCs w:val="22"/>
              </w:rPr>
              <w:t xml:space="preserve">Distribute handout, Career Research Assignment. Inform students that assignment may be prepared individually or with a partner. </w:t>
            </w:r>
          </w:p>
          <w:p w14:paraId="156131BD" w14:textId="77777777" w:rsidR="00B62ED7" w:rsidRPr="00674A23" w:rsidRDefault="00B62ED7" w:rsidP="00674A23">
            <w:pPr>
              <w:pStyle w:val="ListParagraph"/>
              <w:numPr>
                <w:ilvl w:val="0"/>
                <w:numId w:val="25"/>
              </w:numPr>
              <w:textAlignment w:val="center"/>
              <w:rPr>
                <w:rFonts w:ascii="Open Sans" w:hAnsi="Open Sans"/>
                <w:sz w:val="22"/>
                <w:szCs w:val="22"/>
              </w:rPr>
            </w:pPr>
            <w:r w:rsidRPr="00674A23">
              <w:rPr>
                <w:rFonts w:ascii="Open Sans" w:hAnsi="Open Sans"/>
                <w:color w:val="000000"/>
                <w:position w:val="-3"/>
                <w:sz w:val="22"/>
                <w:szCs w:val="22"/>
              </w:rPr>
              <w:t>Explain that information will be expected to be retrieved only from reliable sources. Provide due date within 1 class period.</w:t>
            </w:r>
          </w:p>
          <w:p w14:paraId="4CBDD36F" w14:textId="548A9CD3" w:rsidR="00B62ED7" w:rsidRPr="00674A23" w:rsidRDefault="00B62ED7" w:rsidP="00674A23">
            <w:pPr>
              <w:pStyle w:val="ListParagraph"/>
              <w:numPr>
                <w:ilvl w:val="0"/>
                <w:numId w:val="25"/>
              </w:numPr>
              <w:textAlignment w:val="center"/>
              <w:rPr>
                <w:rFonts w:ascii="Open Sans" w:hAnsi="Open Sans"/>
                <w:sz w:val="22"/>
                <w:szCs w:val="22"/>
              </w:rPr>
            </w:pPr>
            <w:r w:rsidRPr="00674A23">
              <w:rPr>
                <w:rFonts w:ascii="Open Sans" w:hAnsi="Open Sans"/>
                <w:color w:val="000000"/>
                <w:position w:val="-3"/>
                <w:sz w:val="22"/>
                <w:szCs w:val="22"/>
              </w:rPr>
              <w:t>Students must present summative information in an oral presentation. Analyze rubrics for each oral presentation option so that students are aware of assessment procedures.</w:t>
            </w:r>
          </w:p>
          <w:p w14:paraId="296536DF" w14:textId="77777777" w:rsidR="00B62ED7" w:rsidRPr="00674A23" w:rsidRDefault="00B62ED7" w:rsidP="00674A23">
            <w:pPr>
              <w:pStyle w:val="ListParagraph"/>
              <w:numPr>
                <w:ilvl w:val="0"/>
                <w:numId w:val="25"/>
              </w:numPr>
              <w:textAlignment w:val="center"/>
              <w:rPr>
                <w:rFonts w:ascii="Open Sans" w:hAnsi="Open Sans"/>
                <w:sz w:val="22"/>
                <w:szCs w:val="22"/>
              </w:rPr>
            </w:pPr>
            <w:r w:rsidRPr="00674A23">
              <w:rPr>
                <w:rFonts w:ascii="Open Sans" w:hAnsi="Open Sans"/>
                <w:color w:val="000000"/>
                <w:position w:val="-3"/>
                <w:sz w:val="22"/>
                <w:szCs w:val="22"/>
              </w:rPr>
              <w:t xml:space="preserve">Assist students with research and career presentation choice. Allow students to select one topic from the handout, Career Research Assignment, list so that most or all topics are covered. </w:t>
            </w:r>
          </w:p>
          <w:p w14:paraId="2AF6D1EB" w14:textId="77777777" w:rsidR="00B62ED7" w:rsidRPr="00674A23" w:rsidRDefault="00B62ED7" w:rsidP="00674A23">
            <w:pPr>
              <w:pStyle w:val="ListParagraph"/>
              <w:numPr>
                <w:ilvl w:val="0"/>
                <w:numId w:val="25"/>
              </w:numPr>
              <w:textAlignment w:val="center"/>
              <w:rPr>
                <w:rFonts w:ascii="Open Sans" w:hAnsi="Open Sans"/>
                <w:sz w:val="22"/>
                <w:szCs w:val="22"/>
              </w:rPr>
            </w:pPr>
            <w:r w:rsidRPr="00674A23">
              <w:rPr>
                <w:rFonts w:ascii="Open Sans" w:hAnsi="Open Sans"/>
                <w:color w:val="000000"/>
                <w:position w:val="-3"/>
                <w:sz w:val="22"/>
                <w:szCs w:val="22"/>
              </w:rPr>
              <w:t>Keep students focused and on task.</w:t>
            </w:r>
          </w:p>
          <w:p w14:paraId="4EAD2D69" w14:textId="77777777" w:rsidR="00B62ED7" w:rsidRPr="00674A23" w:rsidRDefault="00B62ED7" w:rsidP="00437115">
            <w:pPr>
              <w:contextualSpacing/>
              <w:textAlignment w:val="center"/>
              <w:rPr>
                <w:rFonts w:ascii="Open Sans" w:hAnsi="Open Sans"/>
                <w:i/>
                <w:color w:val="000000"/>
                <w:position w:val="-3"/>
                <w:sz w:val="22"/>
                <w:szCs w:val="22"/>
              </w:rPr>
            </w:pPr>
          </w:p>
          <w:p w14:paraId="59DFF418" w14:textId="77777777" w:rsidR="00B62ED7" w:rsidRPr="00B62ED7" w:rsidRDefault="00B62ED7" w:rsidP="00437115">
            <w:pPr>
              <w:contextualSpacing/>
              <w:textAlignment w:val="center"/>
              <w:rPr>
                <w:rFonts w:ascii="Open Sans" w:hAnsi="Open Sans"/>
                <w:i/>
                <w:sz w:val="22"/>
                <w:szCs w:val="22"/>
              </w:rPr>
            </w:pPr>
            <w:r w:rsidRPr="00674A23">
              <w:rPr>
                <w:rFonts w:ascii="Open Sans" w:hAnsi="Open Sans"/>
                <w:i/>
                <w:color w:val="000000"/>
                <w:position w:val="-3"/>
                <w:sz w:val="22"/>
                <w:szCs w:val="22"/>
              </w:rPr>
              <w:t>Individualized Education Plan (IEP) for all special education</w:t>
            </w:r>
            <w:r w:rsidRPr="00B62ED7">
              <w:rPr>
                <w:rFonts w:ascii="Open Sans" w:hAnsi="Open Sans"/>
                <w:i/>
                <w:color w:val="000000"/>
                <w:position w:val="-3"/>
                <w:sz w:val="22"/>
                <w:szCs w:val="22"/>
              </w:rPr>
              <w:t xml:space="preserve"> students must be followed. Examples of accommodations may include, but are not limited to:</w:t>
            </w:r>
          </w:p>
          <w:p w14:paraId="7FA420BF" w14:textId="7DBBC1F6" w:rsidR="00B62ED7" w:rsidRPr="00B62ED7" w:rsidRDefault="00674A23" w:rsidP="00B62ED7">
            <w:pPr>
              <w:numPr>
                <w:ilvl w:val="0"/>
                <w:numId w:val="10"/>
              </w:numPr>
              <w:contextualSpacing/>
              <w:rPr>
                <w:rFonts w:ascii="Open Sans" w:hAnsi="Open Sans"/>
                <w:color w:val="000000"/>
                <w:sz w:val="22"/>
                <w:szCs w:val="22"/>
              </w:rPr>
            </w:pPr>
            <w:r w:rsidRPr="00B62ED7">
              <w:rPr>
                <w:rFonts w:ascii="Open Sans" w:hAnsi="Open Sans"/>
                <w:color w:val="000000"/>
                <w:position w:val="-3"/>
                <w:sz w:val="22"/>
                <w:szCs w:val="22"/>
              </w:rPr>
              <w:t>check for understanding</w:t>
            </w:r>
          </w:p>
          <w:p w14:paraId="56892C08" w14:textId="350466AC" w:rsidR="00B62ED7" w:rsidRPr="00B62ED7" w:rsidRDefault="00674A23" w:rsidP="00B62ED7">
            <w:pPr>
              <w:numPr>
                <w:ilvl w:val="0"/>
                <w:numId w:val="10"/>
              </w:numPr>
              <w:contextualSpacing/>
              <w:rPr>
                <w:rFonts w:ascii="Open Sans" w:hAnsi="Open Sans"/>
                <w:color w:val="000000"/>
                <w:sz w:val="22"/>
                <w:szCs w:val="22"/>
              </w:rPr>
            </w:pPr>
            <w:r w:rsidRPr="00B62ED7">
              <w:rPr>
                <w:rFonts w:ascii="Open Sans" w:hAnsi="Open Sans"/>
                <w:color w:val="000000"/>
                <w:position w:val="-3"/>
                <w:sz w:val="22"/>
                <w:szCs w:val="22"/>
              </w:rPr>
              <w:t>providing extra time for oral response</w:t>
            </w:r>
          </w:p>
          <w:p w14:paraId="676B176E" w14:textId="29B28538" w:rsidR="00B62ED7" w:rsidRPr="00B62ED7" w:rsidRDefault="00674A23" w:rsidP="00B62ED7">
            <w:pPr>
              <w:numPr>
                <w:ilvl w:val="0"/>
                <w:numId w:val="10"/>
              </w:numPr>
              <w:contextualSpacing/>
              <w:rPr>
                <w:rFonts w:ascii="Open Sans" w:hAnsi="Open Sans"/>
                <w:color w:val="000000"/>
                <w:sz w:val="22"/>
                <w:szCs w:val="22"/>
              </w:rPr>
            </w:pPr>
            <w:r w:rsidRPr="00B62ED7">
              <w:rPr>
                <w:rFonts w:ascii="Open Sans" w:hAnsi="Open Sans"/>
                <w:color w:val="000000"/>
                <w:position w:val="-3"/>
                <w:sz w:val="22"/>
                <w:szCs w:val="22"/>
              </w:rPr>
              <w:t>frequent feedback</w:t>
            </w:r>
          </w:p>
          <w:p w14:paraId="126EBFB7" w14:textId="5B97840D" w:rsidR="00B62ED7" w:rsidRPr="00B62ED7" w:rsidRDefault="00674A23" w:rsidP="00B62ED7">
            <w:pPr>
              <w:numPr>
                <w:ilvl w:val="0"/>
                <w:numId w:val="10"/>
              </w:numPr>
              <w:contextualSpacing/>
              <w:rPr>
                <w:rFonts w:ascii="Open Sans" w:hAnsi="Open Sans"/>
                <w:color w:val="000000"/>
                <w:sz w:val="22"/>
                <w:szCs w:val="22"/>
              </w:rPr>
            </w:pPr>
            <w:r w:rsidRPr="00B62ED7">
              <w:rPr>
                <w:rFonts w:ascii="Open Sans" w:hAnsi="Open Sans"/>
                <w:color w:val="000000"/>
                <w:position w:val="-3"/>
                <w:sz w:val="22"/>
                <w:szCs w:val="22"/>
              </w:rPr>
              <w:t>providing peer tutoring</w:t>
            </w:r>
          </w:p>
          <w:p w14:paraId="0B9AD3BD" w14:textId="77777777" w:rsidR="00B62ED7" w:rsidRPr="00674A23" w:rsidRDefault="00674A23" w:rsidP="00961B65">
            <w:pPr>
              <w:numPr>
                <w:ilvl w:val="0"/>
                <w:numId w:val="10"/>
              </w:numPr>
              <w:contextualSpacing/>
              <w:rPr>
                <w:rFonts w:ascii="Open Sans" w:hAnsi="Open Sans" w:cs="Open Sans"/>
                <w:iCs/>
                <w:sz w:val="22"/>
                <w:szCs w:val="22"/>
              </w:rPr>
            </w:pPr>
            <w:r w:rsidRPr="00B62ED7">
              <w:rPr>
                <w:rFonts w:ascii="Open Sans" w:hAnsi="Open Sans"/>
                <w:color w:val="000000"/>
                <w:position w:val="-3"/>
                <w:sz w:val="22"/>
                <w:szCs w:val="22"/>
              </w:rPr>
              <w:t>reducing length of assignment</w:t>
            </w:r>
          </w:p>
          <w:p w14:paraId="5D1EF2DE" w14:textId="18F86080" w:rsidR="00674A23" w:rsidRPr="00B62ED7" w:rsidRDefault="00674A23" w:rsidP="00674A23">
            <w:pPr>
              <w:ind w:left="720"/>
              <w:contextualSpacing/>
              <w:rPr>
                <w:rFonts w:ascii="Open Sans" w:hAnsi="Open Sans" w:cs="Open Sans"/>
                <w:iCs/>
                <w:sz w:val="22"/>
                <w:szCs w:val="22"/>
              </w:rPr>
            </w:pPr>
          </w:p>
        </w:tc>
      </w:tr>
      <w:tr w:rsidR="00B62ED7" w:rsidRPr="00B62ED7" w14:paraId="2BB1B0A1" w14:textId="77777777" w:rsidTr="00E34B8B">
        <w:trPr>
          <w:trHeight w:val="395"/>
        </w:trPr>
        <w:tc>
          <w:tcPr>
            <w:tcW w:w="2952" w:type="dxa"/>
            <w:shd w:val="clear" w:color="auto" w:fill="auto"/>
          </w:tcPr>
          <w:p w14:paraId="1388253E" w14:textId="6EA2F42B" w:rsidR="00B62ED7" w:rsidRPr="00B62ED7" w:rsidRDefault="00B62ED7" w:rsidP="173F7DB3">
            <w:pPr>
              <w:jc w:val="center"/>
              <w:rPr>
                <w:rFonts w:ascii="Open Sans" w:hAnsi="Open Sans" w:cs="Open Sans"/>
                <w:b/>
                <w:bCs/>
                <w:sz w:val="22"/>
                <w:szCs w:val="22"/>
              </w:rPr>
            </w:pPr>
            <w:r w:rsidRPr="00B62ED7">
              <w:rPr>
                <w:rFonts w:ascii="Open Sans" w:hAnsi="Open Sans" w:cs="Open Sans"/>
                <w:b/>
                <w:bCs/>
                <w:sz w:val="22"/>
                <w:szCs w:val="22"/>
              </w:rPr>
              <w:t>Independent Practice/Laboratory Experience/Differentiated Activities *</w:t>
            </w:r>
          </w:p>
        </w:tc>
        <w:tc>
          <w:tcPr>
            <w:tcW w:w="7848" w:type="dxa"/>
            <w:shd w:val="clear" w:color="auto" w:fill="auto"/>
            <w:vAlign w:val="center"/>
          </w:tcPr>
          <w:p w14:paraId="11C02FF5" w14:textId="77777777" w:rsidR="00B62ED7" w:rsidRPr="00B62ED7" w:rsidRDefault="00B62ED7" w:rsidP="00437115">
            <w:pPr>
              <w:contextualSpacing/>
              <w:textAlignment w:val="center"/>
              <w:rPr>
                <w:rFonts w:ascii="Open Sans" w:hAnsi="Open Sans"/>
                <w:sz w:val="22"/>
                <w:szCs w:val="22"/>
              </w:rPr>
            </w:pPr>
            <w:r w:rsidRPr="00B62ED7">
              <w:rPr>
                <w:rFonts w:ascii="Open Sans" w:hAnsi="Open Sans"/>
                <w:color w:val="000000"/>
                <w:position w:val="-3"/>
                <w:sz w:val="22"/>
                <w:szCs w:val="22"/>
              </w:rPr>
              <w:t>Students will work independently or with a partner researching and collecting data for their assignment. Students will complete their assignments and begin presentations.</w:t>
            </w:r>
          </w:p>
          <w:p w14:paraId="14FC8B7F" w14:textId="77777777" w:rsidR="00B62ED7" w:rsidRPr="00B62ED7" w:rsidRDefault="00B62ED7" w:rsidP="00437115">
            <w:pPr>
              <w:contextualSpacing/>
              <w:textAlignment w:val="center"/>
              <w:rPr>
                <w:rFonts w:ascii="Open Sans" w:hAnsi="Open Sans"/>
                <w:color w:val="000000"/>
                <w:position w:val="-3"/>
                <w:sz w:val="22"/>
                <w:szCs w:val="22"/>
              </w:rPr>
            </w:pPr>
          </w:p>
          <w:p w14:paraId="3780312C" w14:textId="77777777" w:rsidR="00B62ED7" w:rsidRPr="00B62ED7" w:rsidRDefault="00B62ED7" w:rsidP="00437115">
            <w:pPr>
              <w:contextualSpacing/>
              <w:textAlignment w:val="center"/>
              <w:rPr>
                <w:rFonts w:ascii="Open Sans" w:hAnsi="Open Sans"/>
                <w:i/>
                <w:sz w:val="22"/>
                <w:szCs w:val="22"/>
              </w:rPr>
            </w:pPr>
            <w:r w:rsidRPr="00B62ED7">
              <w:rPr>
                <w:rFonts w:ascii="Open Sans" w:hAnsi="Open Sans"/>
                <w:i/>
                <w:color w:val="000000"/>
                <w:position w:val="-3"/>
                <w:sz w:val="22"/>
                <w:szCs w:val="22"/>
              </w:rPr>
              <w:lastRenderedPageBreak/>
              <w:t>Individualized Education Plan (IEP) for all special education students must be followed. Examples of accommodations may include, but are not limited to:</w:t>
            </w:r>
          </w:p>
          <w:p w14:paraId="4BEB3B00" w14:textId="11BF5031" w:rsidR="00B62ED7" w:rsidRPr="00B62ED7" w:rsidRDefault="00674A23" w:rsidP="00B62ED7">
            <w:pPr>
              <w:numPr>
                <w:ilvl w:val="0"/>
                <w:numId w:val="10"/>
              </w:numPr>
              <w:contextualSpacing/>
              <w:rPr>
                <w:rFonts w:ascii="Open Sans" w:hAnsi="Open Sans"/>
                <w:color w:val="000000"/>
                <w:sz w:val="22"/>
                <w:szCs w:val="22"/>
              </w:rPr>
            </w:pPr>
            <w:r w:rsidRPr="00B62ED7">
              <w:rPr>
                <w:rFonts w:ascii="Open Sans" w:hAnsi="Open Sans"/>
                <w:color w:val="000000"/>
                <w:position w:val="-3"/>
                <w:sz w:val="22"/>
                <w:szCs w:val="22"/>
              </w:rPr>
              <w:t>check for understanding</w:t>
            </w:r>
          </w:p>
          <w:p w14:paraId="1A435CEC" w14:textId="2E7EFBCE" w:rsidR="00B62ED7" w:rsidRPr="00B62ED7" w:rsidRDefault="00674A23" w:rsidP="00B62ED7">
            <w:pPr>
              <w:numPr>
                <w:ilvl w:val="0"/>
                <w:numId w:val="10"/>
              </w:numPr>
              <w:contextualSpacing/>
              <w:rPr>
                <w:rFonts w:ascii="Open Sans" w:hAnsi="Open Sans"/>
                <w:color w:val="000000"/>
                <w:sz w:val="22"/>
                <w:szCs w:val="22"/>
              </w:rPr>
            </w:pPr>
            <w:r w:rsidRPr="00B62ED7">
              <w:rPr>
                <w:rFonts w:ascii="Open Sans" w:hAnsi="Open Sans"/>
                <w:color w:val="000000"/>
                <w:position w:val="-3"/>
                <w:sz w:val="22"/>
                <w:szCs w:val="22"/>
              </w:rPr>
              <w:t>providing extra time for oral response</w:t>
            </w:r>
          </w:p>
          <w:p w14:paraId="25508F1F" w14:textId="79F69093" w:rsidR="00B62ED7" w:rsidRPr="00B62ED7" w:rsidRDefault="00674A23" w:rsidP="00B62ED7">
            <w:pPr>
              <w:numPr>
                <w:ilvl w:val="0"/>
                <w:numId w:val="10"/>
              </w:numPr>
              <w:contextualSpacing/>
              <w:rPr>
                <w:rFonts w:ascii="Open Sans" w:hAnsi="Open Sans"/>
                <w:color w:val="000000"/>
                <w:sz w:val="22"/>
                <w:szCs w:val="22"/>
              </w:rPr>
            </w:pPr>
            <w:r w:rsidRPr="00B62ED7">
              <w:rPr>
                <w:rFonts w:ascii="Open Sans" w:hAnsi="Open Sans"/>
                <w:color w:val="000000"/>
                <w:position w:val="-3"/>
                <w:sz w:val="22"/>
                <w:szCs w:val="22"/>
              </w:rPr>
              <w:t>frequent feedback</w:t>
            </w:r>
          </w:p>
          <w:p w14:paraId="1E8F5362" w14:textId="61874CD1" w:rsidR="00B62ED7" w:rsidRPr="00B62ED7" w:rsidRDefault="00674A23" w:rsidP="00B62ED7">
            <w:pPr>
              <w:numPr>
                <w:ilvl w:val="0"/>
                <w:numId w:val="10"/>
              </w:numPr>
              <w:contextualSpacing/>
              <w:rPr>
                <w:rFonts w:ascii="Open Sans" w:hAnsi="Open Sans"/>
                <w:color w:val="000000"/>
                <w:sz w:val="22"/>
                <w:szCs w:val="22"/>
              </w:rPr>
            </w:pPr>
            <w:r w:rsidRPr="00B62ED7">
              <w:rPr>
                <w:rFonts w:ascii="Open Sans" w:hAnsi="Open Sans"/>
                <w:color w:val="000000"/>
                <w:position w:val="-3"/>
                <w:sz w:val="22"/>
                <w:szCs w:val="22"/>
              </w:rPr>
              <w:t>providing peer tutoring</w:t>
            </w:r>
          </w:p>
          <w:p w14:paraId="7B7E9623" w14:textId="36050F50" w:rsidR="00B62ED7" w:rsidRPr="00B62ED7" w:rsidRDefault="00674A23" w:rsidP="00B62ED7">
            <w:pPr>
              <w:numPr>
                <w:ilvl w:val="0"/>
                <w:numId w:val="10"/>
              </w:numPr>
              <w:contextualSpacing/>
              <w:rPr>
                <w:rFonts w:ascii="Open Sans" w:hAnsi="Open Sans"/>
                <w:color w:val="000000"/>
                <w:sz w:val="22"/>
                <w:szCs w:val="22"/>
              </w:rPr>
            </w:pPr>
            <w:r w:rsidRPr="00B62ED7">
              <w:rPr>
                <w:rFonts w:ascii="Open Sans" w:hAnsi="Open Sans"/>
                <w:color w:val="000000"/>
                <w:position w:val="-3"/>
                <w:sz w:val="22"/>
                <w:szCs w:val="22"/>
              </w:rPr>
              <w:t>reducing length of assignment</w:t>
            </w:r>
          </w:p>
          <w:p w14:paraId="4252BE1E" w14:textId="7B3B669F" w:rsidR="00B62ED7" w:rsidRPr="00B62ED7" w:rsidRDefault="00674A23" w:rsidP="00B62ED7">
            <w:pPr>
              <w:numPr>
                <w:ilvl w:val="0"/>
                <w:numId w:val="10"/>
              </w:numPr>
              <w:contextualSpacing/>
              <w:rPr>
                <w:rFonts w:ascii="Open Sans" w:hAnsi="Open Sans"/>
                <w:color w:val="000000"/>
                <w:sz w:val="22"/>
                <w:szCs w:val="22"/>
              </w:rPr>
            </w:pPr>
            <w:r w:rsidRPr="00B62ED7">
              <w:rPr>
                <w:rFonts w:ascii="Open Sans" w:hAnsi="Open Sans"/>
                <w:color w:val="000000"/>
                <w:position w:val="-3"/>
                <w:sz w:val="22"/>
                <w:szCs w:val="22"/>
              </w:rPr>
              <w:t>assisting student in gathering information</w:t>
            </w:r>
          </w:p>
          <w:p w14:paraId="21F78DC9" w14:textId="77777777" w:rsidR="00B62ED7" w:rsidRPr="00674A23" w:rsidRDefault="00674A23" w:rsidP="00453566">
            <w:pPr>
              <w:numPr>
                <w:ilvl w:val="0"/>
                <w:numId w:val="10"/>
              </w:numPr>
              <w:contextualSpacing/>
              <w:rPr>
                <w:rFonts w:ascii="Open Sans" w:hAnsi="Open Sans" w:cs="Open Sans"/>
                <w:iCs/>
                <w:sz w:val="22"/>
                <w:szCs w:val="22"/>
              </w:rPr>
            </w:pPr>
            <w:r w:rsidRPr="00B62ED7">
              <w:rPr>
                <w:rFonts w:ascii="Open Sans" w:hAnsi="Open Sans"/>
                <w:color w:val="000000"/>
                <w:position w:val="-3"/>
                <w:sz w:val="22"/>
                <w:szCs w:val="22"/>
              </w:rPr>
              <w:t>providing praise and encouragement</w:t>
            </w:r>
          </w:p>
          <w:p w14:paraId="69097A9C" w14:textId="0DD0E540" w:rsidR="00674A23" w:rsidRPr="00B62ED7" w:rsidRDefault="00674A23" w:rsidP="00674A23">
            <w:pPr>
              <w:ind w:left="720"/>
              <w:contextualSpacing/>
              <w:rPr>
                <w:rFonts w:ascii="Open Sans" w:hAnsi="Open Sans" w:cs="Open Sans"/>
                <w:iCs/>
                <w:sz w:val="22"/>
                <w:szCs w:val="22"/>
              </w:rPr>
            </w:pPr>
          </w:p>
        </w:tc>
      </w:tr>
      <w:tr w:rsidR="00B62ED7" w:rsidRPr="00B62ED7" w14:paraId="50863A81" w14:textId="77777777" w:rsidTr="00E34B8B">
        <w:tc>
          <w:tcPr>
            <w:tcW w:w="2952" w:type="dxa"/>
            <w:shd w:val="clear" w:color="auto" w:fill="auto"/>
          </w:tcPr>
          <w:p w14:paraId="3E48F608" w14:textId="6AF16512" w:rsidR="00B62ED7" w:rsidRPr="00B62ED7" w:rsidRDefault="00B62ED7" w:rsidP="173F7DB3">
            <w:pPr>
              <w:spacing w:before="120" w:after="120"/>
              <w:jc w:val="center"/>
              <w:rPr>
                <w:rFonts w:ascii="Open Sans" w:hAnsi="Open Sans" w:cs="Open Sans"/>
                <w:b/>
                <w:bCs/>
                <w:sz w:val="22"/>
                <w:szCs w:val="22"/>
              </w:rPr>
            </w:pPr>
            <w:r w:rsidRPr="00B62ED7">
              <w:rPr>
                <w:rFonts w:ascii="Open Sans" w:hAnsi="Open Sans" w:cs="Open Sans"/>
                <w:b/>
                <w:bCs/>
                <w:sz w:val="22"/>
                <w:szCs w:val="22"/>
              </w:rPr>
              <w:lastRenderedPageBreak/>
              <w:t>Lesson Closure</w:t>
            </w:r>
          </w:p>
        </w:tc>
        <w:tc>
          <w:tcPr>
            <w:tcW w:w="7848" w:type="dxa"/>
            <w:shd w:val="clear" w:color="auto" w:fill="auto"/>
            <w:vAlign w:val="center"/>
          </w:tcPr>
          <w:p w14:paraId="221EF17A" w14:textId="77777777" w:rsidR="00B62ED7" w:rsidRPr="00B62ED7" w:rsidRDefault="00B62ED7" w:rsidP="00437115">
            <w:pPr>
              <w:contextualSpacing/>
              <w:textAlignment w:val="center"/>
              <w:rPr>
                <w:rFonts w:ascii="Open Sans" w:hAnsi="Open Sans"/>
                <w:sz w:val="22"/>
                <w:szCs w:val="22"/>
              </w:rPr>
            </w:pPr>
            <w:r w:rsidRPr="00B62ED7">
              <w:rPr>
                <w:rFonts w:ascii="Open Sans" w:hAnsi="Open Sans"/>
                <w:color w:val="000000"/>
                <w:position w:val="-3"/>
                <w:sz w:val="22"/>
                <w:szCs w:val="22"/>
              </w:rPr>
              <w:t>Review lesson objectives, terms, and definitions.</w:t>
            </w:r>
          </w:p>
          <w:p w14:paraId="101353E5" w14:textId="18229D7B" w:rsidR="00B62ED7" w:rsidRPr="00B62ED7" w:rsidRDefault="00B62ED7" w:rsidP="00823928">
            <w:pPr>
              <w:spacing w:before="120" w:after="120"/>
              <w:rPr>
                <w:rFonts w:ascii="Open Sans" w:hAnsi="Open Sans" w:cs="Open Sans"/>
                <w:sz w:val="22"/>
                <w:szCs w:val="22"/>
              </w:rPr>
            </w:pPr>
            <w:r w:rsidRPr="00B62ED7">
              <w:rPr>
                <w:rFonts w:ascii="Open Sans" w:hAnsi="Open Sans"/>
                <w:color w:val="000000"/>
                <w:position w:val="-3"/>
                <w:sz w:val="22"/>
                <w:szCs w:val="22"/>
              </w:rPr>
              <w:t xml:space="preserve">Complete graphic organizer, </w:t>
            </w:r>
            <w:r w:rsidRPr="00674A23">
              <w:rPr>
                <w:rFonts w:ascii="Open Sans" w:hAnsi="Open Sans"/>
                <w:color w:val="000000"/>
                <w:position w:val="-3"/>
                <w:sz w:val="22"/>
                <w:szCs w:val="22"/>
              </w:rPr>
              <w:t>KWHL Chart, to</w:t>
            </w:r>
            <w:r w:rsidRPr="00B62ED7">
              <w:rPr>
                <w:rFonts w:ascii="Open Sans" w:hAnsi="Open Sans"/>
                <w:color w:val="000000"/>
                <w:position w:val="-3"/>
                <w:sz w:val="22"/>
                <w:szCs w:val="22"/>
              </w:rPr>
              <w:t xml:space="preserve"> analyze what they have learned about career preparation.</w:t>
            </w:r>
          </w:p>
        </w:tc>
      </w:tr>
      <w:tr w:rsidR="00B62ED7" w:rsidRPr="00B62ED7" w14:paraId="09F5B5CB" w14:textId="77777777" w:rsidTr="00E34B8B">
        <w:trPr>
          <w:trHeight w:val="135"/>
        </w:trPr>
        <w:tc>
          <w:tcPr>
            <w:tcW w:w="2952" w:type="dxa"/>
            <w:shd w:val="clear" w:color="auto" w:fill="auto"/>
          </w:tcPr>
          <w:p w14:paraId="5374FB7C" w14:textId="151D0837" w:rsidR="00B62ED7" w:rsidRPr="00B62ED7" w:rsidRDefault="00B62ED7" w:rsidP="173F7DB3">
            <w:pPr>
              <w:spacing w:before="120" w:after="120"/>
              <w:jc w:val="center"/>
              <w:rPr>
                <w:rFonts w:ascii="Open Sans" w:hAnsi="Open Sans" w:cs="Open Sans"/>
                <w:b/>
                <w:bCs/>
                <w:sz w:val="22"/>
                <w:szCs w:val="22"/>
              </w:rPr>
            </w:pPr>
            <w:r w:rsidRPr="00B62ED7">
              <w:rPr>
                <w:rFonts w:ascii="Open Sans" w:hAnsi="Open Sans" w:cs="Open Sans"/>
                <w:b/>
                <w:bCs/>
                <w:sz w:val="22"/>
                <w:szCs w:val="22"/>
              </w:rPr>
              <w:t>Summative/End of Lesson Assessment *</w:t>
            </w:r>
          </w:p>
          <w:p w14:paraId="6CEEAD70" w14:textId="12A5B6A4" w:rsidR="00B62ED7" w:rsidRPr="00B62ED7" w:rsidRDefault="00B62ED7" w:rsidP="0080201D">
            <w:pPr>
              <w:tabs>
                <w:tab w:val="left" w:pos="2820"/>
              </w:tabs>
              <w:rPr>
                <w:rFonts w:ascii="Open Sans" w:hAnsi="Open Sans" w:cs="Open Sans"/>
                <w:sz w:val="22"/>
                <w:szCs w:val="22"/>
              </w:rPr>
            </w:pPr>
            <w:r w:rsidRPr="00B62ED7">
              <w:rPr>
                <w:rFonts w:ascii="Open Sans" w:hAnsi="Open Sans" w:cs="Open Sans"/>
                <w:sz w:val="22"/>
                <w:szCs w:val="22"/>
              </w:rPr>
              <w:tab/>
            </w:r>
          </w:p>
        </w:tc>
        <w:tc>
          <w:tcPr>
            <w:tcW w:w="7848" w:type="dxa"/>
            <w:shd w:val="clear" w:color="auto" w:fill="auto"/>
            <w:vAlign w:val="center"/>
          </w:tcPr>
          <w:p w14:paraId="380EBADF" w14:textId="77777777" w:rsidR="00B62ED7" w:rsidRPr="00B62ED7" w:rsidRDefault="00B62ED7" w:rsidP="00437115">
            <w:pPr>
              <w:contextualSpacing/>
              <w:textAlignment w:val="center"/>
              <w:rPr>
                <w:rFonts w:ascii="Open Sans" w:hAnsi="Open Sans"/>
                <w:sz w:val="22"/>
                <w:szCs w:val="22"/>
              </w:rPr>
            </w:pPr>
            <w:r w:rsidRPr="00B62ED7">
              <w:rPr>
                <w:rFonts w:ascii="Open Sans" w:hAnsi="Open Sans"/>
                <w:color w:val="000000"/>
                <w:position w:val="-3"/>
                <w:sz w:val="22"/>
                <w:szCs w:val="22"/>
              </w:rPr>
              <w:t>Student oral presentations will be assessed with appropriate Rubric provided during Guided Practice.</w:t>
            </w:r>
          </w:p>
          <w:p w14:paraId="1AE49823" w14:textId="77777777" w:rsidR="00B62ED7" w:rsidRDefault="00B62ED7" w:rsidP="00437115">
            <w:pPr>
              <w:contextualSpacing/>
              <w:textAlignment w:val="center"/>
              <w:rPr>
                <w:rFonts w:ascii="Open Sans" w:hAnsi="Open Sans"/>
                <w:i/>
                <w:color w:val="000000"/>
                <w:position w:val="-3"/>
                <w:sz w:val="22"/>
                <w:szCs w:val="22"/>
              </w:rPr>
            </w:pPr>
          </w:p>
          <w:p w14:paraId="2823BF8D" w14:textId="77777777" w:rsidR="00B62ED7" w:rsidRPr="00B62ED7" w:rsidRDefault="00B62ED7" w:rsidP="00437115">
            <w:pPr>
              <w:contextualSpacing/>
              <w:textAlignment w:val="center"/>
              <w:rPr>
                <w:rFonts w:ascii="Open Sans" w:hAnsi="Open Sans"/>
                <w:i/>
                <w:sz w:val="22"/>
                <w:szCs w:val="22"/>
              </w:rPr>
            </w:pPr>
            <w:r w:rsidRPr="00B62ED7">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7E785A16" w14:textId="10D3994C" w:rsidR="00B62ED7" w:rsidRPr="00B62ED7" w:rsidRDefault="00674A23" w:rsidP="00B62ED7">
            <w:pPr>
              <w:numPr>
                <w:ilvl w:val="0"/>
                <w:numId w:val="10"/>
              </w:numPr>
              <w:contextualSpacing/>
              <w:rPr>
                <w:rFonts w:ascii="Open Sans" w:hAnsi="Open Sans"/>
                <w:color w:val="000000"/>
                <w:sz w:val="22"/>
                <w:szCs w:val="22"/>
              </w:rPr>
            </w:pPr>
            <w:r w:rsidRPr="00B62ED7">
              <w:rPr>
                <w:rFonts w:ascii="Open Sans" w:hAnsi="Open Sans"/>
                <w:color w:val="000000"/>
                <w:position w:val="-3"/>
                <w:sz w:val="22"/>
                <w:szCs w:val="22"/>
              </w:rPr>
              <w:t>grading according to work done</w:t>
            </w:r>
          </w:p>
          <w:p w14:paraId="4CB6555D" w14:textId="1E7D3532" w:rsidR="00B62ED7" w:rsidRPr="00B62ED7" w:rsidRDefault="00674A23" w:rsidP="00453566">
            <w:pPr>
              <w:numPr>
                <w:ilvl w:val="0"/>
                <w:numId w:val="10"/>
              </w:numPr>
              <w:contextualSpacing/>
              <w:rPr>
                <w:rFonts w:ascii="Open Sans" w:hAnsi="Open Sans" w:cs="Open Sans"/>
                <w:iCs/>
                <w:sz w:val="22"/>
                <w:szCs w:val="22"/>
              </w:rPr>
            </w:pPr>
            <w:r w:rsidRPr="00B62ED7">
              <w:rPr>
                <w:rFonts w:ascii="Open Sans" w:hAnsi="Open Sans"/>
                <w:color w:val="000000"/>
                <w:position w:val="-3"/>
                <w:sz w:val="22"/>
                <w:szCs w:val="22"/>
              </w:rPr>
              <w:t xml:space="preserve">providing </w:t>
            </w:r>
            <w:r w:rsidR="00B62ED7" w:rsidRPr="00B62ED7">
              <w:rPr>
                <w:rFonts w:ascii="Open Sans" w:hAnsi="Open Sans"/>
                <w:color w:val="000000"/>
                <w:position w:val="-3"/>
                <w:sz w:val="22"/>
                <w:szCs w:val="22"/>
              </w:rPr>
              <w:t>praise and encouragement</w:t>
            </w:r>
          </w:p>
        </w:tc>
      </w:tr>
      <w:tr w:rsidR="00B62ED7" w:rsidRPr="00B62ED7" w14:paraId="02913EF1" w14:textId="77777777" w:rsidTr="00E34B8B">
        <w:trPr>
          <w:trHeight w:val="135"/>
        </w:trPr>
        <w:tc>
          <w:tcPr>
            <w:tcW w:w="2952" w:type="dxa"/>
            <w:shd w:val="clear" w:color="auto" w:fill="auto"/>
          </w:tcPr>
          <w:p w14:paraId="3E1A7758" w14:textId="1E255835" w:rsidR="00B62ED7" w:rsidRPr="00B62ED7" w:rsidRDefault="00B62ED7" w:rsidP="173F7DB3">
            <w:pPr>
              <w:spacing w:before="120" w:after="120"/>
              <w:jc w:val="center"/>
              <w:rPr>
                <w:rFonts w:ascii="Open Sans" w:hAnsi="Open Sans" w:cs="Open Sans"/>
                <w:b/>
                <w:bCs/>
                <w:sz w:val="22"/>
                <w:szCs w:val="22"/>
              </w:rPr>
            </w:pPr>
            <w:r w:rsidRPr="00B62ED7">
              <w:rPr>
                <w:rFonts w:ascii="Open Sans" w:hAnsi="Open Sans" w:cs="Open Sans"/>
                <w:b/>
                <w:bCs/>
                <w:sz w:val="22"/>
                <w:szCs w:val="22"/>
              </w:rPr>
              <w:t>References/Resources/</w:t>
            </w:r>
          </w:p>
          <w:p w14:paraId="324BDA87" w14:textId="66691DD3" w:rsidR="00B62ED7" w:rsidRPr="00B62ED7" w:rsidRDefault="00B62ED7" w:rsidP="173F7DB3">
            <w:pPr>
              <w:spacing w:before="120" w:after="120"/>
              <w:jc w:val="center"/>
              <w:rPr>
                <w:rFonts w:ascii="Open Sans" w:hAnsi="Open Sans" w:cs="Open Sans"/>
                <w:b/>
                <w:bCs/>
                <w:sz w:val="22"/>
                <w:szCs w:val="22"/>
              </w:rPr>
            </w:pPr>
            <w:r w:rsidRPr="00B62ED7">
              <w:rPr>
                <w:rFonts w:ascii="Open Sans" w:hAnsi="Open Sans" w:cs="Open Sans"/>
                <w:b/>
                <w:bCs/>
                <w:sz w:val="22"/>
                <w:szCs w:val="22"/>
              </w:rPr>
              <w:t>Teacher Preparation</w:t>
            </w:r>
          </w:p>
        </w:tc>
        <w:tc>
          <w:tcPr>
            <w:tcW w:w="7848" w:type="dxa"/>
            <w:shd w:val="clear" w:color="auto" w:fill="auto"/>
            <w:vAlign w:val="center"/>
          </w:tcPr>
          <w:p w14:paraId="7069D709" w14:textId="77777777" w:rsidR="00B62ED7" w:rsidRPr="00B62ED7" w:rsidRDefault="00B62ED7" w:rsidP="00437115">
            <w:pPr>
              <w:contextualSpacing/>
              <w:textAlignment w:val="center"/>
              <w:outlineLvl w:val="3"/>
              <w:rPr>
                <w:rFonts w:ascii="Open Sans" w:hAnsi="Open Sans"/>
                <w:sz w:val="22"/>
                <w:szCs w:val="22"/>
              </w:rPr>
            </w:pPr>
            <w:r w:rsidRPr="00B62ED7">
              <w:rPr>
                <w:rFonts w:ascii="Open Sans" w:hAnsi="Open Sans"/>
                <w:b/>
                <w:bCs/>
                <w:color w:val="000000"/>
                <w:position w:val="-3"/>
                <w:sz w:val="22"/>
                <w:szCs w:val="22"/>
              </w:rPr>
              <w:t>Websites:</w:t>
            </w:r>
          </w:p>
          <w:p w14:paraId="276B5D19" w14:textId="77777777" w:rsidR="00B62ED7" w:rsidRPr="00B62ED7" w:rsidRDefault="00B62ED7" w:rsidP="00B62ED7">
            <w:pPr>
              <w:numPr>
                <w:ilvl w:val="0"/>
                <w:numId w:val="10"/>
              </w:numPr>
              <w:contextualSpacing/>
              <w:rPr>
                <w:rFonts w:ascii="Open Sans" w:hAnsi="Open Sans"/>
                <w:color w:val="000000"/>
                <w:sz w:val="22"/>
                <w:szCs w:val="22"/>
              </w:rPr>
            </w:pPr>
            <w:r w:rsidRPr="00B62ED7">
              <w:rPr>
                <w:rFonts w:ascii="Open Sans" w:hAnsi="Open Sans"/>
                <w:color w:val="000000"/>
                <w:position w:val="-3"/>
                <w:sz w:val="22"/>
                <w:szCs w:val="22"/>
              </w:rPr>
              <w:t>Middle Schoolers: Get Ready!</w:t>
            </w:r>
            <w:r w:rsidRPr="00B62ED7">
              <w:rPr>
                <w:rFonts w:ascii="Open Sans" w:hAnsi="Open Sans"/>
                <w:color w:val="000000"/>
                <w:position w:val="-3"/>
                <w:sz w:val="22"/>
                <w:szCs w:val="22"/>
              </w:rPr>
              <w:br/>
              <w:t>Strategies for middle school students to prepare for college.</w:t>
            </w:r>
            <w:hyperlink r:id="rId12" w:history="1">
              <w:r w:rsidRPr="00B62ED7">
                <w:rPr>
                  <w:rFonts w:ascii="Open Sans" w:hAnsi="Open Sans"/>
                  <w:color w:val="0000CC"/>
                  <w:position w:val="-3"/>
                  <w:sz w:val="22"/>
                  <w:szCs w:val="22"/>
                  <w:u w:val="single"/>
                </w:rPr>
                <w:br/>
                <w:t>http://knowhow2go.org/</w:t>
              </w:r>
            </w:hyperlink>
          </w:p>
          <w:p w14:paraId="230B4636" w14:textId="5CDF400D" w:rsidR="00B62ED7" w:rsidRPr="00B62ED7" w:rsidRDefault="00B62ED7" w:rsidP="00D63CC7">
            <w:pPr>
              <w:spacing w:before="120" w:after="120"/>
              <w:ind w:left="720"/>
              <w:rPr>
                <w:rFonts w:ascii="Open Sans" w:hAnsi="Open Sans" w:cs="Open Sans"/>
                <w:color w:val="FF0000"/>
                <w:sz w:val="22"/>
                <w:szCs w:val="22"/>
              </w:rPr>
            </w:pPr>
            <w:r w:rsidRPr="00B62ED7">
              <w:rPr>
                <w:rFonts w:ascii="Open Sans" w:hAnsi="Open Sans"/>
                <w:color w:val="000000"/>
                <w:position w:val="-3"/>
                <w:sz w:val="22"/>
                <w:szCs w:val="22"/>
              </w:rPr>
              <w:t xml:space="preserve">TERI College Planning </w:t>
            </w:r>
            <w:r w:rsidRPr="00B62ED7">
              <w:rPr>
                <w:rFonts w:ascii="Open Sans" w:hAnsi="Open Sans"/>
                <w:color w:val="000000"/>
                <w:position w:val="-3"/>
                <w:sz w:val="22"/>
                <w:szCs w:val="22"/>
              </w:rPr>
              <w:br/>
              <w:t>Advice for middle school students on preparing for college.</w:t>
            </w:r>
            <w:hyperlink r:id="rId13" w:history="1">
              <w:r w:rsidRPr="00B62ED7">
                <w:rPr>
                  <w:rFonts w:ascii="Open Sans" w:hAnsi="Open Sans"/>
                  <w:color w:val="0000CC"/>
                  <w:position w:val="-3"/>
                  <w:sz w:val="22"/>
                  <w:szCs w:val="22"/>
                  <w:u w:val="single"/>
                </w:rPr>
                <w:br/>
                <w:t>http://tericollegeplanning.org/misc/pdfs/grfc_english.pdf</w:t>
              </w:r>
            </w:hyperlink>
          </w:p>
        </w:tc>
      </w:tr>
      <w:tr w:rsidR="00B3350C" w:rsidRPr="00B62ED7" w14:paraId="3B5D5C31" w14:textId="77777777" w:rsidTr="173F7DB3">
        <w:trPr>
          <w:trHeight w:val="135"/>
        </w:trPr>
        <w:tc>
          <w:tcPr>
            <w:tcW w:w="10800" w:type="dxa"/>
            <w:gridSpan w:val="2"/>
            <w:shd w:val="clear" w:color="auto" w:fill="D9D9D9" w:themeFill="background1" w:themeFillShade="D9"/>
          </w:tcPr>
          <w:p w14:paraId="1928554E" w14:textId="77777777" w:rsidR="00B3350C" w:rsidRPr="00B62ED7" w:rsidRDefault="173F7DB3" w:rsidP="173F7DB3">
            <w:pPr>
              <w:spacing w:before="120" w:after="120"/>
              <w:jc w:val="center"/>
              <w:rPr>
                <w:rFonts w:ascii="Open Sans" w:hAnsi="Open Sans" w:cs="Open Sans"/>
                <w:b/>
                <w:bCs/>
                <w:sz w:val="22"/>
                <w:szCs w:val="22"/>
              </w:rPr>
            </w:pPr>
            <w:r w:rsidRPr="00B62ED7">
              <w:rPr>
                <w:rFonts w:ascii="Open Sans" w:hAnsi="Open Sans" w:cs="Open Sans"/>
                <w:b/>
                <w:bCs/>
                <w:sz w:val="22"/>
                <w:szCs w:val="22"/>
              </w:rPr>
              <w:t>Additional Required Components</w:t>
            </w:r>
          </w:p>
        </w:tc>
      </w:tr>
      <w:tr w:rsidR="00B3350C" w:rsidRPr="00B62ED7" w14:paraId="17A4CF5D" w14:textId="77777777" w:rsidTr="173F7DB3">
        <w:trPr>
          <w:trHeight w:val="485"/>
        </w:trPr>
        <w:tc>
          <w:tcPr>
            <w:tcW w:w="2952" w:type="dxa"/>
            <w:shd w:val="clear" w:color="auto" w:fill="auto"/>
          </w:tcPr>
          <w:p w14:paraId="07A69FE4" w14:textId="4678019B" w:rsidR="00B3350C" w:rsidRPr="00B62ED7" w:rsidRDefault="173F7DB3" w:rsidP="173F7DB3">
            <w:pPr>
              <w:spacing w:before="120" w:after="120"/>
              <w:jc w:val="center"/>
              <w:rPr>
                <w:rFonts w:ascii="Open Sans" w:hAnsi="Open Sans" w:cs="Open Sans"/>
                <w:b/>
                <w:bCs/>
                <w:sz w:val="22"/>
                <w:szCs w:val="22"/>
              </w:rPr>
            </w:pPr>
            <w:r w:rsidRPr="00B62ED7">
              <w:rPr>
                <w:rFonts w:ascii="Open Sans" w:hAnsi="Open Sans" w:cs="Open Sans"/>
                <w:b/>
                <w:bCs/>
                <w:sz w:val="22"/>
                <w:szCs w:val="22"/>
              </w:rPr>
              <w:t>English Language Proficiency Standards (ELPS) Strategies</w:t>
            </w:r>
          </w:p>
        </w:tc>
        <w:tc>
          <w:tcPr>
            <w:tcW w:w="7848" w:type="dxa"/>
            <w:shd w:val="clear" w:color="auto" w:fill="auto"/>
          </w:tcPr>
          <w:p w14:paraId="6A2814EF" w14:textId="77777777" w:rsidR="00B62ED7" w:rsidRPr="00B62ED7" w:rsidRDefault="00B62ED7" w:rsidP="00B62ED7">
            <w:pPr>
              <w:numPr>
                <w:ilvl w:val="0"/>
                <w:numId w:val="10"/>
              </w:numPr>
              <w:spacing w:before="120" w:after="120"/>
              <w:rPr>
                <w:rFonts w:ascii="Open Sans" w:hAnsi="Open Sans" w:cs="Open Sans"/>
                <w:sz w:val="22"/>
                <w:szCs w:val="22"/>
              </w:rPr>
            </w:pPr>
            <w:r w:rsidRPr="00B62ED7">
              <w:rPr>
                <w:rFonts w:ascii="Open Sans" w:hAnsi="Open Sans" w:cs="Open Sans"/>
                <w:sz w:val="22"/>
                <w:szCs w:val="22"/>
              </w:rPr>
              <w:t>Word wall</w:t>
            </w:r>
          </w:p>
          <w:p w14:paraId="1E50AA5F" w14:textId="1EB80BBD" w:rsidR="00B3350C" w:rsidRPr="00B62ED7" w:rsidRDefault="00B62ED7" w:rsidP="00B62ED7">
            <w:pPr>
              <w:numPr>
                <w:ilvl w:val="0"/>
                <w:numId w:val="10"/>
              </w:numPr>
              <w:spacing w:before="120" w:after="120"/>
              <w:rPr>
                <w:rFonts w:ascii="Open Sans" w:hAnsi="Open Sans" w:cs="Open Sans"/>
                <w:sz w:val="22"/>
                <w:szCs w:val="22"/>
              </w:rPr>
            </w:pPr>
            <w:r w:rsidRPr="00B62ED7">
              <w:rPr>
                <w:rFonts w:ascii="Open Sans" w:hAnsi="Open Sans" w:cs="Open Sans"/>
                <w:sz w:val="22"/>
                <w:szCs w:val="22"/>
              </w:rPr>
              <w:t>Draw visual representations of terms on word wall</w:t>
            </w:r>
          </w:p>
        </w:tc>
      </w:tr>
      <w:tr w:rsidR="00B3350C" w:rsidRPr="00B62ED7" w14:paraId="13D42D07" w14:textId="77777777" w:rsidTr="173F7DB3">
        <w:trPr>
          <w:trHeight w:val="737"/>
        </w:trPr>
        <w:tc>
          <w:tcPr>
            <w:tcW w:w="2952" w:type="dxa"/>
            <w:shd w:val="clear" w:color="auto" w:fill="auto"/>
          </w:tcPr>
          <w:p w14:paraId="28B3D5E3" w14:textId="0171714D" w:rsidR="00B3350C" w:rsidRPr="00B62ED7" w:rsidRDefault="00B3350C" w:rsidP="173F7DB3">
            <w:pPr>
              <w:spacing w:before="120" w:after="120"/>
              <w:jc w:val="center"/>
              <w:rPr>
                <w:rFonts w:ascii="Open Sans" w:hAnsi="Open Sans" w:cs="Open Sans"/>
                <w:b/>
                <w:bCs/>
                <w:sz w:val="22"/>
                <w:szCs w:val="22"/>
              </w:rPr>
            </w:pPr>
            <w:r w:rsidRPr="00B62ED7">
              <w:rPr>
                <w:rFonts w:ascii="Open Sans" w:hAnsi="Open Sans" w:cs="Open Sans"/>
                <w:b/>
                <w:bCs/>
                <w:sz w:val="22"/>
                <w:szCs w:val="22"/>
              </w:rPr>
              <w:t>College and Career Readiness Connection</w:t>
            </w:r>
            <w:r w:rsidR="00A3064F" w:rsidRPr="00B62ED7">
              <w:rPr>
                <w:rStyle w:val="FootnoteReference"/>
                <w:rFonts w:ascii="Open Sans" w:hAnsi="Open Sans" w:cs="Open Sans"/>
                <w:b/>
                <w:bCs/>
                <w:sz w:val="22"/>
                <w:szCs w:val="22"/>
              </w:rPr>
              <w:footnoteReference w:id="1"/>
            </w:r>
          </w:p>
        </w:tc>
        <w:tc>
          <w:tcPr>
            <w:tcW w:w="7848" w:type="dxa"/>
            <w:shd w:val="clear" w:color="auto" w:fill="auto"/>
          </w:tcPr>
          <w:p w14:paraId="2A3D37D7" w14:textId="77777777" w:rsidR="00B3350C" w:rsidRDefault="00B3350C" w:rsidP="00DC4B23">
            <w:pPr>
              <w:spacing w:before="120" w:after="120"/>
              <w:rPr>
                <w:rFonts w:ascii="Open Sans" w:hAnsi="Open Sans" w:cs="Open Sans"/>
                <w:sz w:val="22"/>
                <w:szCs w:val="22"/>
              </w:rPr>
            </w:pPr>
          </w:p>
          <w:p w14:paraId="41F0FE6D" w14:textId="77777777" w:rsidR="00E5079F" w:rsidRDefault="00E5079F" w:rsidP="00DC4B23">
            <w:pPr>
              <w:spacing w:before="120" w:after="120"/>
              <w:rPr>
                <w:rFonts w:ascii="Open Sans" w:hAnsi="Open Sans" w:cs="Open Sans"/>
                <w:sz w:val="22"/>
                <w:szCs w:val="22"/>
              </w:rPr>
            </w:pPr>
          </w:p>
          <w:p w14:paraId="16213AA9" w14:textId="06C15545" w:rsidR="00E5079F" w:rsidRPr="00B62ED7" w:rsidRDefault="00E5079F" w:rsidP="00DC4B23">
            <w:pPr>
              <w:spacing w:before="120" w:after="120"/>
              <w:rPr>
                <w:rFonts w:ascii="Open Sans" w:hAnsi="Open Sans" w:cs="Open Sans"/>
                <w:sz w:val="22"/>
                <w:szCs w:val="22"/>
              </w:rPr>
            </w:pPr>
            <w:bookmarkStart w:id="1" w:name="_GoBack"/>
            <w:bookmarkEnd w:id="1"/>
          </w:p>
        </w:tc>
      </w:tr>
      <w:tr w:rsidR="00B3350C" w:rsidRPr="00B62ED7" w14:paraId="4716FB8D" w14:textId="77777777" w:rsidTr="173F7DB3">
        <w:trPr>
          <w:trHeight w:val="135"/>
        </w:trPr>
        <w:tc>
          <w:tcPr>
            <w:tcW w:w="10800" w:type="dxa"/>
            <w:gridSpan w:val="2"/>
            <w:shd w:val="clear" w:color="auto" w:fill="D9D9D9" w:themeFill="background1" w:themeFillShade="D9"/>
          </w:tcPr>
          <w:p w14:paraId="4DD031E5" w14:textId="77777777" w:rsidR="00B3350C" w:rsidRPr="00B62ED7" w:rsidRDefault="173F7DB3" w:rsidP="173F7DB3">
            <w:pPr>
              <w:spacing w:before="120" w:after="120"/>
              <w:jc w:val="center"/>
              <w:rPr>
                <w:rFonts w:ascii="Open Sans" w:hAnsi="Open Sans" w:cs="Open Sans"/>
                <w:b/>
                <w:bCs/>
                <w:sz w:val="22"/>
                <w:szCs w:val="22"/>
              </w:rPr>
            </w:pPr>
            <w:r w:rsidRPr="00B62ED7">
              <w:rPr>
                <w:rFonts w:ascii="Open Sans" w:hAnsi="Open Sans" w:cs="Open Sans"/>
                <w:b/>
                <w:bCs/>
                <w:sz w:val="22"/>
                <w:szCs w:val="22"/>
              </w:rPr>
              <w:lastRenderedPageBreak/>
              <w:t>Recommended Strategies</w:t>
            </w:r>
          </w:p>
        </w:tc>
      </w:tr>
      <w:tr w:rsidR="00B62ED7" w:rsidRPr="00B62ED7" w14:paraId="15010D4A" w14:textId="77777777" w:rsidTr="00B54AFE">
        <w:trPr>
          <w:trHeight w:val="512"/>
        </w:trPr>
        <w:tc>
          <w:tcPr>
            <w:tcW w:w="2952" w:type="dxa"/>
            <w:shd w:val="clear" w:color="auto" w:fill="auto"/>
          </w:tcPr>
          <w:p w14:paraId="57BD3680" w14:textId="519E0340" w:rsidR="00B62ED7" w:rsidRPr="00B62ED7" w:rsidRDefault="00B62ED7" w:rsidP="173F7DB3">
            <w:pPr>
              <w:spacing w:before="120" w:after="120"/>
              <w:jc w:val="center"/>
              <w:rPr>
                <w:rFonts w:ascii="Open Sans" w:hAnsi="Open Sans" w:cs="Open Sans"/>
                <w:b/>
                <w:bCs/>
                <w:sz w:val="22"/>
                <w:szCs w:val="22"/>
              </w:rPr>
            </w:pPr>
            <w:r w:rsidRPr="00B62ED7">
              <w:rPr>
                <w:rFonts w:ascii="Open Sans" w:hAnsi="Open Sans" w:cs="Open Sans"/>
                <w:b/>
                <w:bCs/>
                <w:sz w:val="22"/>
                <w:szCs w:val="22"/>
              </w:rPr>
              <w:t>Reading Strategies</w:t>
            </w:r>
          </w:p>
        </w:tc>
        <w:tc>
          <w:tcPr>
            <w:tcW w:w="7848" w:type="dxa"/>
            <w:shd w:val="clear" w:color="auto" w:fill="auto"/>
            <w:vAlign w:val="center"/>
          </w:tcPr>
          <w:p w14:paraId="10E0A405" w14:textId="54A4B0AB" w:rsidR="00B62ED7" w:rsidRPr="00B62ED7" w:rsidRDefault="00B62ED7" w:rsidP="00D63CC7">
            <w:pPr>
              <w:spacing w:before="120" w:after="120"/>
              <w:rPr>
                <w:rFonts w:ascii="Open Sans" w:hAnsi="Open Sans" w:cs="Open Sans"/>
                <w:sz w:val="22"/>
                <w:szCs w:val="22"/>
              </w:rPr>
            </w:pPr>
            <w:r w:rsidRPr="00B62ED7">
              <w:rPr>
                <w:rFonts w:ascii="Open Sans" w:hAnsi="Open Sans"/>
                <w:color w:val="000000"/>
                <w:position w:val="-3"/>
                <w:sz w:val="22"/>
                <w:szCs w:val="22"/>
              </w:rPr>
              <w:t xml:space="preserve">Go to </w:t>
            </w:r>
            <w:hyperlink r:id="rId14" w:history="1">
              <w:r w:rsidRPr="00B62ED7">
                <w:rPr>
                  <w:rFonts w:ascii="Open Sans" w:hAnsi="Open Sans"/>
                  <w:color w:val="0000CC"/>
                  <w:position w:val="-3"/>
                  <w:sz w:val="22"/>
                  <w:szCs w:val="22"/>
                  <w:u w:val="single"/>
                </w:rPr>
                <w:t>http://knowhow2go.org/main_4steps.php</w:t>
              </w:r>
            </w:hyperlink>
            <w:r w:rsidRPr="00B62ED7">
              <w:rPr>
                <w:rFonts w:ascii="Open Sans" w:hAnsi="Open Sans"/>
                <w:color w:val="000000"/>
                <w:position w:val="-3"/>
                <w:sz w:val="22"/>
                <w:szCs w:val="22"/>
              </w:rPr>
              <w:t xml:space="preserve"> and print “The 4 Steps to College” for students to read and discuss.</w:t>
            </w:r>
          </w:p>
        </w:tc>
      </w:tr>
      <w:tr w:rsidR="00B62ED7" w:rsidRPr="00B62ED7" w14:paraId="1B8F084A" w14:textId="77777777" w:rsidTr="00B54AFE">
        <w:trPr>
          <w:trHeight w:val="530"/>
        </w:trPr>
        <w:tc>
          <w:tcPr>
            <w:tcW w:w="2952" w:type="dxa"/>
            <w:shd w:val="clear" w:color="auto" w:fill="auto"/>
          </w:tcPr>
          <w:p w14:paraId="64678F92" w14:textId="35EF84B8" w:rsidR="00B62ED7" w:rsidRPr="00B62ED7" w:rsidRDefault="00B62ED7" w:rsidP="173F7DB3">
            <w:pPr>
              <w:spacing w:before="120" w:after="120"/>
              <w:jc w:val="center"/>
              <w:rPr>
                <w:rFonts w:ascii="Open Sans" w:hAnsi="Open Sans" w:cs="Open Sans"/>
                <w:b/>
                <w:bCs/>
                <w:sz w:val="22"/>
                <w:szCs w:val="22"/>
              </w:rPr>
            </w:pPr>
            <w:r w:rsidRPr="00B62ED7">
              <w:rPr>
                <w:rFonts w:ascii="Open Sans" w:hAnsi="Open Sans" w:cs="Open Sans"/>
                <w:b/>
                <w:bCs/>
                <w:sz w:val="22"/>
                <w:szCs w:val="22"/>
              </w:rPr>
              <w:t>Quotes</w:t>
            </w:r>
          </w:p>
        </w:tc>
        <w:tc>
          <w:tcPr>
            <w:tcW w:w="7848" w:type="dxa"/>
            <w:shd w:val="clear" w:color="auto" w:fill="auto"/>
            <w:vAlign w:val="center"/>
          </w:tcPr>
          <w:p w14:paraId="0962B3EA" w14:textId="2640F02C" w:rsidR="00B62ED7" w:rsidRPr="00B62ED7" w:rsidRDefault="00B62ED7" w:rsidP="00437115">
            <w:pPr>
              <w:contextualSpacing/>
              <w:textAlignment w:val="center"/>
              <w:rPr>
                <w:rFonts w:ascii="Open Sans" w:hAnsi="Open Sans"/>
                <w:b/>
                <w:bCs/>
                <w:color w:val="000000"/>
                <w:position w:val="-3"/>
                <w:sz w:val="22"/>
                <w:szCs w:val="22"/>
              </w:rPr>
            </w:pPr>
            <w:r w:rsidRPr="00B62ED7">
              <w:rPr>
                <w:rFonts w:ascii="Open Sans" w:hAnsi="Open Sans"/>
                <w:color w:val="000000"/>
                <w:position w:val="-3"/>
                <w:sz w:val="22"/>
                <w:szCs w:val="22"/>
              </w:rPr>
              <w:t>Choose a job you love and you will never have to work a day in your life.</w:t>
            </w:r>
            <w:r w:rsidR="00674A23">
              <w:rPr>
                <w:rFonts w:ascii="Open Sans" w:hAnsi="Open Sans"/>
                <w:color w:val="000000"/>
                <w:position w:val="-3"/>
                <w:sz w:val="22"/>
                <w:szCs w:val="22"/>
              </w:rPr>
              <w:br/>
            </w:r>
            <w:r w:rsidRPr="00B62ED7">
              <w:rPr>
                <w:rFonts w:ascii="Open Sans" w:hAnsi="Open Sans"/>
                <w:b/>
                <w:bCs/>
                <w:color w:val="000000"/>
                <w:position w:val="-3"/>
                <w:sz w:val="22"/>
                <w:szCs w:val="22"/>
              </w:rPr>
              <w:t>- Confucius</w:t>
            </w:r>
          </w:p>
          <w:p w14:paraId="2A9CC6EA" w14:textId="77777777" w:rsidR="00B62ED7" w:rsidRPr="00B62ED7" w:rsidRDefault="00B62ED7" w:rsidP="00437115">
            <w:pPr>
              <w:contextualSpacing/>
              <w:textAlignment w:val="center"/>
              <w:rPr>
                <w:rFonts w:ascii="Open Sans" w:hAnsi="Open Sans"/>
                <w:sz w:val="22"/>
                <w:szCs w:val="22"/>
              </w:rPr>
            </w:pPr>
          </w:p>
          <w:p w14:paraId="5B87CD9B" w14:textId="66438388" w:rsidR="00B62ED7" w:rsidRPr="00B62ED7" w:rsidRDefault="00B62ED7" w:rsidP="00437115">
            <w:pPr>
              <w:contextualSpacing/>
              <w:textAlignment w:val="center"/>
              <w:rPr>
                <w:rFonts w:ascii="Open Sans" w:hAnsi="Open Sans"/>
                <w:b/>
                <w:bCs/>
                <w:color w:val="000000"/>
                <w:position w:val="-3"/>
                <w:sz w:val="22"/>
                <w:szCs w:val="22"/>
              </w:rPr>
            </w:pPr>
            <w:r w:rsidRPr="00B62ED7">
              <w:rPr>
                <w:rFonts w:ascii="Open Sans" w:hAnsi="Open Sans"/>
                <w:color w:val="000000"/>
                <w:position w:val="-3"/>
                <w:sz w:val="22"/>
                <w:szCs w:val="22"/>
              </w:rPr>
              <w:t xml:space="preserve">There are costs and risks to a program of action, but they are far less than the </w:t>
            </w:r>
            <w:r w:rsidR="009277A2" w:rsidRPr="00B62ED7">
              <w:rPr>
                <w:rFonts w:ascii="Open Sans" w:hAnsi="Open Sans"/>
                <w:color w:val="000000"/>
                <w:position w:val="-3"/>
                <w:sz w:val="22"/>
                <w:szCs w:val="22"/>
              </w:rPr>
              <w:t>long-range</w:t>
            </w:r>
            <w:r w:rsidRPr="00B62ED7">
              <w:rPr>
                <w:rFonts w:ascii="Open Sans" w:hAnsi="Open Sans"/>
                <w:color w:val="000000"/>
                <w:position w:val="-3"/>
                <w:sz w:val="22"/>
                <w:szCs w:val="22"/>
              </w:rPr>
              <w:t xml:space="preserve"> risks and costs of comfortable inaction.</w:t>
            </w:r>
            <w:r w:rsidR="00674A23">
              <w:rPr>
                <w:rFonts w:ascii="Open Sans" w:hAnsi="Open Sans"/>
                <w:color w:val="000000"/>
                <w:position w:val="-3"/>
                <w:sz w:val="22"/>
                <w:szCs w:val="22"/>
              </w:rPr>
              <w:br/>
            </w:r>
            <w:r w:rsidRPr="00B62ED7">
              <w:rPr>
                <w:rFonts w:ascii="Open Sans" w:hAnsi="Open Sans"/>
                <w:b/>
                <w:bCs/>
                <w:color w:val="000000"/>
                <w:position w:val="-3"/>
                <w:sz w:val="22"/>
                <w:szCs w:val="22"/>
              </w:rPr>
              <w:t>- John F. Kennedy</w:t>
            </w:r>
          </w:p>
          <w:p w14:paraId="03E7A1E8" w14:textId="77777777" w:rsidR="00B62ED7" w:rsidRPr="00B62ED7" w:rsidRDefault="00B62ED7" w:rsidP="00437115">
            <w:pPr>
              <w:contextualSpacing/>
              <w:textAlignment w:val="center"/>
              <w:rPr>
                <w:rFonts w:ascii="Open Sans" w:hAnsi="Open Sans"/>
                <w:sz w:val="22"/>
                <w:szCs w:val="22"/>
              </w:rPr>
            </w:pPr>
          </w:p>
          <w:p w14:paraId="73FBBD03" w14:textId="5A4991FC" w:rsidR="00B62ED7" w:rsidRPr="00B62ED7" w:rsidRDefault="00B62ED7" w:rsidP="00823928">
            <w:pPr>
              <w:spacing w:before="120" w:after="120"/>
              <w:rPr>
                <w:rFonts w:ascii="Open Sans" w:hAnsi="Open Sans" w:cs="Open Sans"/>
                <w:sz w:val="22"/>
                <w:szCs w:val="22"/>
              </w:rPr>
            </w:pPr>
            <w:r w:rsidRPr="00B62ED7">
              <w:rPr>
                <w:rFonts w:ascii="Open Sans" w:hAnsi="Open Sans"/>
                <w:color w:val="000000"/>
                <w:position w:val="-3"/>
                <w:sz w:val="22"/>
                <w:szCs w:val="22"/>
              </w:rPr>
              <w:t>Talents are common, everyone has them – but rare is the courage to follow our talents where they lead.</w:t>
            </w:r>
            <w:r w:rsidR="00674A23">
              <w:rPr>
                <w:rFonts w:ascii="Open Sans" w:hAnsi="Open Sans"/>
                <w:color w:val="000000"/>
                <w:position w:val="-3"/>
                <w:sz w:val="22"/>
                <w:szCs w:val="22"/>
              </w:rPr>
              <w:br/>
            </w:r>
            <w:r w:rsidRPr="00B62ED7">
              <w:rPr>
                <w:rFonts w:ascii="Open Sans" w:hAnsi="Open Sans"/>
                <w:b/>
                <w:bCs/>
                <w:color w:val="000000"/>
                <w:position w:val="-3"/>
                <w:sz w:val="22"/>
                <w:szCs w:val="22"/>
              </w:rPr>
              <w:t>- Anon</w:t>
            </w:r>
          </w:p>
        </w:tc>
      </w:tr>
      <w:tr w:rsidR="00B62ED7" w:rsidRPr="00B62ED7" w14:paraId="4E7081C3" w14:textId="77777777" w:rsidTr="00B54AFE">
        <w:trPr>
          <w:trHeight w:val="135"/>
        </w:trPr>
        <w:tc>
          <w:tcPr>
            <w:tcW w:w="2952" w:type="dxa"/>
            <w:shd w:val="clear" w:color="auto" w:fill="auto"/>
          </w:tcPr>
          <w:p w14:paraId="088CA3DF" w14:textId="30B7C2ED" w:rsidR="00B62ED7" w:rsidRPr="00B62ED7" w:rsidRDefault="00B62ED7" w:rsidP="173F7DB3">
            <w:pPr>
              <w:spacing w:before="120"/>
              <w:jc w:val="center"/>
              <w:rPr>
                <w:rFonts w:ascii="Open Sans" w:hAnsi="Open Sans" w:cs="Open Sans"/>
                <w:b/>
                <w:bCs/>
                <w:sz w:val="22"/>
                <w:szCs w:val="22"/>
              </w:rPr>
            </w:pPr>
            <w:r w:rsidRPr="00B62ED7">
              <w:rPr>
                <w:rFonts w:ascii="Open Sans" w:hAnsi="Open Sans" w:cs="Open Sans"/>
                <w:b/>
                <w:bCs/>
                <w:sz w:val="22"/>
                <w:szCs w:val="22"/>
              </w:rPr>
              <w:t>Writing Strategies</w:t>
            </w:r>
          </w:p>
          <w:p w14:paraId="167766CC" w14:textId="77777777" w:rsidR="00B62ED7" w:rsidRPr="00B62ED7" w:rsidRDefault="00B62ED7" w:rsidP="173F7DB3">
            <w:pPr>
              <w:spacing w:after="120"/>
              <w:jc w:val="center"/>
              <w:rPr>
                <w:rFonts w:ascii="Open Sans" w:hAnsi="Open Sans" w:cs="Open Sans"/>
                <w:b/>
                <w:bCs/>
                <w:sz w:val="22"/>
                <w:szCs w:val="22"/>
              </w:rPr>
            </w:pPr>
            <w:r w:rsidRPr="00B62ED7">
              <w:rPr>
                <w:rFonts w:ascii="Open Sans" w:hAnsi="Open Sans" w:cs="Open Sans"/>
                <w:b/>
                <w:bCs/>
                <w:sz w:val="22"/>
                <w:szCs w:val="22"/>
              </w:rPr>
              <w:t>Journal Entries + 1 Additional Writing Strategy</w:t>
            </w:r>
          </w:p>
        </w:tc>
        <w:tc>
          <w:tcPr>
            <w:tcW w:w="7848" w:type="dxa"/>
            <w:shd w:val="clear" w:color="auto" w:fill="auto"/>
            <w:vAlign w:val="center"/>
          </w:tcPr>
          <w:p w14:paraId="0F4EE066" w14:textId="77777777" w:rsidR="00B62ED7" w:rsidRPr="00B62ED7" w:rsidRDefault="00B62ED7" w:rsidP="00437115">
            <w:pPr>
              <w:contextualSpacing/>
              <w:textAlignment w:val="center"/>
              <w:outlineLvl w:val="3"/>
              <w:rPr>
                <w:rFonts w:ascii="Open Sans" w:hAnsi="Open Sans"/>
                <w:sz w:val="22"/>
                <w:szCs w:val="22"/>
              </w:rPr>
            </w:pPr>
            <w:r w:rsidRPr="00B62ED7">
              <w:rPr>
                <w:rFonts w:ascii="Open Sans" w:hAnsi="Open Sans"/>
                <w:b/>
                <w:bCs/>
                <w:color w:val="000000"/>
                <w:position w:val="-3"/>
                <w:sz w:val="22"/>
                <w:szCs w:val="22"/>
              </w:rPr>
              <w:t>Journal Entries:</w:t>
            </w:r>
          </w:p>
          <w:p w14:paraId="60036525" w14:textId="77777777" w:rsidR="00B62ED7" w:rsidRPr="00B62ED7" w:rsidRDefault="00B62ED7" w:rsidP="00B62ED7">
            <w:pPr>
              <w:numPr>
                <w:ilvl w:val="0"/>
                <w:numId w:val="10"/>
              </w:numPr>
              <w:contextualSpacing/>
              <w:rPr>
                <w:rFonts w:ascii="Open Sans" w:hAnsi="Open Sans"/>
                <w:color w:val="000000"/>
                <w:sz w:val="22"/>
                <w:szCs w:val="22"/>
              </w:rPr>
            </w:pPr>
            <w:r w:rsidRPr="00B62ED7">
              <w:rPr>
                <w:rFonts w:ascii="Open Sans" w:hAnsi="Open Sans"/>
                <w:color w:val="000000"/>
                <w:position w:val="-3"/>
                <w:sz w:val="22"/>
                <w:szCs w:val="22"/>
              </w:rPr>
              <w:t>Describe the CTSOs offered by your school.</w:t>
            </w:r>
          </w:p>
          <w:p w14:paraId="7D4C3034" w14:textId="77777777" w:rsidR="00B62ED7" w:rsidRPr="00B62ED7" w:rsidRDefault="00B62ED7" w:rsidP="00B62ED7">
            <w:pPr>
              <w:numPr>
                <w:ilvl w:val="0"/>
                <w:numId w:val="10"/>
              </w:numPr>
              <w:contextualSpacing/>
              <w:rPr>
                <w:rFonts w:ascii="Open Sans" w:hAnsi="Open Sans"/>
                <w:color w:val="000000"/>
                <w:sz w:val="22"/>
                <w:szCs w:val="22"/>
              </w:rPr>
            </w:pPr>
            <w:r w:rsidRPr="00B62ED7">
              <w:rPr>
                <w:rFonts w:ascii="Open Sans" w:hAnsi="Open Sans"/>
                <w:color w:val="000000"/>
                <w:position w:val="-3"/>
                <w:sz w:val="22"/>
                <w:szCs w:val="22"/>
              </w:rPr>
              <w:t>Describe your academic middle school experience.</w:t>
            </w:r>
          </w:p>
          <w:p w14:paraId="6EE22D14" w14:textId="77777777" w:rsidR="00B62ED7" w:rsidRPr="00B62ED7" w:rsidRDefault="00B62ED7" w:rsidP="00B62ED7">
            <w:pPr>
              <w:numPr>
                <w:ilvl w:val="0"/>
                <w:numId w:val="10"/>
              </w:numPr>
              <w:contextualSpacing/>
              <w:rPr>
                <w:rFonts w:ascii="Open Sans" w:hAnsi="Open Sans"/>
                <w:color w:val="000000"/>
                <w:sz w:val="22"/>
                <w:szCs w:val="22"/>
              </w:rPr>
            </w:pPr>
            <w:r w:rsidRPr="00B62ED7">
              <w:rPr>
                <w:rFonts w:ascii="Open Sans" w:hAnsi="Open Sans"/>
                <w:color w:val="000000"/>
                <w:position w:val="-3"/>
                <w:sz w:val="22"/>
                <w:szCs w:val="22"/>
              </w:rPr>
              <w:t>How are you preparing for high school? Explain.</w:t>
            </w:r>
          </w:p>
          <w:p w14:paraId="7FEB2F22" w14:textId="77777777" w:rsidR="00B62ED7" w:rsidRPr="00B62ED7" w:rsidRDefault="00B62ED7" w:rsidP="00437115">
            <w:pPr>
              <w:contextualSpacing/>
              <w:textAlignment w:val="center"/>
              <w:outlineLvl w:val="3"/>
              <w:rPr>
                <w:rFonts w:ascii="Open Sans" w:hAnsi="Open Sans"/>
                <w:b/>
                <w:bCs/>
                <w:color w:val="000000"/>
                <w:position w:val="-3"/>
                <w:sz w:val="22"/>
                <w:szCs w:val="22"/>
              </w:rPr>
            </w:pPr>
          </w:p>
          <w:p w14:paraId="75E85192" w14:textId="77777777" w:rsidR="00B62ED7" w:rsidRPr="00B62ED7" w:rsidRDefault="00B62ED7" w:rsidP="00437115">
            <w:pPr>
              <w:contextualSpacing/>
              <w:textAlignment w:val="center"/>
              <w:outlineLvl w:val="3"/>
              <w:rPr>
                <w:rFonts w:ascii="Open Sans" w:hAnsi="Open Sans"/>
                <w:sz w:val="22"/>
                <w:szCs w:val="22"/>
              </w:rPr>
            </w:pPr>
            <w:r w:rsidRPr="00B62ED7">
              <w:rPr>
                <w:rFonts w:ascii="Open Sans" w:hAnsi="Open Sans"/>
                <w:b/>
                <w:bCs/>
                <w:color w:val="000000"/>
                <w:position w:val="-3"/>
                <w:sz w:val="22"/>
                <w:szCs w:val="22"/>
              </w:rPr>
              <w:t>Writing Strategies:</w:t>
            </w:r>
          </w:p>
          <w:p w14:paraId="6920044E" w14:textId="6C8E513C" w:rsidR="00B62ED7" w:rsidRPr="00B62ED7" w:rsidRDefault="00B62ED7" w:rsidP="00823928">
            <w:pPr>
              <w:rPr>
                <w:rFonts w:ascii="Open Sans" w:hAnsi="Open Sans" w:cs="Open Sans"/>
                <w:sz w:val="22"/>
                <w:szCs w:val="22"/>
              </w:rPr>
            </w:pPr>
            <w:r w:rsidRPr="00B62ED7">
              <w:rPr>
                <w:rFonts w:ascii="Open Sans" w:hAnsi="Open Sans"/>
                <w:color w:val="000000"/>
                <w:position w:val="-3"/>
                <w:sz w:val="22"/>
                <w:szCs w:val="22"/>
              </w:rPr>
              <w:t>Describe your dream job, even if it does not exist.</w:t>
            </w:r>
          </w:p>
        </w:tc>
      </w:tr>
      <w:tr w:rsidR="00B62ED7" w:rsidRPr="00B62ED7" w14:paraId="689A5521" w14:textId="77777777" w:rsidTr="00B54AFE">
        <w:trPr>
          <w:trHeight w:val="135"/>
        </w:trPr>
        <w:tc>
          <w:tcPr>
            <w:tcW w:w="2952" w:type="dxa"/>
            <w:tcBorders>
              <w:bottom w:val="single" w:sz="4" w:space="0" w:color="000000" w:themeColor="text1"/>
            </w:tcBorders>
            <w:shd w:val="clear" w:color="auto" w:fill="auto"/>
          </w:tcPr>
          <w:p w14:paraId="4D2EEDE1" w14:textId="14BDCEE0" w:rsidR="00B62ED7" w:rsidRPr="00B62ED7" w:rsidRDefault="00B62ED7" w:rsidP="173F7DB3">
            <w:pPr>
              <w:spacing w:before="120"/>
              <w:jc w:val="center"/>
              <w:rPr>
                <w:rFonts w:ascii="Open Sans" w:hAnsi="Open Sans" w:cs="Open Sans"/>
                <w:b/>
                <w:bCs/>
                <w:sz w:val="22"/>
                <w:szCs w:val="22"/>
              </w:rPr>
            </w:pPr>
            <w:r w:rsidRPr="00B62ED7">
              <w:rPr>
                <w:rFonts w:ascii="Open Sans" w:hAnsi="Open Sans" w:cs="Open Sans"/>
                <w:b/>
                <w:bCs/>
                <w:sz w:val="22"/>
                <w:szCs w:val="22"/>
              </w:rPr>
              <w:t>Communication</w:t>
            </w:r>
          </w:p>
          <w:p w14:paraId="1C68BAFD" w14:textId="77777777" w:rsidR="00B62ED7" w:rsidRPr="00B62ED7" w:rsidRDefault="00B62ED7" w:rsidP="173F7DB3">
            <w:pPr>
              <w:spacing w:after="120"/>
              <w:jc w:val="center"/>
              <w:rPr>
                <w:rFonts w:ascii="Open Sans" w:hAnsi="Open Sans" w:cs="Open Sans"/>
                <w:b/>
                <w:bCs/>
                <w:sz w:val="22"/>
                <w:szCs w:val="22"/>
              </w:rPr>
            </w:pPr>
            <w:r w:rsidRPr="00B62ED7">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72992D1F" w14:textId="77777777" w:rsidR="00B62ED7" w:rsidRPr="00B62ED7" w:rsidRDefault="00B62ED7" w:rsidP="00B62ED7">
            <w:pPr>
              <w:numPr>
                <w:ilvl w:val="0"/>
                <w:numId w:val="10"/>
              </w:numPr>
              <w:contextualSpacing/>
              <w:rPr>
                <w:rFonts w:ascii="Open Sans" w:hAnsi="Open Sans"/>
                <w:color w:val="000000"/>
                <w:sz w:val="22"/>
                <w:szCs w:val="22"/>
              </w:rPr>
            </w:pPr>
            <w:r w:rsidRPr="00B62ED7">
              <w:rPr>
                <w:rFonts w:ascii="Open Sans" w:hAnsi="Open Sans"/>
                <w:color w:val="000000"/>
                <w:position w:val="-3"/>
                <w:sz w:val="22"/>
                <w:szCs w:val="22"/>
              </w:rPr>
              <w:t>Describe the benefits of joining a CTSO.</w:t>
            </w:r>
          </w:p>
          <w:p w14:paraId="78DA451D" w14:textId="796504AE" w:rsidR="00B62ED7" w:rsidRPr="00B62ED7" w:rsidRDefault="00B62ED7" w:rsidP="00823928">
            <w:pPr>
              <w:numPr>
                <w:ilvl w:val="0"/>
                <w:numId w:val="10"/>
              </w:numPr>
              <w:spacing w:before="120" w:after="120"/>
              <w:rPr>
                <w:rFonts w:ascii="Open Sans" w:hAnsi="Open Sans" w:cs="Open Sans"/>
                <w:sz w:val="22"/>
                <w:szCs w:val="22"/>
              </w:rPr>
            </w:pPr>
            <w:r w:rsidRPr="00B62ED7">
              <w:rPr>
                <w:rFonts w:ascii="Open Sans" w:hAnsi="Open Sans"/>
                <w:color w:val="000000"/>
                <w:position w:val="-3"/>
                <w:sz w:val="22"/>
                <w:szCs w:val="22"/>
              </w:rPr>
              <w:t>Describe academic skills necessary for academic success.</w:t>
            </w:r>
          </w:p>
        </w:tc>
      </w:tr>
      <w:tr w:rsidR="00B3350C" w:rsidRPr="00B62ED7" w14:paraId="16815B57" w14:textId="77777777" w:rsidTr="173F7DB3">
        <w:tc>
          <w:tcPr>
            <w:tcW w:w="10800" w:type="dxa"/>
            <w:gridSpan w:val="2"/>
            <w:shd w:val="clear" w:color="auto" w:fill="D9D9D9" w:themeFill="background1" w:themeFillShade="D9"/>
          </w:tcPr>
          <w:p w14:paraId="03C0CCE7" w14:textId="77777777" w:rsidR="00B3350C" w:rsidRPr="00B62ED7" w:rsidRDefault="173F7DB3" w:rsidP="173F7DB3">
            <w:pPr>
              <w:spacing w:before="120" w:after="120"/>
              <w:jc w:val="center"/>
              <w:rPr>
                <w:rFonts w:ascii="Open Sans" w:hAnsi="Open Sans" w:cs="Open Sans"/>
                <w:b/>
                <w:bCs/>
                <w:sz w:val="22"/>
                <w:szCs w:val="22"/>
              </w:rPr>
            </w:pPr>
            <w:r w:rsidRPr="00B62ED7">
              <w:rPr>
                <w:rFonts w:ascii="Open Sans" w:hAnsi="Open Sans" w:cs="Open Sans"/>
                <w:b/>
                <w:bCs/>
                <w:sz w:val="22"/>
                <w:szCs w:val="22"/>
              </w:rPr>
              <w:t>Other Essential Lesson Components</w:t>
            </w:r>
          </w:p>
        </w:tc>
      </w:tr>
      <w:tr w:rsidR="00B62ED7" w:rsidRPr="00B62ED7" w14:paraId="2F92C5B5" w14:textId="77777777" w:rsidTr="00542EB0">
        <w:trPr>
          <w:trHeight w:val="404"/>
        </w:trPr>
        <w:tc>
          <w:tcPr>
            <w:tcW w:w="2952" w:type="dxa"/>
            <w:shd w:val="clear" w:color="auto" w:fill="auto"/>
          </w:tcPr>
          <w:p w14:paraId="3DB02087" w14:textId="77777777" w:rsidR="00B62ED7" w:rsidRPr="00B62ED7" w:rsidRDefault="00B62ED7" w:rsidP="173F7DB3">
            <w:pPr>
              <w:jc w:val="center"/>
              <w:rPr>
                <w:rFonts w:ascii="Open Sans" w:hAnsi="Open Sans" w:cs="Open Sans"/>
                <w:b/>
                <w:bCs/>
                <w:sz w:val="22"/>
                <w:szCs w:val="22"/>
              </w:rPr>
            </w:pPr>
            <w:r w:rsidRPr="00B62ED7">
              <w:rPr>
                <w:rFonts w:ascii="Open Sans" w:hAnsi="Open Sans" w:cs="Open Sans"/>
                <w:b/>
                <w:bCs/>
                <w:sz w:val="22"/>
                <w:szCs w:val="22"/>
              </w:rPr>
              <w:t>Enrichment Activity</w:t>
            </w:r>
          </w:p>
          <w:p w14:paraId="7B99CC87" w14:textId="1A043DE0" w:rsidR="00B62ED7" w:rsidRPr="00B62ED7" w:rsidRDefault="00B62ED7" w:rsidP="173F7DB3">
            <w:pPr>
              <w:jc w:val="center"/>
              <w:rPr>
                <w:rFonts w:ascii="Open Sans" w:hAnsi="Open Sans" w:cs="Open Sans"/>
                <w:sz w:val="22"/>
                <w:szCs w:val="22"/>
              </w:rPr>
            </w:pPr>
            <w:r w:rsidRPr="00B62ED7">
              <w:rPr>
                <w:rFonts w:ascii="Open Sans" w:hAnsi="Open Sans" w:cs="Open Sans"/>
                <w:sz w:val="22"/>
                <w:szCs w:val="22"/>
              </w:rPr>
              <w:t>(e.g., homework assignment)</w:t>
            </w:r>
          </w:p>
        </w:tc>
        <w:tc>
          <w:tcPr>
            <w:tcW w:w="7848" w:type="dxa"/>
            <w:shd w:val="clear" w:color="auto" w:fill="auto"/>
            <w:vAlign w:val="center"/>
          </w:tcPr>
          <w:p w14:paraId="6F007DE8" w14:textId="77777777" w:rsidR="00B62ED7" w:rsidRPr="00B62ED7" w:rsidRDefault="00B62ED7" w:rsidP="00B62ED7">
            <w:pPr>
              <w:pStyle w:val="ListParagraph"/>
              <w:numPr>
                <w:ilvl w:val="0"/>
                <w:numId w:val="22"/>
              </w:numPr>
              <w:textAlignment w:val="center"/>
              <w:rPr>
                <w:rFonts w:ascii="Open Sans" w:hAnsi="Open Sans"/>
                <w:color w:val="000000"/>
                <w:position w:val="-3"/>
                <w:sz w:val="22"/>
                <w:szCs w:val="22"/>
              </w:rPr>
            </w:pPr>
            <w:r w:rsidRPr="00B62ED7">
              <w:rPr>
                <w:rFonts w:ascii="Open Sans" w:hAnsi="Open Sans"/>
                <w:color w:val="000000"/>
                <w:position w:val="-3"/>
                <w:sz w:val="22"/>
                <w:szCs w:val="22"/>
              </w:rPr>
              <w:t xml:space="preserve">Design a flyer that explains why academic skills are important to middle school students. </w:t>
            </w:r>
          </w:p>
          <w:p w14:paraId="56485286" w14:textId="00EB240C" w:rsidR="00B62ED7" w:rsidRPr="00B62ED7" w:rsidRDefault="00B62ED7" w:rsidP="00823928">
            <w:pPr>
              <w:numPr>
                <w:ilvl w:val="0"/>
                <w:numId w:val="10"/>
              </w:numPr>
              <w:spacing w:before="120" w:after="120"/>
              <w:rPr>
                <w:rFonts w:ascii="Open Sans" w:hAnsi="Open Sans" w:cs="Open Sans"/>
                <w:sz w:val="22"/>
                <w:szCs w:val="22"/>
              </w:rPr>
            </w:pPr>
            <w:r w:rsidRPr="00B62ED7">
              <w:rPr>
                <w:rFonts w:ascii="Open Sans" w:hAnsi="Open Sans"/>
                <w:color w:val="000000"/>
                <w:position w:val="-3"/>
                <w:sz w:val="22"/>
                <w:szCs w:val="22"/>
              </w:rPr>
              <w:t>Ask your principal if you can hang the fliers in the hallways at school.</w:t>
            </w:r>
          </w:p>
        </w:tc>
      </w:tr>
      <w:tr w:rsidR="00B62ED7" w:rsidRPr="00B62ED7" w14:paraId="7A48E1E2" w14:textId="77777777" w:rsidTr="00542EB0">
        <w:tc>
          <w:tcPr>
            <w:tcW w:w="2952" w:type="dxa"/>
            <w:shd w:val="clear" w:color="auto" w:fill="auto"/>
          </w:tcPr>
          <w:p w14:paraId="2CB7813A" w14:textId="63A07216" w:rsidR="00B62ED7" w:rsidRPr="00B62ED7" w:rsidRDefault="00B62ED7" w:rsidP="173F7DB3">
            <w:pPr>
              <w:spacing w:before="120" w:after="120"/>
              <w:jc w:val="center"/>
              <w:rPr>
                <w:rFonts w:ascii="Open Sans" w:hAnsi="Open Sans" w:cs="Open Sans"/>
                <w:b/>
                <w:bCs/>
                <w:sz w:val="22"/>
                <w:szCs w:val="22"/>
              </w:rPr>
            </w:pPr>
            <w:r w:rsidRPr="00B62ED7">
              <w:rPr>
                <w:rFonts w:ascii="Open Sans" w:hAnsi="Open Sans" w:cs="Open Sans"/>
                <w:b/>
                <w:bCs/>
                <w:sz w:val="22"/>
                <w:szCs w:val="22"/>
              </w:rPr>
              <w:t>Family/Community Connection</w:t>
            </w:r>
          </w:p>
        </w:tc>
        <w:tc>
          <w:tcPr>
            <w:tcW w:w="7848" w:type="dxa"/>
            <w:shd w:val="clear" w:color="auto" w:fill="auto"/>
            <w:vAlign w:val="center"/>
          </w:tcPr>
          <w:p w14:paraId="43EE90E2" w14:textId="77777777" w:rsidR="00B62ED7" w:rsidRPr="00B62ED7" w:rsidRDefault="00B62ED7" w:rsidP="00B62ED7">
            <w:pPr>
              <w:pStyle w:val="ListParagraph"/>
              <w:numPr>
                <w:ilvl w:val="0"/>
                <w:numId w:val="23"/>
              </w:numPr>
              <w:textAlignment w:val="center"/>
              <w:rPr>
                <w:rFonts w:ascii="Open Sans" w:hAnsi="Open Sans"/>
                <w:color w:val="000000"/>
                <w:position w:val="-3"/>
                <w:sz w:val="22"/>
                <w:szCs w:val="22"/>
              </w:rPr>
            </w:pPr>
            <w:r w:rsidRPr="00B62ED7">
              <w:rPr>
                <w:rFonts w:ascii="Open Sans" w:hAnsi="Open Sans"/>
                <w:color w:val="000000"/>
                <w:position w:val="-3"/>
                <w:sz w:val="22"/>
                <w:szCs w:val="22"/>
              </w:rPr>
              <w:t xml:space="preserve">Have students talk to their family members about their educational goals while they were in middle and high school and how they related to college. </w:t>
            </w:r>
          </w:p>
          <w:p w14:paraId="16E56B0F" w14:textId="3238FAD4" w:rsidR="00B62ED7" w:rsidRPr="00B62ED7" w:rsidRDefault="00B62ED7" w:rsidP="00823928">
            <w:pPr>
              <w:numPr>
                <w:ilvl w:val="0"/>
                <w:numId w:val="10"/>
              </w:numPr>
              <w:spacing w:before="120" w:after="120"/>
              <w:rPr>
                <w:rFonts w:ascii="Open Sans" w:hAnsi="Open Sans" w:cs="Open Sans"/>
                <w:sz w:val="22"/>
                <w:szCs w:val="22"/>
              </w:rPr>
            </w:pPr>
            <w:r w:rsidRPr="00B62ED7">
              <w:rPr>
                <w:rFonts w:ascii="Open Sans" w:hAnsi="Open Sans"/>
                <w:color w:val="000000"/>
                <w:position w:val="-3"/>
                <w:sz w:val="22"/>
                <w:szCs w:val="22"/>
              </w:rPr>
              <w:t>Students should be able to compare and contrast their goals with their families’ goals. Also, have students ask their parents what goals they may have for the student.</w:t>
            </w:r>
          </w:p>
        </w:tc>
      </w:tr>
      <w:tr w:rsidR="00B62ED7" w:rsidRPr="00B62ED7" w14:paraId="7E731849" w14:textId="77777777" w:rsidTr="00542EB0">
        <w:trPr>
          <w:trHeight w:val="548"/>
        </w:trPr>
        <w:tc>
          <w:tcPr>
            <w:tcW w:w="2952" w:type="dxa"/>
            <w:shd w:val="clear" w:color="auto" w:fill="auto"/>
          </w:tcPr>
          <w:p w14:paraId="590E8739" w14:textId="09BDFA6F" w:rsidR="00B62ED7" w:rsidRPr="00B62ED7" w:rsidRDefault="00B62ED7" w:rsidP="173F7DB3">
            <w:pPr>
              <w:spacing w:before="120" w:after="120"/>
              <w:jc w:val="center"/>
              <w:rPr>
                <w:rFonts w:ascii="Open Sans" w:hAnsi="Open Sans" w:cs="Open Sans"/>
                <w:b/>
                <w:bCs/>
                <w:sz w:val="22"/>
                <w:szCs w:val="22"/>
              </w:rPr>
            </w:pPr>
            <w:r w:rsidRPr="00B62ED7">
              <w:rPr>
                <w:rFonts w:ascii="Open Sans" w:hAnsi="Open Sans" w:cs="Open Sans"/>
                <w:b/>
                <w:bCs/>
                <w:sz w:val="22"/>
                <w:szCs w:val="22"/>
              </w:rPr>
              <w:t>CTSO connection(s)</w:t>
            </w:r>
          </w:p>
        </w:tc>
        <w:tc>
          <w:tcPr>
            <w:tcW w:w="7848" w:type="dxa"/>
            <w:shd w:val="clear" w:color="auto" w:fill="auto"/>
            <w:vAlign w:val="center"/>
          </w:tcPr>
          <w:p w14:paraId="1F25533C" w14:textId="7925B106" w:rsidR="00B62ED7" w:rsidRPr="00B62ED7" w:rsidRDefault="00B62ED7" w:rsidP="00437115">
            <w:pPr>
              <w:contextualSpacing/>
              <w:textAlignment w:val="center"/>
              <w:rPr>
                <w:rFonts w:ascii="Open Sans" w:hAnsi="Open Sans"/>
                <w:sz w:val="22"/>
                <w:szCs w:val="22"/>
              </w:rPr>
            </w:pPr>
            <w:r w:rsidRPr="00B62ED7">
              <w:rPr>
                <w:rFonts w:ascii="Open Sans" w:hAnsi="Open Sans"/>
                <w:color w:val="000000"/>
                <w:position w:val="-3"/>
                <w:sz w:val="22"/>
                <w:szCs w:val="22"/>
              </w:rPr>
              <w:t xml:space="preserve">Family, </w:t>
            </w:r>
            <w:r w:rsidR="009277A2" w:rsidRPr="00B62ED7">
              <w:rPr>
                <w:rFonts w:ascii="Open Sans" w:hAnsi="Open Sans"/>
                <w:color w:val="000000"/>
                <w:position w:val="-3"/>
                <w:sz w:val="22"/>
                <w:szCs w:val="22"/>
              </w:rPr>
              <w:t>Career,</w:t>
            </w:r>
            <w:r w:rsidRPr="00B62ED7">
              <w:rPr>
                <w:rFonts w:ascii="Open Sans" w:hAnsi="Open Sans"/>
                <w:color w:val="000000"/>
                <w:position w:val="-3"/>
                <w:sz w:val="22"/>
                <w:szCs w:val="22"/>
              </w:rPr>
              <w:t xml:space="preserve"> and Community Leaders of America (FCCLA)</w:t>
            </w:r>
            <w:hyperlink r:id="rId15" w:history="1">
              <w:r w:rsidRPr="00B62ED7">
                <w:rPr>
                  <w:rFonts w:ascii="Open Sans" w:hAnsi="Open Sans"/>
                  <w:color w:val="0000CC"/>
                  <w:position w:val="-3"/>
                  <w:sz w:val="22"/>
                  <w:szCs w:val="22"/>
                  <w:u w:val="single"/>
                </w:rPr>
                <w:br/>
                <w:t>http://texasfccla.org</w:t>
              </w:r>
            </w:hyperlink>
          </w:p>
          <w:p w14:paraId="1D6673BF" w14:textId="75F6D7D2" w:rsidR="00B62ED7" w:rsidRPr="00B62ED7" w:rsidRDefault="00B62ED7" w:rsidP="00823928">
            <w:pPr>
              <w:spacing w:before="120" w:after="120"/>
              <w:rPr>
                <w:rFonts w:ascii="Open Sans" w:hAnsi="Open Sans" w:cs="Open Sans"/>
                <w:sz w:val="22"/>
                <w:szCs w:val="22"/>
                <w:lang w:val="es-MX"/>
              </w:rPr>
            </w:pPr>
            <w:r w:rsidRPr="00B62ED7">
              <w:rPr>
                <w:rFonts w:ascii="Open Sans" w:hAnsi="Open Sans"/>
                <w:b/>
                <w:bCs/>
                <w:color w:val="000000"/>
                <w:position w:val="-3"/>
                <w:sz w:val="22"/>
                <w:szCs w:val="22"/>
              </w:rPr>
              <w:t>STAR Events: Career Investigation Job Interview</w:t>
            </w:r>
          </w:p>
        </w:tc>
      </w:tr>
      <w:tr w:rsidR="00B62ED7" w:rsidRPr="00B62ED7" w14:paraId="2288B088" w14:textId="77777777" w:rsidTr="00542EB0">
        <w:trPr>
          <w:trHeight w:val="305"/>
        </w:trPr>
        <w:tc>
          <w:tcPr>
            <w:tcW w:w="2952" w:type="dxa"/>
            <w:shd w:val="clear" w:color="auto" w:fill="auto"/>
          </w:tcPr>
          <w:p w14:paraId="2077A7AD" w14:textId="452D5E10" w:rsidR="00B62ED7" w:rsidRPr="00B62ED7" w:rsidRDefault="00B62ED7" w:rsidP="00DC4B23">
            <w:pPr>
              <w:spacing w:before="120" w:after="120"/>
              <w:jc w:val="center"/>
              <w:rPr>
                <w:rFonts w:ascii="Open Sans" w:hAnsi="Open Sans" w:cs="Open Sans"/>
                <w:b/>
                <w:noProof/>
                <w:sz w:val="22"/>
                <w:szCs w:val="22"/>
              </w:rPr>
            </w:pPr>
            <w:r w:rsidRPr="00B62ED7">
              <w:rPr>
                <w:rFonts w:ascii="Open Sans" w:hAnsi="Open Sans" w:cs="Open Sans"/>
                <w:b/>
                <w:noProof/>
                <w:sz w:val="22"/>
                <w:szCs w:val="22"/>
              </w:rPr>
              <w:lastRenderedPageBreak/>
              <w:t>Service Learning Projects</w:t>
            </w:r>
          </w:p>
        </w:tc>
        <w:tc>
          <w:tcPr>
            <w:tcW w:w="7848" w:type="dxa"/>
            <w:shd w:val="clear" w:color="auto" w:fill="auto"/>
            <w:vAlign w:val="center"/>
          </w:tcPr>
          <w:p w14:paraId="72DE43BF" w14:textId="1E032A97" w:rsidR="00B62ED7" w:rsidRPr="00B62ED7" w:rsidRDefault="00B62ED7" w:rsidP="00437115">
            <w:pPr>
              <w:contextualSpacing/>
              <w:textAlignment w:val="center"/>
              <w:rPr>
                <w:rFonts w:ascii="Open Sans" w:hAnsi="Open Sans"/>
                <w:color w:val="000000"/>
                <w:position w:val="-3"/>
                <w:sz w:val="22"/>
                <w:szCs w:val="22"/>
              </w:rPr>
            </w:pPr>
            <w:r w:rsidRPr="00B62ED7">
              <w:rPr>
                <w:rFonts w:ascii="Open Sans" w:hAnsi="Open Sans"/>
                <w:color w:val="000000"/>
                <w:position w:val="-3"/>
                <w:sz w:val="22"/>
                <w:szCs w:val="22"/>
              </w:rPr>
              <w:t xml:space="preserve">Successful service learning project ideas originate from student concerns and needs. Allow students to brainstorm about service projects pertaining to lesson. </w:t>
            </w:r>
          </w:p>
          <w:p w14:paraId="296854C4" w14:textId="53D9FDA2" w:rsidR="00B62ED7" w:rsidRPr="00B62ED7" w:rsidRDefault="00B62ED7" w:rsidP="00823928">
            <w:pPr>
              <w:spacing w:before="120" w:after="120"/>
              <w:rPr>
                <w:rFonts w:ascii="Open Sans" w:hAnsi="Open Sans" w:cs="Open Sans"/>
                <w:sz w:val="22"/>
                <w:szCs w:val="22"/>
              </w:rPr>
            </w:pPr>
            <w:r w:rsidRPr="00B62ED7">
              <w:rPr>
                <w:rFonts w:ascii="Open Sans" w:hAnsi="Open Sans"/>
                <w:color w:val="000000"/>
                <w:position w:val="-3"/>
                <w:sz w:val="22"/>
                <w:szCs w:val="22"/>
              </w:rPr>
              <w:t>Possible idea:</w:t>
            </w:r>
            <w:r w:rsidRPr="00B62ED7">
              <w:rPr>
                <w:rFonts w:ascii="Open Sans" w:hAnsi="Open Sans"/>
                <w:color w:val="000000"/>
                <w:position w:val="-3"/>
                <w:sz w:val="22"/>
                <w:szCs w:val="22"/>
              </w:rPr>
              <w:br/>
              <w:t>Organize a college and career readiness workshop. Include information on skills needed for academic and personal success for career goals. Include the middle and high school counselors for a Q &amp; A session.</w:t>
            </w:r>
          </w:p>
        </w:tc>
      </w:tr>
    </w:tbl>
    <w:p w14:paraId="70E91643" w14:textId="40567201" w:rsidR="003A5AF5" w:rsidRPr="00B62ED7" w:rsidRDefault="003A5AF5" w:rsidP="00D0097D">
      <w:pPr>
        <w:rPr>
          <w:rFonts w:ascii="Open Sans" w:hAnsi="Open Sans"/>
          <w:sz w:val="22"/>
          <w:szCs w:val="22"/>
        </w:rPr>
      </w:pPr>
    </w:p>
    <w:sectPr w:rsidR="003A5AF5" w:rsidRPr="00B62ED7" w:rsidSect="002B1169">
      <w:headerReference w:type="default" r:id="rId16"/>
      <w:footerReference w:type="defaul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53800" w14:textId="77777777" w:rsidR="00403361" w:rsidRDefault="00403361" w:rsidP="00B3350C">
      <w:r>
        <w:separator/>
      </w:r>
    </w:p>
  </w:endnote>
  <w:endnote w:type="continuationSeparator" w:id="0">
    <w:p w14:paraId="15FD4CD7" w14:textId="77777777" w:rsidR="00403361" w:rsidRDefault="00403361"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129FA7A1"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E5079F">
              <w:rPr>
                <w:rFonts w:ascii="Open Sans" w:hAnsi="Open Sans" w:cs="Open Sans"/>
                <w:b/>
                <w:bCs/>
                <w:noProof/>
                <w:sz w:val="16"/>
                <w:szCs w:val="16"/>
              </w:rPr>
              <w:t>7</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E5079F">
              <w:rPr>
                <w:rFonts w:ascii="Open Sans" w:hAnsi="Open Sans" w:cs="Open Sans"/>
                <w:b/>
                <w:bCs/>
                <w:noProof/>
                <w:sz w:val="16"/>
                <w:szCs w:val="16"/>
              </w:rPr>
              <w:t>7</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D5AFB" w14:textId="77777777" w:rsidR="00403361" w:rsidRDefault="00403361" w:rsidP="00B3350C">
      <w:bookmarkStart w:id="0" w:name="_Hlk484955581"/>
      <w:bookmarkEnd w:id="0"/>
      <w:r>
        <w:separator/>
      </w:r>
    </w:p>
  </w:footnote>
  <w:footnote w:type="continuationSeparator" w:id="0">
    <w:p w14:paraId="43DB0ED4" w14:textId="77777777" w:rsidR="00403361" w:rsidRDefault="00403361"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45760444">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D1CAC"/>
    <w:multiLevelType w:val="hybridMultilevel"/>
    <w:tmpl w:val="40FC9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73FF8"/>
    <w:multiLevelType w:val="hybridMultilevel"/>
    <w:tmpl w:val="89A02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538D7"/>
    <w:multiLevelType w:val="hybridMultilevel"/>
    <w:tmpl w:val="45D6A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75B72"/>
    <w:multiLevelType w:val="hybridMultilevel"/>
    <w:tmpl w:val="CD282A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24CCE"/>
    <w:multiLevelType w:val="hybridMultilevel"/>
    <w:tmpl w:val="5C106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93460C"/>
    <w:multiLevelType w:val="hybridMultilevel"/>
    <w:tmpl w:val="0052A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7C1215"/>
    <w:multiLevelType w:val="hybridMultilevel"/>
    <w:tmpl w:val="A18AB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D857A3"/>
    <w:multiLevelType w:val="hybridMultilevel"/>
    <w:tmpl w:val="8C589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63E16"/>
    <w:multiLevelType w:val="hybridMultilevel"/>
    <w:tmpl w:val="457C0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130A9C"/>
    <w:multiLevelType w:val="multilevel"/>
    <w:tmpl w:val="643A6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D8172C"/>
    <w:multiLevelType w:val="hybridMultilevel"/>
    <w:tmpl w:val="45F09DE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81236"/>
    <w:multiLevelType w:val="hybridMultilevel"/>
    <w:tmpl w:val="87AA1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6B4C7F"/>
    <w:multiLevelType w:val="hybridMultilevel"/>
    <w:tmpl w:val="39166A0A"/>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8A74EDB"/>
    <w:multiLevelType w:val="hybridMultilevel"/>
    <w:tmpl w:val="C2581B68"/>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E3676F"/>
    <w:multiLevelType w:val="hybridMultilevel"/>
    <w:tmpl w:val="D3D2C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BE65B2"/>
    <w:multiLevelType w:val="hybridMultilevel"/>
    <w:tmpl w:val="355E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24"/>
  </w:num>
  <w:num w:numId="5">
    <w:abstractNumId w:val="6"/>
  </w:num>
  <w:num w:numId="6">
    <w:abstractNumId w:val="15"/>
  </w:num>
  <w:num w:numId="7">
    <w:abstractNumId w:val="7"/>
  </w:num>
  <w:num w:numId="8">
    <w:abstractNumId w:val="23"/>
  </w:num>
  <w:num w:numId="9">
    <w:abstractNumId w:val="16"/>
  </w:num>
  <w:num w:numId="10">
    <w:abstractNumId w:val="19"/>
  </w:num>
  <w:num w:numId="11">
    <w:abstractNumId w:val="22"/>
  </w:num>
  <w:num w:numId="12">
    <w:abstractNumId w:val="13"/>
  </w:num>
  <w:num w:numId="13">
    <w:abstractNumId w:val="11"/>
  </w:num>
  <w:num w:numId="14">
    <w:abstractNumId w:val="12"/>
  </w:num>
  <w:num w:numId="15">
    <w:abstractNumId w:val="9"/>
  </w:num>
  <w:num w:numId="16">
    <w:abstractNumId w:val="17"/>
  </w:num>
  <w:num w:numId="17">
    <w:abstractNumId w:val="14"/>
  </w:num>
  <w:num w:numId="18">
    <w:abstractNumId w:val="3"/>
  </w:num>
  <w:num w:numId="19">
    <w:abstractNumId w:val="10"/>
  </w:num>
  <w:num w:numId="20">
    <w:abstractNumId w:val="20"/>
  </w:num>
  <w:num w:numId="21">
    <w:abstractNumId w:val="5"/>
  </w:num>
  <w:num w:numId="22">
    <w:abstractNumId w:val="1"/>
  </w:num>
  <w:num w:numId="23">
    <w:abstractNumId w:val="21"/>
  </w:num>
  <w:num w:numId="24">
    <w:abstractNumId w:val="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699"/>
    <w:rsid w:val="000367AF"/>
    <w:rsid w:val="00041506"/>
    <w:rsid w:val="000643CB"/>
    <w:rsid w:val="000674C7"/>
    <w:rsid w:val="00082295"/>
    <w:rsid w:val="000870CF"/>
    <w:rsid w:val="000B4DB1"/>
    <w:rsid w:val="000B55DB"/>
    <w:rsid w:val="000D45FD"/>
    <w:rsid w:val="000E3926"/>
    <w:rsid w:val="000E54FE"/>
    <w:rsid w:val="000F3BAE"/>
    <w:rsid w:val="000F6C1A"/>
    <w:rsid w:val="00100350"/>
    <w:rsid w:val="00102605"/>
    <w:rsid w:val="00105B8D"/>
    <w:rsid w:val="0012758B"/>
    <w:rsid w:val="00130697"/>
    <w:rsid w:val="001327DE"/>
    <w:rsid w:val="001365FC"/>
    <w:rsid w:val="00136851"/>
    <w:rsid w:val="001471B7"/>
    <w:rsid w:val="001505B8"/>
    <w:rsid w:val="00156CDF"/>
    <w:rsid w:val="0016751A"/>
    <w:rsid w:val="001A599E"/>
    <w:rsid w:val="001B2F76"/>
    <w:rsid w:val="001B49BC"/>
    <w:rsid w:val="001C6069"/>
    <w:rsid w:val="001E4D9F"/>
    <w:rsid w:val="001E5B7D"/>
    <w:rsid w:val="001E7991"/>
    <w:rsid w:val="00200BDB"/>
    <w:rsid w:val="0020310F"/>
    <w:rsid w:val="002073F2"/>
    <w:rsid w:val="002314A4"/>
    <w:rsid w:val="0023197D"/>
    <w:rsid w:val="00235CC1"/>
    <w:rsid w:val="00237679"/>
    <w:rsid w:val="002427CE"/>
    <w:rsid w:val="00242B9F"/>
    <w:rsid w:val="0026440E"/>
    <w:rsid w:val="0027350D"/>
    <w:rsid w:val="002849D5"/>
    <w:rsid w:val="0028613D"/>
    <w:rsid w:val="00292A95"/>
    <w:rsid w:val="00294FC7"/>
    <w:rsid w:val="002A00EB"/>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877A6"/>
    <w:rsid w:val="00392521"/>
    <w:rsid w:val="00394878"/>
    <w:rsid w:val="00394B5A"/>
    <w:rsid w:val="003A2D94"/>
    <w:rsid w:val="003A5AF5"/>
    <w:rsid w:val="003C1D31"/>
    <w:rsid w:val="003C1DA3"/>
    <w:rsid w:val="003D3528"/>
    <w:rsid w:val="003D5621"/>
    <w:rsid w:val="003E1152"/>
    <w:rsid w:val="003E1A93"/>
    <w:rsid w:val="003E689E"/>
    <w:rsid w:val="0040274D"/>
    <w:rsid w:val="00403361"/>
    <w:rsid w:val="00404593"/>
    <w:rsid w:val="00417B82"/>
    <w:rsid w:val="00422061"/>
    <w:rsid w:val="0045160A"/>
    <w:rsid w:val="00452856"/>
    <w:rsid w:val="00453566"/>
    <w:rsid w:val="00461195"/>
    <w:rsid w:val="00463CC9"/>
    <w:rsid w:val="00481B0E"/>
    <w:rsid w:val="00490634"/>
    <w:rsid w:val="00496C0F"/>
    <w:rsid w:val="004C57ED"/>
    <w:rsid w:val="004C5C79"/>
    <w:rsid w:val="004C66E1"/>
    <w:rsid w:val="004C6DEB"/>
    <w:rsid w:val="004D64F6"/>
    <w:rsid w:val="004E1321"/>
    <w:rsid w:val="004F05F4"/>
    <w:rsid w:val="005046FC"/>
    <w:rsid w:val="0050552F"/>
    <w:rsid w:val="00511C4E"/>
    <w:rsid w:val="005259FD"/>
    <w:rsid w:val="00531C58"/>
    <w:rsid w:val="00545EC8"/>
    <w:rsid w:val="00546A5D"/>
    <w:rsid w:val="0055688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2419"/>
    <w:rsid w:val="006052AA"/>
    <w:rsid w:val="00621D0A"/>
    <w:rsid w:val="00626ACF"/>
    <w:rsid w:val="006503E0"/>
    <w:rsid w:val="00666D74"/>
    <w:rsid w:val="00667387"/>
    <w:rsid w:val="00667DF9"/>
    <w:rsid w:val="006716BE"/>
    <w:rsid w:val="00674A23"/>
    <w:rsid w:val="00692317"/>
    <w:rsid w:val="006928D3"/>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336CA"/>
    <w:rsid w:val="00741F1F"/>
    <w:rsid w:val="00754DDE"/>
    <w:rsid w:val="0076427D"/>
    <w:rsid w:val="00770C42"/>
    <w:rsid w:val="007750CF"/>
    <w:rsid w:val="00794DBE"/>
    <w:rsid w:val="00796BAE"/>
    <w:rsid w:val="007A6834"/>
    <w:rsid w:val="007E2BA7"/>
    <w:rsid w:val="0080201D"/>
    <w:rsid w:val="00804D79"/>
    <w:rsid w:val="0082093F"/>
    <w:rsid w:val="00823928"/>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8E2203"/>
    <w:rsid w:val="009078BD"/>
    <w:rsid w:val="0092541A"/>
    <w:rsid w:val="009277A2"/>
    <w:rsid w:val="00930B74"/>
    <w:rsid w:val="00933992"/>
    <w:rsid w:val="00947122"/>
    <w:rsid w:val="009476D7"/>
    <w:rsid w:val="0095450C"/>
    <w:rsid w:val="00955F58"/>
    <w:rsid w:val="009601D8"/>
    <w:rsid w:val="00960C36"/>
    <w:rsid w:val="00961B65"/>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36918"/>
    <w:rsid w:val="00B62ED7"/>
    <w:rsid w:val="00B64CBF"/>
    <w:rsid w:val="00B6799D"/>
    <w:rsid w:val="00B73806"/>
    <w:rsid w:val="00BA11ED"/>
    <w:rsid w:val="00BA7FAF"/>
    <w:rsid w:val="00BB04CD"/>
    <w:rsid w:val="00BB45D6"/>
    <w:rsid w:val="00BB51C5"/>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427C"/>
    <w:rsid w:val="00D61781"/>
    <w:rsid w:val="00D62037"/>
    <w:rsid w:val="00D63CC7"/>
    <w:rsid w:val="00D73D77"/>
    <w:rsid w:val="00D8660C"/>
    <w:rsid w:val="00DA1D52"/>
    <w:rsid w:val="00DC7276"/>
    <w:rsid w:val="00DD0449"/>
    <w:rsid w:val="00DD2AE9"/>
    <w:rsid w:val="00DD4DE1"/>
    <w:rsid w:val="00DF6585"/>
    <w:rsid w:val="00DF7EA3"/>
    <w:rsid w:val="00E02301"/>
    <w:rsid w:val="00E0498F"/>
    <w:rsid w:val="00E25A40"/>
    <w:rsid w:val="00E36775"/>
    <w:rsid w:val="00E477A6"/>
    <w:rsid w:val="00E5079F"/>
    <w:rsid w:val="00E710F6"/>
    <w:rsid w:val="00E759AC"/>
    <w:rsid w:val="00E765DE"/>
    <w:rsid w:val="00E76E2C"/>
    <w:rsid w:val="00E848E6"/>
    <w:rsid w:val="00EA0348"/>
    <w:rsid w:val="00EC4A06"/>
    <w:rsid w:val="00EC6B77"/>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4F62"/>
    <w:rsid w:val="00FB0837"/>
    <w:rsid w:val="00FB6313"/>
    <w:rsid w:val="00FC20F2"/>
    <w:rsid w:val="00FC67E8"/>
    <w:rsid w:val="00FC7A3A"/>
    <w:rsid w:val="00FD0F5B"/>
    <w:rsid w:val="00FD1D4E"/>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99"/>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PARAGRAPH1">
    <w:name w:val="*PARAGRAPH (1)"/>
    <w:link w:val="PARAGRAPH1Char"/>
    <w:rsid w:val="002A00EB"/>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2A00EB"/>
    <w:pPr>
      <w:tabs>
        <w:tab w:val="left" w:pos="2160"/>
      </w:tabs>
      <w:spacing w:before="120" w:after="200" w:line="276" w:lineRule="auto"/>
      <w:ind w:left="2160" w:hanging="720"/>
    </w:pPr>
    <w:rPr>
      <w:rFonts w:ascii="Calibri" w:eastAsia="Calibri" w:hAnsi="Calibri" w:cs="Times New Roman"/>
    </w:rPr>
  </w:style>
  <w:style w:type="character" w:customStyle="1" w:styleId="PARAGRAPH1Char">
    <w:name w:val="*PARAGRAPH (1) Char"/>
    <w:basedOn w:val="DefaultParagraphFont"/>
    <w:link w:val="PARAGRAPH1"/>
    <w:rsid w:val="002A00EB"/>
    <w:rPr>
      <w:rFonts w:ascii="Calibri" w:eastAsia="Calibri" w:hAnsi="Calibri" w:cs="Times New Roman"/>
    </w:rPr>
  </w:style>
  <w:style w:type="character" w:customStyle="1" w:styleId="SUBPARAGRAPHAChar">
    <w:name w:val="*SUBPARAGRAPH (A) Char"/>
    <w:basedOn w:val="DefaultParagraphFont"/>
    <w:link w:val="SUBPARAGRAPHA"/>
    <w:rsid w:val="002A00EB"/>
    <w:rPr>
      <w:rFonts w:ascii="Calibri" w:eastAsia="Calibri" w:hAnsi="Calibri" w:cs="Times New Roman"/>
    </w:rPr>
  </w:style>
  <w:style w:type="character" w:customStyle="1" w:styleId="KSChar">
    <w:name w:val="KS Char"/>
    <w:link w:val="KS"/>
    <w:locked/>
    <w:rsid w:val="002A00EB"/>
    <w:rPr>
      <w:rFonts w:ascii="Calibri" w:eastAsia="Calibri" w:hAnsi="Calibri"/>
    </w:rPr>
  </w:style>
  <w:style w:type="paragraph" w:customStyle="1" w:styleId="KS">
    <w:name w:val="KS"/>
    <w:basedOn w:val="Normal"/>
    <w:link w:val="KSChar"/>
    <w:autoRedefine/>
    <w:qFormat/>
    <w:rsid w:val="002A00EB"/>
    <w:pPr>
      <w:spacing w:before="60" w:after="60" w:line="260" w:lineRule="exact"/>
    </w:pPr>
    <w:rPr>
      <w:rFonts w:ascii="Calibri" w:eastAsia="Calibri" w:hAnsi="Calibri" w:cstheme="minorBidi"/>
      <w:sz w:val="22"/>
      <w:szCs w:val="22"/>
    </w:rPr>
  </w:style>
  <w:style w:type="character" w:customStyle="1" w:styleId="Add">
    <w:name w:val="Add"/>
    <w:basedOn w:val="DefaultParagraphFont"/>
    <w:uiPriority w:val="1"/>
    <w:qFormat/>
    <w:rsid w:val="002A00EB"/>
    <w:rPr>
      <w:rFonts w:ascii="Times New Roman" w:hAnsi="Times New Roman" w:cs="Times New Roman"/>
      <w:color w:val="00B05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ericollegeplanning.org/misc/pdfs/grfc_english.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knowhow2go.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yperlink" Target="http://texasfccla.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knowhow2go.org/main_4steps.ph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AA6608-2264-4AEB-917F-FAB6FEB6B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1623</Words>
  <Characters>9255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7</cp:revision>
  <cp:lastPrinted>2017-06-09T13:57:00Z</cp:lastPrinted>
  <dcterms:created xsi:type="dcterms:W3CDTF">2017-08-23T16:42:00Z</dcterms:created>
  <dcterms:modified xsi:type="dcterms:W3CDTF">2018-01-01T17:34:00Z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