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63CC7" w:rsidTr="173F7DB3">
        <w:tc>
          <w:tcPr>
            <w:tcW w:w="10800" w:type="dxa"/>
            <w:gridSpan w:val="2"/>
            <w:tcBorders>
              <w:top w:val="nil"/>
              <w:left w:val="nil"/>
              <w:bottom w:val="single" w:sz="4" w:space="0" w:color="auto"/>
              <w:right w:val="nil"/>
            </w:tcBorders>
            <w:shd w:val="clear" w:color="auto" w:fill="auto"/>
          </w:tcPr>
          <w:p w:rsidR="00B3350C" w:rsidRPr="00D63CC7" w:rsidRDefault="00602419" w:rsidP="003D5621">
            <w:pPr>
              <w:jc w:val="center"/>
              <w:rPr>
                <w:rFonts w:ascii="Open Sans" w:hAnsi="Open Sans" w:cs="Open Sans"/>
                <w:b/>
              </w:rPr>
            </w:pPr>
            <w:r w:rsidRPr="00D63CC7">
              <w:rPr>
                <w:rFonts w:ascii="Open Sans" w:hAnsi="Open Sans" w:cs="Open Sans"/>
                <w:b/>
                <w:sz w:val="22"/>
                <w:szCs w:val="22"/>
              </w:rPr>
              <w:t>TEXAS CTE LESSON PLAN</w:t>
            </w:r>
          </w:p>
          <w:p w:rsidR="00B3350C" w:rsidRPr="00D63CC7" w:rsidRDefault="009276FA" w:rsidP="003D5621">
            <w:pPr>
              <w:jc w:val="center"/>
              <w:rPr>
                <w:rFonts w:ascii="Open Sans" w:hAnsi="Open Sans" w:cs="Open Sans"/>
                <w:b/>
              </w:rPr>
            </w:pPr>
            <w:hyperlink r:id="rId11" w:history="1">
              <w:r w:rsidR="002D294D" w:rsidRPr="00D63CC7">
                <w:rPr>
                  <w:rStyle w:val="Hyperlink"/>
                  <w:rFonts w:ascii="Open Sans" w:hAnsi="Open Sans" w:cs="Open Sans"/>
                  <w:sz w:val="22"/>
                  <w:szCs w:val="22"/>
                </w:rPr>
                <w:t>www.txcte.org</w:t>
              </w:r>
            </w:hyperlink>
          </w:p>
          <w:p w:rsidR="003D5621" w:rsidRPr="00D63CC7" w:rsidRDefault="003D5621" w:rsidP="003D5621">
            <w:pPr>
              <w:jc w:val="center"/>
              <w:rPr>
                <w:rFonts w:ascii="Open Sans" w:hAnsi="Open Sans" w:cs="Open Sans"/>
                <w:b/>
              </w:rPr>
            </w:pPr>
          </w:p>
        </w:tc>
      </w:tr>
      <w:tr w:rsidR="00B3350C" w:rsidRPr="00D63CC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63CC7" w:rsidRDefault="00B3350C" w:rsidP="00DC4B23">
            <w:pPr>
              <w:spacing w:before="120" w:after="120"/>
              <w:jc w:val="center"/>
              <w:rPr>
                <w:rFonts w:ascii="Open Sans" w:hAnsi="Open Sans" w:cs="Open Sans"/>
                <w:b/>
              </w:rPr>
            </w:pPr>
            <w:r w:rsidRPr="00D63CC7">
              <w:rPr>
                <w:rFonts w:ascii="Open Sans" w:hAnsi="Open Sans" w:cs="Open Sans"/>
                <w:b/>
                <w:sz w:val="22"/>
                <w:szCs w:val="22"/>
              </w:rPr>
              <w:t>Lesson Identification and TEKS Addressed</w:t>
            </w:r>
          </w:p>
        </w:tc>
      </w:tr>
      <w:tr w:rsidR="00B3350C" w:rsidRPr="00D63CC7" w:rsidTr="173F7DB3">
        <w:trPr>
          <w:trHeight w:val="170"/>
        </w:trPr>
        <w:tc>
          <w:tcPr>
            <w:tcW w:w="2952" w:type="dxa"/>
            <w:tcBorders>
              <w:top w:val="single" w:sz="4" w:space="0" w:color="auto"/>
            </w:tcBorders>
            <w:shd w:val="clear" w:color="auto" w:fill="auto"/>
          </w:tcPr>
          <w:p w:rsidR="00B3350C" w:rsidRPr="00D63CC7" w:rsidRDefault="00B3350C" w:rsidP="00DC4B23">
            <w:pPr>
              <w:spacing w:before="120" w:after="120"/>
              <w:jc w:val="center"/>
              <w:rPr>
                <w:rFonts w:ascii="Open Sans" w:hAnsi="Open Sans" w:cs="Open Sans"/>
                <w:b/>
              </w:rPr>
            </w:pPr>
            <w:r w:rsidRPr="00D63CC7">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D63CC7" w:rsidRDefault="00602419" w:rsidP="00DC4B23">
            <w:pPr>
              <w:spacing w:before="120" w:after="120"/>
              <w:rPr>
                <w:rFonts w:ascii="Open Sans" w:hAnsi="Open Sans" w:cs="Open Sans"/>
              </w:rPr>
            </w:pPr>
            <w:r w:rsidRPr="00D63CC7">
              <w:rPr>
                <w:rFonts w:ascii="Open Sans" w:hAnsi="Open Sans" w:cs="Open Sans"/>
                <w:sz w:val="22"/>
                <w:szCs w:val="22"/>
              </w:rPr>
              <w:t>Hospitality and Tourism</w:t>
            </w:r>
          </w:p>
        </w:tc>
      </w:tr>
      <w:tr w:rsidR="00B3350C" w:rsidRPr="00D63CC7" w:rsidTr="173F7DB3">
        <w:tc>
          <w:tcPr>
            <w:tcW w:w="2952" w:type="dxa"/>
            <w:shd w:val="clear" w:color="auto" w:fill="auto"/>
          </w:tcPr>
          <w:p w:rsidR="00B3350C" w:rsidRPr="00D63CC7" w:rsidRDefault="00B3350C" w:rsidP="00DC4B23">
            <w:pPr>
              <w:spacing w:before="120" w:after="120"/>
              <w:jc w:val="center"/>
              <w:rPr>
                <w:rFonts w:ascii="Open Sans" w:hAnsi="Open Sans" w:cs="Open Sans"/>
                <w:b/>
              </w:rPr>
            </w:pPr>
            <w:r w:rsidRPr="00D63CC7">
              <w:rPr>
                <w:rFonts w:ascii="Open Sans" w:hAnsi="Open Sans" w:cs="Open Sans"/>
                <w:b/>
                <w:sz w:val="22"/>
                <w:szCs w:val="22"/>
              </w:rPr>
              <w:t>Course Name</w:t>
            </w:r>
          </w:p>
        </w:tc>
        <w:tc>
          <w:tcPr>
            <w:tcW w:w="7848" w:type="dxa"/>
            <w:shd w:val="clear" w:color="auto" w:fill="auto"/>
          </w:tcPr>
          <w:p w:rsidR="00B3350C" w:rsidRPr="00D63CC7" w:rsidRDefault="00D41F20" w:rsidP="00DC4B23">
            <w:pPr>
              <w:spacing w:before="120" w:after="120"/>
              <w:rPr>
                <w:rFonts w:ascii="Open Sans" w:hAnsi="Open Sans" w:cs="Open Sans"/>
              </w:rPr>
            </w:pPr>
            <w:r>
              <w:rPr>
                <w:rFonts w:ascii="Open Sans" w:hAnsi="Open Sans" w:cs="Open Sans"/>
                <w:sz w:val="22"/>
                <w:szCs w:val="22"/>
              </w:rPr>
              <w:t xml:space="preserve">Practicum in </w:t>
            </w:r>
            <w:r w:rsidR="00602419" w:rsidRPr="00D63CC7">
              <w:rPr>
                <w:rFonts w:ascii="Open Sans" w:hAnsi="Open Sans" w:cs="Open Sans"/>
                <w:sz w:val="22"/>
                <w:szCs w:val="22"/>
              </w:rPr>
              <w:t>Culinary Arts</w:t>
            </w:r>
          </w:p>
        </w:tc>
      </w:tr>
      <w:tr w:rsidR="00B3350C" w:rsidRPr="00D63CC7" w:rsidTr="173F7DB3">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Lesson/Unit Title</w:t>
            </w:r>
          </w:p>
        </w:tc>
        <w:tc>
          <w:tcPr>
            <w:tcW w:w="7848" w:type="dxa"/>
            <w:shd w:val="clear" w:color="auto" w:fill="auto"/>
          </w:tcPr>
          <w:p w:rsidR="00B3350C" w:rsidRPr="00D63CC7" w:rsidRDefault="00602419" w:rsidP="00DC4B23">
            <w:pPr>
              <w:spacing w:before="120" w:after="120"/>
              <w:rPr>
                <w:rFonts w:ascii="Open Sans" w:hAnsi="Open Sans" w:cs="Open Sans"/>
              </w:rPr>
            </w:pPr>
            <w:r w:rsidRPr="00D63CC7">
              <w:rPr>
                <w:rFonts w:ascii="Open Sans" w:hAnsi="Open Sans" w:cs="Open Sans"/>
                <w:sz w:val="22"/>
                <w:szCs w:val="22"/>
              </w:rPr>
              <w:t>Marketing Plan for Business Success</w:t>
            </w:r>
            <w:r w:rsidR="00D41F20">
              <w:rPr>
                <w:rFonts w:ascii="Open Sans" w:hAnsi="Open Sans" w:cs="Open Sans"/>
                <w:sz w:val="22"/>
                <w:szCs w:val="22"/>
              </w:rPr>
              <w:t xml:space="preserve"> in the Food Industry</w:t>
            </w:r>
          </w:p>
        </w:tc>
      </w:tr>
      <w:tr w:rsidR="00B3350C" w:rsidRPr="00D63CC7" w:rsidTr="173F7DB3">
        <w:trPr>
          <w:trHeight w:val="135"/>
        </w:trPr>
        <w:tc>
          <w:tcPr>
            <w:tcW w:w="2952" w:type="dxa"/>
            <w:shd w:val="clear" w:color="auto" w:fill="auto"/>
          </w:tcPr>
          <w:p w:rsidR="00B3350C" w:rsidRPr="00D63CC7" w:rsidRDefault="00B3350C" w:rsidP="00DC4B23">
            <w:pPr>
              <w:spacing w:before="120" w:after="120"/>
              <w:jc w:val="center"/>
              <w:rPr>
                <w:rFonts w:ascii="Open Sans" w:hAnsi="Open Sans" w:cs="Open Sans"/>
                <w:b/>
              </w:rPr>
            </w:pPr>
            <w:r w:rsidRPr="00D63CC7">
              <w:rPr>
                <w:rFonts w:ascii="Open Sans" w:hAnsi="Open Sans" w:cs="Open Sans"/>
                <w:b/>
                <w:sz w:val="22"/>
                <w:szCs w:val="22"/>
              </w:rPr>
              <w:t>TEKS Student Expectations</w:t>
            </w:r>
          </w:p>
        </w:tc>
        <w:tc>
          <w:tcPr>
            <w:tcW w:w="7848" w:type="dxa"/>
            <w:shd w:val="clear" w:color="auto" w:fill="auto"/>
          </w:tcPr>
          <w:p w:rsidR="00D41F20" w:rsidRPr="00140E2E" w:rsidRDefault="00D41F20" w:rsidP="00D41F20">
            <w:pPr>
              <w:rPr>
                <w:rFonts w:ascii="Open Sans" w:hAnsi="Open Sans" w:cs="Open Sans"/>
                <w:b/>
              </w:rPr>
            </w:pPr>
            <w:r w:rsidRPr="00D41F20">
              <w:rPr>
                <w:rFonts w:ascii="Open Sans" w:hAnsi="Open Sans" w:cs="Open Sans"/>
                <w:b/>
                <w:sz w:val="22"/>
                <w:szCs w:val="22"/>
              </w:rPr>
              <w:t>130.257.  (c) Knowledge and Skills</w:t>
            </w:r>
          </w:p>
          <w:p w:rsidR="005535E8" w:rsidRPr="00D41F20" w:rsidRDefault="00D41F20" w:rsidP="00D41F20">
            <w:pPr>
              <w:ind w:left="720"/>
              <w:rPr>
                <w:rFonts w:ascii="Open Sans" w:hAnsi="Open Sans" w:cs="Open Sans"/>
              </w:rPr>
            </w:pPr>
            <w:r>
              <w:rPr>
                <w:rFonts w:ascii="Open Sans" w:hAnsi="Open Sans" w:cs="Open Sans"/>
                <w:sz w:val="22"/>
                <w:szCs w:val="22"/>
              </w:rPr>
              <w:t xml:space="preserve">(12) </w:t>
            </w:r>
            <w:r w:rsidR="005535E8" w:rsidRPr="00D41F20">
              <w:rPr>
                <w:rFonts w:ascii="Open Sans" w:hAnsi="Open Sans" w:cs="Open Sans"/>
                <w:sz w:val="22"/>
                <w:szCs w:val="22"/>
              </w:rPr>
              <w:t>The student determines how successful marketing impacts a food service operation. The student is expected to:</w:t>
            </w:r>
          </w:p>
          <w:p w:rsidR="005535E8" w:rsidRPr="00D41F20" w:rsidRDefault="00D41F20" w:rsidP="00D41F20">
            <w:pPr>
              <w:ind w:left="1440"/>
              <w:rPr>
                <w:rFonts w:ascii="Open Sans" w:hAnsi="Open Sans" w:cs="Open Sans"/>
              </w:rPr>
            </w:pPr>
            <w:r>
              <w:rPr>
                <w:rFonts w:ascii="Open Sans" w:hAnsi="Open Sans" w:cs="Open Sans"/>
                <w:sz w:val="22"/>
                <w:szCs w:val="22"/>
              </w:rPr>
              <w:t xml:space="preserve">(A) </w:t>
            </w:r>
            <w:r w:rsidR="005535E8" w:rsidRPr="00D41F20">
              <w:rPr>
                <w:rFonts w:ascii="Open Sans" w:hAnsi="Open Sans" w:cs="Open Sans"/>
                <w:sz w:val="22"/>
                <w:szCs w:val="22"/>
              </w:rPr>
              <w:t>explain marketing, product, service, presentation, and communication mixes;</w:t>
            </w:r>
          </w:p>
          <w:p w:rsidR="005535E8" w:rsidRPr="00D41F20" w:rsidRDefault="00D41F20" w:rsidP="00D41F20">
            <w:pPr>
              <w:ind w:left="1440"/>
              <w:rPr>
                <w:rFonts w:ascii="Open Sans" w:hAnsi="Open Sans" w:cs="Open Sans"/>
              </w:rPr>
            </w:pPr>
            <w:bookmarkStart w:id="1" w:name="_GoBack"/>
            <w:bookmarkEnd w:id="1"/>
            <w:r>
              <w:rPr>
                <w:rFonts w:ascii="Open Sans" w:hAnsi="Open Sans" w:cs="Open Sans"/>
                <w:sz w:val="22"/>
                <w:szCs w:val="22"/>
              </w:rPr>
              <w:t xml:space="preserve">(B) </w:t>
            </w:r>
            <w:r w:rsidR="005535E8" w:rsidRPr="00D41F20">
              <w:rPr>
                <w:rFonts w:ascii="Open Sans" w:hAnsi="Open Sans" w:cs="Open Sans"/>
                <w:sz w:val="22"/>
                <w:szCs w:val="22"/>
              </w:rPr>
              <w:t>generate a marketing plan for multiple food service operations;</w:t>
            </w:r>
          </w:p>
          <w:p w:rsidR="005535E8" w:rsidRPr="00D41F20" w:rsidRDefault="00D41F20" w:rsidP="00D41F20">
            <w:pPr>
              <w:ind w:left="1440"/>
              <w:rPr>
                <w:rFonts w:ascii="Open Sans" w:hAnsi="Open Sans" w:cs="Open Sans"/>
              </w:rPr>
            </w:pPr>
            <w:r>
              <w:rPr>
                <w:rFonts w:ascii="Open Sans" w:hAnsi="Open Sans" w:cs="Open Sans"/>
                <w:sz w:val="22"/>
                <w:szCs w:val="22"/>
              </w:rPr>
              <w:t xml:space="preserve">(C) </w:t>
            </w:r>
            <w:r w:rsidR="005535E8" w:rsidRPr="00D41F20">
              <w:rPr>
                <w:rFonts w:ascii="Open Sans" w:hAnsi="Open Sans" w:cs="Open Sans"/>
                <w:sz w:val="22"/>
                <w:szCs w:val="22"/>
              </w:rPr>
              <w:t>evaluate the marketing plans based on various demographics;</w:t>
            </w:r>
          </w:p>
          <w:p w:rsidR="005535E8" w:rsidRPr="00D41F20" w:rsidRDefault="00D41F20" w:rsidP="00D41F20">
            <w:pPr>
              <w:ind w:left="1440"/>
              <w:rPr>
                <w:rFonts w:ascii="Open Sans" w:hAnsi="Open Sans" w:cs="Open Sans"/>
              </w:rPr>
            </w:pPr>
            <w:r>
              <w:rPr>
                <w:rFonts w:ascii="Open Sans" w:hAnsi="Open Sans" w:cs="Open Sans"/>
                <w:sz w:val="22"/>
                <w:szCs w:val="22"/>
              </w:rPr>
              <w:t xml:space="preserve">(D) </w:t>
            </w:r>
            <w:r w:rsidR="005535E8" w:rsidRPr="00D41F20">
              <w:rPr>
                <w:rFonts w:ascii="Open Sans" w:hAnsi="Open Sans" w:cs="Open Sans"/>
                <w:sz w:val="22"/>
                <w:szCs w:val="22"/>
              </w:rPr>
              <w:t>conduct market analysis and predict impact on current economy;</w:t>
            </w:r>
          </w:p>
          <w:p w:rsidR="005535E8" w:rsidRPr="00D41F20" w:rsidRDefault="00D41F20" w:rsidP="00D41F20">
            <w:pPr>
              <w:ind w:left="1440"/>
              <w:rPr>
                <w:rFonts w:ascii="Open Sans" w:hAnsi="Open Sans" w:cs="Open Sans"/>
              </w:rPr>
            </w:pPr>
            <w:r>
              <w:rPr>
                <w:rFonts w:ascii="Open Sans" w:hAnsi="Open Sans" w:cs="Open Sans"/>
                <w:sz w:val="22"/>
                <w:szCs w:val="22"/>
              </w:rPr>
              <w:t xml:space="preserve">(E) </w:t>
            </w:r>
            <w:r w:rsidR="005535E8" w:rsidRPr="00D41F20">
              <w:rPr>
                <w:rFonts w:ascii="Open Sans" w:hAnsi="Open Sans" w:cs="Open Sans"/>
                <w:sz w:val="22"/>
                <w:szCs w:val="22"/>
              </w:rPr>
              <w:t>identity marketing communication formats across multiple platforms; and</w:t>
            </w:r>
          </w:p>
          <w:p w:rsidR="00B3350C" w:rsidRPr="00D63CC7" w:rsidRDefault="00D41F20" w:rsidP="00140E2E">
            <w:pPr>
              <w:ind w:left="1440"/>
              <w:rPr>
                <w:rFonts w:ascii="Open Sans" w:hAnsi="Open Sans" w:cs="Open Sans"/>
              </w:rPr>
            </w:pPr>
            <w:r>
              <w:rPr>
                <w:rFonts w:ascii="Open Sans" w:hAnsi="Open Sans" w:cs="Open Sans"/>
                <w:sz w:val="22"/>
                <w:szCs w:val="22"/>
              </w:rPr>
              <w:t xml:space="preserve">(F) </w:t>
            </w:r>
            <w:r w:rsidR="00140E2E">
              <w:rPr>
                <w:rFonts w:ascii="Open Sans" w:hAnsi="Open Sans" w:cs="Open Sans"/>
                <w:sz w:val="22"/>
                <w:szCs w:val="22"/>
              </w:rPr>
              <w:t>design the menu as a market</w:t>
            </w:r>
            <w:r w:rsidR="005535E8" w:rsidRPr="00D41F20">
              <w:rPr>
                <w:rFonts w:ascii="Open Sans" w:hAnsi="Open Sans" w:cs="Open Sans"/>
                <w:sz w:val="22"/>
                <w:szCs w:val="22"/>
              </w:rPr>
              <w:t>ing tool</w:t>
            </w:r>
          </w:p>
        </w:tc>
      </w:tr>
      <w:tr w:rsidR="00B3350C" w:rsidRPr="00D63CC7" w:rsidTr="173F7DB3">
        <w:trPr>
          <w:trHeight w:val="1133"/>
        </w:trPr>
        <w:tc>
          <w:tcPr>
            <w:tcW w:w="10800" w:type="dxa"/>
            <w:gridSpan w:val="2"/>
            <w:shd w:val="clear" w:color="auto" w:fill="D9D9D9" w:themeFill="background1" w:themeFillShade="D9"/>
          </w:tcPr>
          <w:p w:rsidR="00B3350C" w:rsidRPr="00D63CC7" w:rsidRDefault="00B3350C" w:rsidP="00DC4B23">
            <w:pPr>
              <w:spacing w:before="120" w:after="120"/>
              <w:jc w:val="center"/>
              <w:rPr>
                <w:rFonts w:ascii="Open Sans" w:hAnsi="Open Sans" w:cs="Open Sans"/>
                <w:b/>
              </w:rPr>
            </w:pPr>
            <w:r w:rsidRPr="00D63CC7">
              <w:rPr>
                <w:rFonts w:ascii="Open Sans" w:hAnsi="Open Sans" w:cs="Open Sans"/>
                <w:b/>
                <w:sz w:val="22"/>
                <w:szCs w:val="22"/>
              </w:rPr>
              <w:t>Basic Direct Teach Lesson</w:t>
            </w:r>
          </w:p>
          <w:p w:rsidR="00B3350C" w:rsidRPr="00D63CC7" w:rsidRDefault="006052AA" w:rsidP="00DC4B23">
            <w:pPr>
              <w:jc w:val="center"/>
              <w:rPr>
                <w:rFonts w:ascii="Open Sans" w:hAnsi="Open Sans" w:cs="Open Sans"/>
              </w:rPr>
            </w:pPr>
            <w:r w:rsidRPr="00D63CC7">
              <w:rPr>
                <w:rFonts w:ascii="Open Sans" w:hAnsi="Open Sans" w:cs="Open Sans"/>
                <w:sz w:val="22"/>
                <w:szCs w:val="22"/>
              </w:rPr>
              <w:t xml:space="preserve">(Includes </w:t>
            </w:r>
            <w:r w:rsidR="00B3350C" w:rsidRPr="00D63CC7">
              <w:rPr>
                <w:rFonts w:ascii="Open Sans" w:hAnsi="Open Sans" w:cs="Open Sans"/>
                <w:sz w:val="22"/>
                <w:szCs w:val="22"/>
              </w:rPr>
              <w:t xml:space="preserve">Special Education Modifications/Accommodations and </w:t>
            </w:r>
          </w:p>
          <w:p w:rsidR="00B3350C" w:rsidRPr="00D63CC7" w:rsidRDefault="00B3350C" w:rsidP="00D0097D">
            <w:pPr>
              <w:jc w:val="center"/>
              <w:rPr>
                <w:rFonts w:ascii="Open Sans" w:hAnsi="Open Sans" w:cs="Open Sans"/>
              </w:rPr>
            </w:pPr>
            <w:r w:rsidRPr="00D63CC7">
              <w:rPr>
                <w:rFonts w:ascii="Open Sans" w:hAnsi="Open Sans" w:cs="Open Sans"/>
                <w:sz w:val="22"/>
                <w:szCs w:val="22"/>
              </w:rPr>
              <w:t>one English Language Proficiency Standards (ELPS) Strategy</w:t>
            </w:r>
            <w:r w:rsidR="006052AA" w:rsidRPr="00D63CC7">
              <w:rPr>
                <w:rFonts w:ascii="Open Sans" w:hAnsi="Open Sans" w:cs="Open Sans"/>
                <w:sz w:val="22"/>
                <w:szCs w:val="22"/>
              </w:rPr>
              <w:t>)</w:t>
            </w:r>
          </w:p>
          <w:p w:rsidR="00D0097D" w:rsidRPr="00D63CC7" w:rsidRDefault="00D0097D" w:rsidP="00D0097D">
            <w:pPr>
              <w:jc w:val="center"/>
              <w:rPr>
                <w:rFonts w:ascii="Open Sans" w:hAnsi="Open Sans" w:cs="Open Sans"/>
                <w:b/>
              </w:rPr>
            </w:pPr>
          </w:p>
        </w:tc>
      </w:tr>
      <w:tr w:rsidR="00B3350C" w:rsidRPr="00D63CC7" w:rsidTr="173F7DB3">
        <w:trPr>
          <w:trHeight w:val="27"/>
        </w:trPr>
        <w:tc>
          <w:tcPr>
            <w:tcW w:w="2952" w:type="dxa"/>
            <w:shd w:val="clear" w:color="auto" w:fill="auto"/>
          </w:tcPr>
          <w:p w:rsidR="00B3350C" w:rsidRPr="00D63CC7" w:rsidRDefault="00B3350C" w:rsidP="00DC4B23">
            <w:pPr>
              <w:spacing w:before="120" w:after="120"/>
              <w:jc w:val="center"/>
              <w:rPr>
                <w:rFonts w:ascii="Open Sans" w:hAnsi="Open Sans" w:cs="Open Sans"/>
                <w:b/>
              </w:rPr>
            </w:pPr>
            <w:r w:rsidRPr="00D63CC7">
              <w:rPr>
                <w:rFonts w:ascii="Open Sans" w:hAnsi="Open Sans" w:cs="Open Sans"/>
                <w:b/>
                <w:sz w:val="22"/>
                <w:szCs w:val="22"/>
              </w:rPr>
              <w:t>Instructional Objective</w:t>
            </w:r>
            <w:r w:rsidR="008902B2" w:rsidRPr="00D63CC7">
              <w:rPr>
                <w:rFonts w:ascii="Open Sans" w:hAnsi="Open Sans" w:cs="Open Sans"/>
                <w:b/>
                <w:sz w:val="22"/>
                <w:szCs w:val="22"/>
              </w:rPr>
              <w:t>s</w:t>
            </w:r>
          </w:p>
        </w:tc>
        <w:tc>
          <w:tcPr>
            <w:tcW w:w="7848" w:type="dxa"/>
            <w:shd w:val="clear" w:color="auto" w:fill="auto"/>
          </w:tcPr>
          <w:p w:rsidR="000F6C1A" w:rsidRPr="00D63CC7" w:rsidRDefault="000F6C1A" w:rsidP="000F6C1A">
            <w:pPr>
              <w:tabs>
                <w:tab w:val="left" w:pos="1640"/>
              </w:tabs>
              <w:rPr>
                <w:rFonts w:ascii="Open Sans" w:hAnsi="Open Sans" w:cs="Open Sans"/>
                <w:color w:val="333333"/>
              </w:rPr>
            </w:pPr>
            <w:r w:rsidRPr="00D63CC7">
              <w:rPr>
                <w:rFonts w:ascii="Open Sans" w:hAnsi="Open Sans" w:cs="Open Sans"/>
                <w:color w:val="333333"/>
                <w:sz w:val="22"/>
                <w:szCs w:val="22"/>
              </w:rPr>
              <w:t>Students will:</w:t>
            </w:r>
          </w:p>
          <w:p w:rsidR="000F6C1A" w:rsidRPr="00D63CC7" w:rsidRDefault="000F6C1A" w:rsidP="000F6C1A">
            <w:pPr>
              <w:pStyle w:val="ListParagraph"/>
              <w:numPr>
                <w:ilvl w:val="0"/>
                <w:numId w:val="6"/>
              </w:numPr>
              <w:tabs>
                <w:tab w:val="left" w:pos="1640"/>
              </w:tabs>
              <w:rPr>
                <w:rFonts w:ascii="Open Sans" w:hAnsi="Open Sans" w:cs="Open Sans"/>
                <w:color w:val="333333"/>
              </w:rPr>
            </w:pPr>
            <w:r w:rsidRPr="00D63CC7">
              <w:rPr>
                <w:rFonts w:ascii="Open Sans" w:hAnsi="Open Sans" w:cs="Open Sans"/>
                <w:color w:val="333333"/>
                <w:sz w:val="22"/>
                <w:szCs w:val="22"/>
              </w:rPr>
              <w:t>Identify the SWOT analysis for a marketing scenario</w:t>
            </w:r>
          </w:p>
          <w:p w:rsidR="000F6C1A" w:rsidRPr="00D63CC7" w:rsidRDefault="000F6C1A" w:rsidP="000F6C1A">
            <w:pPr>
              <w:pStyle w:val="ListParagraph"/>
              <w:numPr>
                <w:ilvl w:val="0"/>
                <w:numId w:val="6"/>
              </w:numPr>
              <w:tabs>
                <w:tab w:val="left" w:pos="1640"/>
              </w:tabs>
              <w:rPr>
                <w:rFonts w:ascii="Open Sans" w:hAnsi="Open Sans" w:cs="Open Sans"/>
                <w:color w:val="333333"/>
              </w:rPr>
            </w:pPr>
            <w:r w:rsidRPr="00D63CC7">
              <w:rPr>
                <w:rFonts w:ascii="Open Sans" w:hAnsi="Open Sans" w:cs="Open Sans"/>
                <w:color w:val="333333"/>
                <w:sz w:val="22"/>
                <w:szCs w:val="22"/>
              </w:rPr>
              <w:t>Understand the components of a marketing plan</w:t>
            </w:r>
          </w:p>
          <w:p w:rsidR="000F6C1A" w:rsidRPr="00D63CC7" w:rsidRDefault="000F6C1A" w:rsidP="000F6C1A">
            <w:pPr>
              <w:pStyle w:val="ListParagraph"/>
              <w:numPr>
                <w:ilvl w:val="0"/>
                <w:numId w:val="6"/>
              </w:numPr>
              <w:tabs>
                <w:tab w:val="left" w:pos="1640"/>
              </w:tabs>
              <w:rPr>
                <w:rFonts w:ascii="Open Sans" w:hAnsi="Open Sans" w:cs="Open Sans"/>
                <w:color w:val="333333"/>
              </w:rPr>
            </w:pPr>
            <w:r w:rsidRPr="00D63CC7">
              <w:rPr>
                <w:rFonts w:ascii="Open Sans" w:hAnsi="Open Sans" w:cs="Open Sans"/>
                <w:color w:val="333333"/>
                <w:sz w:val="22"/>
                <w:szCs w:val="22"/>
              </w:rPr>
              <w:t>Analyze the Small Business Association’s Online Training Course for marketing</w:t>
            </w:r>
          </w:p>
          <w:p w:rsidR="00B3350C" w:rsidRPr="00D63CC7" w:rsidRDefault="000F6C1A" w:rsidP="000F6C1A">
            <w:pPr>
              <w:pStyle w:val="ListParagraph"/>
              <w:numPr>
                <w:ilvl w:val="0"/>
                <w:numId w:val="6"/>
              </w:numPr>
              <w:tabs>
                <w:tab w:val="left" w:pos="1640"/>
              </w:tabs>
              <w:rPr>
                <w:rFonts w:ascii="Open Sans" w:hAnsi="Open Sans" w:cs="Open Sans"/>
                <w:color w:val="333333"/>
              </w:rPr>
            </w:pPr>
            <w:r w:rsidRPr="00D63CC7">
              <w:rPr>
                <w:rFonts w:ascii="Open Sans" w:hAnsi="Open Sans" w:cs="Open Sans"/>
                <w:color w:val="333333"/>
                <w:sz w:val="22"/>
                <w:szCs w:val="22"/>
              </w:rPr>
              <w:t>Develop a marketing plan for a food venue</w:t>
            </w:r>
          </w:p>
        </w:tc>
      </w:tr>
      <w:tr w:rsidR="00B3350C" w:rsidRPr="00D63CC7" w:rsidTr="173F7DB3">
        <w:trPr>
          <w:trHeight w:val="27"/>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Rationale</w:t>
            </w:r>
          </w:p>
        </w:tc>
        <w:tc>
          <w:tcPr>
            <w:tcW w:w="7848" w:type="dxa"/>
            <w:shd w:val="clear" w:color="auto" w:fill="auto"/>
          </w:tcPr>
          <w:p w:rsidR="00B3350C" w:rsidRPr="00D63CC7" w:rsidRDefault="000F6C1A" w:rsidP="000F6C1A">
            <w:pPr>
              <w:spacing w:before="120" w:after="120"/>
              <w:rPr>
                <w:rFonts w:ascii="Open Sans" w:hAnsi="Open Sans" w:cs="Open Sans"/>
              </w:rPr>
            </w:pPr>
            <w:r w:rsidRPr="00D63CC7">
              <w:rPr>
                <w:rFonts w:ascii="Open Sans" w:hAnsi="Open Sans" w:cs="Open Sans"/>
                <w:sz w:val="22"/>
                <w:szCs w:val="22"/>
              </w:rPr>
              <w:t xml:space="preserve">Do you know what a marketing plan is? Did you know that it is part of a business plan? How do you think major food venues come up with their products, </w:t>
            </w:r>
            <w:r w:rsidR="001E7991" w:rsidRPr="00D63CC7">
              <w:rPr>
                <w:rFonts w:ascii="Open Sans" w:hAnsi="Open Sans" w:cs="Open Sans"/>
                <w:sz w:val="22"/>
                <w:szCs w:val="22"/>
              </w:rPr>
              <w:t>logos,</w:t>
            </w:r>
            <w:r w:rsidRPr="00D63CC7">
              <w:rPr>
                <w:rFonts w:ascii="Open Sans" w:hAnsi="Open Sans" w:cs="Open Sans"/>
                <w:sz w:val="22"/>
                <w:szCs w:val="22"/>
              </w:rPr>
              <w:t xml:space="preserve"> and advertising? All of them will have a marketing plan in place. Let’s learn how to make a marketing plan so that you will be able to design one for your food venue.</w:t>
            </w:r>
          </w:p>
        </w:tc>
      </w:tr>
      <w:tr w:rsidR="00B3350C" w:rsidRPr="00D63CC7" w:rsidTr="173F7DB3">
        <w:trPr>
          <w:trHeight w:val="27"/>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Duration of Lesson</w:t>
            </w:r>
          </w:p>
        </w:tc>
        <w:tc>
          <w:tcPr>
            <w:tcW w:w="7848" w:type="dxa"/>
            <w:shd w:val="clear" w:color="auto" w:fill="auto"/>
          </w:tcPr>
          <w:p w:rsidR="00B3350C" w:rsidRPr="00D63CC7" w:rsidRDefault="000F6C1A" w:rsidP="00DC4B23">
            <w:pPr>
              <w:spacing w:before="120" w:after="120"/>
              <w:rPr>
                <w:rFonts w:ascii="Open Sans" w:hAnsi="Open Sans" w:cs="Open Sans"/>
              </w:rPr>
            </w:pPr>
            <w:r w:rsidRPr="00D63CC7">
              <w:rPr>
                <w:rFonts w:ascii="Open Sans" w:hAnsi="Open Sans" w:cs="Open Sans"/>
                <w:sz w:val="22"/>
                <w:szCs w:val="22"/>
              </w:rPr>
              <w:t xml:space="preserve">Three </w:t>
            </w:r>
            <w:r w:rsidR="001E7991" w:rsidRPr="00D63CC7">
              <w:rPr>
                <w:rFonts w:ascii="Open Sans" w:hAnsi="Open Sans" w:cs="Open Sans"/>
                <w:sz w:val="22"/>
                <w:szCs w:val="22"/>
              </w:rPr>
              <w:t>45-minute</w:t>
            </w:r>
            <w:r w:rsidRPr="00D63CC7">
              <w:rPr>
                <w:rFonts w:ascii="Open Sans" w:hAnsi="Open Sans" w:cs="Open Sans"/>
                <w:sz w:val="22"/>
                <w:szCs w:val="22"/>
              </w:rPr>
              <w:t xml:space="preserve"> class periods</w:t>
            </w:r>
          </w:p>
        </w:tc>
      </w:tr>
      <w:tr w:rsidR="00B3350C" w:rsidRPr="00D63CC7" w:rsidTr="173F7DB3">
        <w:trPr>
          <w:trHeight w:val="27"/>
        </w:trPr>
        <w:tc>
          <w:tcPr>
            <w:tcW w:w="2952" w:type="dxa"/>
            <w:shd w:val="clear" w:color="auto" w:fill="auto"/>
          </w:tcPr>
          <w:p w:rsidR="00B3350C" w:rsidRPr="00D63CC7" w:rsidRDefault="173F7DB3" w:rsidP="173F7DB3">
            <w:pPr>
              <w:jc w:val="center"/>
              <w:rPr>
                <w:rFonts w:ascii="Open Sans" w:hAnsi="Open Sans" w:cs="Open Sans"/>
                <w:b/>
                <w:bCs/>
              </w:rPr>
            </w:pPr>
            <w:r w:rsidRPr="00D63CC7">
              <w:rPr>
                <w:rFonts w:ascii="Open Sans" w:hAnsi="Open Sans" w:cs="Open Sans"/>
                <w:b/>
                <w:bCs/>
                <w:sz w:val="22"/>
                <w:szCs w:val="22"/>
              </w:rPr>
              <w:lastRenderedPageBreak/>
              <w:t>Word Wall/Key Vocabulary</w:t>
            </w:r>
          </w:p>
          <w:p w:rsidR="00B3350C" w:rsidRPr="00D63CC7" w:rsidRDefault="173F7DB3" w:rsidP="173F7DB3">
            <w:pPr>
              <w:jc w:val="center"/>
              <w:rPr>
                <w:rFonts w:ascii="Open Sans" w:hAnsi="Open Sans" w:cs="Open Sans"/>
              </w:rPr>
            </w:pPr>
            <w:r w:rsidRPr="00D63CC7">
              <w:rPr>
                <w:rFonts w:ascii="Open Sans" w:hAnsi="Open Sans" w:cs="Open Sans"/>
                <w:i/>
                <w:iCs/>
                <w:sz w:val="22"/>
                <w:szCs w:val="22"/>
              </w:rPr>
              <w:t>(ELPS c1</w:t>
            </w:r>
            <w:r w:rsidR="00E9218A" w:rsidRPr="00D63CC7">
              <w:rPr>
                <w:rFonts w:ascii="Open Sans" w:hAnsi="Open Sans" w:cs="Open Sans"/>
                <w:i/>
                <w:iCs/>
                <w:sz w:val="22"/>
                <w:szCs w:val="22"/>
              </w:rPr>
              <w:t>a, c, f</w:t>
            </w:r>
            <w:r w:rsidRPr="00D63CC7">
              <w:rPr>
                <w:rFonts w:ascii="Open Sans" w:hAnsi="Open Sans" w:cs="Open Sans"/>
                <w:i/>
                <w:iCs/>
                <w:sz w:val="22"/>
                <w:szCs w:val="22"/>
              </w:rPr>
              <w:t>; c2b; c3</w:t>
            </w:r>
            <w:r w:rsidR="00E9218A" w:rsidRPr="00D63CC7">
              <w:rPr>
                <w:rFonts w:ascii="Open Sans" w:hAnsi="Open Sans" w:cs="Open Sans"/>
                <w:i/>
                <w:iCs/>
                <w:sz w:val="22"/>
                <w:szCs w:val="22"/>
              </w:rPr>
              <w:t>a, b, d</w:t>
            </w:r>
            <w:r w:rsidRPr="00D63CC7">
              <w:rPr>
                <w:rFonts w:ascii="Open Sans" w:hAnsi="Open Sans" w:cs="Open Sans"/>
                <w:i/>
                <w:iCs/>
                <w:sz w:val="22"/>
                <w:szCs w:val="22"/>
              </w:rPr>
              <w:t xml:space="preserve">; c4c; c5b) PDAS </w:t>
            </w:r>
            <w:r w:rsidR="00E9218A" w:rsidRPr="00D63CC7">
              <w:rPr>
                <w:rFonts w:ascii="Open Sans" w:hAnsi="Open Sans" w:cs="Open Sans"/>
                <w:i/>
                <w:iCs/>
                <w:sz w:val="22"/>
                <w:szCs w:val="22"/>
              </w:rPr>
              <w:t>II (</w:t>
            </w:r>
            <w:r w:rsidRPr="00D63CC7">
              <w:rPr>
                <w:rFonts w:ascii="Open Sans" w:hAnsi="Open Sans" w:cs="Open Sans"/>
                <w:i/>
                <w:iCs/>
                <w:sz w:val="22"/>
                <w:szCs w:val="22"/>
              </w:rPr>
              <w:t>5)</w:t>
            </w:r>
          </w:p>
        </w:tc>
        <w:tc>
          <w:tcPr>
            <w:tcW w:w="7848" w:type="dxa"/>
            <w:shd w:val="clear" w:color="auto" w:fill="auto"/>
          </w:tcPr>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Advertising:</w:t>
            </w:r>
            <w:r w:rsidRPr="00D63CC7">
              <w:rPr>
                <w:rFonts w:ascii="Open Sans" w:hAnsi="Open Sans" w:cs="Open Sans"/>
                <w:sz w:val="22"/>
                <w:szCs w:val="22"/>
              </w:rPr>
              <w:t xml:space="preserve"> A paid form of promotion that persuades and informs the public about what a business </w:t>
            </w:r>
            <w:r w:rsidR="00140E2E" w:rsidRPr="00D63CC7">
              <w:rPr>
                <w:rFonts w:ascii="Open Sans" w:hAnsi="Open Sans" w:cs="Open Sans"/>
                <w:sz w:val="22"/>
                <w:szCs w:val="22"/>
              </w:rPr>
              <w:t>must</w:t>
            </w:r>
            <w:r w:rsidRPr="00D63CC7">
              <w:rPr>
                <w:rFonts w:ascii="Open Sans" w:hAnsi="Open Sans" w:cs="Open Sans"/>
                <w:sz w:val="22"/>
                <w:szCs w:val="22"/>
              </w:rPr>
              <w:t xml:space="preserve"> offer</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Marketing:</w:t>
            </w:r>
            <w:r w:rsidRPr="00D63CC7">
              <w:rPr>
                <w:rFonts w:ascii="Open Sans" w:hAnsi="Open Sans" w:cs="Open Sans"/>
                <w:sz w:val="22"/>
                <w:szCs w:val="22"/>
              </w:rPr>
              <w:t xml:space="preserve"> The action or business of promoting and selling products or services, including market research and advertising</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Marketing plan:</w:t>
            </w:r>
            <w:r w:rsidRPr="00D63CC7">
              <w:rPr>
                <w:rFonts w:ascii="Open Sans" w:hAnsi="Open Sans" w:cs="Open Sans"/>
                <w:sz w:val="22"/>
                <w:szCs w:val="22"/>
              </w:rPr>
              <w:t xml:space="preserve"> The part of the business plan outlining the marketing strategy for a product or service</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Market research:</w:t>
            </w:r>
            <w:r w:rsidRPr="00D63CC7">
              <w:rPr>
                <w:rFonts w:ascii="Open Sans" w:hAnsi="Open Sans" w:cs="Open Sans"/>
                <w:sz w:val="22"/>
                <w:szCs w:val="22"/>
              </w:rPr>
              <w:t xml:space="preserve"> The action or activity of gathering information about consumers’ needs and preferences</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Place:</w:t>
            </w:r>
            <w:r w:rsidRPr="00D63CC7">
              <w:rPr>
                <w:rFonts w:ascii="Open Sans" w:hAnsi="Open Sans" w:cs="Open Sans"/>
                <w:sz w:val="22"/>
                <w:szCs w:val="22"/>
              </w:rPr>
              <w:t xml:space="preserve"> Plays a fundamental role in the marketing mix of a product or service as it outlines the how and where a company will place its products and services </w:t>
            </w:r>
            <w:r w:rsidR="00140E2E" w:rsidRPr="00D63CC7">
              <w:rPr>
                <w:rFonts w:ascii="Open Sans" w:hAnsi="Open Sans" w:cs="Open Sans"/>
                <w:sz w:val="22"/>
                <w:szCs w:val="22"/>
              </w:rPr>
              <w:t>to</w:t>
            </w:r>
            <w:r w:rsidRPr="00D63CC7">
              <w:rPr>
                <w:rFonts w:ascii="Open Sans" w:hAnsi="Open Sans" w:cs="Open Sans"/>
                <w:sz w:val="22"/>
                <w:szCs w:val="22"/>
              </w:rPr>
              <w:t xml:space="preserve"> gain market share and consumer purchases</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Product:</w:t>
            </w:r>
            <w:r w:rsidRPr="00D63CC7">
              <w:rPr>
                <w:rFonts w:ascii="Open Sans" w:hAnsi="Open Sans" w:cs="Open Sans"/>
                <w:sz w:val="22"/>
                <w:szCs w:val="22"/>
              </w:rPr>
              <w:t xml:space="preserve"> Anything that can be offered to a market that might satisfy a want or need</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Promotion:</w:t>
            </w:r>
            <w:r w:rsidRPr="00D63CC7">
              <w:rPr>
                <w:rFonts w:ascii="Open Sans" w:hAnsi="Open Sans" w:cs="Open Sans"/>
                <w:sz w:val="22"/>
                <w:szCs w:val="22"/>
              </w:rPr>
              <w:t xml:space="preserve"> The advancement of a product, </w:t>
            </w:r>
            <w:r w:rsidR="00E9218A" w:rsidRPr="00D63CC7">
              <w:rPr>
                <w:rFonts w:ascii="Open Sans" w:hAnsi="Open Sans" w:cs="Open Sans"/>
                <w:sz w:val="22"/>
                <w:szCs w:val="22"/>
              </w:rPr>
              <w:t>idea,</w:t>
            </w:r>
            <w:r w:rsidRPr="00D63CC7">
              <w:rPr>
                <w:rFonts w:ascii="Open Sans" w:hAnsi="Open Sans" w:cs="Open Sans"/>
                <w:sz w:val="22"/>
                <w:szCs w:val="22"/>
              </w:rPr>
              <w:t xml:space="preserve"> or point of view through publicity and/or advertising</w:t>
            </w:r>
          </w:p>
          <w:p w:rsidR="000F6C1A" w:rsidRPr="00D63CC7" w:rsidRDefault="000F6C1A" w:rsidP="000F6C1A">
            <w:pPr>
              <w:spacing w:before="120" w:after="120"/>
              <w:rPr>
                <w:rFonts w:ascii="Open Sans" w:hAnsi="Open Sans" w:cs="Open Sans"/>
              </w:rPr>
            </w:pPr>
            <w:r w:rsidRPr="00D63CC7">
              <w:rPr>
                <w:rFonts w:ascii="Open Sans" w:hAnsi="Open Sans" w:cs="Open Sans"/>
                <w:b/>
                <w:bCs/>
                <w:sz w:val="22"/>
                <w:szCs w:val="22"/>
              </w:rPr>
              <w:t>SWOT analysis:</w:t>
            </w:r>
            <w:r w:rsidRPr="00D63CC7">
              <w:rPr>
                <w:rFonts w:ascii="Open Sans" w:hAnsi="Open Sans" w:cs="Open Sans"/>
                <w:sz w:val="22"/>
                <w:szCs w:val="22"/>
              </w:rPr>
              <w:t xml:space="preserve"> A study undertaken by an organization to identify its internal strengths and weaknesses, as well as its external opportunities and threats</w:t>
            </w:r>
          </w:p>
          <w:p w:rsidR="00B3350C" w:rsidRPr="00D63CC7" w:rsidRDefault="000F6C1A" w:rsidP="000F6C1A">
            <w:pPr>
              <w:spacing w:before="120" w:after="120"/>
              <w:rPr>
                <w:rFonts w:ascii="Open Sans" w:hAnsi="Open Sans" w:cs="Open Sans"/>
              </w:rPr>
            </w:pPr>
            <w:r w:rsidRPr="00D63CC7">
              <w:rPr>
                <w:rFonts w:ascii="Open Sans" w:hAnsi="Open Sans" w:cs="Open Sans"/>
                <w:b/>
                <w:bCs/>
                <w:sz w:val="22"/>
                <w:szCs w:val="22"/>
              </w:rPr>
              <w:t>Target market:</w:t>
            </w:r>
            <w:r w:rsidRPr="00D63CC7">
              <w:rPr>
                <w:rFonts w:ascii="Open Sans" w:hAnsi="Open Sans" w:cs="Open Sans"/>
                <w:sz w:val="22"/>
                <w:szCs w:val="22"/>
              </w:rPr>
              <w:t xml:space="preserve"> A particular group of consumers at which a product or service is aimed</w:t>
            </w:r>
          </w:p>
        </w:tc>
      </w:tr>
      <w:tr w:rsidR="00B3350C" w:rsidRPr="00D63CC7" w:rsidTr="173F7DB3">
        <w:trPr>
          <w:trHeight w:val="27"/>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Materials/Specialized Equipment Needed</w:t>
            </w:r>
          </w:p>
        </w:tc>
        <w:tc>
          <w:tcPr>
            <w:tcW w:w="7848" w:type="dxa"/>
            <w:shd w:val="clear" w:color="auto" w:fill="auto"/>
          </w:tcPr>
          <w:p w:rsidR="000F6C1A" w:rsidRPr="00D63CC7" w:rsidRDefault="000F6C1A" w:rsidP="000F6C1A">
            <w:pPr>
              <w:spacing w:before="120" w:after="120"/>
              <w:rPr>
                <w:rFonts w:ascii="Open Sans" w:hAnsi="Open Sans" w:cs="Open Sans"/>
                <w:b/>
              </w:rPr>
            </w:pPr>
            <w:r w:rsidRPr="00D63CC7">
              <w:rPr>
                <w:rFonts w:ascii="Open Sans" w:hAnsi="Open Sans" w:cs="Open Sans"/>
                <w:b/>
                <w:sz w:val="22"/>
                <w:szCs w:val="22"/>
              </w:rPr>
              <w:t>Equipment:</w:t>
            </w:r>
          </w:p>
          <w:p w:rsidR="000F6C1A" w:rsidRPr="00D63CC7" w:rsidRDefault="000F6C1A" w:rsidP="000F6C1A">
            <w:pPr>
              <w:numPr>
                <w:ilvl w:val="0"/>
                <w:numId w:val="7"/>
              </w:numPr>
              <w:spacing w:before="120" w:after="120"/>
              <w:rPr>
                <w:rFonts w:ascii="Open Sans" w:hAnsi="Open Sans" w:cs="Open Sans"/>
              </w:rPr>
            </w:pPr>
            <w:r w:rsidRPr="00D63CC7">
              <w:rPr>
                <w:rFonts w:ascii="Open Sans" w:hAnsi="Open Sans" w:cs="Open Sans"/>
                <w:sz w:val="22"/>
                <w:szCs w:val="22"/>
              </w:rPr>
              <w:t>Computer with projector for multimedia presentation</w:t>
            </w:r>
          </w:p>
          <w:p w:rsidR="000F6C1A" w:rsidRPr="00D63CC7" w:rsidRDefault="000F6C1A" w:rsidP="000F6C1A">
            <w:pPr>
              <w:numPr>
                <w:ilvl w:val="0"/>
                <w:numId w:val="7"/>
              </w:numPr>
              <w:spacing w:before="120" w:after="120"/>
              <w:rPr>
                <w:rFonts w:ascii="Open Sans" w:hAnsi="Open Sans" w:cs="Open Sans"/>
              </w:rPr>
            </w:pPr>
            <w:r w:rsidRPr="00D63CC7">
              <w:rPr>
                <w:rFonts w:ascii="Open Sans" w:hAnsi="Open Sans" w:cs="Open Sans"/>
                <w:sz w:val="22"/>
                <w:szCs w:val="22"/>
              </w:rPr>
              <w:t>Computers with Internet access (be sure to follow district guidelines)</w:t>
            </w:r>
          </w:p>
          <w:p w:rsidR="000F6C1A" w:rsidRPr="00D63CC7" w:rsidRDefault="000F6C1A" w:rsidP="000F6C1A">
            <w:pPr>
              <w:numPr>
                <w:ilvl w:val="0"/>
                <w:numId w:val="7"/>
              </w:numPr>
              <w:spacing w:before="120" w:after="120"/>
              <w:rPr>
                <w:rFonts w:ascii="Open Sans" w:hAnsi="Open Sans" w:cs="Open Sans"/>
              </w:rPr>
            </w:pPr>
            <w:r w:rsidRPr="00D63CC7">
              <w:rPr>
                <w:rFonts w:ascii="Open Sans" w:hAnsi="Open Sans" w:cs="Open Sans"/>
                <w:sz w:val="22"/>
                <w:szCs w:val="22"/>
              </w:rPr>
              <w:t>Headphones</w:t>
            </w:r>
          </w:p>
          <w:p w:rsidR="000F6C1A" w:rsidRPr="00D63CC7" w:rsidRDefault="000F6C1A" w:rsidP="000F6C1A">
            <w:pPr>
              <w:numPr>
                <w:ilvl w:val="0"/>
                <w:numId w:val="7"/>
              </w:numPr>
              <w:spacing w:before="120" w:after="120"/>
              <w:rPr>
                <w:rFonts w:ascii="Open Sans" w:hAnsi="Open Sans" w:cs="Open Sans"/>
              </w:rPr>
            </w:pPr>
            <w:r w:rsidRPr="00D63CC7">
              <w:rPr>
                <w:rFonts w:ascii="Open Sans" w:hAnsi="Open Sans" w:cs="Open Sans"/>
                <w:sz w:val="22"/>
                <w:szCs w:val="22"/>
              </w:rPr>
              <w:t>Light projector (Elmo)</w:t>
            </w:r>
          </w:p>
          <w:p w:rsidR="000F6C1A" w:rsidRPr="00D63CC7" w:rsidRDefault="000F6C1A" w:rsidP="000F6C1A">
            <w:pPr>
              <w:spacing w:before="120" w:after="120"/>
              <w:rPr>
                <w:rFonts w:ascii="Open Sans" w:hAnsi="Open Sans" w:cs="Open Sans"/>
                <w:b/>
              </w:rPr>
            </w:pPr>
            <w:r w:rsidRPr="00D63CC7">
              <w:rPr>
                <w:rFonts w:ascii="Open Sans" w:hAnsi="Open Sans" w:cs="Open Sans"/>
                <w:b/>
                <w:sz w:val="22"/>
                <w:szCs w:val="22"/>
              </w:rPr>
              <w:t>Materials:</w:t>
            </w:r>
          </w:p>
          <w:p w:rsidR="000F6C1A" w:rsidRPr="00D63CC7" w:rsidRDefault="000F6C1A" w:rsidP="000F6C1A">
            <w:pPr>
              <w:numPr>
                <w:ilvl w:val="0"/>
                <w:numId w:val="8"/>
              </w:numPr>
              <w:spacing w:before="120" w:after="120"/>
              <w:rPr>
                <w:rFonts w:ascii="Open Sans" w:hAnsi="Open Sans" w:cs="Open Sans"/>
              </w:rPr>
            </w:pPr>
            <w:r w:rsidRPr="00D63CC7">
              <w:rPr>
                <w:rFonts w:ascii="Open Sans" w:hAnsi="Open Sans" w:cs="Open Sans"/>
                <w:sz w:val="22"/>
                <w:szCs w:val="22"/>
              </w:rPr>
              <w:t>Advertisements from local:</w:t>
            </w:r>
          </w:p>
          <w:p w:rsidR="000F6C1A" w:rsidRPr="00D63CC7" w:rsidRDefault="000F6C1A" w:rsidP="000F6C1A">
            <w:pPr>
              <w:numPr>
                <w:ilvl w:val="1"/>
                <w:numId w:val="8"/>
              </w:numPr>
              <w:spacing w:before="120" w:after="120"/>
              <w:rPr>
                <w:rFonts w:ascii="Open Sans" w:hAnsi="Open Sans" w:cs="Open Sans"/>
              </w:rPr>
            </w:pPr>
            <w:r w:rsidRPr="00D63CC7">
              <w:rPr>
                <w:rFonts w:ascii="Open Sans" w:hAnsi="Open Sans" w:cs="Open Sans"/>
                <w:sz w:val="22"/>
                <w:szCs w:val="22"/>
              </w:rPr>
              <w:t>Caterers</w:t>
            </w:r>
          </w:p>
          <w:p w:rsidR="000F6C1A" w:rsidRPr="00D63CC7" w:rsidRDefault="000F6C1A" w:rsidP="000F6C1A">
            <w:pPr>
              <w:numPr>
                <w:ilvl w:val="1"/>
                <w:numId w:val="8"/>
              </w:numPr>
              <w:spacing w:before="120" w:after="120"/>
              <w:rPr>
                <w:rFonts w:ascii="Open Sans" w:hAnsi="Open Sans" w:cs="Open Sans"/>
              </w:rPr>
            </w:pPr>
            <w:r w:rsidRPr="00D63CC7">
              <w:rPr>
                <w:rFonts w:ascii="Open Sans" w:hAnsi="Open Sans" w:cs="Open Sans"/>
                <w:sz w:val="22"/>
                <w:szCs w:val="22"/>
              </w:rPr>
              <w:t>Fast food establishments</w:t>
            </w:r>
          </w:p>
          <w:p w:rsidR="000F6C1A" w:rsidRPr="00D63CC7" w:rsidRDefault="000F6C1A" w:rsidP="000F6C1A">
            <w:pPr>
              <w:numPr>
                <w:ilvl w:val="1"/>
                <w:numId w:val="8"/>
              </w:numPr>
              <w:spacing w:before="120" w:after="120"/>
              <w:rPr>
                <w:rFonts w:ascii="Open Sans" w:hAnsi="Open Sans" w:cs="Open Sans"/>
              </w:rPr>
            </w:pPr>
            <w:r w:rsidRPr="00D63CC7">
              <w:rPr>
                <w:rFonts w:ascii="Open Sans" w:hAnsi="Open Sans" w:cs="Open Sans"/>
                <w:sz w:val="22"/>
                <w:szCs w:val="22"/>
              </w:rPr>
              <w:t>Restaurants</w:t>
            </w:r>
          </w:p>
          <w:p w:rsidR="000F6C1A" w:rsidRPr="00D63CC7" w:rsidRDefault="007E4781" w:rsidP="000F6C1A">
            <w:pPr>
              <w:numPr>
                <w:ilvl w:val="0"/>
                <w:numId w:val="8"/>
              </w:numPr>
              <w:spacing w:before="120" w:after="120"/>
              <w:rPr>
                <w:rFonts w:ascii="Open Sans" w:hAnsi="Open Sans" w:cs="Open Sans"/>
              </w:rPr>
            </w:pPr>
            <w:r w:rsidRPr="00D63CC7">
              <w:rPr>
                <w:rFonts w:ascii="Open Sans" w:hAnsi="Open Sans" w:cs="Open Sans"/>
                <w:sz w:val="22"/>
                <w:szCs w:val="22"/>
              </w:rPr>
              <w:t xml:space="preserve">Coupons </w:t>
            </w:r>
            <w:r w:rsidR="000F6C1A" w:rsidRPr="00D63CC7">
              <w:rPr>
                <w:rFonts w:ascii="Open Sans" w:hAnsi="Open Sans" w:cs="Open Sans"/>
                <w:sz w:val="22"/>
                <w:szCs w:val="22"/>
              </w:rPr>
              <w:t>from local:</w:t>
            </w:r>
          </w:p>
          <w:p w:rsidR="000F6C1A" w:rsidRPr="00D63CC7" w:rsidRDefault="000F6C1A" w:rsidP="000F6C1A">
            <w:pPr>
              <w:numPr>
                <w:ilvl w:val="1"/>
                <w:numId w:val="8"/>
              </w:numPr>
              <w:spacing w:before="120" w:after="120"/>
              <w:rPr>
                <w:rFonts w:ascii="Open Sans" w:hAnsi="Open Sans" w:cs="Open Sans"/>
              </w:rPr>
            </w:pPr>
            <w:r w:rsidRPr="00D63CC7">
              <w:rPr>
                <w:rFonts w:ascii="Open Sans" w:hAnsi="Open Sans" w:cs="Open Sans"/>
                <w:sz w:val="22"/>
                <w:szCs w:val="22"/>
              </w:rPr>
              <w:t>Fast food establishments</w:t>
            </w:r>
          </w:p>
          <w:p w:rsidR="000F6C1A" w:rsidRPr="00D63CC7" w:rsidRDefault="000F6C1A" w:rsidP="000F6C1A">
            <w:pPr>
              <w:numPr>
                <w:ilvl w:val="1"/>
                <w:numId w:val="8"/>
              </w:numPr>
              <w:spacing w:before="120" w:after="120"/>
              <w:rPr>
                <w:rFonts w:ascii="Open Sans" w:hAnsi="Open Sans" w:cs="Open Sans"/>
              </w:rPr>
            </w:pPr>
            <w:r w:rsidRPr="00D63CC7">
              <w:rPr>
                <w:rFonts w:ascii="Open Sans" w:hAnsi="Open Sans" w:cs="Open Sans"/>
                <w:sz w:val="22"/>
                <w:szCs w:val="22"/>
              </w:rPr>
              <w:t>Grocery stores</w:t>
            </w:r>
          </w:p>
          <w:p w:rsidR="000F6C1A" w:rsidRPr="00D63CC7" w:rsidRDefault="000F6C1A" w:rsidP="000F6C1A">
            <w:pPr>
              <w:numPr>
                <w:ilvl w:val="1"/>
                <w:numId w:val="8"/>
              </w:numPr>
              <w:spacing w:before="120" w:after="120"/>
              <w:rPr>
                <w:rFonts w:ascii="Open Sans" w:hAnsi="Open Sans" w:cs="Open Sans"/>
              </w:rPr>
            </w:pPr>
            <w:r w:rsidRPr="00D63CC7">
              <w:rPr>
                <w:rFonts w:ascii="Open Sans" w:hAnsi="Open Sans" w:cs="Open Sans"/>
                <w:sz w:val="22"/>
                <w:szCs w:val="22"/>
              </w:rPr>
              <w:t>Restaurants</w:t>
            </w:r>
          </w:p>
          <w:p w:rsidR="00B3350C" w:rsidRPr="007E4781" w:rsidRDefault="000F6C1A" w:rsidP="00DC4B23">
            <w:pPr>
              <w:numPr>
                <w:ilvl w:val="0"/>
                <w:numId w:val="9"/>
              </w:numPr>
              <w:spacing w:before="120" w:after="120"/>
              <w:rPr>
                <w:rFonts w:ascii="Open Sans" w:hAnsi="Open Sans" w:cs="Open Sans"/>
              </w:rPr>
            </w:pPr>
            <w:r w:rsidRPr="00D63CC7">
              <w:rPr>
                <w:rFonts w:ascii="Open Sans" w:hAnsi="Open Sans" w:cs="Open Sans"/>
                <w:sz w:val="22"/>
                <w:szCs w:val="22"/>
              </w:rPr>
              <w:lastRenderedPageBreak/>
              <w:t xml:space="preserve">Copies of handouts </w:t>
            </w:r>
          </w:p>
          <w:p w:rsidR="007E4781" w:rsidRDefault="007E4781" w:rsidP="007E4781">
            <w:pPr>
              <w:spacing w:before="120" w:after="120"/>
              <w:ind w:left="720"/>
              <w:rPr>
                <w:rFonts w:ascii="Open Sans" w:hAnsi="Open Sans" w:cs="Open Sans"/>
              </w:rPr>
            </w:pPr>
          </w:p>
          <w:p w:rsidR="007E4781" w:rsidRPr="00D63CC7" w:rsidRDefault="00E9218A" w:rsidP="007E4781">
            <w:pPr>
              <w:spacing w:before="120" w:after="120"/>
              <w:rPr>
                <w:rFonts w:ascii="Open Sans" w:hAnsi="Open Sans" w:cs="Open Sans"/>
              </w:rPr>
            </w:pPr>
            <w:r>
              <w:rPr>
                <w:rFonts w:ascii="Open Sans" w:hAnsi="Open Sans" w:cs="Open Sans"/>
                <w:b/>
                <w:bCs/>
                <w:sz w:val="22"/>
                <w:szCs w:val="22"/>
              </w:rPr>
              <w:t>PowerPoint</w:t>
            </w:r>
            <w:r w:rsidRPr="00D63CC7">
              <w:rPr>
                <w:rFonts w:ascii="Open Sans" w:hAnsi="Open Sans" w:cs="Open Sans"/>
                <w:b/>
                <w:bCs/>
                <w:sz w:val="22"/>
                <w:szCs w:val="22"/>
              </w:rPr>
              <w:t>:</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The Marketing Plan for Business Success</w:t>
            </w:r>
          </w:p>
          <w:p w:rsidR="007E4781" w:rsidRDefault="007E4781" w:rsidP="007E4781">
            <w:pPr>
              <w:spacing w:before="120" w:after="120"/>
              <w:rPr>
                <w:rFonts w:ascii="Open Sans" w:hAnsi="Open Sans" w:cs="Open Sans"/>
              </w:rPr>
            </w:pPr>
          </w:p>
          <w:p w:rsidR="007E4781" w:rsidRPr="00D63CC7" w:rsidRDefault="007E4781" w:rsidP="007E4781">
            <w:pPr>
              <w:spacing w:before="120" w:after="120"/>
              <w:rPr>
                <w:rFonts w:ascii="Open Sans" w:hAnsi="Open Sans" w:cs="Open Sans"/>
              </w:rPr>
            </w:pPr>
            <w:r w:rsidRPr="00D63CC7">
              <w:rPr>
                <w:rFonts w:ascii="Open Sans" w:hAnsi="Open Sans" w:cs="Open Sans"/>
                <w:b/>
                <w:bCs/>
                <w:sz w:val="22"/>
                <w:szCs w:val="22"/>
              </w:rPr>
              <w:t>Technology:</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Free iPad App:</w:t>
            </w:r>
          </w:p>
          <w:p w:rsidR="007E4781" w:rsidRPr="00D63CC7" w:rsidRDefault="007E4781" w:rsidP="007E4781">
            <w:pPr>
              <w:numPr>
                <w:ilvl w:val="1"/>
                <w:numId w:val="10"/>
              </w:numPr>
              <w:spacing w:before="120" w:after="120"/>
              <w:rPr>
                <w:rFonts w:ascii="Open Sans" w:hAnsi="Open Sans" w:cs="Open Sans"/>
              </w:rPr>
            </w:pPr>
            <w:r w:rsidRPr="00D63CC7">
              <w:rPr>
                <w:rFonts w:ascii="Open Sans" w:hAnsi="Open Sans" w:cs="Open Sans"/>
                <w:sz w:val="22"/>
                <w:szCs w:val="22"/>
              </w:rPr>
              <w:t xml:space="preserve">Marketing, </w:t>
            </w:r>
            <w:r w:rsidR="00E9218A" w:rsidRPr="00D63CC7">
              <w:rPr>
                <w:rFonts w:ascii="Open Sans" w:hAnsi="Open Sans" w:cs="Open Sans"/>
                <w:sz w:val="22"/>
                <w:szCs w:val="22"/>
              </w:rPr>
              <w:t>Branding,</w:t>
            </w:r>
            <w:r w:rsidRPr="00D63CC7">
              <w:rPr>
                <w:rFonts w:ascii="Open Sans" w:hAnsi="Open Sans" w:cs="Open Sans"/>
                <w:sz w:val="22"/>
                <w:szCs w:val="22"/>
              </w:rPr>
              <w:t xml:space="preserve"> and PR Secrets</w:t>
            </w:r>
            <w:r w:rsidRPr="00D63CC7">
              <w:rPr>
                <w:rFonts w:ascii="Open Sans" w:hAnsi="Open Sans" w:cs="Open Sans"/>
                <w:sz w:val="22"/>
                <w:szCs w:val="22"/>
              </w:rPr>
              <w:br/>
              <w:t>This app contains hard-hitting approaches to both offline and online marketing, from hosting effective live events to leveraging mobile and social media marketing secrets.</w:t>
            </w:r>
            <w:hyperlink r:id="rId12" w:history="1">
              <w:r w:rsidRPr="00D63CC7">
                <w:rPr>
                  <w:rStyle w:val="Hyperlink"/>
                  <w:rFonts w:ascii="Open Sans" w:hAnsi="Open Sans" w:cs="Open Sans"/>
                  <w:sz w:val="22"/>
                  <w:szCs w:val="22"/>
                </w:rPr>
                <w:br/>
                <w:t>https://itunes.apple.com/us/app/marketing-branding-pr-secrets/id511472697?mt=8</w:t>
              </w:r>
            </w:hyperlink>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Infographics:</w:t>
            </w:r>
          </w:p>
          <w:p w:rsidR="007E4781" w:rsidRDefault="007E4781" w:rsidP="007E4781">
            <w:pPr>
              <w:spacing w:before="120" w:after="120"/>
              <w:ind w:left="720"/>
            </w:pPr>
            <w:r w:rsidRPr="00D63CC7">
              <w:rPr>
                <w:rFonts w:ascii="Open Sans" w:hAnsi="Open Sans" w:cs="Open Sans"/>
                <w:sz w:val="22"/>
                <w:szCs w:val="22"/>
              </w:rPr>
              <w:t>Marketing: Data Analysis vs. Creative Marketing</w:t>
            </w:r>
            <w:r w:rsidRPr="00D63CC7">
              <w:rPr>
                <w:rFonts w:ascii="Open Sans" w:hAnsi="Open Sans" w:cs="Open Sans"/>
                <w:sz w:val="22"/>
                <w:szCs w:val="22"/>
              </w:rPr>
              <w:br/>
              <w:t xml:space="preserve">Technology has transformed marketing into an accountable, data-driven department, capable of testing, </w:t>
            </w:r>
            <w:r w:rsidR="00E9218A" w:rsidRPr="00D63CC7">
              <w:rPr>
                <w:rFonts w:ascii="Open Sans" w:hAnsi="Open Sans" w:cs="Open Sans"/>
                <w:sz w:val="22"/>
                <w:szCs w:val="22"/>
              </w:rPr>
              <w:t>measuring,</w:t>
            </w:r>
            <w:r w:rsidRPr="00D63CC7">
              <w:rPr>
                <w:rFonts w:ascii="Open Sans" w:hAnsi="Open Sans" w:cs="Open Sans"/>
                <w:sz w:val="22"/>
                <w:szCs w:val="22"/>
              </w:rPr>
              <w:t xml:space="preserve"> and optimizing campaigns to perfection.</w:t>
            </w:r>
            <w:hyperlink r:id="rId13" w:history="1">
              <w:r w:rsidRPr="00D63CC7">
                <w:rPr>
                  <w:rStyle w:val="Hyperlink"/>
                  <w:rFonts w:ascii="Open Sans" w:hAnsi="Open Sans" w:cs="Open Sans"/>
                  <w:sz w:val="22"/>
                  <w:szCs w:val="22"/>
                </w:rPr>
                <w:br/>
                <w:t>http://www.dailyinfographic.com/marketing-data-analysis-vs-creative-marketing</w:t>
              </w:r>
            </w:hyperlink>
          </w:p>
          <w:p w:rsidR="007E4781" w:rsidRDefault="007E4781" w:rsidP="007E4781">
            <w:pPr>
              <w:spacing w:before="120" w:after="120"/>
              <w:ind w:left="720"/>
            </w:pPr>
          </w:p>
          <w:p w:rsidR="007E4781" w:rsidRPr="00D63CC7" w:rsidRDefault="007E4781" w:rsidP="007E4781">
            <w:pPr>
              <w:spacing w:before="120" w:after="120"/>
              <w:rPr>
                <w:rFonts w:ascii="Open Sans" w:hAnsi="Open Sans" w:cs="Open Sans"/>
              </w:rPr>
            </w:pPr>
            <w:r w:rsidRPr="00D63CC7">
              <w:rPr>
                <w:rFonts w:ascii="Open Sans" w:hAnsi="Open Sans" w:cs="Open Sans"/>
                <w:b/>
                <w:bCs/>
                <w:sz w:val="22"/>
                <w:szCs w:val="22"/>
              </w:rPr>
              <w:t xml:space="preserve">Graphic </w:t>
            </w:r>
            <w:r w:rsidR="00E9218A" w:rsidRPr="00D63CC7">
              <w:rPr>
                <w:rFonts w:ascii="Open Sans" w:hAnsi="Open Sans" w:cs="Open Sans"/>
                <w:b/>
                <w:bCs/>
                <w:sz w:val="22"/>
                <w:szCs w:val="22"/>
              </w:rPr>
              <w:t>Organizers:</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My Marketing Plan</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SWOT Analysis</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SWOT Analysis (Example)</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The 4 P’s of Marketing</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The 4 P’s of Marketing (Key)</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The Marketing Plan Steps</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The Marketing Plan Steps (Key)</w:t>
            </w:r>
          </w:p>
          <w:p w:rsidR="007E4781" w:rsidRPr="00D63CC7" w:rsidRDefault="007E4781" w:rsidP="007E4781">
            <w:pPr>
              <w:spacing w:before="120" w:after="120"/>
              <w:rPr>
                <w:rFonts w:ascii="Open Sans" w:hAnsi="Open Sans" w:cs="Open Sans"/>
                <w:b/>
                <w:bCs/>
              </w:rPr>
            </w:pPr>
          </w:p>
          <w:p w:rsidR="007E4781" w:rsidRPr="00D63CC7" w:rsidRDefault="00E9218A" w:rsidP="007E4781">
            <w:pPr>
              <w:spacing w:before="120" w:after="120"/>
              <w:rPr>
                <w:rFonts w:ascii="Open Sans" w:hAnsi="Open Sans" w:cs="Open Sans"/>
              </w:rPr>
            </w:pPr>
            <w:r w:rsidRPr="00D63CC7">
              <w:rPr>
                <w:rFonts w:ascii="Open Sans" w:hAnsi="Open Sans" w:cs="Open Sans"/>
                <w:b/>
                <w:bCs/>
                <w:sz w:val="22"/>
                <w:szCs w:val="22"/>
              </w:rPr>
              <w:t>Handouts:</w:t>
            </w:r>
          </w:p>
          <w:p w:rsidR="007E4781" w:rsidRPr="00D63CC7" w:rsidRDefault="007E4781" w:rsidP="007E4781">
            <w:pPr>
              <w:numPr>
                <w:ilvl w:val="0"/>
                <w:numId w:val="10"/>
              </w:numPr>
              <w:spacing w:before="120" w:after="120"/>
              <w:rPr>
                <w:rFonts w:ascii="Open Sans" w:hAnsi="Open Sans" w:cs="Open Sans"/>
              </w:rPr>
            </w:pPr>
            <w:r w:rsidRPr="00D63CC7">
              <w:rPr>
                <w:rFonts w:ascii="Open Sans" w:hAnsi="Open Sans" w:cs="Open Sans"/>
                <w:sz w:val="22"/>
                <w:szCs w:val="22"/>
              </w:rPr>
              <w:t>Mario’s Bistro</w:t>
            </w:r>
          </w:p>
          <w:p w:rsidR="007E4781" w:rsidRPr="007E4781" w:rsidRDefault="007E4781" w:rsidP="007E4781">
            <w:pPr>
              <w:pStyle w:val="ListParagraph"/>
              <w:numPr>
                <w:ilvl w:val="0"/>
                <w:numId w:val="10"/>
              </w:numPr>
              <w:spacing w:before="120" w:after="120"/>
              <w:rPr>
                <w:rFonts w:ascii="Open Sans" w:hAnsi="Open Sans" w:cs="Open Sans"/>
              </w:rPr>
            </w:pPr>
            <w:r w:rsidRPr="007E4781">
              <w:rPr>
                <w:rFonts w:ascii="Open Sans" w:hAnsi="Open Sans" w:cs="Open Sans"/>
                <w:sz w:val="22"/>
                <w:szCs w:val="22"/>
              </w:rPr>
              <w:t>Rubric for The Marketing Plan</w:t>
            </w:r>
          </w:p>
        </w:tc>
      </w:tr>
      <w:tr w:rsidR="00B3350C" w:rsidRPr="00D63CC7" w:rsidTr="173F7DB3">
        <w:trPr>
          <w:trHeight w:val="27"/>
        </w:trPr>
        <w:tc>
          <w:tcPr>
            <w:tcW w:w="2952" w:type="dxa"/>
            <w:shd w:val="clear" w:color="auto" w:fill="auto"/>
          </w:tcPr>
          <w:p w:rsidR="00B3350C" w:rsidRPr="00D63CC7" w:rsidRDefault="173F7DB3" w:rsidP="173F7DB3">
            <w:pPr>
              <w:jc w:val="center"/>
              <w:rPr>
                <w:rFonts w:ascii="Open Sans" w:hAnsi="Open Sans" w:cs="Open Sans"/>
                <w:b/>
                <w:bCs/>
              </w:rPr>
            </w:pPr>
            <w:r w:rsidRPr="00D63CC7">
              <w:rPr>
                <w:rFonts w:ascii="Open Sans" w:hAnsi="Open Sans" w:cs="Open Sans"/>
                <w:b/>
                <w:bCs/>
                <w:sz w:val="22"/>
                <w:szCs w:val="22"/>
              </w:rPr>
              <w:lastRenderedPageBreak/>
              <w:t>Anticipatory Set</w:t>
            </w:r>
          </w:p>
          <w:p w:rsidR="00870A95" w:rsidRPr="00D63CC7" w:rsidRDefault="173F7DB3" w:rsidP="173F7DB3">
            <w:pPr>
              <w:jc w:val="center"/>
              <w:rPr>
                <w:rFonts w:ascii="Open Sans" w:hAnsi="Open Sans" w:cs="Open Sans"/>
              </w:rPr>
            </w:pPr>
            <w:r w:rsidRPr="00D63CC7">
              <w:rPr>
                <w:rFonts w:ascii="Open Sans" w:hAnsi="Open Sans" w:cs="Open Sans"/>
                <w:sz w:val="22"/>
                <w:szCs w:val="22"/>
              </w:rPr>
              <w:t>(May include pre-assessment for prior knowledge)</w:t>
            </w:r>
          </w:p>
        </w:tc>
        <w:tc>
          <w:tcPr>
            <w:tcW w:w="7848" w:type="dxa"/>
            <w:shd w:val="clear" w:color="auto" w:fill="auto"/>
          </w:tcPr>
          <w:p w:rsidR="000D45FD" w:rsidRPr="00D63CC7" w:rsidRDefault="000D45FD" w:rsidP="000D45FD">
            <w:pPr>
              <w:spacing w:before="120" w:after="120"/>
              <w:rPr>
                <w:rFonts w:ascii="Open Sans" w:hAnsi="Open Sans" w:cs="Open Sans"/>
                <w:color w:val="333333"/>
              </w:rPr>
            </w:pPr>
            <w:r w:rsidRPr="00D63CC7">
              <w:rPr>
                <w:rFonts w:ascii="Open Sans" w:hAnsi="Open Sans" w:cs="Open Sans"/>
                <w:b/>
                <w:bCs/>
                <w:color w:val="333333"/>
                <w:sz w:val="22"/>
                <w:szCs w:val="22"/>
              </w:rPr>
              <w:t>Before class begins:</w:t>
            </w:r>
          </w:p>
          <w:p w:rsidR="000D45FD"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Become familiar with the Small Business Administration’s Learning Center that provides a 30-minute online course in Marketing. This course will provide students with a certificate they will be able to add to their portfolio.</w:t>
            </w:r>
          </w:p>
          <w:p w:rsidR="000D45FD" w:rsidRPr="00D63CC7" w:rsidRDefault="000D45FD" w:rsidP="000D45FD">
            <w:pPr>
              <w:numPr>
                <w:ilvl w:val="0"/>
                <w:numId w:val="10"/>
              </w:numPr>
              <w:spacing w:before="120" w:after="120"/>
              <w:rPr>
                <w:rFonts w:ascii="Open Sans" w:hAnsi="Open Sans" w:cs="Open Sans"/>
                <w:color w:val="333333"/>
              </w:rPr>
            </w:pPr>
            <w:r w:rsidRPr="00D63CC7">
              <w:rPr>
                <w:rFonts w:ascii="Open Sans" w:hAnsi="Open Sans" w:cs="Open Sans"/>
                <w:color w:val="333333"/>
                <w:sz w:val="22"/>
                <w:szCs w:val="22"/>
              </w:rPr>
              <w:t>Marketing 101: A Guide to Winni</w:t>
            </w:r>
            <w:r w:rsidR="0055688D">
              <w:rPr>
                <w:rFonts w:ascii="Open Sans" w:hAnsi="Open Sans" w:cs="Open Sans"/>
                <w:color w:val="333333"/>
                <w:sz w:val="22"/>
                <w:szCs w:val="22"/>
              </w:rPr>
              <w:t xml:space="preserve">ng Customers </w:t>
            </w:r>
            <w:r w:rsidR="0055688D">
              <w:rPr>
                <w:rFonts w:ascii="Open Sans" w:hAnsi="Open Sans" w:cs="Open Sans"/>
                <w:color w:val="333333"/>
                <w:sz w:val="22"/>
                <w:szCs w:val="22"/>
              </w:rPr>
              <w:br/>
            </w:r>
            <w:r w:rsidRPr="00D63CC7">
              <w:rPr>
                <w:rFonts w:ascii="Open Sans" w:hAnsi="Open Sans" w:cs="Open Sans"/>
                <w:color w:val="333333"/>
                <w:sz w:val="22"/>
                <w:szCs w:val="22"/>
              </w:rPr>
              <w:t>This course is designed to provide a basic overview of marketing. It is a practical program with real-world examples and helpful tips. The course is directed to small business owners who are interested in reaching a broader customer base.</w:t>
            </w:r>
            <w:hyperlink r:id="rId14" w:history="1">
              <w:r w:rsidRPr="00D63CC7">
                <w:rPr>
                  <w:rStyle w:val="Hyperlink"/>
                  <w:rFonts w:ascii="Open Sans" w:hAnsi="Open Sans" w:cs="Open Sans"/>
                  <w:sz w:val="22"/>
                  <w:szCs w:val="22"/>
                </w:rPr>
                <w:br/>
                <w:t>https://www.sba.gov/tools/sba-learning-center/training/marketing-101-guide-winning-customers</w:t>
              </w:r>
            </w:hyperlink>
          </w:p>
          <w:p w:rsidR="000D45FD" w:rsidRPr="00D63CC7" w:rsidRDefault="000D45FD" w:rsidP="000D45FD">
            <w:pPr>
              <w:spacing w:before="120" w:after="120"/>
              <w:rPr>
                <w:rFonts w:ascii="Open Sans" w:hAnsi="Open Sans" w:cs="Open Sans"/>
                <w:color w:val="333333"/>
              </w:rPr>
            </w:pPr>
            <w:r w:rsidRPr="00D63CC7">
              <w:rPr>
                <w:rFonts w:ascii="Open Sans" w:eastAsia="PMingLiU" w:hAnsi="Open Sans" w:cs="PMingLiU"/>
                <w:color w:val="333333"/>
                <w:sz w:val="22"/>
                <w:szCs w:val="22"/>
              </w:rPr>
              <w:br/>
            </w:r>
            <w:r w:rsidRPr="00D63CC7">
              <w:rPr>
                <w:rFonts w:ascii="Open Sans" w:hAnsi="Open Sans" w:cs="Open Sans"/>
                <w:color w:val="333333"/>
                <w:sz w:val="22"/>
                <w:szCs w:val="22"/>
              </w:rPr>
              <w:t>Display as many items from the Materials or Specialized Equipment Needed tab as you have available on a table in front of the room so that students may view as they enter.</w:t>
            </w:r>
          </w:p>
          <w:p w:rsidR="000D45FD"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 xml:space="preserve">Place the teacher resource </w:t>
            </w:r>
            <w:r w:rsidRPr="007E4781">
              <w:rPr>
                <w:rFonts w:ascii="Open Sans" w:hAnsi="Open Sans" w:cs="Open Sans"/>
                <w:bCs/>
                <w:color w:val="333333"/>
                <w:sz w:val="22"/>
                <w:szCs w:val="22"/>
              </w:rPr>
              <w:t>Mario’s Bistro</w:t>
            </w:r>
            <w:r w:rsidRPr="00D63CC7">
              <w:rPr>
                <w:rFonts w:ascii="Open Sans" w:hAnsi="Open Sans" w:cs="Open Sans"/>
                <w:color w:val="333333"/>
                <w:sz w:val="22"/>
                <w:szCs w:val="22"/>
              </w:rPr>
              <w:t xml:space="preserve"> on the light projector and instruct a student to read the scenario.</w:t>
            </w:r>
          </w:p>
          <w:p w:rsidR="000D45FD"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Review the SWOT analys</w:t>
            </w:r>
            <w:r w:rsidR="00D63CC7">
              <w:rPr>
                <w:rFonts w:ascii="Open Sans" w:hAnsi="Open Sans" w:cs="Open Sans"/>
                <w:color w:val="333333"/>
                <w:sz w:val="22"/>
                <w:szCs w:val="22"/>
              </w:rPr>
              <w:t>is definition (see Word Wall</w:t>
            </w:r>
            <w:r w:rsidRPr="00D63CC7">
              <w:rPr>
                <w:rFonts w:ascii="Open Sans" w:hAnsi="Open Sans" w:cs="Open Sans"/>
                <w:color w:val="333333"/>
                <w:sz w:val="22"/>
                <w:szCs w:val="22"/>
              </w:rPr>
              <w:t>) with the students so they will become familiar with the term. Explain that this is part of a marketing plan.</w:t>
            </w:r>
          </w:p>
          <w:p w:rsidR="000D45FD"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Divide the class into subgroups of four.</w:t>
            </w:r>
          </w:p>
          <w:p w:rsidR="000D45FD"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 xml:space="preserve">Distribute the graphic organizer </w:t>
            </w:r>
            <w:r w:rsidRPr="007E4781">
              <w:rPr>
                <w:rFonts w:ascii="Open Sans" w:hAnsi="Open Sans" w:cs="Open Sans"/>
                <w:bCs/>
                <w:color w:val="333333"/>
                <w:sz w:val="22"/>
                <w:szCs w:val="22"/>
              </w:rPr>
              <w:t>SWOT Analysis</w:t>
            </w:r>
            <w:r w:rsidR="007E4781">
              <w:rPr>
                <w:rFonts w:ascii="Open Sans" w:hAnsi="Open Sans" w:cs="Open Sans"/>
                <w:b/>
                <w:bCs/>
                <w:color w:val="333333"/>
                <w:sz w:val="22"/>
                <w:szCs w:val="22"/>
              </w:rPr>
              <w:t xml:space="preserve"> </w:t>
            </w:r>
            <w:r w:rsidRPr="00D63CC7">
              <w:rPr>
                <w:rFonts w:ascii="Open Sans" w:hAnsi="Open Sans" w:cs="Open Sans"/>
                <w:color w:val="333333"/>
                <w:sz w:val="22"/>
                <w:szCs w:val="22"/>
              </w:rPr>
              <w:t>and instruct students to answer the questions for each section.</w:t>
            </w:r>
          </w:p>
          <w:p w:rsidR="000D45FD"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Allow time for discussion.</w:t>
            </w:r>
          </w:p>
          <w:p w:rsidR="00B3350C" w:rsidRPr="00D63CC7" w:rsidRDefault="000D45FD" w:rsidP="000D45FD">
            <w:pPr>
              <w:spacing w:before="120" w:after="120"/>
              <w:rPr>
                <w:rFonts w:ascii="Open Sans" w:hAnsi="Open Sans" w:cs="Open Sans"/>
                <w:color w:val="333333"/>
              </w:rPr>
            </w:pPr>
            <w:r w:rsidRPr="00D63CC7">
              <w:rPr>
                <w:rFonts w:ascii="Open Sans" w:hAnsi="Open Sans" w:cs="Open Sans"/>
                <w:color w:val="333333"/>
                <w:sz w:val="22"/>
                <w:szCs w:val="22"/>
              </w:rPr>
              <w:t>The SWOT Analysis will be revisited in the Lesson Closure section.</w:t>
            </w:r>
          </w:p>
        </w:tc>
      </w:tr>
      <w:tr w:rsidR="00B3350C" w:rsidRPr="00D63CC7" w:rsidTr="173F7DB3">
        <w:trPr>
          <w:trHeight w:val="440"/>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Direct Instruction *</w:t>
            </w:r>
          </w:p>
        </w:tc>
        <w:tc>
          <w:tcPr>
            <w:tcW w:w="7848" w:type="dxa"/>
            <w:shd w:val="clear" w:color="auto" w:fill="auto"/>
          </w:tcPr>
          <w:p w:rsidR="000D45FD" w:rsidRPr="00D63CC7" w:rsidRDefault="000D45FD" w:rsidP="000D45FD">
            <w:pPr>
              <w:spacing w:before="120" w:after="120"/>
              <w:rPr>
                <w:rFonts w:ascii="Open Sans" w:hAnsi="Open Sans" w:cs="Open Sans"/>
                <w:iCs/>
              </w:rPr>
            </w:pPr>
            <w:r w:rsidRPr="00D63CC7">
              <w:rPr>
                <w:rFonts w:ascii="Open Sans" w:hAnsi="Open Sans" w:cs="Open Sans"/>
                <w:iCs/>
                <w:sz w:val="22"/>
                <w:szCs w:val="22"/>
              </w:rPr>
              <w:t xml:space="preserve">Introduce lesson objectives, </w:t>
            </w:r>
            <w:r w:rsidR="00E9218A" w:rsidRPr="00D63CC7">
              <w:rPr>
                <w:rFonts w:ascii="Open Sans" w:hAnsi="Open Sans" w:cs="Open Sans"/>
                <w:iCs/>
                <w:sz w:val="22"/>
                <w:szCs w:val="22"/>
              </w:rPr>
              <w:t>terms,</w:t>
            </w:r>
            <w:r w:rsidRPr="00D63CC7">
              <w:rPr>
                <w:rFonts w:ascii="Open Sans" w:hAnsi="Open Sans" w:cs="Open Sans"/>
                <w:iCs/>
                <w:sz w:val="22"/>
                <w:szCs w:val="22"/>
              </w:rPr>
              <w:t xml:space="preserve"> and definitions.</w:t>
            </w:r>
          </w:p>
          <w:p w:rsidR="000D45FD" w:rsidRPr="007E4781" w:rsidRDefault="000D45FD" w:rsidP="000D45FD">
            <w:pPr>
              <w:spacing w:before="120" w:after="120"/>
              <w:rPr>
                <w:rFonts w:ascii="Open Sans" w:hAnsi="Open Sans" w:cs="Open Sans"/>
                <w:iCs/>
              </w:rPr>
            </w:pPr>
            <w:r w:rsidRPr="00D63CC7">
              <w:rPr>
                <w:rFonts w:ascii="Open Sans" w:hAnsi="Open Sans" w:cs="Open Sans"/>
                <w:iCs/>
                <w:sz w:val="22"/>
                <w:szCs w:val="22"/>
              </w:rPr>
              <w:t xml:space="preserve">Select and distribute a handout or graphic organizer such as </w:t>
            </w:r>
            <w:r w:rsidRPr="007E4781">
              <w:rPr>
                <w:rFonts w:ascii="Open Sans" w:hAnsi="Open Sans" w:cs="Open Sans"/>
                <w:bCs/>
                <w:iCs/>
                <w:sz w:val="22"/>
                <w:szCs w:val="22"/>
              </w:rPr>
              <w:t>Sandwich Chart</w:t>
            </w:r>
            <w:r w:rsidRPr="007E4781">
              <w:rPr>
                <w:rFonts w:ascii="Open Sans" w:hAnsi="Open Sans" w:cs="Open Sans"/>
                <w:iCs/>
                <w:sz w:val="22"/>
                <w:szCs w:val="22"/>
              </w:rPr>
              <w:t xml:space="preserve"> or </w:t>
            </w:r>
            <w:r w:rsidRPr="007E4781">
              <w:rPr>
                <w:rFonts w:ascii="Open Sans" w:hAnsi="Open Sans" w:cs="Open Sans"/>
                <w:bCs/>
                <w:iCs/>
                <w:sz w:val="22"/>
                <w:szCs w:val="22"/>
              </w:rPr>
              <w:t xml:space="preserve">Ladder of </w:t>
            </w:r>
            <w:r w:rsidR="00E9218A" w:rsidRPr="007E4781">
              <w:rPr>
                <w:rFonts w:ascii="Open Sans" w:hAnsi="Open Sans" w:cs="Open Sans"/>
                <w:bCs/>
                <w:iCs/>
                <w:sz w:val="22"/>
                <w:szCs w:val="22"/>
              </w:rPr>
              <w:t>Information</w:t>
            </w:r>
            <w:r w:rsidR="00E9218A" w:rsidRPr="007E4781">
              <w:rPr>
                <w:rFonts w:ascii="Open Sans" w:hAnsi="Open Sans" w:cs="Open Sans"/>
                <w:iCs/>
                <w:sz w:val="22"/>
                <w:szCs w:val="22"/>
              </w:rPr>
              <w:t>)</w:t>
            </w:r>
            <w:r w:rsidRPr="007E4781">
              <w:rPr>
                <w:rFonts w:ascii="Open Sans" w:hAnsi="Open Sans" w:cs="Open Sans"/>
                <w:iCs/>
                <w:sz w:val="22"/>
                <w:szCs w:val="22"/>
              </w:rPr>
              <w:t xml:space="preserve"> from the Instructional Strategies drop down menu in Classroom Essentials or instruct students to take notes in their journal books or on their own </w:t>
            </w:r>
            <w:r w:rsidR="007E4781" w:rsidRPr="007E4781">
              <w:rPr>
                <w:rFonts w:ascii="Open Sans" w:hAnsi="Open Sans" w:cs="Open Sans"/>
                <w:iCs/>
                <w:sz w:val="22"/>
                <w:szCs w:val="22"/>
              </w:rPr>
              <w:t xml:space="preserve">paper. </w:t>
            </w:r>
          </w:p>
          <w:p w:rsidR="000D45FD" w:rsidRPr="007E4781" w:rsidRDefault="000D45FD" w:rsidP="000D45FD">
            <w:pPr>
              <w:spacing w:before="120" w:after="120"/>
              <w:rPr>
                <w:rFonts w:ascii="Open Sans" w:hAnsi="Open Sans" w:cs="Open Sans"/>
                <w:iCs/>
              </w:rPr>
            </w:pPr>
            <w:r w:rsidRPr="007E4781">
              <w:rPr>
                <w:rFonts w:ascii="Open Sans" w:hAnsi="Open Sans" w:cs="Open Sans"/>
                <w:iCs/>
                <w:sz w:val="22"/>
                <w:szCs w:val="22"/>
              </w:rPr>
              <w:t xml:space="preserve">Distribute the graphic organizers </w:t>
            </w:r>
            <w:r w:rsidRPr="007E4781">
              <w:rPr>
                <w:rFonts w:ascii="Open Sans" w:hAnsi="Open Sans" w:cs="Open Sans"/>
                <w:bCs/>
                <w:iCs/>
                <w:sz w:val="22"/>
                <w:szCs w:val="22"/>
              </w:rPr>
              <w:t>The Marketing Plan Steps</w:t>
            </w:r>
            <w:r w:rsidRPr="007E4781">
              <w:rPr>
                <w:rFonts w:ascii="Open Sans" w:hAnsi="Open Sans" w:cs="Open Sans"/>
                <w:iCs/>
                <w:sz w:val="22"/>
                <w:szCs w:val="22"/>
              </w:rPr>
              <w:t xml:space="preserve"> and </w:t>
            </w:r>
            <w:r w:rsidR="00D41F20" w:rsidRPr="007E4781">
              <w:rPr>
                <w:rFonts w:ascii="Open Sans" w:hAnsi="Open Sans" w:cs="Open Sans"/>
                <w:bCs/>
                <w:iCs/>
                <w:sz w:val="22"/>
                <w:szCs w:val="22"/>
              </w:rPr>
              <w:t>the</w:t>
            </w:r>
            <w:r w:rsidRPr="007E4781">
              <w:rPr>
                <w:rFonts w:ascii="Open Sans" w:hAnsi="Open Sans" w:cs="Open Sans"/>
                <w:bCs/>
                <w:iCs/>
                <w:sz w:val="22"/>
                <w:szCs w:val="22"/>
              </w:rPr>
              <w:t xml:space="preserve"> 4 P’s of Marketing</w:t>
            </w:r>
            <w:r w:rsidRPr="007E4781">
              <w:rPr>
                <w:rFonts w:ascii="Open Sans" w:hAnsi="Open Sans" w:cs="Open Sans"/>
                <w:iCs/>
                <w:sz w:val="22"/>
                <w:szCs w:val="22"/>
              </w:rPr>
              <w:t xml:space="preserve"> and instruct students to take notes from the slide presentation.</w:t>
            </w:r>
          </w:p>
          <w:p w:rsidR="00D63CC7" w:rsidRDefault="000D45FD" w:rsidP="00D63CC7">
            <w:pPr>
              <w:spacing w:before="120" w:after="120"/>
              <w:rPr>
                <w:rFonts w:ascii="Open Sans" w:hAnsi="Open Sans" w:cs="Open Sans"/>
                <w:iCs/>
              </w:rPr>
            </w:pPr>
            <w:r w:rsidRPr="007E4781">
              <w:rPr>
                <w:rFonts w:ascii="Open Sans" w:hAnsi="Open Sans" w:cs="Open Sans"/>
                <w:iCs/>
                <w:sz w:val="22"/>
                <w:szCs w:val="22"/>
              </w:rPr>
              <w:t xml:space="preserve">Introduce the </w:t>
            </w:r>
            <w:r w:rsidR="007E4781" w:rsidRPr="007E4781">
              <w:rPr>
                <w:rFonts w:ascii="Open Sans" w:hAnsi="Open Sans" w:cs="Open Sans"/>
                <w:iCs/>
                <w:sz w:val="22"/>
                <w:szCs w:val="22"/>
              </w:rPr>
              <w:t>PowerPoint</w:t>
            </w:r>
            <w:r w:rsidRPr="007E4781">
              <w:rPr>
                <w:rFonts w:ascii="Open Sans" w:hAnsi="Open Sans" w:cs="Open Sans"/>
                <w:iCs/>
                <w:sz w:val="22"/>
                <w:szCs w:val="22"/>
              </w:rPr>
              <w:t xml:space="preserve">, </w:t>
            </w:r>
            <w:r w:rsidRPr="007E4781">
              <w:rPr>
                <w:rFonts w:ascii="Open Sans" w:hAnsi="Open Sans" w:cs="Open Sans"/>
                <w:bCs/>
                <w:iCs/>
                <w:sz w:val="22"/>
                <w:szCs w:val="22"/>
              </w:rPr>
              <w:t>Marketing Your Culinary Business</w:t>
            </w:r>
            <w:r w:rsidRPr="007E4781">
              <w:rPr>
                <w:rFonts w:ascii="Open Sans" w:hAnsi="Open Sans" w:cs="Open Sans"/>
                <w:iCs/>
                <w:sz w:val="22"/>
                <w:szCs w:val="22"/>
              </w:rPr>
              <w:t>. Students</w:t>
            </w:r>
            <w:r w:rsidRPr="00D63CC7">
              <w:rPr>
                <w:rFonts w:ascii="Open Sans" w:hAnsi="Open Sans" w:cs="Open Sans"/>
                <w:iCs/>
                <w:sz w:val="22"/>
                <w:szCs w:val="22"/>
              </w:rPr>
              <w:t xml:space="preserve"> will be expected to take notes while viewing the slide presentation. Allow time for classroom discussion.</w:t>
            </w:r>
          </w:p>
          <w:p w:rsidR="000D45FD" w:rsidRDefault="000D45FD" w:rsidP="000D45FD">
            <w:pPr>
              <w:spacing w:before="120" w:after="120"/>
              <w:rPr>
                <w:rFonts w:ascii="Open Sans" w:hAnsi="Open Sans" w:cs="Open Sans"/>
                <w:iCs/>
              </w:rPr>
            </w:pPr>
          </w:p>
          <w:p w:rsidR="007E4781" w:rsidRPr="00D63CC7" w:rsidRDefault="007E4781" w:rsidP="000D45FD">
            <w:pPr>
              <w:spacing w:before="120" w:after="120"/>
              <w:rPr>
                <w:rFonts w:ascii="Open Sans" w:hAnsi="Open Sans" w:cs="Open Sans"/>
                <w:iCs/>
              </w:rPr>
            </w:pPr>
          </w:p>
          <w:p w:rsidR="00B3350C" w:rsidRPr="00D63CC7" w:rsidRDefault="173F7DB3" w:rsidP="173F7DB3">
            <w:pPr>
              <w:spacing w:before="120" w:after="120"/>
              <w:rPr>
                <w:rFonts w:ascii="Open Sans" w:hAnsi="Open Sans" w:cs="Open Sans"/>
                <w:i/>
                <w:iCs/>
              </w:rPr>
            </w:pPr>
            <w:r w:rsidRPr="00D63CC7">
              <w:rPr>
                <w:rFonts w:ascii="Open Sans" w:hAnsi="Open Sans" w:cs="Open Sans"/>
                <w:i/>
                <w:iCs/>
                <w:sz w:val="22"/>
                <w:szCs w:val="22"/>
              </w:rPr>
              <w:t>Individualized Education Plan (IEP) for all special education students must be followed. Examples of accommodations may include, but are not limited to:</w:t>
            </w:r>
          </w:p>
          <w:p w:rsid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c</w:t>
            </w:r>
            <w:r w:rsidRPr="00D63CC7">
              <w:rPr>
                <w:rFonts w:ascii="Open Sans" w:hAnsi="Open Sans" w:cs="Open Sans"/>
                <w:iCs/>
                <w:sz w:val="22"/>
                <w:szCs w:val="22"/>
              </w:rPr>
              <w:t>heck for understanding</w:t>
            </w:r>
          </w:p>
          <w:p w:rsidR="00CF2E7E" w:rsidRP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p</w:t>
            </w:r>
            <w:r w:rsidRPr="00D63CC7">
              <w:rPr>
                <w:rFonts w:ascii="Open Sans" w:hAnsi="Open Sans" w:cs="Open Sans"/>
                <w:iCs/>
                <w:sz w:val="22"/>
                <w:szCs w:val="22"/>
              </w:rPr>
              <w:t>roviding a printed copy of slide presentation</w:t>
            </w:r>
          </w:p>
        </w:tc>
      </w:tr>
      <w:tr w:rsidR="00B3350C" w:rsidRPr="00D63CC7" w:rsidTr="173F7DB3">
        <w:trPr>
          <w:trHeight w:val="27"/>
        </w:trPr>
        <w:tc>
          <w:tcPr>
            <w:tcW w:w="2952" w:type="dxa"/>
            <w:shd w:val="clear" w:color="auto" w:fill="auto"/>
          </w:tcPr>
          <w:p w:rsidR="00B3350C" w:rsidRPr="00D63CC7" w:rsidRDefault="173F7DB3" w:rsidP="173F7DB3">
            <w:pPr>
              <w:jc w:val="center"/>
              <w:rPr>
                <w:rFonts w:ascii="Open Sans" w:hAnsi="Open Sans" w:cs="Open Sans"/>
                <w:b/>
                <w:bCs/>
              </w:rPr>
            </w:pPr>
            <w:r w:rsidRPr="00D63CC7">
              <w:rPr>
                <w:rFonts w:ascii="Open Sans" w:hAnsi="Open Sans" w:cs="Open Sans"/>
                <w:b/>
                <w:bCs/>
                <w:sz w:val="22"/>
                <w:szCs w:val="22"/>
              </w:rPr>
              <w:lastRenderedPageBreak/>
              <w:t>Guided Practice *</w:t>
            </w:r>
          </w:p>
        </w:tc>
        <w:tc>
          <w:tcPr>
            <w:tcW w:w="7848" w:type="dxa"/>
            <w:shd w:val="clear" w:color="auto" w:fill="auto"/>
          </w:tcPr>
          <w:p w:rsidR="000D45FD" w:rsidRPr="00D63CC7" w:rsidRDefault="000D45FD" w:rsidP="000D45FD">
            <w:pPr>
              <w:spacing w:before="120" w:after="120"/>
              <w:rPr>
                <w:rFonts w:ascii="Open Sans" w:hAnsi="Open Sans" w:cs="Open Sans"/>
                <w:iCs/>
              </w:rPr>
            </w:pPr>
            <w:r w:rsidRPr="00D63CC7">
              <w:rPr>
                <w:rFonts w:ascii="Open Sans" w:hAnsi="Open Sans" w:cs="Open Sans"/>
                <w:iCs/>
                <w:sz w:val="22"/>
                <w:szCs w:val="22"/>
              </w:rPr>
              <w:t>Direct students to the computers and instruct them to log on to the Small Business Association’s website and the Learning Center for the online training. They will need headphones to complete the self-paced course that will provide them with a certificate of completion at the end. Students will be able to add this certificate to their portfolio.</w:t>
            </w:r>
          </w:p>
          <w:p w:rsidR="000D45FD" w:rsidRPr="00D63CC7" w:rsidRDefault="000D45FD" w:rsidP="000D45FD">
            <w:pPr>
              <w:numPr>
                <w:ilvl w:val="0"/>
                <w:numId w:val="10"/>
              </w:numPr>
              <w:spacing w:before="120" w:after="120"/>
              <w:rPr>
                <w:rFonts w:ascii="Open Sans" w:hAnsi="Open Sans" w:cs="Open Sans"/>
                <w:iCs/>
              </w:rPr>
            </w:pPr>
            <w:r w:rsidRPr="00D63CC7">
              <w:rPr>
                <w:rFonts w:ascii="Open Sans" w:hAnsi="Open Sans" w:cs="Open Sans"/>
                <w:iCs/>
                <w:sz w:val="22"/>
                <w:szCs w:val="22"/>
              </w:rPr>
              <w:t>Marketing 101:</w:t>
            </w:r>
            <w:r w:rsidR="00B36918">
              <w:rPr>
                <w:rFonts w:ascii="Open Sans" w:hAnsi="Open Sans" w:cs="Open Sans"/>
                <w:iCs/>
                <w:sz w:val="22"/>
                <w:szCs w:val="22"/>
              </w:rPr>
              <w:t xml:space="preserve"> A Guide to Winning Customers </w:t>
            </w:r>
            <w:r w:rsidR="00B36918">
              <w:rPr>
                <w:rFonts w:ascii="Open Sans" w:hAnsi="Open Sans" w:cs="Open Sans"/>
                <w:iCs/>
                <w:sz w:val="22"/>
                <w:szCs w:val="22"/>
              </w:rPr>
              <w:br/>
            </w:r>
            <w:r w:rsidRPr="00D63CC7">
              <w:rPr>
                <w:rFonts w:ascii="Open Sans" w:hAnsi="Open Sans" w:cs="Open Sans"/>
                <w:iCs/>
                <w:sz w:val="22"/>
                <w:szCs w:val="22"/>
              </w:rPr>
              <w:t>This course is designed to provide a basic overview of marketing. It is a practical program with real-world examples and helpful tips. The course is directed to small business owners who are interested in reaching a broader customer base.</w:t>
            </w:r>
            <w:hyperlink r:id="rId15" w:history="1">
              <w:r w:rsidRPr="00D63CC7">
                <w:rPr>
                  <w:rStyle w:val="Hyperlink"/>
                  <w:rFonts w:ascii="Open Sans" w:hAnsi="Open Sans" w:cs="Open Sans"/>
                  <w:iCs/>
                  <w:sz w:val="22"/>
                  <w:szCs w:val="22"/>
                </w:rPr>
                <w:br/>
                <w:t>https://www.sba.gov/tools/sba-learning-center/training/marketing-101-guide-winning-customers</w:t>
              </w:r>
            </w:hyperlink>
          </w:p>
          <w:p w:rsidR="000D45FD" w:rsidRPr="00D63CC7" w:rsidRDefault="000D45FD" w:rsidP="000D45FD">
            <w:pPr>
              <w:spacing w:before="120" w:after="120"/>
              <w:rPr>
                <w:rFonts w:ascii="Open Sans" w:hAnsi="Open Sans" w:cs="Open Sans"/>
                <w:iCs/>
              </w:rPr>
            </w:pPr>
          </w:p>
          <w:p w:rsidR="00B3350C" w:rsidRPr="00D63CC7" w:rsidRDefault="173F7DB3" w:rsidP="173F7DB3">
            <w:pPr>
              <w:spacing w:before="120" w:after="120"/>
              <w:rPr>
                <w:rFonts w:ascii="Open Sans" w:hAnsi="Open Sans" w:cs="Open Sans"/>
                <w:i/>
                <w:iCs/>
              </w:rPr>
            </w:pPr>
            <w:r w:rsidRPr="00D63CC7">
              <w:rPr>
                <w:rFonts w:ascii="Open Sans" w:hAnsi="Open Sans" w:cs="Open Sans"/>
                <w:i/>
                <w:iCs/>
                <w:sz w:val="22"/>
                <w:szCs w:val="22"/>
              </w:rPr>
              <w:t>Individualized Education Plan (IEP) for all special education students must be followed. Examples of accommodations may include, but are not limited to:</w:t>
            </w:r>
          </w:p>
          <w:p w:rsid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p</w:t>
            </w:r>
            <w:r w:rsidRPr="00D63CC7">
              <w:rPr>
                <w:rFonts w:ascii="Open Sans" w:hAnsi="Open Sans" w:cs="Open Sans"/>
                <w:iCs/>
                <w:sz w:val="22"/>
                <w:szCs w:val="22"/>
              </w:rPr>
              <w:t>roviding a text based accessible version of online course</w:t>
            </w:r>
          </w:p>
          <w:p w:rsidR="00CF2E7E" w:rsidRP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c</w:t>
            </w:r>
            <w:r w:rsidRPr="00D63CC7">
              <w:rPr>
                <w:rFonts w:ascii="Open Sans" w:hAnsi="Open Sans" w:cs="Open Sans"/>
                <w:iCs/>
                <w:sz w:val="22"/>
                <w:szCs w:val="22"/>
              </w:rPr>
              <w:t>heck for understanding</w:t>
            </w:r>
          </w:p>
        </w:tc>
      </w:tr>
      <w:tr w:rsidR="00B3350C" w:rsidRPr="00D63CC7" w:rsidTr="173F7DB3">
        <w:trPr>
          <w:trHeight w:val="395"/>
        </w:trPr>
        <w:tc>
          <w:tcPr>
            <w:tcW w:w="2952" w:type="dxa"/>
            <w:shd w:val="clear" w:color="auto" w:fill="auto"/>
          </w:tcPr>
          <w:p w:rsidR="00B3350C" w:rsidRPr="00D63CC7" w:rsidRDefault="173F7DB3" w:rsidP="173F7DB3">
            <w:pPr>
              <w:jc w:val="center"/>
              <w:rPr>
                <w:rFonts w:ascii="Open Sans" w:hAnsi="Open Sans" w:cs="Open Sans"/>
                <w:b/>
                <w:bCs/>
              </w:rPr>
            </w:pPr>
            <w:r w:rsidRPr="00D63CC7">
              <w:rPr>
                <w:rFonts w:ascii="Open Sans" w:hAnsi="Open Sans" w:cs="Open Sans"/>
                <w:b/>
                <w:bCs/>
                <w:sz w:val="22"/>
                <w:szCs w:val="22"/>
              </w:rPr>
              <w:t>Independent Practice/Laboratory Experience/Differentiated Activities *</w:t>
            </w:r>
          </w:p>
        </w:tc>
        <w:tc>
          <w:tcPr>
            <w:tcW w:w="7848" w:type="dxa"/>
            <w:shd w:val="clear" w:color="auto" w:fill="auto"/>
          </w:tcPr>
          <w:p w:rsidR="00823928" w:rsidRPr="00D63CC7" w:rsidRDefault="00823928" w:rsidP="00823928">
            <w:pPr>
              <w:spacing w:before="120" w:after="120"/>
              <w:rPr>
                <w:rFonts w:ascii="Open Sans" w:hAnsi="Open Sans" w:cs="Open Sans"/>
                <w:iCs/>
              </w:rPr>
            </w:pPr>
            <w:r w:rsidRPr="00D63CC7">
              <w:rPr>
                <w:rFonts w:ascii="Open Sans" w:hAnsi="Open Sans" w:cs="Open Sans"/>
                <w:iCs/>
                <w:sz w:val="22"/>
                <w:szCs w:val="22"/>
              </w:rPr>
              <w:t>Divide the class into subgroups of four students.</w:t>
            </w:r>
          </w:p>
          <w:p w:rsidR="00D63CC7" w:rsidRDefault="00D63CC7" w:rsidP="00823928">
            <w:pPr>
              <w:spacing w:before="120" w:after="120"/>
              <w:rPr>
                <w:rFonts w:ascii="Open Sans" w:hAnsi="Open Sans" w:cs="Open Sans"/>
                <w:iCs/>
              </w:rPr>
            </w:pPr>
          </w:p>
          <w:p w:rsidR="00D63CC7" w:rsidRDefault="00823928" w:rsidP="00823928">
            <w:pPr>
              <w:spacing w:before="120" w:after="120"/>
              <w:rPr>
                <w:rFonts w:ascii="Open Sans" w:hAnsi="Open Sans" w:cs="Open Sans"/>
                <w:iCs/>
              </w:rPr>
            </w:pPr>
            <w:r w:rsidRPr="00D63CC7">
              <w:rPr>
                <w:rFonts w:ascii="Open Sans" w:hAnsi="Open Sans" w:cs="Open Sans"/>
                <w:iCs/>
                <w:sz w:val="22"/>
                <w:szCs w:val="22"/>
              </w:rPr>
              <w:t>Read the following scenario:</w:t>
            </w:r>
          </w:p>
          <w:p w:rsidR="00D63CC7" w:rsidRDefault="00823928" w:rsidP="00823928">
            <w:pPr>
              <w:spacing w:before="120" w:after="120"/>
              <w:rPr>
                <w:rFonts w:ascii="Open Sans" w:hAnsi="Open Sans" w:cs="Open Sans"/>
                <w:iCs/>
              </w:rPr>
            </w:pPr>
            <w:r w:rsidRPr="00D63CC7">
              <w:rPr>
                <w:rFonts w:ascii="Open Sans" w:hAnsi="Open Sans" w:cs="Open Sans"/>
                <w:iCs/>
                <w:sz w:val="22"/>
                <w:szCs w:val="22"/>
              </w:rPr>
              <w:t>Your family would like to open a food and bevera</w:t>
            </w:r>
            <w:r w:rsidR="00D63CC7">
              <w:rPr>
                <w:rFonts w:ascii="Open Sans" w:hAnsi="Open Sans" w:cs="Open Sans"/>
                <w:iCs/>
                <w:sz w:val="22"/>
                <w:szCs w:val="22"/>
              </w:rPr>
              <w:t>ge business in your community.</w:t>
            </w:r>
            <w:r w:rsidR="00D63CC7">
              <w:rPr>
                <w:rFonts w:ascii="Open Sans" w:hAnsi="Open Sans" w:cs="Open Sans"/>
                <w:iCs/>
                <w:sz w:val="22"/>
                <w:szCs w:val="22"/>
              </w:rPr>
              <w:br/>
            </w:r>
          </w:p>
          <w:p w:rsidR="00823928" w:rsidRPr="00D63CC7" w:rsidRDefault="00823928" w:rsidP="00823928">
            <w:pPr>
              <w:spacing w:before="120" w:after="120"/>
              <w:rPr>
                <w:rFonts w:ascii="Open Sans" w:hAnsi="Open Sans" w:cs="Open Sans"/>
                <w:iCs/>
              </w:rPr>
            </w:pPr>
            <w:r w:rsidRPr="00D63CC7">
              <w:rPr>
                <w:rFonts w:ascii="Open Sans" w:hAnsi="Open Sans" w:cs="Open Sans"/>
                <w:iCs/>
                <w:sz w:val="22"/>
                <w:szCs w:val="22"/>
              </w:rPr>
              <w:t>They are not sure what type of business to open, what market to target or even where to locate it. How can you and your family develop a marketing plan?</w:t>
            </w:r>
          </w:p>
          <w:p w:rsidR="00D63CC7" w:rsidRDefault="00D63CC7" w:rsidP="00823928">
            <w:pPr>
              <w:spacing w:before="120" w:after="120"/>
              <w:rPr>
                <w:rFonts w:ascii="Open Sans" w:hAnsi="Open Sans" w:cs="Open Sans"/>
                <w:iCs/>
              </w:rPr>
            </w:pPr>
          </w:p>
          <w:p w:rsidR="00823928" w:rsidRPr="00D63CC7" w:rsidRDefault="00823928" w:rsidP="00823928">
            <w:pPr>
              <w:spacing w:before="120" w:after="120"/>
              <w:rPr>
                <w:rFonts w:ascii="Open Sans" w:hAnsi="Open Sans" w:cs="Open Sans"/>
                <w:iCs/>
              </w:rPr>
            </w:pPr>
            <w:r w:rsidRPr="00D63CC7">
              <w:rPr>
                <w:rFonts w:ascii="Open Sans" w:hAnsi="Open Sans" w:cs="Open Sans"/>
                <w:iCs/>
                <w:sz w:val="22"/>
                <w:szCs w:val="22"/>
              </w:rPr>
              <w:t xml:space="preserve">Distribute the graphic organizer </w:t>
            </w:r>
            <w:r w:rsidRPr="007E4781">
              <w:rPr>
                <w:rFonts w:ascii="Open Sans" w:hAnsi="Open Sans" w:cs="Open Sans"/>
                <w:bCs/>
                <w:iCs/>
                <w:sz w:val="22"/>
                <w:szCs w:val="22"/>
              </w:rPr>
              <w:t xml:space="preserve">My Marketing </w:t>
            </w:r>
            <w:r w:rsidR="007E4781" w:rsidRPr="007E4781">
              <w:rPr>
                <w:rFonts w:ascii="Open Sans" w:hAnsi="Open Sans" w:cs="Open Sans"/>
                <w:bCs/>
                <w:iCs/>
                <w:sz w:val="22"/>
                <w:szCs w:val="22"/>
              </w:rPr>
              <w:t>Plan</w:t>
            </w:r>
            <w:r w:rsidR="007E4781">
              <w:rPr>
                <w:rFonts w:ascii="Open Sans" w:hAnsi="Open Sans" w:cs="Open Sans"/>
                <w:iCs/>
                <w:sz w:val="22"/>
                <w:szCs w:val="22"/>
              </w:rPr>
              <w:t xml:space="preserve"> </w:t>
            </w:r>
            <w:r w:rsidR="007E4781" w:rsidRPr="00D63CC7">
              <w:rPr>
                <w:rFonts w:ascii="Open Sans" w:hAnsi="Open Sans" w:cs="Open Sans"/>
                <w:iCs/>
                <w:sz w:val="22"/>
                <w:szCs w:val="22"/>
              </w:rPr>
              <w:t>and</w:t>
            </w:r>
            <w:r w:rsidRPr="00D63CC7">
              <w:rPr>
                <w:rFonts w:ascii="Open Sans" w:hAnsi="Open Sans" w:cs="Open Sans"/>
                <w:iCs/>
                <w:sz w:val="22"/>
                <w:szCs w:val="22"/>
              </w:rPr>
              <w:t xml:space="preserve"> instruct the students to create a mock marketing plan for the scenario. They may use their notes from the slide presentation for reference.</w:t>
            </w:r>
          </w:p>
          <w:p w:rsidR="00D63CC7" w:rsidRDefault="00D63CC7" w:rsidP="00823928">
            <w:pPr>
              <w:spacing w:before="120" w:after="120"/>
              <w:rPr>
                <w:rFonts w:ascii="Open Sans" w:hAnsi="Open Sans" w:cs="Open Sans"/>
                <w:iCs/>
              </w:rPr>
            </w:pPr>
          </w:p>
          <w:p w:rsidR="00823928" w:rsidRPr="00D63CC7" w:rsidRDefault="00823928" w:rsidP="00823928">
            <w:pPr>
              <w:spacing w:before="120" w:after="120"/>
              <w:rPr>
                <w:rFonts w:ascii="Open Sans" w:hAnsi="Open Sans" w:cs="Open Sans"/>
                <w:iCs/>
              </w:rPr>
            </w:pPr>
            <w:r w:rsidRPr="00D63CC7">
              <w:rPr>
                <w:rFonts w:ascii="Open Sans" w:hAnsi="Open Sans" w:cs="Open Sans"/>
                <w:iCs/>
                <w:sz w:val="22"/>
                <w:szCs w:val="22"/>
              </w:rPr>
              <w:t xml:space="preserve">Distribute the </w:t>
            </w:r>
            <w:r w:rsidRPr="007E4781">
              <w:rPr>
                <w:rFonts w:ascii="Open Sans" w:hAnsi="Open Sans" w:cs="Open Sans"/>
                <w:bCs/>
                <w:iCs/>
                <w:sz w:val="22"/>
                <w:szCs w:val="22"/>
              </w:rPr>
              <w:t>Rubric for The Marketing Plan</w:t>
            </w:r>
            <w:r w:rsidR="007E4781">
              <w:rPr>
                <w:rFonts w:ascii="Open Sans" w:hAnsi="Open Sans" w:cs="Open Sans"/>
                <w:b/>
                <w:bCs/>
                <w:iCs/>
                <w:sz w:val="22"/>
                <w:szCs w:val="22"/>
              </w:rPr>
              <w:t xml:space="preserve"> </w:t>
            </w:r>
            <w:r w:rsidRPr="00D63CC7">
              <w:rPr>
                <w:rFonts w:ascii="Open Sans" w:hAnsi="Open Sans" w:cs="Open Sans"/>
                <w:iCs/>
                <w:sz w:val="22"/>
                <w:szCs w:val="22"/>
              </w:rPr>
              <w:t>so that students understand what is expected.</w:t>
            </w:r>
          </w:p>
          <w:p w:rsidR="00823928" w:rsidRPr="00D63CC7" w:rsidRDefault="00823928" w:rsidP="00823928">
            <w:pPr>
              <w:spacing w:before="120" w:after="120"/>
              <w:rPr>
                <w:rFonts w:ascii="Open Sans" w:hAnsi="Open Sans" w:cs="Open Sans"/>
                <w:iCs/>
              </w:rPr>
            </w:pPr>
          </w:p>
          <w:p w:rsidR="00B3350C" w:rsidRPr="00D63CC7" w:rsidRDefault="173F7DB3" w:rsidP="173F7DB3">
            <w:pPr>
              <w:spacing w:before="120" w:after="120"/>
              <w:rPr>
                <w:rFonts w:ascii="Open Sans" w:hAnsi="Open Sans" w:cs="Open Sans"/>
                <w:i/>
                <w:iCs/>
              </w:rPr>
            </w:pPr>
            <w:r w:rsidRPr="00D63CC7">
              <w:rPr>
                <w:rFonts w:ascii="Open Sans" w:hAnsi="Open Sans" w:cs="Open Sans"/>
                <w:i/>
                <w:iCs/>
                <w:sz w:val="22"/>
                <w:szCs w:val="22"/>
              </w:rPr>
              <w:t>Individualized Education Plan (IEP) for all special education students must be followed. Examples of accommodations may include, but are not limited to:</w:t>
            </w:r>
          </w:p>
          <w:p w:rsid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r</w:t>
            </w:r>
            <w:r w:rsidRPr="00D63CC7">
              <w:rPr>
                <w:rFonts w:ascii="Open Sans" w:hAnsi="Open Sans" w:cs="Open Sans"/>
                <w:iCs/>
                <w:sz w:val="22"/>
                <w:szCs w:val="22"/>
              </w:rPr>
              <w:t>educing assignment</w:t>
            </w:r>
          </w:p>
          <w:p w:rsidR="00CF2E7E" w:rsidRP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e</w:t>
            </w:r>
            <w:r w:rsidRPr="00D63CC7">
              <w:rPr>
                <w:rFonts w:ascii="Open Sans" w:hAnsi="Open Sans" w:cs="Open Sans"/>
                <w:iCs/>
                <w:sz w:val="22"/>
                <w:szCs w:val="22"/>
              </w:rPr>
              <w:t>mphasizing major points</w:t>
            </w:r>
          </w:p>
        </w:tc>
      </w:tr>
      <w:tr w:rsidR="00B3350C" w:rsidRPr="00D63CC7" w:rsidTr="173F7DB3">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lastRenderedPageBreak/>
              <w:t>Lesson Closure</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 xml:space="preserve">Review lesson objectives, </w:t>
            </w:r>
            <w:r w:rsidR="00E9218A" w:rsidRPr="00D63CC7">
              <w:rPr>
                <w:rFonts w:ascii="Open Sans" w:hAnsi="Open Sans" w:cs="Open Sans"/>
                <w:sz w:val="22"/>
                <w:szCs w:val="22"/>
              </w:rPr>
              <w:t>terms,</w:t>
            </w:r>
            <w:r w:rsidRPr="00D63CC7">
              <w:rPr>
                <w:rFonts w:ascii="Open Sans" w:hAnsi="Open Sans" w:cs="Open Sans"/>
                <w:sz w:val="22"/>
                <w:szCs w:val="22"/>
              </w:rPr>
              <w:t xml:space="preserve"> and definitions.</w:t>
            </w:r>
          </w:p>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 xml:space="preserve">Revisit the </w:t>
            </w:r>
            <w:r w:rsidRPr="007E4781">
              <w:rPr>
                <w:rFonts w:ascii="Open Sans" w:hAnsi="Open Sans" w:cs="Open Sans"/>
                <w:bCs/>
                <w:sz w:val="22"/>
                <w:szCs w:val="22"/>
              </w:rPr>
              <w:t>SWOT Analysis</w:t>
            </w:r>
            <w:r w:rsidRPr="00D63CC7">
              <w:rPr>
                <w:rFonts w:ascii="Open Sans" w:hAnsi="Open Sans" w:cs="Open Sans"/>
                <w:sz w:val="22"/>
                <w:szCs w:val="22"/>
              </w:rPr>
              <w:t xml:space="preserve"> graphic organizer from the Anticipatory Set.</w:t>
            </w:r>
          </w:p>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Ask students the following questions:</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How can the SWOT Analysis be used in other situations?</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Is a SWOT Analysis needed in a marketing plan?</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Did you realize that there are many components to opening a business?</w:t>
            </w:r>
          </w:p>
          <w:p w:rsidR="00B3350C" w:rsidRPr="00D63CC7" w:rsidRDefault="00823928" w:rsidP="00823928">
            <w:pPr>
              <w:spacing w:before="120" w:after="120"/>
              <w:rPr>
                <w:rFonts w:ascii="Open Sans" w:hAnsi="Open Sans" w:cs="Open Sans"/>
              </w:rPr>
            </w:pPr>
            <w:r w:rsidRPr="00D63CC7">
              <w:rPr>
                <w:rFonts w:ascii="Open Sans" w:hAnsi="Open Sans" w:cs="Open Sans"/>
                <w:sz w:val="22"/>
                <w:szCs w:val="22"/>
              </w:rPr>
              <w:t>Allow for answers and discussion.</w:t>
            </w:r>
          </w:p>
        </w:tc>
      </w:tr>
      <w:tr w:rsidR="00B3350C" w:rsidRPr="00D63CC7" w:rsidTr="173F7DB3">
        <w:trPr>
          <w:trHeight w:val="135"/>
        </w:trPr>
        <w:tc>
          <w:tcPr>
            <w:tcW w:w="2952" w:type="dxa"/>
            <w:shd w:val="clear" w:color="auto" w:fill="auto"/>
          </w:tcPr>
          <w:p w:rsidR="0080201D"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Summative/End of Lesson Assessment *</w:t>
            </w:r>
          </w:p>
          <w:p w:rsidR="00B3350C" w:rsidRPr="00D63CC7" w:rsidRDefault="0080201D" w:rsidP="0080201D">
            <w:pPr>
              <w:tabs>
                <w:tab w:val="left" w:pos="2820"/>
              </w:tabs>
              <w:rPr>
                <w:rFonts w:ascii="Open Sans" w:hAnsi="Open Sans" w:cs="Open Sans"/>
              </w:rPr>
            </w:pPr>
            <w:r w:rsidRPr="00D63CC7">
              <w:rPr>
                <w:rFonts w:ascii="Open Sans" w:hAnsi="Open Sans" w:cs="Open Sans"/>
                <w:sz w:val="22"/>
                <w:szCs w:val="22"/>
              </w:rPr>
              <w:tab/>
            </w:r>
          </w:p>
        </w:tc>
        <w:tc>
          <w:tcPr>
            <w:tcW w:w="7848" w:type="dxa"/>
            <w:shd w:val="clear" w:color="auto" w:fill="auto"/>
          </w:tcPr>
          <w:p w:rsidR="00823928" w:rsidRPr="00D63CC7" w:rsidRDefault="00823928" w:rsidP="00823928">
            <w:pPr>
              <w:spacing w:before="120" w:after="120"/>
              <w:rPr>
                <w:rFonts w:ascii="Open Sans" w:hAnsi="Open Sans" w:cs="Open Sans"/>
                <w:iCs/>
              </w:rPr>
            </w:pPr>
            <w:r w:rsidRPr="00D63CC7">
              <w:rPr>
                <w:rFonts w:ascii="Open Sans" w:hAnsi="Open Sans" w:cs="Open Sans"/>
                <w:iCs/>
                <w:sz w:val="22"/>
                <w:szCs w:val="22"/>
              </w:rPr>
              <w:t xml:space="preserve">Students will be </w:t>
            </w:r>
            <w:r w:rsidR="00D63CC7" w:rsidRPr="00D63CC7">
              <w:rPr>
                <w:rFonts w:ascii="Open Sans" w:hAnsi="Open Sans" w:cs="Open Sans"/>
                <w:iCs/>
                <w:sz w:val="22"/>
                <w:szCs w:val="22"/>
              </w:rPr>
              <w:t>assessed</w:t>
            </w:r>
            <w:r w:rsidRPr="00D63CC7">
              <w:rPr>
                <w:rFonts w:ascii="Open Sans" w:hAnsi="Open Sans" w:cs="Open Sans"/>
                <w:iCs/>
                <w:sz w:val="22"/>
                <w:szCs w:val="22"/>
              </w:rPr>
              <w:t xml:space="preserve"> with the appropriate</w:t>
            </w:r>
            <w:r w:rsidR="00C679E1" w:rsidRPr="00D63CC7">
              <w:rPr>
                <w:rFonts w:ascii="Open Sans" w:hAnsi="Open Sans" w:cs="Open Sans"/>
                <w:iCs/>
                <w:sz w:val="22"/>
                <w:szCs w:val="22"/>
              </w:rPr>
              <w:t xml:space="preserve"> Rubric</w:t>
            </w:r>
            <w:r w:rsidRPr="00D63CC7">
              <w:rPr>
                <w:rFonts w:ascii="Open Sans" w:hAnsi="Open Sans" w:cs="Open Sans"/>
                <w:iCs/>
                <w:sz w:val="22"/>
                <w:szCs w:val="22"/>
              </w:rPr>
              <w:t>.</w:t>
            </w:r>
          </w:p>
          <w:p w:rsidR="00D63CC7" w:rsidRDefault="00D63CC7" w:rsidP="173F7DB3">
            <w:pPr>
              <w:spacing w:before="120" w:after="120"/>
              <w:rPr>
                <w:rFonts w:ascii="Open Sans" w:hAnsi="Open Sans" w:cs="Open Sans"/>
                <w:iCs/>
              </w:rPr>
            </w:pPr>
          </w:p>
          <w:p w:rsidR="00B3350C" w:rsidRPr="00D63CC7" w:rsidRDefault="173F7DB3" w:rsidP="173F7DB3">
            <w:pPr>
              <w:spacing w:before="120" w:after="120"/>
              <w:rPr>
                <w:rFonts w:ascii="Open Sans" w:hAnsi="Open Sans" w:cs="Open Sans"/>
                <w:i/>
                <w:iCs/>
              </w:rPr>
            </w:pPr>
            <w:r w:rsidRPr="00D63CC7">
              <w:rPr>
                <w:rFonts w:ascii="Open Sans" w:hAnsi="Open Sans" w:cs="Open Sans"/>
                <w:i/>
                <w:iCs/>
                <w:sz w:val="22"/>
                <w:szCs w:val="22"/>
              </w:rPr>
              <w:t>Individualized Education Plan (IEP) for all special education students must be followed. Examples of accommodations may include, but are not limited to:</w:t>
            </w:r>
          </w:p>
          <w:p w:rsid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e</w:t>
            </w:r>
            <w:r w:rsidRPr="00D63CC7">
              <w:rPr>
                <w:rFonts w:ascii="Open Sans" w:hAnsi="Open Sans" w:cs="Open Sans"/>
                <w:iCs/>
                <w:sz w:val="22"/>
                <w:szCs w:val="22"/>
              </w:rPr>
              <w:t>xtra time for assignment</w:t>
            </w:r>
          </w:p>
          <w:p w:rsidR="00CF2E7E" w:rsidRPr="00D63CC7" w:rsidRDefault="007E4781" w:rsidP="00D63CC7">
            <w:pPr>
              <w:numPr>
                <w:ilvl w:val="0"/>
                <w:numId w:val="10"/>
              </w:numPr>
              <w:spacing w:before="120" w:after="120"/>
              <w:rPr>
                <w:rFonts w:ascii="Open Sans" w:hAnsi="Open Sans" w:cs="Open Sans"/>
                <w:iCs/>
              </w:rPr>
            </w:pPr>
            <w:r>
              <w:rPr>
                <w:rFonts w:ascii="Open Sans" w:hAnsi="Open Sans" w:cs="Open Sans"/>
                <w:iCs/>
                <w:sz w:val="22"/>
                <w:szCs w:val="22"/>
              </w:rPr>
              <w:t>e</w:t>
            </w:r>
            <w:r w:rsidRPr="00D63CC7">
              <w:rPr>
                <w:rFonts w:ascii="Open Sans" w:hAnsi="Open Sans" w:cs="Open Sans"/>
                <w:iCs/>
                <w:sz w:val="22"/>
                <w:szCs w:val="22"/>
              </w:rPr>
              <w:t>ncourage participation</w:t>
            </w:r>
          </w:p>
        </w:tc>
      </w:tr>
      <w:tr w:rsidR="00B3350C" w:rsidRPr="00D63CC7" w:rsidTr="173F7DB3">
        <w:trPr>
          <w:trHeight w:val="135"/>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References/Resources/</w:t>
            </w:r>
          </w:p>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Teacher Preparation</w:t>
            </w:r>
          </w:p>
        </w:tc>
        <w:tc>
          <w:tcPr>
            <w:tcW w:w="7848" w:type="dxa"/>
            <w:shd w:val="clear" w:color="auto" w:fill="auto"/>
          </w:tcPr>
          <w:p w:rsidR="00823928" w:rsidRPr="00D63CC7" w:rsidRDefault="00823928" w:rsidP="00823928">
            <w:pPr>
              <w:spacing w:before="120" w:after="120"/>
              <w:rPr>
                <w:rFonts w:ascii="Open Sans" w:hAnsi="Open Sans" w:cs="Open Sans"/>
                <w:color w:val="000000" w:themeColor="text1"/>
              </w:rPr>
            </w:pPr>
            <w:r w:rsidRPr="00D63CC7">
              <w:rPr>
                <w:rFonts w:ascii="Open Sans" w:hAnsi="Open Sans" w:cs="Open Sans"/>
                <w:b/>
                <w:bCs/>
                <w:color w:val="000000" w:themeColor="text1"/>
                <w:sz w:val="22"/>
                <w:szCs w:val="22"/>
              </w:rPr>
              <w:t>Textbooks:</w:t>
            </w:r>
          </w:p>
          <w:p w:rsidR="00823928" w:rsidRPr="00D63CC7" w:rsidRDefault="00823928" w:rsidP="00823928">
            <w:pPr>
              <w:numPr>
                <w:ilvl w:val="0"/>
                <w:numId w:val="10"/>
              </w:numPr>
              <w:spacing w:before="120" w:after="120"/>
              <w:rPr>
                <w:rFonts w:ascii="Open Sans" w:hAnsi="Open Sans" w:cs="Open Sans"/>
                <w:color w:val="000000" w:themeColor="text1"/>
              </w:rPr>
            </w:pPr>
            <w:r w:rsidRPr="00D63CC7">
              <w:rPr>
                <w:rFonts w:ascii="Open Sans" w:hAnsi="Open Sans" w:cs="Open Sans"/>
                <w:i/>
                <w:iCs/>
                <w:color w:val="000000" w:themeColor="text1"/>
                <w:sz w:val="22"/>
                <w:szCs w:val="22"/>
              </w:rPr>
              <w:t>Culinary essentials.</w:t>
            </w:r>
            <w:r w:rsidRPr="00D63CC7">
              <w:rPr>
                <w:rFonts w:ascii="Open Sans" w:hAnsi="Open Sans" w:cs="Open Sans"/>
                <w:color w:val="000000" w:themeColor="text1"/>
                <w:sz w:val="22"/>
                <w:szCs w:val="22"/>
              </w:rPr>
              <w:t xml:space="preserve"> (2010). Woodland Hills, CA: Glencoe/McGraw-Hill.</w:t>
            </w:r>
          </w:p>
          <w:p w:rsidR="00823928" w:rsidRPr="00D63CC7" w:rsidRDefault="00823928" w:rsidP="00823928">
            <w:pPr>
              <w:numPr>
                <w:ilvl w:val="0"/>
                <w:numId w:val="10"/>
              </w:numPr>
              <w:spacing w:before="120" w:after="120"/>
              <w:rPr>
                <w:rFonts w:ascii="Open Sans" w:hAnsi="Open Sans" w:cs="Open Sans"/>
                <w:color w:val="000000" w:themeColor="text1"/>
              </w:rPr>
            </w:pPr>
            <w:r w:rsidRPr="00D63CC7">
              <w:rPr>
                <w:rFonts w:ascii="Open Sans" w:hAnsi="Open Sans" w:cs="Open Sans"/>
                <w:i/>
                <w:iCs/>
                <w:color w:val="000000" w:themeColor="text1"/>
                <w:sz w:val="22"/>
                <w:szCs w:val="22"/>
              </w:rPr>
              <w:t>Foundations of restaurant management &amp; culinary arts.</w:t>
            </w:r>
            <w:r w:rsidRPr="00D63CC7">
              <w:rPr>
                <w:rFonts w:ascii="Open Sans" w:hAnsi="Open Sans" w:cs="Open Sans"/>
                <w:color w:val="000000" w:themeColor="text1"/>
                <w:sz w:val="22"/>
                <w:szCs w:val="22"/>
              </w:rPr>
              <w:t xml:space="preserve"> (2011). Boston, MA: Prentice Hall.</w:t>
            </w:r>
          </w:p>
          <w:p w:rsidR="00823928" w:rsidRPr="00D63CC7" w:rsidRDefault="00823928" w:rsidP="00823928">
            <w:pPr>
              <w:numPr>
                <w:ilvl w:val="0"/>
                <w:numId w:val="10"/>
              </w:numPr>
              <w:spacing w:before="120" w:after="120"/>
              <w:rPr>
                <w:rFonts w:ascii="Open Sans" w:hAnsi="Open Sans" w:cs="Open Sans"/>
                <w:color w:val="000000" w:themeColor="text1"/>
              </w:rPr>
            </w:pPr>
            <w:r w:rsidRPr="00D63CC7">
              <w:rPr>
                <w:rFonts w:ascii="Open Sans" w:hAnsi="Open Sans" w:cs="Open Sans"/>
                <w:color w:val="000000" w:themeColor="text1"/>
                <w:sz w:val="22"/>
                <w:szCs w:val="22"/>
              </w:rPr>
              <w:t xml:space="preserve">Reynolds, J. S. (2010). </w:t>
            </w:r>
            <w:r w:rsidRPr="00D63CC7">
              <w:rPr>
                <w:rFonts w:ascii="Open Sans" w:hAnsi="Open Sans" w:cs="Open Sans"/>
                <w:i/>
                <w:iCs/>
                <w:color w:val="000000" w:themeColor="text1"/>
                <w:sz w:val="22"/>
                <w:szCs w:val="22"/>
              </w:rPr>
              <w:t>Hospitality services: Food &amp; lodging.</w:t>
            </w:r>
            <w:r w:rsidRPr="00D63CC7">
              <w:rPr>
                <w:rFonts w:ascii="Open Sans" w:hAnsi="Open Sans" w:cs="Open Sans"/>
                <w:color w:val="000000" w:themeColor="text1"/>
                <w:sz w:val="22"/>
                <w:szCs w:val="22"/>
              </w:rPr>
              <w:t xml:space="preserve"> Tinley Park. IL: Goodheart-Willcox Company.</w:t>
            </w:r>
          </w:p>
          <w:p w:rsidR="00823928" w:rsidRPr="00D63CC7" w:rsidRDefault="00823928" w:rsidP="00823928">
            <w:pPr>
              <w:spacing w:before="120" w:after="120"/>
              <w:rPr>
                <w:rFonts w:ascii="Open Sans" w:hAnsi="Open Sans" w:cs="Open Sans"/>
                <w:color w:val="000000" w:themeColor="text1"/>
              </w:rPr>
            </w:pPr>
            <w:r w:rsidRPr="00D63CC7">
              <w:rPr>
                <w:rFonts w:ascii="Open Sans" w:hAnsi="Open Sans" w:cs="Open Sans"/>
                <w:b/>
                <w:bCs/>
                <w:color w:val="000000" w:themeColor="text1"/>
                <w:sz w:val="22"/>
                <w:szCs w:val="22"/>
              </w:rPr>
              <w:t>Website:</w:t>
            </w:r>
          </w:p>
          <w:p w:rsidR="00823928" w:rsidRPr="00D63CC7" w:rsidRDefault="00823928" w:rsidP="00823928">
            <w:pPr>
              <w:numPr>
                <w:ilvl w:val="0"/>
                <w:numId w:val="10"/>
              </w:numPr>
              <w:spacing w:before="120" w:after="120"/>
              <w:rPr>
                <w:rFonts w:ascii="Open Sans" w:hAnsi="Open Sans" w:cs="Open Sans"/>
                <w:color w:val="000000" w:themeColor="text1"/>
              </w:rPr>
            </w:pPr>
            <w:r w:rsidRPr="00D63CC7">
              <w:rPr>
                <w:rFonts w:ascii="Open Sans" w:hAnsi="Open Sans" w:cs="Open Sans"/>
                <w:color w:val="000000" w:themeColor="text1"/>
                <w:sz w:val="22"/>
                <w:szCs w:val="22"/>
              </w:rPr>
              <w:t>Small Business Administration Learning Center Online Training</w:t>
            </w:r>
          </w:p>
          <w:p w:rsidR="00B3350C" w:rsidRPr="00D63CC7" w:rsidRDefault="00823928" w:rsidP="00D63CC7">
            <w:pPr>
              <w:spacing w:before="120" w:after="120"/>
              <w:ind w:left="720"/>
              <w:rPr>
                <w:rFonts w:ascii="Open Sans" w:hAnsi="Open Sans" w:cs="Open Sans"/>
                <w:color w:val="FF0000"/>
              </w:rPr>
            </w:pPr>
            <w:r w:rsidRPr="00D63CC7">
              <w:rPr>
                <w:rFonts w:ascii="Open Sans" w:hAnsi="Open Sans" w:cs="Open Sans"/>
                <w:color w:val="000000" w:themeColor="text1"/>
                <w:sz w:val="22"/>
                <w:szCs w:val="22"/>
              </w:rPr>
              <w:t xml:space="preserve">Marketing 101: A Guide to Winning Customers </w:t>
            </w:r>
            <w:r w:rsidRPr="00D63CC7">
              <w:rPr>
                <w:rFonts w:ascii="Open Sans" w:hAnsi="Open Sans" w:cs="Open Sans"/>
                <w:color w:val="000000" w:themeColor="text1"/>
                <w:sz w:val="22"/>
                <w:szCs w:val="22"/>
              </w:rPr>
              <w:br/>
            </w:r>
            <w:r w:rsidRPr="00D63CC7">
              <w:rPr>
                <w:rFonts w:ascii="Open Sans" w:hAnsi="Open Sans" w:cs="Open Sans"/>
                <w:color w:val="000000" w:themeColor="text1"/>
                <w:sz w:val="22"/>
                <w:szCs w:val="22"/>
              </w:rPr>
              <w:lastRenderedPageBreak/>
              <w:t>This course is designed to provide a basic overview of marketing. It is a practical program with real-world examples and helpful tips. The course is directed to small business owners who are interested in reaching a broader customer base.</w:t>
            </w:r>
            <w:hyperlink r:id="rId16" w:history="1">
              <w:r w:rsidRPr="00D63CC7">
                <w:rPr>
                  <w:rStyle w:val="Hyperlink"/>
                  <w:rFonts w:ascii="Open Sans" w:hAnsi="Open Sans" w:cs="Open Sans"/>
                  <w:sz w:val="22"/>
                  <w:szCs w:val="22"/>
                </w:rPr>
                <w:br/>
                <w:t>https://www.sba.gov/tools/sba-learning-center/training/marketing-101-guide-winning-customers</w:t>
              </w:r>
            </w:hyperlink>
          </w:p>
        </w:tc>
      </w:tr>
      <w:tr w:rsidR="00B3350C" w:rsidRPr="00D63CC7" w:rsidTr="173F7DB3">
        <w:trPr>
          <w:trHeight w:val="135"/>
        </w:trPr>
        <w:tc>
          <w:tcPr>
            <w:tcW w:w="10800" w:type="dxa"/>
            <w:gridSpan w:val="2"/>
            <w:shd w:val="clear" w:color="auto" w:fill="D9D9D9" w:themeFill="background1" w:themeFillShade="D9"/>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lastRenderedPageBreak/>
              <w:t>Additional Required Components</w:t>
            </w:r>
          </w:p>
        </w:tc>
      </w:tr>
      <w:tr w:rsidR="00B3350C" w:rsidRPr="00D63CC7" w:rsidTr="173F7DB3">
        <w:trPr>
          <w:trHeight w:val="485"/>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English Language Proficiency Standards (ELPS) Strategies</w:t>
            </w:r>
          </w:p>
        </w:tc>
        <w:tc>
          <w:tcPr>
            <w:tcW w:w="7848" w:type="dxa"/>
            <w:shd w:val="clear" w:color="auto" w:fill="auto"/>
          </w:tcPr>
          <w:p w:rsidR="00823928" w:rsidRPr="00D63CC7" w:rsidRDefault="00D63CC7" w:rsidP="00823928">
            <w:pPr>
              <w:numPr>
                <w:ilvl w:val="0"/>
                <w:numId w:val="10"/>
              </w:numPr>
              <w:spacing w:before="120" w:after="120"/>
              <w:rPr>
                <w:rFonts w:ascii="Open Sans" w:hAnsi="Open Sans" w:cs="Open Sans"/>
              </w:rPr>
            </w:pPr>
            <w:r>
              <w:rPr>
                <w:rFonts w:ascii="Open Sans" w:hAnsi="Open Sans" w:cs="Open Sans"/>
                <w:sz w:val="22"/>
                <w:szCs w:val="22"/>
              </w:rPr>
              <w:t>W</w:t>
            </w:r>
            <w:r w:rsidR="00823928" w:rsidRPr="00D63CC7">
              <w:rPr>
                <w:rFonts w:ascii="Open Sans" w:hAnsi="Open Sans" w:cs="Open Sans"/>
                <w:sz w:val="22"/>
                <w:szCs w:val="22"/>
              </w:rPr>
              <w:t>ord wall</w:t>
            </w:r>
          </w:p>
          <w:p w:rsidR="00823928" w:rsidRPr="00D63CC7" w:rsidRDefault="00D63CC7" w:rsidP="00823928">
            <w:pPr>
              <w:numPr>
                <w:ilvl w:val="0"/>
                <w:numId w:val="10"/>
              </w:numPr>
              <w:spacing w:before="120" w:after="120"/>
              <w:rPr>
                <w:rFonts w:ascii="Open Sans" w:hAnsi="Open Sans" w:cs="Open Sans"/>
              </w:rPr>
            </w:pPr>
            <w:r>
              <w:rPr>
                <w:rFonts w:ascii="Open Sans" w:hAnsi="Open Sans" w:cs="Open Sans"/>
                <w:sz w:val="22"/>
                <w:szCs w:val="22"/>
              </w:rPr>
              <w:t>D</w:t>
            </w:r>
            <w:r w:rsidR="00823928" w:rsidRPr="00D63CC7">
              <w:rPr>
                <w:rFonts w:ascii="Open Sans" w:hAnsi="Open Sans" w:cs="Open Sans"/>
                <w:sz w:val="22"/>
                <w:szCs w:val="22"/>
              </w:rPr>
              <w:t>raw visual representations of terms on word wall</w:t>
            </w:r>
          </w:p>
          <w:p w:rsidR="00B3350C" w:rsidRPr="00D63CC7" w:rsidRDefault="00D63CC7" w:rsidP="00823928">
            <w:pPr>
              <w:numPr>
                <w:ilvl w:val="0"/>
                <w:numId w:val="10"/>
              </w:numPr>
              <w:spacing w:before="120" w:after="120"/>
              <w:rPr>
                <w:rFonts w:ascii="Open Sans" w:hAnsi="Open Sans" w:cs="Open Sans"/>
              </w:rPr>
            </w:pPr>
            <w:r>
              <w:rPr>
                <w:rFonts w:ascii="Open Sans" w:hAnsi="Open Sans" w:cs="Open Sans"/>
                <w:sz w:val="22"/>
                <w:szCs w:val="22"/>
              </w:rPr>
              <w:t>A</w:t>
            </w:r>
            <w:r w:rsidR="00823928" w:rsidRPr="00D63CC7">
              <w:rPr>
                <w:rFonts w:ascii="Open Sans" w:hAnsi="Open Sans" w:cs="Open Sans"/>
                <w:sz w:val="22"/>
                <w:szCs w:val="22"/>
              </w:rPr>
              <w:t>dd terms and definitions to personal dictionary</w:t>
            </w:r>
          </w:p>
        </w:tc>
      </w:tr>
      <w:tr w:rsidR="00B3350C" w:rsidRPr="00D63CC7" w:rsidTr="173F7DB3">
        <w:trPr>
          <w:trHeight w:val="737"/>
        </w:trPr>
        <w:tc>
          <w:tcPr>
            <w:tcW w:w="2952" w:type="dxa"/>
            <w:shd w:val="clear" w:color="auto" w:fill="auto"/>
          </w:tcPr>
          <w:p w:rsidR="00B3350C" w:rsidRPr="00D63CC7" w:rsidRDefault="00B3350C" w:rsidP="173F7DB3">
            <w:pPr>
              <w:spacing w:before="120" w:after="120"/>
              <w:jc w:val="center"/>
              <w:rPr>
                <w:rFonts w:ascii="Open Sans" w:hAnsi="Open Sans" w:cs="Open Sans"/>
                <w:b/>
                <w:bCs/>
              </w:rPr>
            </w:pPr>
            <w:r w:rsidRPr="00D63CC7">
              <w:rPr>
                <w:rFonts w:ascii="Open Sans" w:hAnsi="Open Sans" w:cs="Open Sans"/>
                <w:b/>
                <w:bCs/>
                <w:sz w:val="22"/>
                <w:szCs w:val="22"/>
              </w:rPr>
              <w:t>College and Career Readiness Connection</w:t>
            </w:r>
            <w:r w:rsidR="00A3064F" w:rsidRPr="00D63CC7">
              <w:rPr>
                <w:rStyle w:val="FootnoteReference"/>
                <w:rFonts w:ascii="Open Sans" w:hAnsi="Open Sans" w:cs="Open Sans"/>
                <w:b/>
                <w:bCs/>
                <w:sz w:val="22"/>
                <w:szCs w:val="22"/>
              </w:rPr>
              <w:footnoteReference w:id="1"/>
            </w:r>
          </w:p>
        </w:tc>
        <w:tc>
          <w:tcPr>
            <w:tcW w:w="7848" w:type="dxa"/>
            <w:shd w:val="clear" w:color="auto" w:fill="auto"/>
          </w:tcPr>
          <w:p w:rsidR="00B3350C" w:rsidRPr="00D63CC7" w:rsidRDefault="00B3350C" w:rsidP="00DC4B23">
            <w:pPr>
              <w:spacing w:before="120" w:after="120"/>
              <w:rPr>
                <w:rFonts w:ascii="Open Sans" w:hAnsi="Open Sans" w:cs="Open Sans"/>
              </w:rPr>
            </w:pPr>
          </w:p>
        </w:tc>
      </w:tr>
      <w:tr w:rsidR="00B3350C" w:rsidRPr="00D63CC7" w:rsidTr="173F7DB3">
        <w:trPr>
          <w:trHeight w:val="135"/>
        </w:trPr>
        <w:tc>
          <w:tcPr>
            <w:tcW w:w="10800" w:type="dxa"/>
            <w:gridSpan w:val="2"/>
            <w:shd w:val="clear" w:color="auto" w:fill="D9D9D9" w:themeFill="background1" w:themeFillShade="D9"/>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Recommended Strategies</w:t>
            </w:r>
          </w:p>
        </w:tc>
      </w:tr>
      <w:tr w:rsidR="00B3350C" w:rsidRPr="00D63CC7" w:rsidTr="173F7DB3">
        <w:trPr>
          <w:trHeight w:val="512"/>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Reading Strategies</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Other articles pertaining to this lesson that students may read include:</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How t</w:t>
            </w:r>
            <w:r w:rsidR="00D63CC7">
              <w:rPr>
                <w:rFonts w:ascii="Open Sans" w:hAnsi="Open Sans" w:cs="Open Sans"/>
                <w:sz w:val="22"/>
                <w:szCs w:val="22"/>
              </w:rPr>
              <w:t>o Run a Cooking Class Business</w:t>
            </w:r>
            <w:r w:rsidR="00D63CC7">
              <w:rPr>
                <w:rFonts w:ascii="Open Sans" w:hAnsi="Open Sans" w:cs="Open Sans"/>
                <w:sz w:val="22"/>
                <w:szCs w:val="22"/>
              </w:rPr>
              <w:br/>
            </w:r>
            <w:r w:rsidRPr="00D63CC7">
              <w:rPr>
                <w:rFonts w:ascii="Open Sans" w:hAnsi="Open Sans" w:cs="Open Sans"/>
                <w:sz w:val="22"/>
                <w:szCs w:val="22"/>
              </w:rPr>
              <w:t>Do you enjoy cooking and feel that you have what it takes to teach others? Here are a few suggestions on how to start and run a cooking class.</w:t>
            </w:r>
            <w:hyperlink r:id="rId17" w:history="1">
              <w:r w:rsidRPr="00D63CC7">
                <w:rPr>
                  <w:rStyle w:val="Hyperlink"/>
                  <w:rFonts w:ascii="Open Sans" w:hAnsi="Open Sans" w:cs="Open Sans"/>
                  <w:sz w:val="22"/>
                  <w:szCs w:val="22"/>
                </w:rPr>
                <w:br/>
                <w:t>http://www.ehow.com/how_5141921_run-cooking-class-business.html</w:t>
              </w:r>
            </w:hyperlink>
          </w:p>
          <w:p w:rsidR="00823928" w:rsidRPr="00D63CC7" w:rsidRDefault="00D63CC7" w:rsidP="00823928">
            <w:pPr>
              <w:numPr>
                <w:ilvl w:val="0"/>
                <w:numId w:val="10"/>
              </w:numPr>
              <w:spacing w:before="120" w:after="120"/>
              <w:rPr>
                <w:rFonts w:ascii="Open Sans" w:hAnsi="Open Sans" w:cs="Open Sans"/>
              </w:rPr>
            </w:pPr>
            <w:r>
              <w:rPr>
                <w:rFonts w:ascii="Open Sans" w:hAnsi="Open Sans" w:cs="Open Sans"/>
                <w:sz w:val="22"/>
                <w:szCs w:val="22"/>
              </w:rPr>
              <w:t>How to Sell a Recipe</w:t>
            </w:r>
            <w:r>
              <w:rPr>
                <w:rFonts w:ascii="Open Sans" w:hAnsi="Open Sans" w:cs="Open Sans"/>
                <w:sz w:val="22"/>
                <w:szCs w:val="22"/>
              </w:rPr>
              <w:br/>
            </w:r>
            <w:r w:rsidR="00823928" w:rsidRPr="00D63CC7">
              <w:rPr>
                <w:rFonts w:ascii="Open Sans" w:hAnsi="Open Sans" w:cs="Open Sans"/>
                <w:sz w:val="22"/>
                <w:szCs w:val="22"/>
              </w:rPr>
              <w:t>If you spend almost as much time perfecting your recipes as other people do earning money in their careers, it might be time to stop giving away your best recipe ideas and start selling them.</w:t>
            </w:r>
            <w:hyperlink r:id="rId18" w:history="1">
              <w:r w:rsidR="00823928" w:rsidRPr="00D63CC7">
                <w:rPr>
                  <w:rStyle w:val="Hyperlink"/>
                  <w:rFonts w:ascii="Open Sans" w:hAnsi="Open Sans" w:cs="Open Sans"/>
                  <w:sz w:val="22"/>
                  <w:szCs w:val="22"/>
                </w:rPr>
                <w:br/>
                <w:t>http://www.ehow.com/how_2306620_sell-recipe.html</w:t>
              </w:r>
            </w:hyperlink>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Skill</w:t>
            </w:r>
            <w:r w:rsidR="00D63CC7">
              <w:rPr>
                <w:rFonts w:ascii="Open Sans" w:hAnsi="Open Sans" w:cs="Open Sans"/>
                <w:sz w:val="22"/>
                <w:szCs w:val="22"/>
              </w:rPr>
              <w:t>s You Need to Start a Business</w:t>
            </w:r>
            <w:r w:rsidR="00D63CC7">
              <w:rPr>
                <w:rFonts w:ascii="Open Sans" w:hAnsi="Open Sans" w:cs="Open Sans"/>
                <w:sz w:val="22"/>
                <w:szCs w:val="22"/>
              </w:rPr>
              <w:br/>
            </w:r>
            <w:r w:rsidRPr="00D63CC7">
              <w:rPr>
                <w:rFonts w:ascii="Open Sans" w:hAnsi="Open Sans" w:cs="Open Sans"/>
                <w:sz w:val="22"/>
                <w:szCs w:val="22"/>
              </w:rPr>
              <w:t>Having a passion for your work, being willing to work long, hard hours, and wanting to fulfill a dream to own your own business, isn’t enough, unfortunately, to ensure a successful venture on your own. There are certain skills needed to start and run a business if it is to succeed.</w:t>
            </w:r>
            <w:hyperlink r:id="rId19" w:history="1">
              <w:r w:rsidRPr="00D63CC7">
                <w:rPr>
                  <w:rStyle w:val="Hyperlink"/>
                  <w:rFonts w:ascii="Open Sans" w:hAnsi="Open Sans" w:cs="Open Sans"/>
                  <w:sz w:val="22"/>
                  <w:szCs w:val="22"/>
                </w:rPr>
                <w:br/>
                <w:t>http://www.ehow.com/way_5147718_skills-need-start-business.html</w:t>
              </w:r>
            </w:hyperlink>
          </w:p>
          <w:p w:rsidR="00D63CC7" w:rsidRDefault="00D63CC7" w:rsidP="00823928">
            <w:pPr>
              <w:spacing w:before="120" w:after="120"/>
              <w:rPr>
                <w:rFonts w:ascii="Open Sans" w:hAnsi="Open Sans" w:cs="Open Sans"/>
                <w:b/>
                <w:bCs/>
              </w:rPr>
            </w:pPr>
          </w:p>
          <w:p w:rsidR="007E4781" w:rsidRDefault="007E4781" w:rsidP="00823928">
            <w:pPr>
              <w:spacing w:before="120" w:after="120"/>
              <w:rPr>
                <w:rFonts w:ascii="Open Sans" w:hAnsi="Open Sans" w:cs="Open Sans"/>
                <w:b/>
                <w:bCs/>
              </w:rPr>
            </w:pPr>
          </w:p>
          <w:p w:rsidR="00B3350C" w:rsidRPr="00D63CC7" w:rsidRDefault="00823928" w:rsidP="00D63CC7">
            <w:pPr>
              <w:spacing w:before="120" w:after="120"/>
              <w:rPr>
                <w:rFonts w:ascii="Open Sans" w:hAnsi="Open Sans" w:cs="Open Sans"/>
              </w:rPr>
            </w:pPr>
            <w:r w:rsidRPr="00D63CC7">
              <w:rPr>
                <w:rFonts w:ascii="Open Sans" w:hAnsi="Open Sans" w:cs="Open Sans"/>
                <w:b/>
                <w:bCs/>
                <w:sz w:val="22"/>
                <w:szCs w:val="22"/>
              </w:rPr>
              <w:lastRenderedPageBreak/>
              <w:t>Reading Strategy</w:t>
            </w:r>
            <w:r w:rsidR="00D63CC7">
              <w:rPr>
                <w:rFonts w:ascii="Open Sans" w:hAnsi="Open Sans" w:cs="Open Sans"/>
                <w:sz w:val="22"/>
                <w:szCs w:val="22"/>
              </w:rPr>
              <w:br/>
            </w:r>
            <w:r w:rsidRPr="00D63CC7">
              <w:rPr>
                <w:rFonts w:ascii="Open Sans" w:hAnsi="Open Sans" w:cs="Open Sans"/>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p>
        </w:tc>
      </w:tr>
      <w:tr w:rsidR="00B3350C" w:rsidRPr="00D63CC7" w:rsidTr="173F7DB3">
        <w:trPr>
          <w:trHeight w:val="530"/>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lastRenderedPageBreak/>
              <w:t>Quotes</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The aim of marketing is to know and understand the customer so well the product or service fits him and sells itself.</w:t>
            </w:r>
            <w:r w:rsidRPr="00D63CC7">
              <w:rPr>
                <w:rFonts w:ascii="Open Sans" w:hAnsi="Open Sans" w:cs="Open Sans"/>
                <w:b/>
                <w:bCs/>
                <w:sz w:val="22"/>
                <w:szCs w:val="22"/>
              </w:rPr>
              <w:br/>
              <w:t>-Peter Drucker</w:t>
            </w:r>
          </w:p>
          <w:p w:rsidR="00D63CC7" w:rsidRDefault="00D63CC7" w:rsidP="00823928">
            <w:pPr>
              <w:spacing w:before="120" w:after="120"/>
              <w:rPr>
                <w:rFonts w:ascii="Open Sans" w:hAnsi="Open Sans" w:cs="Open Sans"/>
              </w:rPr>
            </w:pPr>
          </w:p>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Marketing is a contest for people’s attention.</w:t>
            </w:r>
            <w:r w:rsidRPr="00D63CC7">
              <w:rPr>
                <w:rFonts w:ascii="Open Sans" w:hAnsi="Open Sans" w:cs="Open Sans"/>
                <w:b/>
                <w:bCs/>
                <w:sz w:val="22"/>
                <w:szCs w:val="22"/>
              </w:rPr>
              <w:br/>
              <w:t>-Seth Godin</w:t>
            </w:r>
          </w:p>
          <w:p w:rsidR="00D63CC7" w:rsidRDefault="00D63CC7" w:rsidP="00823928">
            <w:pPr>
              <w:spacing w:before="120" w:after="120"/>
              <w:rPr>
                <w:rFonts w:ascii="Open Sans" w:hAnsi="Open Sans" w:cs="Open Sans"/>
              </w:rPr>
            </w:pPr>
          </w:p>
          <w:p w:rsidR="00B3350C" w:rsidRPr="00D63CC7" w:rsidRDefault="00823928" w:rsidP="00823928">
            <w:pPr>
              <w:spacing w:before="120" w:after="120"/>
              <w:rPr>
                <w:rFonts w:ascii="Open Sans" w:hAnsi="Open Sans" w:cs="Open Sans"/>
              </w:rPr>
            </w:pPr>
            <w:r w:rsidRPr="00D63CC7">
              <w:rPr>
                <w:rFonts w:ascii="Open Sans" w:hAnsi="Open Sans" w:cs="Open Sans"/>
                <w:sz w:val="22"/>
                <w:szCs w:val="22"/>
              </w:rPr>
              <w:t xml:space="preserve">The pressure on young chefs today is far greater than ever before in terms of social skills, marketing skills, cooking skills, personality and, more importantly, delivering on the plate. </w:t>
            </w:r>
            <w:r w:rsidR="00D41F20" w:rsidRPr="00D63CC7">
              <w:rPr>
                <w:rFonts w:ascii="Open Sans" w:hAnsi="Open Sans" w:cs="Open Sans"/>
                <w:sz w:val="22"/>
                <w:szCs w:val="22"/>
              </w:rPr>
              <w:t>So,</w:t>
            </w:r>
            <w:r w:rsidRPr="00D63CC7">
              <w:rPr>
                <w:rFonts w:ascii="Open Sans" w:hAnsi="Open Sans" w:cs="Open Sans"/>
                <w:sz w:val="22"/>
                <w:szCs w:val="22"/>
              </w:rPr>
              <w:t xml:space="preserve"> you need to be strong. Physically fit. </w:t>
            </w:r>
            <w:r w:rsidR="00D41F20" w:rsidRPr="00D63CC7">
              <w:rPr>
                <w:rFonts w:ascii="Open Sans" w:hAnsi="Open Sans" w:cs="Open Sans"/>
                <w:sz w:val="22"/>
                <w:szCs w:val="22"/>
              </w:rPr>
              <w:t>So,</w:t>
            </w:r>
            <w:r w:rsidRPr="00D63CC7">
              <w:rPr>
                <w:rFonts w:ascii="Open Sans" w:hAnsi="Open Sans" w:cs="Open Sans"/>
                <w:sz w:val="22"/>
                <w:szCs w:val="22"/>
              </w:rPr>
              <w:t xml:space="preserve"> my chefs get weighed every time they come into the kitchen.</w:t>
            </w:r>
            <w:r w:rsidRPr="00D63CC7">
              <w:rPr>
                <w:rFonts w:ascii="Open Sans" w:hAnsi="Open Sans" w:cs="Open Sans"/>
                <w:b/>
                <w:bCs/>
                <w:sz w:val="22"/>
                <w:szCs w:val="22"/>
              </w:rPr>
              <w:br/>
              <w:t>-Gordon Ramsay</w:t>
            </w:r>
          </w:p>
        </w:tc>
      </w:tr>
      <w:tr w:rsidR="00B3350C" w:rsidRPr="00D63CC7" w:rsidTr="173F7DB3">
        <w:trPr>
          <w:trHeight w:val="135"/>
        </w:trPr>
        <w:tc>
          <w:tcPr>
            <w:tcW w:w="2952" w:type="dxa"/>
            <w:shd w:val="clear" w:color="auto" w:fill="auto"/>
          </w:tcPr>
          <w:p w:rsidR="00B3350C" w:rsidRPr="00D63CC7" w:rsidRDefault="173F7DB3" w:rsidP="173F7DB3">
            <w:pPr>
              <w:spacing w:before="120"/>
              <w:jc w:val="center"/>
              <w:rPr>
                <w:rFonts w:ascii="Open Sans" w:hAnsi="Open Sans" w:cs="Open Sans"/>
                <w:b/>
                <w:bCs/>
              </w:rPr>
            </w:pPr>
            <w:r w:rsidRPr="00D63CC7">
              <w:rPr>
                <w:rFonts w:ascii="Open Sans" w:hAnsi="Open Sans" w:cs="Open Sans"/>
                <w:b/>
                <w:bCs/>
                <w:sz w:val="22"/>
                <w:szCs w:val="22"/>
              </w:rPr>
              <w:t>Writing Strategies</w:t>
            </w:r>
          </w:p>
          <w:p w:rsidR="00B3350C" w:rsidRPr="00D63CC7" w:rsidRDefault="173F7DB3" w:rsidP="173F7DB3">
            <w:pPr>
              <w:spacing w:after="120"/>
              <w:jc w:val="center"/>
              <w:rPr>
                <w:rFonts w:ascii="Open Sans" w:hAnsi="Open Sans" w:cs="Open Sans"/>
                <w:b/>
                <w:bCs/>
              </w:rPr>
            </w:pPr>
            <w:r w:rsidRPr="00D63CC7">
              <w:rPr>
                <w:rFonts w:ascii="Open Sans" w:hAnsi="Open Sans" w:cs="Open Sans"/>
                <w:b/>
                <w:bCs/>
                <w:sz w:val="22"/>
                <w:szCs w:val="22"/>
              </w:rPr>
              <w:t>Journal Entries + 1 Additional Writing Strategy</w:t>
            </w:r>
          </w:p>
        </w:tc>
        <w:tc>
          <w:tcPr>
            <w:tcW w:w="7848" w:type="dxa"/>
            <w:shd w:val="clear" w:color="auto" w:fill="auto"/>
          </w:tcPr>
          <w:p w:rsidR="00823928" w:rsidRPr="00D63CC7" w:rsidRDefault="00823928" w:rsidP="00823928">
            <w:pPr>
              <w:rPr>
                <w:rFonts w:ascii="Open Sans" w:hAnsi="Open Sans" w:cs="Open Sans"/>
              </w:rPr>
            </w:pPr>
            <w:r w:rsidRPr="00D63CC7">
              <w:rPr>
                <w:rFonts w:ascii="Open Sans" w:hAnsi="Open Sans" w:cs="Open Sans"/>
                <w:b/>
                <w:bCs/>
                <w:sz w:val="22"/>
                <w:szCs w:val="22"/>
              </w:rPr>
              <w:t>Journal Entries:</w:t>
            </w:r>
          </w:p>
          <w:p w:rsidR="00823928" w:rsidRPr="00D63CC7" w:rsidRDefault="00823928" w:rsidP="00823928">
            <w:pPr>
              <w:numPr>
                <w:ilvl w:val="0"/>
                <w:numId w:val="10"/>
              </w:numPr>
              <w:rPr>
                <w:rFonts w:ascii="Open Sans" w:hAnsi="Open Sans" w:cs="Open Sans"/>
              </w:rPr>
            </w:pPr>
            <w:r w:rsidRPr="00D63CC7">
              <w:rPr>
                <w:rFonts w:ascii="Open Sans" w:hAnsi="Open Sans" w:cs="Open Sans"/>
                <w:sz w:val="22"/>
                <w:szCs w:val="22"/>
              </w:rPr>
              <w:t>I enjoy the marketing aspect of business because …</w:t>
            </w:r>
          </w:p>
          <w:p w:rsidR="00823928" w:rsidRPr="00D63CC7" w:rsidRDefault="00823928" w:rsidP="00823928">
            <w:pPr>
              <w:numPr>
                <w:ilvl w:val="0"/>
                <w:numId w:val="10"/>
              </w:numPr>
              <w:rPr>
                <w:rFonts w:ascii="Open Sans" w:hAnsi="Open Sans" w:cs="Open Sans"/>
              </w:rPr>
            </w:pPr>
            <w:r w:rsidRPr="00D63CC7">
              <w:rPr>
                <w:rFonts w:ascii="Open Sans" w:hAnsi="Open Sans" w:cs="Open Sans"/>
                <w:sz w:val="22"/>
                <w:szCs w:val="22"/>
              </w:rPr>
              <w:t>I hope to own my own business and the marketing plan will help to …</w:t>
            </w:r>
          </w:p>
          <w:p w:rsidR="00823928" w:rsidRPr="00D63CC7" w:rsidRDefault="00823928" w:rsidP="00823928">
            <w:pPr>
              <w:numPr>
                <w:ilvl w:val="0"/>
                <w:numId w:val="10"/>
              </w:numPr>
              <w:rPr>
                <w:rFonts w:ascii="Open Sans" w:hAnsi="Open Sans" w:cs="Open Sans"/>
              </w:rPr>
            </w:pPr>
            <w:r w:rsidRPr="00D63CC7">
              <w:rPr>
                <w:rFonts w:ascii="Open Sans" w:hAnsi="Open Sans" w:cs="Open Sans"/>
                <w:sz w:val="22"/>
                <w:szCs w:val="22"/>
              </w:rPr>
              <w:t>The target market I would like to focus on is _____________ because …</w:t>
            </w:r>
          </w:p>
          <w:p w:rsidR="00D63CC7" w:rsidRPr="00D63CC7" w:rsidRDefault="00D63CC7" w:rsidP="00823928">
            <w:pPr>
              <w:rPr>
                <w:rFonts w:ascii="Open Sans" w:hAnsi="Open Sans" w:cs="Open Sans"/>
                <w:b/>
                <w:bCs/>
              </w:rPr>
            </w:pPr>
          </w:p>
          <w:p w:rsidR="00823928" w:rsidRPr="00D63CC7" w:rsidRDefault="00823928" w:rsidP="00823928">
            <w:pPr>
              <w:rPr>
                <w:rFonts w:ascii="Open Sans" w:hAnsi="Open Sans" w:cs="Open Sans"/>
              </w:rPr>
            </w:pPr>
            <w:r w:rsidRPr="00D63CC7">
              <w:rPr>
                <w:rFonts w:ascii="Open Sans" w:hAnsi="Open Sans" w:cs="Open Sans"/>
                <w:b/>
                <w:bCs/>
                <w:sz w:val="22"/>
                <w:szCs w:val="22"/>
              </w:rPr>
              <w:t>Writing Strategy:</w:t>
            </w:r>
          </w:p>
          <w:p w:rsidR="00823928" w:rsidRPr="00D63CC7" w:rsidRDefault="00823928" w:rsidP="00823928">
            <w:pPr>
              <w:numPr>
                <w:ilvl w:val="0"/>
                <w:numId w:val="10"/>
              </w:numPr>
              <w:rPr>
                <w:rFonts w:ascii="Open Sans" w:hAnsi="Open Sans" w:cs="Open Sans"/>
              </w:rPr>
            </w:pPr>
            <w:r w:rsidRPr="00D63CC7">
              <w:rPr>
                <w:rFonts w:ascii="Open Sans" w:hAnsi="Open Sans" w:cs="Open Sans"/>
                <w:sz w:val="22"/>
                <w:szCs w:val="22"/>
              </w:rPr>
              <w:t>RAFT (Role/Audience/Format/Topic) writing strategy:</w:t>
            </w:r>
          </w:p>
          <w:p w:rsidR="00823928" w:rsidRPr="00D63CC7" w:rsidRDefault="00823928" w:rsidP="00823928">
            <w:pPr>
              <w:numPr>
                <w:ilvl w:val="1"/>
                <w:numId w:val="10"/>
              </w:numPr>
              <w:rPr>
                <w:rFonts w:ascii="Open Sans" w:hAnsi="Open Sans" w:cs="Open Sans"/>
              </w:rPr>
            </w:pPr>
            <w:r w:rsidRPr="00D63CC7">
              <w:rPr>
                <w:rFonts w:ascii="Open Sans" w:hAnsi="Open Sans" w:cs="Open Sans"/>
                <w:sz w:val="22"/>
                <w:szCs w:val="22"/>
              </w:rPr>
              <w:t>Role – entrepreneur</w:t>
            </w:r>
          </w:p>
          <w:p w:rsidR="00823928" w:rsidRPr="00D63CC7" w:rsidRDefault="00823928" w:rsidP="00823928">
            <w:pPr>
              <w:numPr>
                <w:ilvl w:val="1"/>
                <w:numId w:val="10"/>
              </w:numPr>
              <w:rPr>
                <w:rFonts w:ascii="Open Sans" w:hAnsi="Open Sans" w:cs="Open Sans"/>
              </w:rPr>
            </w:pPr>
            <w:r w:rsidRPr="00D63CC7">
              <w:rPr>
                <w:rFonts w:ascii="Open Sans" w:hAnsi="Open Sans" w:cs="Open Sans"/>
                <w:sz w:val="22"/>
                <w:szCs w:val="22"/>
              </w:rPr>
              <w:t>Audience – local chamber of commerce</w:t>
            </w:r>
          </w:p>
          <w:p w:rsidR="00823928" w:rsidRPr="00D63CC7" w:rsidRDefault="00823928" w:rsidP="00823928">
            <w:pPr>
              <w:numPr>
                <w:ilvl w:val="1"/>
                <w:numId w:val="10"/>
              </w:numPr>
              <w:rPr>
                <w:rFonts w:ascii="Open Sans" w:hAnsi="Open Sans" w:cs="Open Sans"/>
              </w:rPr>
            </w:pPr>
            <w:r w:rsidRPr="00D63CC7">
              <w:rPr>
                <w:rFonts w:ascii="Open Sans" w:hAnsi="Open Sans" w:cs="Open Sans"/>
                <w:sz w:val="22"/>
                <w:szCs w:val="22"/>
              </w:rPr>
              <w:t>Format – letter</w:t>
            </w:r>
          </w:p>
          <w:p w:rsidR="00823928" w:rsidRPr="00D63CC7" w:rsidRDefault="00823928" w:rsidP="00823928">
            <w:pPr>
              <w:numPr>
                <w:ilvl w:val="1"/>
                <w:numId w:val="10"/>
              </w:numPr>
              <w:rPr>
                <w:rFonts w:ascii="Open Sans" w:hAnsi="Open Sans" w:cs="Open Sans"/>
              </w:rPr>
            </w:pPr>
            <w:r w:rsidRPr="00D63CC7">
              <w:rPr>
                <w:rFonts w:ascii="Open Sans" w:hAnsi="Open Sans" w:cs="Open Sans"/>
                <w:sz w:val="22"/>
                <w:szCs w:val="22"/>
              </w:rPr>
              <w:t>Topic – market research</w:t>
            </w:r>
          </w:p>
          <w:p w:rsidR="00D63CC7" w:rsidRPr="00D63CC7" w:rsidRDefault="00D63CC7" w:rsidP="00823928">
            <w:pPr>
              <w:rPr>
                <w:rFonts w:ascii="Open Sans" w:hAnsi="Open Sans" w:cs="Open Sans"/>
              </w:rPr>
            </w:pPr>
          </w:p>
          <w:p w:rsidR="00B3350C" w:rsidRPr="00D63CC7" w:rsidRDefault="00823928" w:rsidP="00823928">
            <w:pPr>
              <w:rPr>
                <w:rFonts w:ascii="Open Sans" w:hAnsi="Open Sans" w:cs="Open Sans"/>
              </w:rPr>
            </w:pPr>
            <w:r w:rsidRPr="00D63CC7">
              <w:rPr>
                <w:rFonts w:ascii="Open Sans" w:hAnsi="Open Sans" w:cs="Open Sans"/>
                <w:sz w:val="22"/>
                <w:szCs w:val="22"/>
              </w:rPr>
              <w:t>Write a letter requesting information for your market research on the number and types of food venues in the community.</w:t>
            </w:r>
          </w:p>
        </w:tc>
      </w:tr>
      <w:tr w:rsidR="00B3350C" w:rsidRPr="00D63CC7" w:rsidTr="173F7DB3">
        <w:trPr>
          <w:trHeight w:val="135"/>
        </w:trPr>
        <w:tc>
          <w:tcPr>
            <w:tcW w:w="2952" w:type="dxa"/>
            <w:tcBorders>
              <w:bottom w:val="single" w:sz="4" w:space="0" w:color="000000" w:themeColor="text1"/>
            </w:tcBorders>
            <w:shd w:val="clear" w:color="auto" w:fill="auto"/>
          </w:tcPr>
          <w:p w:rsidR="00B3350C" w:rsidRPr="00D63CC7" w:rsidRDefault="173F7DB3" w:rsidP="173F7DB3">
            <w:pPr>
              <w:spacing w:before="120"/>
              <w:jc w:val="center"/>
              <w:rPr>
                <w:rFonts w:ascii="Open Sans" w:hAnsi="Open Sans" w:cs="Open Sans"/>
                <w:b/>
                <w:bCs/>
              </w:rPr>
            </w:pPr>
            <w:r w:rsidRPr="00D63CC7">
              <w:rPr>
                <w:rFonts w:ascii="Open Sans" w:hAnsi="Open Sans" w:cs="Open Sans"/>
                <w:b/>
                <w:bCs/>
                <w:sz w:val="22"/>
                <w:szCs w:val="22"/>
              </w:rPr>
              <w:t>Communication</w:t>
            </w:r>
          </w:p>
          <w:p w:rsidR="00B3350C" w:rsidRPr="00D63CC7" w:rsidRDefault="173F7DB3" w:rsidP="173F7DB3">
            <w:pPr>
              <w:spacing w:after="120"/>
              <w:jc w:val="center"/>
              <w:rPr>
                <w:rFonts w:ascii="Open Sans" w:hAnsi="Open Sans" w:cs="Open Sans"/>
                <w:b/>
                <w:bCs/>
              </w:rPr>
            </w:pPr>
            <w:r w:rsidRPr="00D63CC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Three things about marketing I have learned are …</w:t>
            </w:r>
          </w:p>
          <w:p w:rsidR="00B3350C"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The market plan is important to include in a business plan because …</w:t>
            </w:r>
          </w:p>
        </w:tc>
      </w:tr>
      <w:tr w:rsidR="00B3350C" w:rsidRPr="00D63CC7" w:rsidTr="173F7DB3">
        <w:tc>
          <w:tcPr>
            <w:tcW w:w="10800" w:type="dxa"/>
            <w:gridSpan w:val="2"/>
            <w:shd w:val="clear" w:color="auto" w:fill="D9D9D9" w:themeFill="background1" w:themeFillShade="D9"/>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Other Essential Lesson Components</w:t>
            </w:r>
          </w:p>
        </w:tc>
      </w:tr>
      <w:tr w:rsidR="00B3350C" w:rsidRPr="00D63CC7" w:rsidTr="173F7DB3">
        <w:trPr>
          <w:trHeight w:val="404"/>
        </w:trPr>
        <w:tc>
          <w:tcPr>
            <w:tcW w:w="2952" w:type="dxa"/>
            <w:shd w:val="clear" w:color="auto" w:fill="auto"/>
          </w:tcPr>
          <w:p w:rsidR="009C0DFC" w:rsidRPr="00D63CC7" w:rsidRDefault="173F7DB3" w:rsidP="173F7DB3">
            <w:pPr>
              <w:jc w:val="center"/>
              <w:rPr>
                <w:rFonts w:ascii="Open Sans" w:hAnsi="Open Sans" w:cs="Open Sans"/>
                <w:b/>
                <w:bCs/>
              </w:rPr>
            </w:pPr>
            <w:r w:rsidRPr="00D63CC7">
              <w:rPr>
                <w:rFonts w:ascii="Open Sans" w:hAnsi="Open Sans" w:cs="Open Sans"/>
                <w:b/>
                <w:bCs/>
                <w:sz w:val="22"/>
                <w:szCs w:val="22"/>
              </w:rPr>
              <w:t>Enrichment Activity</w:t>
            </w:r>
          </w:p>
          <w:p w:rsidR="00B3350C" w:rsidRPr="00D63CC7" w:rsidRDefault="173F7DB3" w:rsidP="173F7DB3">
            <w:pPr>
              <w:jc w:val="center"/>
              <w:rPr>
                <w:rFonts w:ascii="Open Sans" w:hAnsi="Open Sans" w:cs="Open Sans"/>
              </w:rPr>
            </w:pPr>
            <w:r w:rsidRPr="00D63CC7">
              <w:rPr>
                <w:rFonts w:ascii="Open Sans" w:hAnsi="Open Sans" w:cs="Open Sans"/>
                <w:sz w:val="22"/>
                <w:szCs w:val="22"/>
              </w:rPr>
              <w:t>(e.g., homework assignment)</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Now that students are familiar with a market plan, introduce a business plan and allow stud</w:t>
            </w:r>
            <w:r w:rsidR="00D63CC7" w:rsidRPr="00D63CC7">
              <w:rPr>
                <w:rFonts w:ascii="Open Sans" w:hAnsi="Open Sans" w:cs="Open Sans"/>
                <w:sz w:val="22"/>
                <w:szCs w:val="22"/>
              </w:rPr>
              <w:t>ents to study each component.</w:t>
            </w:r>
            <w:r w:rsidR="00D63CC7" w:rsidRPr="00D63CC7">
              <w:rPr>
                <w:rFonts w:ascii="Open Sans" w:hAnsi="Open Sans" w:cs="Open Sans"/>
                <w:sz w:val="22"/>
                <w:szCs w:val="22"/>
              </w:rPr>
              <w:br/>
            </w:r>
          </w:p>
          <w:p w:rsidR="00823928" w:rsidRPr="00D63CC7" w:rsidRDefault="00823928" w:rsidP="00823928">
            <w:pPr>
              <w:spacing w:before="120" w:after="120"/>
              <w:rPr>
                <w:rFonts w:ascii="Open Sans" w:hAnsi="Open Sans" w:cs="Open Sans"/>
              </w:rPr>
            </w:pPr>
            <w:r w:rsidRPr="00D63CC7">
              <w:rPr>
                <w:rFonts w:ascii="Open Sans" w:hAnsi="Open Sans" w:cs="Open Sans"/>
                <w:b/>
                <w:bCs/>
                <w:sz w:val="22"/>
                <w:szCs w:val="22"/>
              </w:rPr>
              <w:lastRenderedPageBreak/>
              <w:t>Infographic:</w:t>
            </w:r>
          </w:p>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Infographics are graphic visual representations of information, data or knowledge intended to present complex information quickly and clearly.</w:t>
            </w:r>
          </w:p>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The infographic below is related to this lesson. Allow students to view the image on a projector and lead a discussion concerning the information provided.</w:t>
            </w:r>
          </w:p>
          <w:p w:rsidR="00B3350C"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Marketing: Data A</w:t>
            </w:r>
            <w:r w:rsidR="00D63CC7" w:rsidRPr="00D63CC7">
              <w:rPr>
                <w:rFonts w:ascii="Open Sans" w:hAnsi="Open Sans" w:cs="Open Sans"/>
                <w:sz w:val="22"/>
                <w:szCs w:val="22"/>
              </w:rPr>
              <w:t>nalysis vs. Creative Marketing</w:t>
            </w:r>
            <w:r w:rsidR="00D63CC7" w:rsidRPr="00D63CC7">
              <w:rPr>
                <w:rFonts w:ascii="Open Sans" w:hAnsi="Open Sans" w:cs="Open Sans"/>
                <w:sz w:val="22"/>
                <w:szCs w:val="22"/>
              </w:rPr>
              <w:br/>
            </w:r>
            <w:r w:rsidRPr="00D63CC7">
              <w:rPr>
                <w:rFonts w:ascii="Open Sans" w:hAnsi="Open Sans" w:cs="Open Sans"/>
                <w:sz w:val="22"/>
                <w:szCs w:val="22"/>
              </w:rPr>
              <w:t xml:space="preserve">Technology has transformed marketing into an accountable, data-driven department, capable of testing, </w:t>
            </w:r>
            <w:r w:rsidR="00E9218A" w:rsidRPr="00D63CC7">
              <w:rPr>
                <w:rFonts w:ascii="Open Sans" w:hAnsi="Open Sans" w:cs="Open Sans"/>
                <w:sz w:val="22"/>
                <w:szCs w:val="22"/>
              </w:rPr>
              <w:t>measuring,</w:t>
            </w:r>
            <w:r w:rsidRPr="00D63CC7">
              <w:rPr>
                <w:rFonts w:ascii="Open Sans" w:hAnsi="Open Sans" w:cs="Open Sans"/>
                <w:sz w:val="22"/>
                <w:szCs w:val="22"/>
              </w:rPr>
              <w:t xml:space="preserve"> and optimizing campaigns to perfection.</w:t>
            </w:r>
            <w:hyperlink r:id="rId20" w:history="1">
              <w:r w:rsidRPr="00D63CC7">
                <w:rPr>
                  <w:rStyle w:val="Hyperlink"/>
                  <w:rFonts w:ascii="Open Sans" w:hAnsi="Open Sans" w:cs="Open Sans"/>
                  <w:sz w:val="22"/>
                  <w:szCs w:val="22"/>
                </w:rPr>
                <w:br/>
                <w:t>http://www.dailyinfographic.com/marketing-data-analysis-vs-creative-marketing</w:t>
              </w:r>
            </w:hyperlink>
          </w:p>
        </w:tc>
      </w:tr>
      <w:tr w:rsidR="00B3350C" w:rsidRPr="00D63CC7" w:rsidTr="173F7DB3">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lastRenderedPageBreak/>
              <w:t>Family/Community Connection</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Invite a guest speaker from the Small Business Association if one is available locally to discuss the components of a business and marketing plan.</w:t>
            </w:r>
          </w:p>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Other options for guest speakers:</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Bank loan officer (in charge of business loans)</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Business owner</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College or university business professor</w:t>
            </w:r>
          </w:p>
          <w:p w:rsidR="00B3350C"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City manager</w:t>
            </w:r>
          </w:p>
        </w:tc>
      </w:tr>
      <w:tr w:rsidR="00B3350C" w:rsidRPr="00D63CC7" w:rsidTr="173F7DB3">
        <w:trPr>
          <w:trHeight w:val="548"/>
        </w:trPr>
        <w:tc>
          <w:tcPr>
            <w:tcW w:w="2952" w:type="dxa"/>
            <w:shd w:val="clear" w:color="auto" w:fill="auto"/>
          </w:tcPr>
          <w:p w:rsidR="00B3350C" w:rsidRPr="00D63CC7" w:rsidRDefault="173F7DB3" w:rsidP="173F7DB3">
            <w:pPr>
              <w:spacing w:before="120" w:after="120"/>
              <w:jc w:val="center"/>
              <w:rPr>
                <w:rFonts w:ascii="Open Sans" w:hAnsi="Open Sans" w:cs="Open Sans"/>
                <w:b/>
                <w:bCs/>
              </w:rPr>
            </w:pPr>
            <w:r w:rsidRPr="00D63CC7">
              <w:rPr>
                <w:rFonts w:ascii="Open Sans" w:hAnsi="Open Sans" w:cs="Open Sans"/>
                <w:b/>
                <w:bCs/>
                <w:sz w:val="22"/>
                <w:szCs w:val="22"/>
              </w:rPr>
              <w:t>CTSO connection(s)</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b/>
                <w:bCs/>
                <w:sz w:val="22"/>
                <w:szCs w:val="22"/>
              </w:rPr>
              <w:t xml:space="preserve">Family, </w:t>
            </w:r>
            <w:r w:rsidR="001E7991" w:rsidRPr="00D63CC7">
              <w:rPr>
                <w:rFonts w:ascii="Open Sans" w:hAnsi="Open Sans" w:cs="Open Sans"/>
                <w:b/>
                <w:bCs/>
                <w:sz w:val="22"/>
                <w:szCs w:val="22"/>
              </w:rPr>
              <w:t>Career,</w:t>
            </w:r>
            <w:r w:rsidRPr="00D63CC7">
              <w:rPr>
                <w:rFonts w:ascii="Open Sans" w:hAnsi="Open Sans" w:cs="Open Sans"/>
                <w:b/>
                <w:bCs/>
                <w:sz w:val="22"/>
                <w:szCs w:val="22"/>
              </w:rPr>
              <w:t xml:space="preserve"> and Community Leaders of America</w:t>
            </w:r>
          </w:p>
          <w:p w:rsidR="00823928" w:rsidRPr="00D63CC7" w:rsidRDefault="009276FA" w:rsidP="00823928">
            <w:pPr>
              <w:spacing w:before="120" w:after="120"/>
              <w:rPr>
                <w:rFonts w:ascii="Open Sans" w:hAnsi="Open Sans" w:cs="Open Sans"/>
              </w:rPr>
            </w:pPr>
            <w:hyperlink r:id="rId21" w:history="1">
              <w:r w:rsidR="00823928" w:rsidRPr="00D63CC7">
                <w:rPr>
                  <w:rStyle w:val="Hyperlink"/>
                  <w:rFonts w:ascii="Open Sans" w:hAnsi="Open Sans" w:cs="Open Sans"/>
                  <w:sz w:val="22"/>
                  <w:szCs w:val="22"/>
                </w:rPr>
                <w:t>http://www.fcclainc.org</w:t>
              </w:r>
            </w:hyperlink>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Entrepreneurship</w:t>
            </w:r>
            <w:r w:rsidRPr="00D63CC7">
              <w:rPr>
                <w:rFonts w:ascii="Open Sans" w:hAnsi="Open Sans" w:cs="Open Sans"/>
                <w:sz w:val="22"/>
                <w:szCs w:val="22"/>
              </w:rPr>
              <w:br/>
              <w:t>An individual or team event – recognizes participants who develop a plan for a small business using Family and Consumer Sciences skills and sound business practices. The business must relate to an area of Family and Consumer Sciences education or related occupations.</w:t>
            </w:r>
          </w:p>
          <w:p w:rsidR="00823928" w:rsidRPr="00D63CC7" w:rsidRDefault="00823928" w:rsidP="00823928">
            <w:pPr>
              <w:numPr>
                <w:ilvl w:val="0"/>
                <w:numId w:val="10"/>
              </w:numPr>
              <w:spacing w:before="120" w:after="120"/>
              <w:rPr>
                <w:rFonts w:ascii="Open Sans" w:hAnsi="Open Sans" w:cs="Open Sans"/>
              </w:rPr>
            </w:pPr>
            <w:r w:rsidRPr="00D63CC7">
              <w:rPr>
                <w:rFonts w:ascii="Open Sans" w:hAnsi="Open Sans" w:cs="Open Sans"/>
                <w:sz w:val="22"/>
                <w:szCs w:val="22"/>
              </w:rPr>
              <w:t xml:space="preserve">Hospitality, </w:t>
            </w:r>
            <w:r w:rsidR="001E7991" w:rsidRPr="00D63CC7">
              <w:rPr>
                <w:rFonts w:ascii="Open Sans" w:hAnsi="Open Sans" w:cs="Open Sans"/>
                <w:sz w:val="22"/>
                <w:szCs w:val="22"/>
              </w:rPr>
              <w:t>Tourism,</w:t>
            </w:r>
            <w:r w:rsidRPr="00D63CC7">
              <w:rPr>
                <w:rFonts w:ascii="Open Sans" w:hAnsi="Open Sans" w:cs="Open Sans"/>
                <w:sz w:val="22"/>
                <w:szCs w:val="22"/>
              </w:rPr>
              <w:t xml:space="preserve"> and Recreation</w:t>
            </w:r>
            <w:r w:rsidRPr="00D63CC7">
              <w:rPr>
                <w:rFonts w:ascii="Open Sans" w:hAnsi="Open Sans" w:cs="Open Sans"/>
                <w:sz w:val="22"/>
                <w:szCs w:val="22"/>
              </w:rPr>
              <w:b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rsidR="00823928" w:rsidRDefault="00823928" w:rsidP="00823928">
            <w:pPr>
              <w:spacing w:before="120" w:after="120"/>
              <w:rPr>
                <w:rFonts w:ascii="Open Sans" w:hAnsi="Open Sans" w:cs="Open Sans"/>
                <w:b/>
                <w:bCs/>
              </w:rPr>
            </w:pPr>
          </w:p>
          <w:p w:rsidR="007E4781" w:rsidRDefault="007E4781" w:rsidP="00823928">
            <w:pPr>
              <w:spacing w:before="120" w:after="120"/>
              <w:rPr>
                <w:rFonts w:ascii="Open Sans" w:hAnsi="Open Sans" w:cs="Open Sans"/>
                <w:b/>
                <w:bCs/>
              </w:rPr>
            </w:pPr>
          </w:p>
          <w:p w:rsidR="007E4781" w:rsidRPr="00D63CC7" w:rsidRDefault="007E4781" w:rsidP="00823928">
            <w:pPr>
              <w:spacing w:before="120" w:after="120"/>
              <w:rPr>
                <w:rFonts w:ascii="Open Sans" w:hAnsi="Open Sans" w:cs="Open Sans"/>
                <w:b/>
                <w:bCs/>
              </w:rPr>
            </w:pPr>
          </w:p>
          <w:p w:rsidR="00823928" w:rsidRPr="00D63CC7" w:rsidRDefault="00823928" w:rsidP="00823928">
            <w:pPr>
              <w:spacing w:before="120" w:after="120"/>
              <w:rPr>
                <w:rFonts w:ascii="Open Sans" w:hAnsi="Open Sans" w:cs="Open Sans"/>
              </w:rPr>
            </w:pPr>
            <w:r w:rsidRPr="00D63CC7">
              <w:rPr>
                <w:rFonts w:ascii="Open Sans" w:hAnsi="Open Sans" w:cs="Open Sans"/>
                <w:b/>
                <w:bCs/>
                <w:sz w:val="22"/>
                <w:szCs w:val="22"/>
              </w:rPr>
              <w:lastRenderedPageBreak/>
              <w:t>SkillsUSA</w:t>
            </w:r>
          </w:p>
          <w:p w:rsidR="00823928" w:rsidRPr="00D63CC7" w:rsidRDefault="009276FA" w:rsidP="00823928">
            <w:pPr>
              <w:spacing w:before="120" w:after="120"/>
              <w:rPr>
                <w:rFonts w:ascii="Open Sans" w:hAnsi="Open Sans" w:cs="Open Sans"/>
              </w:rPr>
            </w:pPr>
            <w:hyperlink r:id="rId22" w:history="1">
              <w:r w:rsidR="00823928" w:rsidRPr="00D63CC7">
                <w:rPr>
                  <w:rStyle w:val="Hyperlink"/>
                  <w:rFonts w:ascii="Open Sans" w:hAnsi="Open Sans" w:cs="Open Sans"/>
                  <w:sz w:val="22"/>
                  <w:szCs w:val="22"/>
                </w:rPr>
                <w:t>http://skillsusa.org/</w:t>
              </w:r>
            </w:hyperlink>
          </w:p>
          <w:p w:rsidR="00B3350C" w:rsidRPr="00140E2E" w:rsidRDefault="00823928" w:rsidP="00140E2E">
            <w:pPr>
              <w:pStyle w:val="ListParagraph"/>
              <w:numPr>
                <w:ilvl w:val="0"/>
                <w:numId w:val="11"/>
              </w:numPr>
              <w:spacing w:before="120" w:after="120"/>
              <w:rPr>
                <w:rFonts w:ascii="Open Sans" w:hAnsi="Open Sans" w:cs="Open Sans"/>
                <w:lang w:val="es-MX"/>
              </w:rPr>
            </w:pPr>
            <w:r w:rsidRPr="00140E2E">
              <w:rPr>
                <w:rFonts w:ascii="Open Sans" w:hAnsi="Open Sans" w:cs="Open Sans"/>
                <w:sz w:val="22"/>
                <w:szCs w:val="22"/>
              </w:rPr>
              <w:t>Advertising Design</w:t>
            </w:r>
            <w:r w:rsidRPr="00140E2E">
              <w:rPr>
                <w:rFonts w:ascii="Open Sans" w:hAnsi="Open Sans" w:cs="Open Sans"/>
                <w:sz w:val="22"/>
                <w:szCs w:val="22"/>
              </w:rPr>
              <w:br/>
              <w:t>Tests technical skills and creative aptitude just as though contestants worked for an ad agency. In addition to a written test, competitors will re-create a given advertisement on the computer. Competitors are judged on their accuracy, proficiency with industry standard software and ability to meet the given deadline. Contestants also compete in a creative portion of the competition. The creative portion involves the application of creative thinking and development of a design problem. Layout, drawing and illustration skills are used, as well as their ability to create vibrant, effective designs using the computer</w:t>
            </w:r>
          </w:p>
        </w:tc>
      </w:tr>
      <w:tr w:rsidR="00B3350C" w:rsidRPr="00D63CC7" w:rsidTr="173F7DB3">
        <w:trPr>
          <w:trHeight w:val="305"/>
        </w:trPr>
        <w:tc>
          <w:tcPr>
            <w:tcW w:w="2952" w:type="dxa"/>
            <w:shd w:val="clear" w:color="auto" w:fill="auto"/>
          </w:tcPr>
          <w:p w:rsidR="00B3350C" w:rsidRPr="00D63CC7" w:rsidRDefault="00B3350C" w:rsidP="00DC4B23">
            <w:pPr>
              <w:spacing w:before="120" w:after="120"/>
              <w:jc w:val="center"/>
              <w:rPr>
                <w:rFonts w:ascii="Open Sans" w:hAnsi="Open Sans" w:cs="Open Sans"/>
                <w:b/>
                <w:noProof/>
              </w:rPr>
            </w:pPr>
            <w:r w:rsidRPr="00D63CC7">
              <w:rPr>
                <w:rFonts w:ascii="Open Sans" w:hAnsi="Open Sans" w:cs="Open Sans"/>
                <w:b/>
                <w:noProof/>
                <w:sz w:val="22"/>
                <w:szCs w:val="22"/>
              </w:rPr>
              <w:lastRenderedPageBreak/>
              <w:t>Service Learning Projects</w:t>
            </w:r>
          </w:p>
        </w:tc>
        <w:tc>
          <w:tcPr>
            <w:tcW w:w="7848" w:type="dxa"/>
            <w:shd w:val="clear" w:color="auto" w:fill="auto"/>
          </w:tcPr>
          <w:p w:rsidR="00823928" w:rsidRPr="00D63CC7" w:rsidRDefault="00823928" w:rsidP="00823928">
            <w:pPr>
              <w:spacing w:before="120" w:after="120"/>
              <w:rPr>
                <w:rFonts w:ascii="Open Sans" w:hAnsi="Open Sans" w:cs="Open Sans"/>
              </w:rPr>
            </w:pPr>
            <w:r w:rsidRPr="00D63CC7">
              <w:rPr>
                <w:rFonts w:ascii="Open Sans" w:hAnsi="Open Sans" w:cs="Open Sans"/>
                <w:sz w:val="22"/>
                <w:szCs w:val="22"/>
              </w:rPr>
              <w:t>Successful service learning project ideas originate from student concerns and needs. Allow students to brainstorm about service projects pertaining to this lesson.</w:t>
            </w:r>
            <w:hyperlink r:id="rId23" w:history="1">
              <w:r w:rsidRPr="00D63CC7">
                <w:rPr>
                  <w:rStyle w:val="Hyperlink"/>
                  <w:rFonts w:ascii="Open Sans" w:hAnsi="Open Sans" w:cs="Open Sans"/>
                  <w:sz w:val="22"/>
                  <w:szCs w:val="22"/>
                </w:rPr>
                <w:br/>
                <w:t>www.ysa.org</w:t>
              </w:r>
            </w:hyperlink>
          </w:p>
          <w:p w:rsidR="00B3350C" w:rsidRPr="00140E2E" w:rsidRDefault="00823928" w:rsidP="00140E2E">
            <w:pPr>
              <w:pStyle w:val="ListParagraph"/>
              <w:numPr>
                <w:ilvl w:val="0"/>
                <w:numId w:val="11"/>
              </w:numPr>
              <w:spacing w:before="120" w:after="120"/>
              <w:rPr>
                <w:rFonts w:ascii="Open Sans" w:hAnsi="Open Sans" w:cs="Open Sans"/>
              </w:rPr>
            </w:pPr>
            <w:r w:rsidRPr="00140E2E">
              <w:rPr>
                <w:rFonts w:ascii="Open Sans" w:hAnsi="Open Sans" w:cs="Open Sans"/>
                <w:sz w:val="22"/>
                <w:szCs w:val="22"/>
              </w:rPr>
              <w:t>Possible idea:</w:t>
            </w:r>
            <w:r w:rsidRPr="00140E2E">
              <w:rPr>
                <w:rFonts w:ascii="Open Sans" w:hAnsi="Open Sans" w:cs="Open Sans"/>
                <w:sz w:val="22"/>
                <w:szCs w:val="22"/>
              </w:rPr>
              <w:br/>
              <w:t>Students may volunteer at the local chamber of commerce to assist entrepreneurs with writing a market plan or researching the local the market.</w:t>
            </w:r>
          </w:p>
        </w:tc>
      </w:tr>
    </w:tbl>
    <w:p w:rsidR="003A5AF5" w:rsidRPr="00D63CC7" w:rsidRDefault="003A5AF5" w:rsidP="00D0097D">
      <w:pPr>
        <w:rPr>
          <w:rFonts w:ascii="Open Sans" w:hAnsi="Open Sans"/>
          <w:sz w:val="22"/>
          <w:szCs w:val="22"/>
        </w:rPr>
      </w:pPr>
    </w:p>
    <w:sectPr w:rsidR="003A5AF5" w:rsidRPr="00D63CC7"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FA" w:rsidRDefault="009276FA" w:rsidP="00B3350C">
      <w:r>
        <w:separator/>
      </w:r>
    </w:p>
  </w:endnote>
  <w:endnote w:type="continuationSeparator" w:id="0">
    <w:p w:rsidR="009276FA" w:rsidRDefault="009276F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EA5DAF"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EA5DAF" w:rsidRPr="173F7DB3">
              <w:rPr>
                <w:rFonts w:ascii="Open Sans" w:hAnsi="Open Sans" w:cs="Open Sans"/>
                <w:b/>
                <w:bCs/>
                <w:noProof/>
                <w:sz w:val="16"/>
                <w:szCs w:val="16"/>
              </w:rPr>
              <w:fldChar w:fldCharType="separate"/>
            </w:r>
            <w:r w:rsidR="00E9218A">
              <w:rPr>
                <w:rFonts w:ascii="Open Sans" w:hAnsi="Open Sans" w:cs="Open Sans"/>
                <w:b/>
                <w:bCs/>
                <w:noProof/>
                <w:sz w:val="16"/>
                <w:szCs w:val="16"/>
              </w:rPr>
              <w:t>10</w:t>
            </w:r>
            <w:r w:rsidR="00EA5DAF"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EA5DAF"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EA5DAF" w:rsidRPr="173F7DB3">
              <w:rPr>
                <w:rFonts w:ascii="Open Sans" w:hAnsi="Open Sans" w:cs="Open Sans"/>
                <w:b/>
                <w:bCs/>
                <w:noProof/>
                <w:sz w:val="16"/>
                <w:szCs w:val="16"/>
              </w:rPr>
              <w:fldChar w:fldCharType="separate"/>
            </w:r>
            <w:r w:rsidR="00E9218A">
              <w:rPr>
                <w:rFonts w:ascii="Open Sans" w:hAnsi="Open Sans" w:cs="Open Sans"/>
                <w:b/>
                <w:bCs/>
                <w:noProof/>
                <w:sz w:val="16"/>
                <w:szCs w:val="16"/>
              </w:rPr>
              <w:t>10</w:t>
            </w:r>
            <w:r w:rsidR="00EA5DAF"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FA" w:rsidRDefault="009276FA" w:rsidP="00B3350C">
      <w:bookmarkStart w:id="0" w:name="_Hlk484955581"/>
      <w:bookmarkEnd w:id="0"/>
      <w:r>
        <w:separator/>
      </w:r>
    </w:p>
  </w:footnote>
  <w:footnote w:type="continuationSeparator" w:id="0">
    <w:p w:rsidR="009276FA" w:rsidRDefault="009276FA"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B4C7F"/>
    <w:multiLevelType w:val="hybridMultilevel"/>
    <w:tmpl w:val="9022D1E4"/>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57932"/>
    <w:multiLevelType w:val="hybridMultilevel"/>
    <w:tmpl w:val="838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2"/>
  </w:num>
  <w:num w:numId="6">
    <w:abstractNumId w:val="5"/>
  </w:num>
  <w:num w:numId="7">
    <w:abstractNumId w:val="3"/>
  </w:num>
  <w:num w:numId="8">
    <w:abstractNumId w:val="8"/>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24FA3"/>
    <w:rsid w:val="0012758B"/>
    <w:rsid w:val="00130697"/>
    <w:rsid w:val="001365FC"/>
    <w:rsid w:val="00136851"/>
    <w:rsid w:val="00140E2E"/>
    <w:rsid w:val="001471B7"/>
    <w:rsid w:val="001505B8"/>
    <w:rsid w:val="00156CD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38BA"/>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35E8"/>
    <w:rsid w:val="0055688D"/>
    <w:rsid w:val="00564B6C"/>
    <w:rsid w:val="00575F93"/>
    <w:rsid w:val="00584A48"/>
    <w:rsid w:val="00593DE3"/>
    <w:rsid w:val="005965D9"/>
    <w:rsid w:val="005A32CC"/>
    <w:rsid w:val="005C0439"/>
    <w:rsid w:val="005C25D4"/>
    <w:rsid w:val="005D1DCA"/>
    <w:rsid w:val="005D558A"/>
    <w:rsid w:val="005D68D4"/>
    <w:rsid w:val="005F482A"/>
    <w:rsid w:val="005F4A59"/>
    <w:rsid w:val="005F4E47"/>
    <w:rsid w:val="006006A5"/>
    <w:rsid w:val="00602419"/>
    <w:rsid w:val="006052AA"/>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3C5D"/>
    <w:rsid w:val="0076427D"/>
    <w:rsid w:val="00770C42"/>
    <w:rsid w:val="007750CF"/>
    <w:rsid w:val="00794DBE"/>
    <w:rsid w:val="00796BAE"/>
    <w:rsid w:val="007A6834"/>
    <w:rsid w:val="007E2BA7"/>
    <w:rsid w:val="007E4781"/>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76F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679E1"/>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1544"/>
    <w:rsid w:val="00D323BD"/>
    <w:rsid w:val="00D41F20"/>
    <w:rsid w:val="00D4427C"/>
    <w:rsid w:val="00D61781"/>
    <w:rsid w:val="00D62037"/>
    <w:rsid w:val="00D63CC7"/>
    <w:rsid w:val="00D8660C"/>
    <w:rsid w:val="00DD0449"/>
    <w:rsid w:val="00DD2AE9"/>
    <w:rsid w:val="00DF6585"/>
    <w:rsid w:val="00DF7EA3"/>
    <w:rsid w:val="00E01C8B"/>
    <w:rsid w:val="00E02301"/>
    <w:rsid w:val="00E0498F"/>
    <w:rsid w:val="00E25A40"/>
    <w:rsid w:val="00E36775"/>
    <w:rsid w:val="00E477A6"/>
    <w:rsid w:val="00E759AC"/>
    <w:rsid w:val="00E765DE"/>
    <w:rsid w:val="00E76E2C"/>
    <w:rsid w:val="00E848E6"/>
    <w:rsid w:val="00E9218A"/>
    <w:rsid w:val="00EA0348"/>
    <w:rsid w:val="00EA5DAF"/>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0A1F8"/>
  <w15:docId w15:val="{A5B19D63-28C9-497A-BF7B-4A3F6E3A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PARAGRAPH1">
    <w:name w:val="*PARAGRAPH (1)"/>
    <w:link w:val="PARAGRAPH1Char"/>
    <w:rsid w:val="005535E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5535E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535E8"/>
    <w:rPr>
      <w:rFonts w:ascii="Calibri" w:eastAsia="Calibri" w:hAnsi="Calibri" w:cs="Times New Roman"/>
    </w:rPr>
  </w:style>
  <w:style w:type="character" w:customStyle="1" w:styleId="PARAGRAPH1Char">
    <w:name w:val="*PARAGRAPH (1) Char"/>
    <w:link w:val="PARAGRAPH1"/>
    <w:rsid w:val="005535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infographic.com/marketing-data-analysis-vs-creative-marketing" TargetMode="External"/><Relationship Id="rId18" Type="http://schemas.openxmlformats.org/officeDocument/2006/relationships/hyperlink" Target="http://www.ehow.com/how_2306620_sell-recip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s://itunes.apple.com/us/app/marketing-branding-pr-secrets/id511472697?mt=8" TargetMode="External"/><Relationship Id="rId17" Type="http://schemas.openxmlformats.org/officeDocument/2006/relationships/hyperlink" Target="http://www.ehow.com/how_5141921_run-cooking-class-busines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ba.gov/tools/sba-learning-center/training/marketing-101-guide-winning-customers" TargetMode="External"/><Relationship Id="rId20" Type="http://schemas.openxmlformats.org/officeDocument/2006/relationships/hyperlink" Target="http://www.dailyinfographic.com/marketing-data-analysis-vs-creative-marke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ba.gov/tools/sba-learning-center/training/marketing-101-guide-winning-customers"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way_5147718_skills-need-start-busin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tools/sba-learning-center/training/marketing-101-guide-winning-customers" TargetMode="External"/><Relationship Id="rId22" Type="http://schemas.openxmlformats.org/officeDocument/2006/relationships/hyperlink" Target="http://skillsus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C2A4A4B-2F6A-4508-9F74-20D1D3BA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2017-08-23T15:29:00Z</dcterms:created>
  <dcterms:modified xsi:type="dcterms:W3CDTF">2018-01-19T14:10:00Z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