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3520F5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B06A2AB" w:rsidR="00B3350C" w:rsidRPr="003520F5" w:rsidRDefault="00EC1494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3520F5" w:rsidRDefault="00B50D2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3520F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3520F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3520F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520F5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3520F5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3520F5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3520F5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D84FC18" w:rsidR="00B3350C" w:rsidRPr="003520F5" w:rsidRDefault="004451C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Web Technologies</w:t>
            </w:r>
          </w:p>
        </w:tc>
      </w:tr>
      <w:tr w:rsidR="00B3350C" w:rsidRPr="003520F5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1C7F7AB" w:rsidR="00B3350C" w:rsidRPr="003520F5" w:rsidRDefault="004451C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Copyright Compliance</w:t>
            </w:r>
          </w:p>
        </w:tc>
      </w:tr>
      <w:tr w:rsidR="00B3350C" w:rsidRPr="003520F5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3520F5" w:rsidRDefault="3BA44086" w:rsidP="009E082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3E09CF0" w14:textId="77848E5D" w:rsidR="000B4757" w:rsidRPr="003520F5" w:rsidRDefault="009E082D" w:rsidP="009E082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130.308.</w:t>
            </w:r>
            <w:r w:rsidR="000B4757" w:rsidRPr="003520F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3520F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EC1494" w:rsidRPr="003520F5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3D3CB425" w14:textId="0044105A" w:rsidR="009E082D" w:rsidRPr="003520F5" w:rsidRDefault="00EC1494" w:rsidP="00D1100B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="009E082D"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4) The student complies with practices and behaviors that meet legal and ethical responsibilities. </w:t>
            </w:r>
          </w:p>
          <w:p w14:paraId="5CD7BDBE" w14:textId="107753ED" w:rsidR="009E082D" w:rsidRPr="003520F5" w:rsidRDefault="009E082D" w:rsidP="00D1100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0B4757"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>explain and demonstrate ethical use of technology and online resources</w:t>
            </w:r>
          </w:p>
          <w:p w14:paraId="7F468D90" w14:textId="4217B413" w:rsidR="009E082D" w:rsidRPr="003520F5" w:rsidRDefault="009E082D" w:rsidP="00D1100B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0B4757"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>adhere to copyright and trademark intellectual property laws and regulations, including demonstrating correct acquisition and citation of sources</w:t>
            </w:r>
          </w:p>
          <w:p w14:paraId="4583E660" w14:textId="67F05CFE" w:rsidR="00B3350C" w:rsidRPr="003520F5" w:rsidRDefault="009E082D" w:rsidP="00D1100B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(G) </w:t>
            </w:r>
            <w:r w:rsidR="000B4757"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3520F5">
              <w:rPr>
                <w:rFonts w:ascii="Open Sans" w:hAnsi="Open Sans" w:cs="Open Sans"/>
                <w:color w:val="000000"/>
                <w:sz w:val="22"/>
                <w:szCs w:val="22"/>
              </w:rPr>
              <w:t>demonstrate appropriate behavior and adherence to acceptable use policies when accessing and using online resources</w:t>
            </w:r>
          </w:p>
        </w:tc>
      </w:tr>
      <w:tr w:rsidR="00B3350C" w:rsidRPr="003520F5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3520F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3520F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3520F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520F5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4DC5D01" w14:textId="77777777" w:rsidR="009E082D" w:rsidRPr="003520F5" w:rsidRDefault="009E082D" w:rsidP="009E082D">
            <w:pPr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04E8CC21" w14:textId="77777777" w:rsidR="009E082D" w:rsidRPr="003520F5" w:rsidRDefault="009E082D" w:rsidP="009E082D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1EBBC84" w14:textId="77777777" w:rsidR="009E082D" w:rsidRPr="003520F5" w:rsidRDefault="009E082D" w:rsidP="009E082D">
            <w:pPr>
              <w:spacing w:line="235" w:lineRule="auto"/>
              <w:ind w:right="88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Upon completion of the lesson, students will show understanding of copyright rules and guidelines related to website design projects.</w:t>
            </w:r>
          </w:p>
          <w:p w14:paraId="6211DEBA" w14:textId="77777777" w:rsidR="009E082D" w:rsidRPr="003520F5" w:rsidRDefault="009E082D" w:rsidP="009E082D">
            <w:pPr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072D3A1C" w14:textId="3441C278" w:rsidR="009E082D" w:rsidRPr="003520F5" w:rsidRDefault="009E082D" w:rsidP="009E082D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 xml:space="preserve">Students will show understanding which works are </w:t>
            </w:r>
            <w:r w:rsidR="000B4757" w:rsidRPr="003520F5">
              <w:rPr>
                <w:rFonts w:ascii="Open Sans" w:eastAsia="Arial" w:hAnsi="Open Sans" w:cs="Open Sans"/>
                <w:sz w:val="22"/>
                <w:szCs w:val="22"/>
              </w:rPr>
              <w:t>subject to copyright protection</w:t>
            </w:r>
          </w:p>
          <w:p w14:paraId="64341922" w14:textId="77777777" w:rsidR="009E082D" w:rsidRPr="003520F5" w:rsidRDefault="009E082D" w:rsidP="009E082D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Students will understand the Fair Use Guidelines and how to use copyright protected works within the classroom environment</w:t>
            </w:r>
          </w:p>
          <w:p w14:paraId="60AC3715" w14:textId="11322EC5" w:rsidR="00B3350C" w:rsidRPr="003520F5" w:rsidRDefault="009E082D" w:rsidP="008902B2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Students will understand public domain and how to determine which wo</w:t>
            </w:r>
            <w:r w:rsidR="000B4757" w:rsidRPr="003520F5">
              <w:rPr>
                <w:rFonts w:ascii="Open Sans" w:eastAsia="Arial" w:hAnsi="Open Sans" w:cs="Open Sans"/>
                <w:sz w:val="22"/>
                <w:szCs w:val="22"/>
              </w:rPr>
              <w:t>rks fall into the public domain</w:t>
            </w:r>
          </w:p>
        </w:tc>
      </w:tr>
      <w:tr w:rsidR="00B3350C" w:rsidRPr="003520F5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B408FD3" w:rsidR="00B3350C" w:rsidRPr="003520F5" w:rsidRDefault="00D1100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It is necessary for students to understand and comply with copyright regulations and demonstrate appropriate acceptable use policies when using online resources.</w:t>
            </w:r>
          </w:p>
        </w:tc>
      </w:tr>
      <w:tr w:rsidR="00B3350C" w:rsidRPr="003520F5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EE604E7" w:rsidR="00B3350C" w:rsidRPr="003520F5" w:rsidRDefault="009E082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2 hours</w:t>
            </w:r>
          </w:p>
        </w:tc>
      </w:tr>
      <w:tr w:rsidR="00B3350C" w:rsidRPr="003520F5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3520F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70F525F3" w:rsidR="00B3350C" w:rsidRPr="003520F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0B4757"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0B4757"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, c, f</w:t>
            </w:r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0B4757"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0B4757"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, b, d</w:t>
            </w:r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0B4757"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3520F5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3520F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520F5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3520F5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8D76076" w14:textId="77851790" w:rsidR="00D037CA" w:rsidRPr="003520F5" w:rsidRDefault="00D037CA" w:rsidP="00DA1FC9">
            <w:pPr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699C5D51" w14:textId="7D073B41" w:rsidR="00D037CA" w:rsidRPr="003520F5" w:rsidRDefault="00D037CA" w:rsidP="000B475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Copyright Guidelines Copyright Guidelines</w:t>
            </w:r>
            <w:r w:rsidR="000B4757" w:rsidRPr="003520F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2E4F5C2A" w14:textId="77777777" w:rsidR="00D037CA" w:rsidRPr="003520F5" w:rsidRDefault="00D037CA" w:rsidP="00DA1FC9">
            <w:pPr>
              <w:tabs>
                <w:tab w:val="left" w:pos="720"/>
              </w:tabs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b/>
                <w:sz w:val="22"/>
                <w:szCs w:val="22"/>
              </w:rPr>
              <w:t>Materials Needed:</w:t>
            </w:r>
          </w:p>
          <w:p w14:paraId="50DE2B6E" w14:textId="5E732344" w:rsidR="00D037CA" w:rsidRPr="003520F5" w:rsidRDefault="00D037CA" w:rsidP="000B475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520F5">
              <w:rPr>
                <w:rFonts w:ascii="Open Sans" w:eastAsia="Symbol" w:hAnsi="Open Sans" w:cs="Open Sans"/>
                <w:sz w:val="22"/>
                <w:szCs w:val="22"/>
              </w:rPr>
              <w:t>Copyright or Public Domain Worksheet</w:t>
            </w:r>
            <w:r w:rsidR="008145C7" w:rsidRPr="003520F5">
              <w:rPr>
                <w:rFonts w:ascii="Open Sans" w:eastAsia="Symbol" w:hAnsi="Open Sans" w:cs="Open Sans"/>
                <w:sz w:val="22"/>
                <w:szCs w:val="22"/>
              </w:rPr>
              <w:t xml:space="preserve"> </w:t>
            </w:r>
          </w:p>
          <w:p w14:paraId="6909EB07" w14:textId="66767CBC" w:rsidR="00D037CA" w:rsidRPr="003520F5" w:rsidRDefault="00DA1FC9" w:rsidP="000B475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520F5">
              <w:rPr>
                <w:rFonts w:ascii="Open Sans" w:eastAsia="Symbol" w:hAnsi="Open Sans" w:cs="Open Sans"/>
                <w:sz w:val="22"/>
                <w:szCs w:val="22"/>
              </w:rPr>
              <w:t>Citing Sources Worksheet</w:t>
            </w:r>
            <w:r w:rsidR="008145C7" w:rsidRPr="003520F5">
              <w:rPr>
                <w:rFonts w:ascii="Open Sans" w:eastAsia="Symbol" w:hAnsi="Open Sans" w:cs="Open Sans"/>
                <w:sz w:val="22"/>
                <w:szCs w:val="22"/>
              </w:rPr>
              <w:t xml:space="preserve"> </w:t>
            </w:r>
          </w:p>
          <w:p w14:paraId="1A707138" w14:textId="35257E57" w:rsidR="00DA1FC9" w:rsidRPr="003520F5" w:rsidRDefault="00DA1FC9" w:rsidP="00DA1FC9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520F5">
              <w:rPr>
                <w:rFonts w:ascii="Open Sans" w:eastAsia="Symbol" w:hAnsi="Open Sans" w:cs="Open Sans"/>
                <w:sz w:val="22"/>
                <w:szCs w:val="22"/>
              </w:rPr>
              <w:t>Quiz printed for each student</w:t>
            </w:r>
            <w:r w:rsidR="008145C7" w:rsidRPr="003520F5">
              <w:rPr>
                <w:rFonts w:ascii="Open Sans" w:eastAsia="Symbol" w:hAnsi="Open Sans" w:cs="Open Sans"/>
                <w:sz w:val="22"/>
                <w:szCs w:val="22"/>
              </w:rPr>
              <w:t xml:space="preserve"> </w:t>
            </w:r>
          </w:p>
          <w:p w14:paraId="033F4E53" w14:textId="31225D67" w:rsidR="00DA1FC9" w:rsidRPr="003520F5" w:rsidRDefault="00DA1FC9" w:rsidP="00DA1FC9">
            <w:pPr>
              <w:tabs>
                <w:tab w:val="left" w:pos="720"/>
              </w:tabs>
              <w:rPr>
                <w:rFonts w:ascii="Open Sans" w:eastAsia="Symbol" w:hAnsi="Open Sans" w:cs="Open Sans"/>
                <w:b/>
                <w:sz w:val="22"/>
                <w:szCs w:val="22"/>
              </w:rPr>
            </w:pPr>
            <w:r w:rsidRPr="003520F5">
              <w:rPr>
                <w:rFonts w:ascii="Open Sans" w:eastAsia="Symbol" w:hAnsi="Open Sans" w:cs="Open Sans"/>
                <w:b/>
                <w:sz w:val="22"/>
                <w:szCs w:val="22"/>
              </w:rPr>
              <w:t>Equipment Needed:</w:t>
            </w:r>
          </w:p>
          <w:p w14:paraId="06028BCB" w14:textId="0B8104ED" w:rsidR="00DA1FC9" w:rsidRPr="003520F5" w:rsidRDefault="00DA1FC9" w:rsidP="00DA1FC9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Computers with Internet Access for each student </w:t>
            </w:r>
          </w:p>
        </w:tc>
      </w:tr>
      <w:tr w:rsidR="00B3350C" w:rsidRPr="003520F5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2D146972" w:rsidR="00B3350C" w:rsidRPr="003520F5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3520F5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C436A7D" w14:textId="5BF9C281" w:rsidR="00006ACB" w:rsidRPr="003520F5" w:rsidRDefault="00006ACB" w:rsidP="00006ACB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 xml:space="preserve">1.   Ask the students </w:t>
            </w:r>
            <w:r w:rsidR="000B4757" w:rsidRPr="003520F5">
              <w:rPr>
                <w:rFonts w:ascii="Open Sans" w:eastAsia="Arial" w:hAnsi="Open Sans" w:cs="Open Sans"/>
                <w:sz w:val="22"/>
                <w:szCs w:val="22"/>
              </w:rPr>
              <w:t>whether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 xml:space="preserve"> they think about downloading music online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without paying? Then ask whether they think it is ok to use a picture the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found on a website. Discuss with them how the creator of the music or photo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might feel if they found someone else was using their work without their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permission.</w:t>
            </w:r>
          </w:p>
          <w:p w14:paraId="6019719E" w14:textId="3514F2F1" w:rsidR="00B3350C" w:rsidRPr="003520F5" w:rsidRDefault="00006ACB" w:rsidP="00006AC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2.  Discuss with students how they would feel if they produced a set of photos to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sell online, and the sale of these photos contributed to their income</w:t>
            </w:r>
            <w:r w:rsidR="008145C7" w:rsidRPr="003520F5">
              <w:rPr>
                <w:rFonts w:ascii="Open Sans" w:eastAsia="Arial" w:hAnsi="Open Sans" w:cs="Open Sans"/>
                <w:sz w:val="22"/>
                <w:szCs w:val="22"/>
              </w:rPr>
              <w:t xml:space="preserve">.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Ask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them to consider whether there should be protection of their photos so that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people cannot use their photos without their permission. Explain to them that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this protection is called Copyrights and gives the owner any kind of creative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work protection from being copied.</w:t>
            </w:r>
          </w:p>
        </w:tc>
      </w:tr>
      <w:tr w:rsidR="00AD2103" w:rsidRPr="003520F5" w14:paraId="14C1CDAA" w14:textId="77777777" w:rsidTr="00044197">
        <w:trPr>
          <w:trHeight w:val="904"/>
        </w:trPr>
        <w:tc>
          <w:tcPr>
            <w:tcW w:w="2952" w:type="dxa"/>
            <w:shd w:val="clear" w:color="auto" w:fill="auto"/>
          </w:tcPr>
          <w:p w14:paraId="72711DBC" w14:textId="622EE681" w:rsidR="00AD2103" w:rsidRPr="003520F5" w:rsidRDefault="00AD2103" w:rsidP="00AD21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3235AD2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Introduction discussion</w:t>
            </w:r>
          </w:p>
          <w:p w14:paraId="1E5FDE97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What is a Copyright?</w:t>
            </w:r>
          </w:p>
          <w:p w14:paraId="5EEB1873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Protected Works</w:t>
            </w:r>
          </w:p>
          <w:p w14:paraId="7C15EC8F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Why Understand Copyright Guidelines</w:t>
            </w:r>
          </w:p>
          <w:p w14:paraId="702122A8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Articles of the Berne Convention</w:t>
            </w:r>
          </w:p>
          <w:p w14:paraId="423B78D9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Copyright Requirements</w:t>
            </w:r>
          </w:p>
          <w:p w14:paraId="7E97F35F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Original Works</w:t>
            </w:r>
          </w:p>
          <w:p w14:paraId="26607BD9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Creativity </w:t>
            </w:r>
          </w:p>
          <w:p w14:paraId="5E7C02E1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Fixed &amp; Tangible</w:t>
            </w:r>
          </w:p>
          <w:p w14:paraId="568763C7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Copyright Notification</w:t>
            </w:r>
          </w:p>
          <w:p w14:paraId="230BB4AB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The Copyright Symbol</w:t>
            </w:r>
          </w:p>
          <w:p w14:paraId="131EC2C4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lastRenderedPageBreak/>
              <w:t>Copyright Registration</w:t>
            </w:r>
          </w:p>
          <w:p w14:paraId="1E2286FD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Using Copyrighted Work</w:t>
            </w:r>
          </w:p>
          <w:p w14:paraId="2DA14AB7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Copyright Violations</w:t>
            </w:r>
          </w:p>
          <w:p w14:paraId="1FBC07CE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Fare Use Guideline </w:t>
            </w:r>
          </w:p>
          <w:p w14:paraId="0B841B98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Citing Sources</w:t>
            </w:r>
          </w:p>
          <w:p w14:paraId="66233AB5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Web Pages</w:t>
            </w:r>
          </w:p>
          <w:p w14:paraId="70901D33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Images</w:t>
            </w:r>
          </w:p>
          <w:p w14:paraId="63BD197F" w14:textId="77777777" w:rsidR="00AD2103" w:rsidRPr="003520F5" w:rsidRDefault="00AD2103" w:rsidP="00AD2103">
            <w:pPr>
              <w:pStyle w:val="ListParagraph"/>
              <w:numPr>
                <w:ilvl w:val="1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Music &amp; Video</w:t>
            </w:r>
          </w:p>
          <w:p w14:paraId="68881399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Public Domain</w:t>
            </w:r>
          </w:p>
          <w:p w14:paraId="4764B517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Guided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Practice on Copyright or Public Domain Worksheet.</w:t>
            </w:r>
          </w:p>
          <w:p w14:paraId="3FF1C1B1" w14:textId="77777777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Students work independently on Citing Sources of resources found online.</w:t>
            </w:r>
          </w:p>
          <w:p w14:paraId="788EAE4E" w14:textId="3F5F23EB" w:rsidR="00AD2103" w:rsidRPr="003520F5" w:rsidRDefault="00AD2103" w:rsidP="00AD2103">
            <w:pPr>
              <w:pStyle w:val="ListParagraph"/>
              <w:numPr>
                <w:ilvl w:val="0"/>
                <w:numId w:val="11"/>
              </w:numPr>
              <w:tabs>
                <w:tab w:val="left" w:pos="6750"/>
              </w:tabs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Copyright Quiz</w:t>
            </w:r>
          </w:p>
        </w:tc>
      </w:tr>
      <w:tr w:rsidR="00AD2103" w:rsidRPr="003520F5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59E528F6" w:rsidR="00AD2103" w:rsidRPr="003520F5" w:rsidRDefault="00AD2103" w:rsidP="00AD21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3033E10B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Following the lesson, the students should complete the Copyright or Public Domain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worksheet. Students should first attempt the worksheet on their own and then the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instructor should go through the worksheet discussing each described work and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explaining why it is in copyright protected or in public domain.</w:t>
            </w:r>
          </w:p>
        </w:tc>
      </w:tr>
      <w:tr w:rsidR="00AD2103" w:rsidRPr="003520F5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AD2103" w:rsidRPr="003520F5" w:rsidRDefault="00AD2103" w:rsidP="00AD21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346C7071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Students should be provided with the Citing Sources worksheet. Students should go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online and locate the information requested. The students should locate the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information online and properly cite it.</w:t>
            </w:r>
          </w:p>
        </w:tc>
      </w:tr>
      <w:tr w:rsidR="00AD2103" w:rsidRPr="003520F5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092F03F8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Have a student come to the front of the room and write on the board the proper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citation for a web page, image, audio, and video they found online. Discuss the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format of the citation and make any necessary corrections.</w:t>
            </w:r>
          </w:p>
        </w:tc>
      </w:tr>
      <w:tr w:rsidR="00AD2103" w:rsidRPr="003520F5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AD2103" w:rsidRPr="003520F5" w:rsidRDefault="00AD2103" w:rsidP="00AD2103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362E8D3" w14:textId="77777777" w:rsidR="00AD2103" w:rsidRPr="003520F5" w:rsidRDefault="00AD2103" w:rsidP="00AD2103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348AEC66" w14:textId="1EE319EA" w:rsidR="00AD2103" w:rsidRPr="003520F5" w:rsidRDefault="00AD2103" w:rsidP="00AD2103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As students are working on the Copyright or Public Domain exercise, observe to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make sure students understand what is subject to copyright protection and what falls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into the Public Domain.</w:t>
            </w:r>
          </w:p>
          <w:p w14:paraId="0965F18A" w14:textId="77777777" w:rsidR="00AD2103" w:rsidRPr="003520F5" w:rsidRDefault="00AD2103" w:rsidP="00AD2103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4CB6555D" w14:textId="2429CE62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Students should complete the quiz to assure their understanding of copyright guidelines.</w:t>
            </w:r>
          </w:p>
        </w:tc>
      </w:tr>
      <w:tr w:rsidR="00AD2103" w:rsidRPr="003520F5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6E8EF98B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AD2103" w:rsidRPr="003520F5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AD2103" w:rsidRPr="003520F5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3520F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AD2103" w:rsidRPr="003520F5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AD2103" w:rsidRPr="003520F5" w:rsidRDefault="00AD2103" w:rsidP="00AD21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AD2103" w:rsidRPr="003520F5" w:rsidRDefault="00AD2103" w:rsidP="00AD21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AD2103" w:rsidRPr="003520F5" w:rsidRDefault="00AD2103" w:rsidP="00AD210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AD2103" w:rsidRPr="003520F5" w:rsidRDefault="00AD2103" w:rsidP="00AD210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AD2103" w:rsidRPr="003520F5" w:rsidRDefault="00AD2103" w:rsidP="00AD21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AD2103" w:rsidRPr="003520F5" w:rsidRDefault="00AD2103" w:rsidP="00AD210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AD2103" w:rsidRPr="003520F5" w:rsidRDefault="00AD2103" w:rsidP="00AD210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AD2103" w:rsidRPr="003520F5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AD2103" w:rsidRPr="003520F5" w:rsidRDefault="00AD2103" w:rsidP="00AD21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AD2103" w:rsidRPr="003520F5" w:rsidRDefault="00AD2103" w:rsidP="00AD21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0174A920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Students should use what they learned in this lesson when they complete web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design projects. The Web Design projects should include properly cited works.</w:t>
            </w:r>
            <w:r w:rsidRPr="003520F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520F5">
              <w:rPr>
                <w:rFonts w:ascii="Open Sans" w:eastAsia="Arial" w:hAnsi="Open Sans" w:cs="Open Sans"/>
                <w:sz w:val="22"/>
                <w:szCs w:val="22"/>
              </w:rPr>
              <w:t>Perhaps even include a Works Cited page on the site.</w:t>
            </w:r>
          </w:p>
        </w:tc>
      </w:tr>
      <w:tr w:rsidR="00AD2103" w:rsidRPr="003520F5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42E3D9B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520F5">
              <w:rPr>
                <w:rFonts w:ascii="Open Sans" w:hAnsi="Open Sans" w:cs="Open Sans"/>
                <w:sz w:val="22"/>
                <w:szCs w:val="22"/>
                <w:lang w:val="es-MX"/>
              </w:rPr>
              <w:t>SkillsUSA, TSI</w:t>
            </w:r>
          </w:p>
        </w:tc>
      </w:tr>
      <w:tr w:rsidR="00AD2103" w:rsidRPr="003520F5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D2103" w:rsidRPr="003520F5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AD2103" w:rsidRPr="003520F5" w:rsidRDefault="00AD2103" w:rsidP="00AD210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520F5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AD2103" w:rsidRPr="003520F5" w:rsidRDefault="00AD2103" w:rsidP="00AD21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E15E81D" w14:textId="64EB3118" w:rsidR="00FF0F5A" w:rsidRPr="003520F5" w:rsidRDefault="00FF0F5A" w:rsidP="00D0097D">
      <w:pPr>
        <w:rPr>
          <w:rFonts w:ascii="Open Sans" w:hAnsi="Open Sans" w:cs="Open Sans"/>
          <w:sz w:val="22"/>
          <w:szCs w:val="22"/>
        </w:rPr>
      </w:pPr>
    </w:p>
    <w:sectPr w:rsidR="00FF0F5A" w:rsidRPr="003520F5" w:rsidSect="002B1169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5A5F" w14:textId="77777777" w:rsidR="00B50D23" w:rsidRDefault="00B50D23" w:rsidP="00B3350C">
      <w:r>
        <w:separator/>
      </w:r>
    </w:p>
  </w:endnote>
  <w:endnote w:type="continuationSeparator" w:id="0">
    <w:p w14:paraId="54843385" w14:textId="77777777" w:rsidR="00B50D23" w:rsidRDefault="00B50D2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  <w:p w14:paraId="364DCB59" w14:textId="77777777" w:rsidR="009405A0" w:rsidRDefault="009405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B645679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D149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D149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  <w:p w14:paraId="49106B14" w14:textId="77777777" w:rsidR="009405A0" w:rsidRDefault="009405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B7F3F" w14:textId="77777777" w:rsidR="00B50D23" w:rsidRDefault="00B50D23" w:rsidP="00B3350C">
      <w:bookmarkStart w:id="0" w:name="_Hlk484955581"/>
      <w:bookmarkEnd w:id="0"/>
      <w:r>
        <w:separator/>
      </w:r>
    </w:p>
  </w:footnote>
  <w:footnote w:type="continuationSeparator" w:id="0">
    <w:p w14:paraId="2E8703C7" w14:textId="77777777" w:rsidR="00B50D23" w:rsidRDefault="00B50D23" w:rsidP="00B3350C">
      <w:r>
        <w:continuationSeparator/>
      </w:r>
    </w:p>
  </w:footnote>
  <w:footnote w:id="1">
    <w:p w14:paraId="7814498C" w14:textId="03764860" w:rsidR="00AD2103" w:rsidRDefault="00AD2103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  <w:p w14:paraId="7DDF1F88" w14:textId="77777777" w:rsidR="009405A0" w:rsidRDefault="009405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AF0B2" w14:textId="77777777" w:rsidR="009405A0" w:rsidRDefault="00940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B63CA00E"/>
    <w:lvl w:ilvl="0" w:tplc="B8DA33EE">
      <w:start w:val="1"/>
      <w:numFmt w:val="bullet"/>
      <w:lvlText w:val=""/>
      <w:lvlJc w:val="left"/>
    </w:lvl>
    <w:lvl w:ilvl="1" w:tplc="933CE262">
      <w:numFmt w:val="decimal"/>
      <w:lvlText w:val=""/>
      <w:lvlJc w:val="left"/>
    </w:lvl>
    <w:lvl w:ilvl="2" w:tplc="77D486EC">
      <w:numFmt w:val="decimal"/>
      <w:lvlText w:val=""/>
      <w:lvlJc w:val="left"/>
    </w:lvl>
    <w:lvl w:ilvl="3" w:tplc="B62EADE0">
      <w:numFmt w:val="decimal"/>
      <w:lvlText w:val=""/>
      <w:lvlJc w:val="left"/>
    </w:lvl>
    <w:lvl w:ilvl="4" w:tplc="19DA3518">
      <w:numFmt w:val="decimal"/>
      <w:lvlText w:val=""/>
      <w:lvlJc w:val="left"/>
    </w:lvl>
    <w:lvl w:ilvl="5" w:tplc="5D72797E">
      <w:numFmt w:val="decimal"/>
      <w:lvlText w:val=""/>
      <w:lvlJc w:val="left"/>
    </w:lvl>
    <w:lvl w:ilvl="6" w:tplc="3174B5D4">
      <w:numFmt w:val="decimal"/>
      <w:lvlText w:val=""/>
      <w:lvlJc w:val="left"/>
    </w:lvl>
    <w:lvl w:ilvl="7" w:tplc="0DD04B40">
      <w:numFmt w:val="decimal"/>
      <w:lvlText w:val=""/>
      <w:lvlJc w:val="left"/>
    </w:lvl>
    <w:lvl w:ilvl="8" w:tplc="524EC950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967EDC50"/>
    <w:lvl w:ilvl="0" w:tplc="A5D4432A">
      <w:start w:val="1"/>
      <w:numFmt w:val="bullet"/>
      <w:lvlText w:val=""/>
      <w:lvlJc w:val="left"/>
    </w:lvl>
    <w:lvl w:ilvl="1" w:tplc="1F38155E">
      <w:numFmt w:val="decimal"/>
      <w:lvlText w:val=""/>
      <w:lvlJc w:val="left"/>
    </w:lvl>
    <w:lvl w:ilvl="2" w:tplc="364EC16A">
      <w:numFmt w:val="decimal"/>
      <w:lvlText w:val=""/>
      <w:lvlJc w:val="left"/>
    </w:lvl>
    <w:lvl w:ilvl="3" w:tplc="AF1E8076">
      <w:numFmt w:val="decimal"/>
      <w:lvlText w:val=""/>
      <w:lvlJc w:val="left"/>
    </w:lvl>
    <w:lvl w:ilvl="4" w:tplc="A34C3F60">
      <w:numFmt w:val="decimal"/>
      <w:lvlText w:val=""/>
      <w:lvlJc w:val="left"/>
    </w:lvl>
    <w:lvl w:ilvl="5" w:tplc="B61A9FB2">
      <w:numFmt w:val="decimal"/>
      <w:lvlText w:val=""/>
      <w:lvlJc w:val="left"/>
    </w:lvl>
    <w:lvl w:ilvl="6" w:tplc="0854DB7E">
      <w:numFmt w:val="decimal"/>
      <w:lvlText w:val=""/>
      <w:lvlJc w:val="left"/>
    </w:lvl>
    <w:lvl w:ilvl="7" w:tplc="29C82FC8">
      <w:numFmt w:val="decimal"/>
      <w:lvlText w:val=""/>
      <w:lvlJc w:val="left"/>
    </w:lvl>
    <w:lvl w:ilvl="8" w:tplc="949A3C62">
      <w:numFmt w:val="decimal"/>
      <w:lvlText w:val=""/>
      <w:lvlJc w:val="left"/>
    </w:lvl>
  </w:abstractNum>
  <w:abstractNum w:abstractNumId="2" w15:restartNumberingAfterBreak="0">
    <w:nsid w:val="00006443"/>
    <w:multiLevelType w:val="hybridMultilevel"/>
    <w:tmpl w:val="640A511E"/>
    <w:lvl w:ilvl="0" w:tplc="76145A80">
      <w:start w:val="1"/>
      <w:numFmt w:val="decimal"/>
      <w:lvlText w:val="%1."/>
      <w:lvlJc w:val="left"/>
    </w:lvl>
    <w:lvl w:ilvl="1" w:tplc="44B66AC4">
      <w:start w:val="1"/>
      <w:numFmt w:val="upperLetter"/>
      <w:lvlText w:val="%2."/>
      <w:lvlJc w:val="left"/>
    </w:lvl>
    <w:lvl w:ilvl="2" w:tplc="61D45AD4">
      <w:numFmt w:val="decimal"/>
      <w:lvlText w:val=""/>
      <w:lvlJc w:val="left"/>
    </w:lvl>
    <w:lvl w:ilvl="3" w:tplc="EB74696A">
      <w:numFmt w:val="decimal"/>
      <w:lvlText w:val=""/>
      <w:lvlJc w:val="left"/>
    </w:lvl>
    <w:lvl w:ilvl="4" w:tplc="A378C8B2">
      <w:numFmt w:val="decimal"/>
      <w:lvlText w:val=""/>
      <w:lvlJc w:val="left"/>
    </w:lvl>
    <w:lvl w:ilvl="5" w:tplc="F82E9266">
      <w:numFmt w:val="decimal"/>
      <w:lvlText w:val=""/>
      <w:lvlJc w:val="left"/>
    </w:lvl>
    <w:lvl w:ilvl="6" w:tplc="E13C3A10">
      <w:numFmt w:val="decimal"/>
      <w:lvlText w:val=""/>
      <w:lvlJc w:val="left"/>
    </w:lvl>
    <w:lvl w:ilvl="7" w:tplc="01FA28B4">
      <w:numFmt w:val="decimal"/>
      <w:lvlText w:val=""/>
      <w:lvlJc w:val="left"/>
    </w:lvl>
    <w:lvl w:ilvl="8" w:tplc="EE049926">
      <w:numFmt w:val="decimal"/>
      <w:lvlText w:val=""/>
      <w:lvlJc w:val="left"/>
    </w:lvl>
  </w:abstractNum>
  <w:abstractNum w:abstractNumId="3" w15:restartNumberingAfterBreak="0">
    <w:nsid w:val="000066BB"/>
    <w:multiLevelType w:val="hybridMultilevel"/>
    <w:tmpl w:val="E116AA42"/>
    <w:lvl w:ilvl="0" w:tplc="3D0ECAF8">
      <w:start w:val="1"/>
      <w:numFmt w:val="decimal"/>
      <w:lvlText w:val="%1."/>
      <w:lvlJc w:val="left"/>
    </w:lvl>
    <w:lvl w:ilvl="1" w:tplc="0CAA5226">
      <w:start w:val="1"/>
      <w:numFmt w:val="upperLetter"/>
      <w:lvlText w:val="%2."/>
      <w:lvlJc w:val="left"/>
    </w:lvl>
    <w:lvl w:ilvl="2" w:tplc="DF7E7596">
      <w:numFmt w:val="decimal"/>
      <w:lvlText w:val=""/>
      <w:lvlJc w:val="left"/>
    </w:lvl>
    <w:lvl w:ilvl="3" w:tplc="75D6FC5C">
      <w:numFmt w:val="decimal"/>
      <w:lvlText w:val=""/>
      <w:lvlJc w:val="left"/>
    </w:lvl>
    <w:lvl w:ilvl="4" w:tplc="1C1E1C3A">
      <w:numFmt w:val="decimal"/>
      <w:lvlText w:val=""/>
      <w:lvlJc w:val="left"/>
    </w:lvl>
    <w:lvl w:ilvl="5" w:tplc="2AEAB3EE">
      <w:numFmt w:val="decimal"/>
      <w:lvlText w:val=""/>
      <w:lvlJc w:val="left"/>
    </w:lvl>
    <w:lvl w:ilvl="6" w:tplc="4586743C">
      <w:numFmt w:val="decimal"/>
      <w:lvlText w:val=""/>
      <w:lvlJc w:val="left"/>
    </w:lvl>
    <w:lvl w:ilvl="7" w:tplc="AF829316">
      <w:numFmt w:val="decimal"/>
      <w:lvlText w:val=""/>
      <w:lvlJc w:val="left"/>
    </w:lvl>
    <w:lvl w:ilvl="8" w:tplc="2E7E0AB4">
      <w:numFmt w:val="decimal"/>
      <w:lvlText w:val=""/>
      <w:lvlJc w:val="left"/>
    </w:lvl>
  </w:abstractNum>
  <w:abstractNum w:abstractNumId="4" w15:restartNumberingAfterBreak="0">
    <w:nsid w:val="01C63DAB"/>
    <w:multiLevelType w:val="hybridMultilevel"/>
    <w:tmpl w:val="FFE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7C0A"/>
    <w:multiLevelType w:val="hybridMultilevel"/>
    <w:tmpl w:val="A652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60E2"/>
    <w:multiLevelType w:val="hybridMultilevel"/>
    <w:tmpl w:val="3AC86EBA"/>
    <w:lvl w:ilvl="0" w:tplc="238AD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82854"/>
    <w:multiLevelType w:val="hybridMultilevel"/>
    <w:tmpl w:val="9974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93CAF"/>
    <w:multiLevelType w:val="hybridMultilevel"/>
    <w:tmpl w:val="9BEE6FD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F38155E">
      <w:numFmt w:val="decimal"/>
      <w:lvlText w:val=""/>
      <w:lvlJc w:val="left"/>
    </w:lvl>
    <w:lvl w:ilvl="2" w:tplc="364EC16A">
      <w:numFmt w:val="decimal"/>
      <w:lvlText w:val=""/>
      <w:lvlJc w:val="left"/>
    </w:lvl>
    <w:lvl w:ilvl="3" w:tplc="AF1E8076">
      <w:numFmt w:val="decimal"/>
      <w:lvlText w:val=""/>
      <w:lvlJc w:val="left"/>
    </w:lvl>
    <w:lvl w:ilvl="4" w:tplc="A34C3F60">
      <w:numFmt w:val="decimal"/>
      <w:lvlText w:val=""/>
      <w:lvlJc w:val="left"/>
    </w:lvl>
    <w:lvl w:ilvl="5" w:tplc="B61A9FB2">
      <w:numFmt w:val="decimal"/>
      <w:lvlText w:val=""/>
      <w:lvlJc w:val="left"/>
    </w:lvl>
    <w:lvl w:ilvl="6" w:tplc="0854DB7E">
      <w:numFmt w:val="decimal"/>
      <w:lvlText w:val=""/>
      <w:lvlJc w:val="left"/>
    </w:lvl>
    <w:lvl w:ilvl="7" w:tplc="29C82FC8">
      <w:numFmt w:val="decimal"/>
      <w:lvlText w:val=""/>
      <w:lvlJc w:val="left"/>
    </w:lvl>
    <w:lvl w:ilvl="8" w:tplc="949A3C62">
      <w:numFmt w:val="decimal"/>
      <w:lvlText w:val=""/>
      <w:lvlJc w:val="left"/>
    </w:lvl>
  </w:abstractNum>
  <w:abstractNum w:abstractNumId="13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6ACB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757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0E2"/>
    <w:rsid w:val="001374D3"/>
    <w:rsid w:val="001471B7"/>
    <w:rsid w:val="001505B8"/>
    <w:rsid w:val="00156CDF"/>
    <w:rsid w:val="0016751A"/>
    <w:rsid w:val="001A599E"/>
    <w:rsid w:val="001B2F76"/>
    <w:rsid w:val="001B49BC"/>
    <w:rsid w:val="001C6069"/>
    <w:rsid w:val="001D7F61"/>
    <w:rsid w:val="001E4D9F"/>
    <w:rsid w:val="001E5B7D"/>
    <w:rsid w:val="00200BDB"/>
    <w:rsid w:val="0020310F"/>
    <w:rsid w:val="00204642"/>
    <w:rsid w:val="002073F2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520F5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451C2"/>
    <w:rsid w:val="0045160A"/>
    <w:rsid w:val="00452856"/>
    <w:rsid w:val="00461195"/>
    <w:rsid w:val="00463CC9"/>
    <w:rsid w:val="00481B0E"/>
    <w:rsid w:val="00490634"/>
    <w:rsid w:val="00496C0F"/>
    <w:rsid w:val="004B2549"/>
    <w:rsid w:val="004C57ED"/>
    <w:rsid w:val="004C5C79"/>
    <w:rsid w:val="004C6DEB"/>
    <w:rsid w:val="004D64F6"/>
    <w:rsid w:val="004E1321"/>
    <w:rsid w:val="004F05F4"/>
    <w:rsid w:val="00501F3B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C74BF"/>
    <w:rsid w:val="005D1DCA"/>
    <w:rsid w:val="005D558A"/>
    <w:rsid w:val="005D5BE4"/>
    <w:rsid w:val="005D68D4"/>
    <w:rsid w:val="005F482A"/>
    <w:rsid w:val="005F4A59"/>
    <w:rsid w:val="006006A5"/>
    <w:rsid w:val="00602638"/>
    <w:rsid w:val="006052AA"/>
    <w:rsid w:val="00621D0A"/>
    <w:rsid w:val="00626ACF"/>
    <w:rsid w:val="006470D0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0A93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114B"/>
    <w:rsid w:val="00774681"/>
    <w:rsid w:val="007750CF"/>
    <w:rsid w:val="00794DBE"/>
    <w:rsid w:val="00796BAE"/>
    <w:rsid w:val="007A6834"/>
    <w:rsid w:val="007E2BA7"/>
    <w:rsid w:val="007E6105"/>
    <w:rsid w:val="0080201D"/>
    <w:rsid w:val="00804D79"/>
    <w:rsid w:val="008145C7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1EBA"/>
    <w:rsid w:val="0092541A"/>
    <w:rsid w:val="00930B74"/>
    <w:rsid w:val="00933992"/>
    <w:rsid w:val="009405A0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832"/>
    <w:rsid w:val="009C0DFC"/>
    <w:rsid w:val="009C34CE"/>
    <w:rsid w:val="009D1E54"/>
    <w:rsid w:val="009D68DD"/>
    <w:rsid w:val="009E082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51E2"/>
    <w:rsid w:val="00A97251"/>
    <w:rsid w:val="00AD1494"/>
    <w:rsid w:val="00AD2103"/>
    <w:rsid w:val="00AD3125"/>
    <w:rsid w:val="00AE5509"/>
    <w:rsid w:val="00AF25FF"/>
    <w:rsid w:val="00B02D69"/>
    <w:rsid w:val="00B208A7"/>
    <w:rsid w:val="00B22ACF"/>
    <w:rsid w:val="00B318DE"/>
    <w:rsid w:val="00B3350C"/>
    <w:rsid w:val="00B3672C"/>
    <w:rsid w:val="00B50D23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567F4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30FB"/>
    <w:rsid w:val="00CC341B"/>
    <w:rsid w:val="00CC7157"/>
    <w:rsid w:val="00CD1FCF"/>
    <w:rsid w:val="00CE2893"/>
    <w:rsid w:val="00CF2E7E"/>
    <w:rsid w:val="00D0097D"/>
    <w:rsid w:val="00D037CA"/>
    <w:rsid w:val="00D1100B"/>
    <w:rsid w:val="00D275F0"/>
    <w:rsid w:val="00D323BD"/>
    <w:rsid w:val="00D415FA"/>
    <w:rsid w:val="00D4427C"/>
    <w:rsid w:val="00D61781"/>
    <w:rsid w:val="00D62037"/>
    <w:rsid w:val="00D8660C"/>
    <w:rsid w:val="00DA1FC9"/>
    <w:rsid w:val="00DD0449"/>
    <w:rsid w:val="00DD2AE9"/>
    <w:rsid w:val="00DE0DBA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1494"/>
    <w:rsid w:val="00EC4A06"/>
    <w:rsid w:val="00ED5E43"/>
    <w:rsid w:val="00EE1A9D"/>
    <w:rsid w:val="00EE1F10"/>
    <w:rsid w:val="00EE374B"/>
    <w:rsid w:val="00EE4FCF"/>
    <w:rsid w:val="00EE618A"/>
    <w:rsid w:val="00EF4311"/>
    <w:rsid w:val="00EF5123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2297"/>
    <w:rsid w:val="00FC67E8"/>
    <w:rsid w:val="00FC7A3A"/>
    <w:rsid w:val="00FD0F5B"/>
    <w:rsid w:val="00FD1D4E"/>
    <w:rsid w:val="00FF0F5A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08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BFEDD-FC01-4EBB-B5C1-FBFD92450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E2313-9CC4-D140-AE49-16D86A56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6</cp:revision>
  <cp:lastPrinted>2017-06-09T13:57:00Z</cp:lastPrinted>
  <dcterms:created xsi:type="dcterms:W3CDTF">2017-11-20T18:09:00Z</dcterms:created>
  <dcterms:modified xsi:type="dcterms:W3CDTF">2018-02-13T17:15:00Z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