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12758B" w14:paraId="1295C2AC" w14:textId="77777777" w:rsidTr="3BA44086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03146109" w:rsidR="00B3350C" w:rsidRPr="0012758B" w:rsidRDefault="006D0D48" w:rsidP="3BA44086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TEXAS CTE LESSON PLAN</w:t>
            </w:r>
          </w:p>
          <w:p w14:paraId="21B5545C" w14:textId="77777777" w:rsidR="00B3350C" w:rsidRPr="0012758B" w:rsidRDefault="00DA1B47" w:rsidP="003D5621">
            <w:pPr>
              <w:jc w:val="center"/>
              <w:rPr>
                <w:rFonts w:ascii="Open Sans" w:hAnsi="Open Sans" w:cs="Open Sans"/>
                <w:b/>
              </w:rPr>
            </w:pPr>
            <w:hyperlink r:id="rId11" w:history="1">
              <w:r w:rsidR="002D294D" w:rsidRPr="0012758B">
                <w:rPr>
                  <w:rStyle w:val="Hyperlink"/>
                  <w:rFonts w:ascii="Open Sans" w:hAnsi="Open Sans" w:cs="Open Sans"/>
                </w:rPr>
                <w:t>www.txcte.org</w:t>
              </w:r>
            </w:hyperlink>
            <w:r w:rsidR="002D294D" w:rsidRPr="0012758B">
              <w:rPr>
                <w:rFonts w:ascii="Open Sans" w:hAnsi="Open Sans" w:cs="Open Sans"/>
                <w:b/>
              </w:rPr>
              <w:t xml:space="preserve"> </w:t>
            </w:r>
          </w:p>
          <w:p w14:paraId="27CA2FBA" w14:textId="6865BA9F" w:rsidR="003D5621" w:rsidRPr="0012758B" w:rsidRDefault="003D5621" w:rsidP="003D5621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B3350C" w:rsidRPr="0012758B" w14:paraId="14F0CA88" w14:textId="77777777" w:rsidTr="3BA44086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12758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</w:rPr>
              <w:t>Lesson Identification and TEKS Addressed</w:t>
            </w:r>
          </w:p>
        </w:tc>
      </w:tr>
      <w:tr w:rsidR="00B3350C" w:rsidRPr="0012758B" w14:paraId="68975472" w14:textId="77777777" w:rsidTr="3BA44086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6052A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3434A36A" w:rsidR="00B3350C" w:rsidRPr="006D0D48" w:rsidRDefault="00215488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D0D48">
              <w:rPr>
                <w:rFonts w:ascii="Open Sans" w:hAnsi="Open Sans" w:cs="Open Sans"/>
                <w:sz w:val="22"/>
                <w:szCs w:val="22"/>
              </w:rPr>
              <w:t>Information Technology</w:t>
            </w:r>
          </w:p>
        </w:tc>
      </w:tr>
      <w:tr w:rsidR="00B3350C" w:rsidRPr="0012758B" w14:paraId="6E5988F1" w14:textId="77777777" w:rsidTr="3BA44086">
        <w:tc>
          <w:tcPr>
            <w:tcW w:w="2952" w:type="dxa"/>
            <w:shd w:val="clear" w:color="auto" w:fill="auto"/>
          </w:tcPr>
          <w:p w14:paraId="108F9A4B" w14:textId="22F7B5E3" w:rsidR="00B3350C" w:rsidRPr="006052A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21A940B2" w:rsidR="00B3350C" w:rsidRPr="006D0D48" w:rsidRDefault="003A3463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D0D48">
              <w:rPr>
                <w:rFonts w:ascii="Open Sans" w:hAnsi="Open Sans" w:cs="Open Sans"/>
                <w:sz w:val="22"/>
                <w:szCs w:val="22"/>
              </w:rPr>
              <w:t xml:space="preserve">Digital </w:t>
            </w:r>
            <w:r w:rsidR="000F4A70">
              <w:rPr>
                <w:rFonts w:ascii="Open Sans" w:hAnsi="Open Sans" w:cs="Open Sans"/>
                <w:sz w:val="22"/>
                <w:szCs w:val="22"/>
              </w:rPr>
              <w:t xml:space="preserve">and Interactive </w:t>
            </w:r>
            <w:r w:rsidRPr="006D0D48">
              <w:rPr>
                <w:rFonts w:ascii="Open Sans" w:hAnsi="Open Sans" w:cs="Open Sans"/>
                <w:sz w:val="22"/>
                <w:szCs w:val="22"/>
              </w:rPr>
              <w:t>Media</w:t>
            </w:r>
          </w:p>
        </w:tc>
      </w:tr>
      <w:tr w:rsidR="00B3350C" w:rsidRPr="0012758B" w14:paraId="16A9422A" w14:textId="77777777" w:rsidTr="3BA44086">
        <w:tc>
          <w:tcPr>
            <w:tcW w:w="2952" w:type="dxa"/>
            <w:shd w:val="clear" w:color="auto" w:fill="auto"/>
          </w:tcPr>
          <w:p w14:paraId="7BE77DA8" w14:textId="126DFEDD" w:rsidR="00B3350C" w:rsidRPr="006052A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67944DFE" w:rsidR="00B3350C" w:rsidRPr="006D0D48" w:rsidRDefault="003A3463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D0D48">
              <w:rPr>
                <w:rFonts w:ascii="Open Sans" w:hAnsi="Open Sans" w:cs="Open Sans"/>
                <w:sz w:val="22"/>
                <w:szCs w:val="22"/>
              </w:rPr>
              <w:t>Video Transfer</w:t>
            </w:r>
          </w:p>
        </w:tc>
      </w:tr>
      <w:tr w:rsidR="00B3350C" w:rsidRPr="0012758B" w14:paraId="7029DC65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0F4A70" w:rsidRDefault="3BA44086" w:rsidP="00EC3A22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F4A70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32352D1A" w14:textId="4D27B438" w:rsidR="006D0D48" w:rsidRPr="00D94247" w:rsidRDefault="00DF327A" w:rsidP="00DF327A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  <w:r w:rsidRPr="00D94247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130.</w:t>
            </w:r>
            <w:r w:rsidR="00B43682" w:rsidRPr="00D94247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307. (</w:t>
            </w:r>
            <w:r w:rsidRPr="00D94247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c)</w:t>
            </w:r>
            <w:r w:rsidR="006D0D48" w:rsidRPr="00D94247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 Knowledge and Skills</w:t>
            </w:r>
          </w:p>
          <w:p w14:paraId="0739A81B" w14:textId="77777777" w:rsidR="00D94247" w:rsidRPr="00D94247" w:rsidRDefault="00D94247" w:rsidP="00DF327A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  <w:p w14:paraId="579092B6" w14:textId="3013D2BE" w:rsidR="00EC3A22" w:rsidRPr="00D94247" w:rsidRDefault="00DF327A" w:rsidP="00DF327A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D94247">
              <w:rPr>
                <w:rFonts w:ascii="Open Sans" w:hAnsi="Open Sans" w:cs="Open Sans"/>
                <w:color w:val="000000"/>
                <w:sz w:val="22"/>
                <w:szCs w:val="22"/>
              </w:rPr>
              <w:t>(8) The student demonstrates appropriate use of video equipment and techniques. The student is expected to:</w:t>
            </w:r>
          </w:p>
          <w:p w14:paraId="038893CD" w14:textId="77777777" w:rsidR="00D94247" w:rsidRPr="00D94247" w:rsidRDefault="00D94247" w:rsidP="00DF327A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  <w:p w14:paraId="37E2CC20" w14:textId="77777777" w:rsidR="00DF327A" w:rsidRPr="00D94247" w:rsidRDefault="00DF327A" w:rsidP="00DF327A">
            <w:pPr>
              <w:pStyle w:val="NormalWeb"/>
              <w:spacing w:before="0" w:beforeAutospacing="0" w:after="0" w:afterAutospacing="0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D94247">
              <w:rPr>
                <w:rFonts w:ascii="Open Sans" w:hAnsi="Open Sans" w:cs="Open Sans"/>
                <w:color w:val="000000"/>
                <w:sz w:val="22"/>
                <w:szCs w:val="22"/>
              </w:rPr>
              <w:t>(D) transfer video images from equipment to the computer</w:t>
            </w:r>
          </w:p>
          <w:p w14:paraId="4583E660" w14:textId="4C0D5E2D" w:rsidR="00D94247" w:rsidRPr="00D94247" w:rsidRDefault="00D94247" w:rsidP="00DF327A">
            <w:pPr>
              <w:pStyle w:val="NormalWeb"/>
              <w:spacing w:before="0" w:beforeAutospacing="0" w:after="0" w:afterAutospacing="0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B3350C" w:rsidRPr="0012758B" w14:paraId="692B52BF" w14:textId="77777777" w:rsidTr="3BA44086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12758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</w:rPr>
              <w:t>Basic Direct Teach Lesson</w:t>
            </w:r>
          </w:p>
          <w:p w14:paraId="3BC06FE8" w14:textId="28B382E3" w:rsidR="00B3350C" w:rsidRPr="006052AA" w:rsidRDefault="3BA44086" w:rsidP="3BA4408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3BA44086">
              <w:rPr>
                <w:rFonts w:ascii="Open Sans" w:hAnsi="Open Sans" w:cs="Open Sans"/>
                <w:sz w:val="20"/>
                <w:szCs w:val="20"/>
              </w:rPr>
              <w:t xml:space="preserve">(Includes Special Education Modifications/Accommodations and </w:t>
            </w:r>
          </w:p>
          <w:p w14:paraId="3042A4DA" w14:textId="6E415551" w:rsidR="00B3350C" w:rsidRPr="006052AA" w:rsidRDefault="3BA44086" w:rsidP="3BA4408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3BA44086">
              <w:rPr>
                <w:rFonts w:ascii="Open Sans" w:hAnsi="Open Sans" w:cs="Open Sans"/>
                <w:sz w:val="20"/>
                <w:szCs w:val="20"/>
              </w:rPr>
              <w:t>one English Language Proficiency Standards (ELPS) Strategy)</w:t>
            </w:r>
          </w:p>
          <w:p w14:paraId="5635CDF7" w14:textId="3179FF44" w:rsidR="00D0097D" w:rsidRPr="0012758B" w:rsidRDefault="00D0097D" w:rsidP="00D0097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B3350C" w:rsidRPr="0012758B" w14:paraId="49CA021C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6052A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04D96A9F" w14:textId="70CD41DE" w:rsidR="00DF327A" w:rsidRPr="006D0D48" w:rsidRDefault="00DF327A" w:rsidP="00DF327A">
            <w:pPr>
              <w:rPr>
                <w:rFonts w:ascii="Open Sans" w:hAnsi="Open Sans" w:cs="Open Sans"/>
                <w:sz w:val="22"/>
                <w:szCs w:val="22"/>
              </w:rPr>
            </w:pPr>
            <w:r w:rsidRPr="006D0D48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Performance Objective:</w:t>
            </w:r>
          </w:p>
          <w:p w14:paraId="4BD9B524" w14:textId="3D2FE0BB" w:rsidR="00DF327A" w:rsidRPr="006D0D48" w:rsidRDefault="00DF327A" w:rsidP="00DF327A">
            <w:pPr>
              <w:spacing w:line="258" w:lineRule="auto"/>
              <w:rPr>
                <w:rFonts w:ascii="Open Sans" w:hAnsi="Open Sans" w:cs="Open Sans"/>
                <w:sz w:val="22"/>
                <w:szCs w:val="22"/>
              </w:rPr>
            </w:pPr>
            <w:r w:rsidRPr="006D0D48">
              <w:rPr>
                <w:rFonts w:ascii="Open Sans" w:eastAsia="Arial" w:hAnsi="Open Sans" w:cs="Open Sans"/>
                <w:sz w:val="22"/>
                <w:szCs w:val="22"/>
              </w:rPr>
              <w:t>Upon completion of this assignment, the student will be able to transfer captured video files from a variety of locations (directly from camera, existing files, flash drives) into video editing software.</w:t>
            </w:r>
          </w:p>
          <w:p w14:paraId="7A0709F4" w14:textId="77777777" w:rsidR="00DF327A" w:rsidRPr="006D0D48" w:rsidRDefault="00DF327A" w:rsidP="00DF327A">
            <w:pPr>
              <w:rPr>
                <w:rFonts w:ascii="Open Sans" w:hAnsi="Open Sans" w:cs="Open Sans"/>
                <w:sz w:val="22"/>
                <w:szCs w:val="22"/>
              </w:rPr>
            </w:pPr>
            <w:r w:rsidRPr="006D0D48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Specific Objectives:</w:t>
            </w:r>
          </w:p>
          <w:p w14:paraId="7B15DAB6" w14:textId="77777777" w:rsidR="00DF327A" w:rsidRPr="006D0D48" w:rsidRDefault="00DF327A" w:rsidP="00DF327A">
            <w:pPr>
              <w:spacing w:line="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07468BD" w14:textId="77777777" w:rsidR="00DF327A" w:rsidRPr="006D0D48" w:rsidRDefault="00DF327A" w:rsidP="007301D9">
            <w:pPr>
              <w:numPr>
                <w:ilvl w:val="0"/>
                <w:numId w:val="13"/>
              </w:numPr>
              <w:tabs>
                <w:tab w:val="left" w:pos="360"/>
              </w:tabs>
              <w:ind w:left="360" w:hanging="360"/>
              <w:rPr>
                <w:rFonts w:ascii="Open Sans" w:eastAsia="Wingdings" w:hAnsi="Open Sans" w:cs="Open Sans"/>
                <w:b/>
                <w:bCs/>
                <w:sz w:val="22"/>
                <w:szCs w:val="22"/>
              </w:rPr>
            </w:pPr>
            <w:r w:rsidRPr="006D0D48">
              <w:rPr>
                <w:rFonts w:ascii="Open Sans" w:eastAsia="Arial" w:hAnsi="Open Sans" w:cs="Open Sans"/>
                <w:sz w:val="22"/>
                <w:szCs w:val="22"/>
              </w:rPr>
              <w:t>Students will recognize several different sources available for video files</w:t>
            </w:r>
          </w:p>
          <w:p w14:paraId="5E8F0CE9" w14:textId="6DFA7A39" w:rsidR="00B3350C" w:rsidRPr="006D0D48" w:rsidRDefault="00DF327A" w:rsidP="007301D9">
            <w:pPr>
              <w:numPr>
                <w:ilvl w:val="0"/>
                <w:numId w:val="13"/>
              </w:numPr>
              <w:tabs>
                <w:tab w:val="left" w:pos="360"/>
              </w:tabs>
              <w:ind w:left="360" w:hanging="360"/>
              <w:rPr>
                <w:rFonts w:ascii="Open Sans" w:eastAsia="Wingdings" w:hAnsi="Open Sans" w:cs="Open Sans"/>
                <w:b/>
                <w:bCs/>
                <w:sz w:val="22"/>
                <w:szCs w:val="22"/>
              </w:rPr>
            </w:pPr>
            <w:r w:rsidRPr="006D0D48">
              <w:rPr>
                <w:rFonts w:ascii="Open Sans" w:eastAsia="Arial" w:hAnsi="Open Sans" w:cs="Open Sans"/>
                <w:sz w:val="22"/>
                <w:szCs w:val="22"/>
              </w:rPr>
              <w:t>Students will understand how to transfer the video files for editing</w:t>
            </w:r>
          </w:p>
        </w:tc>
      </w:tr>
      <w:tr w:rsidR="00B3350C" w:rsidRPr="0012758B" w14:paraId="741CD4A0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6052A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67A78BDD" w:rsidR="00B3350C" w:rsidRPr="006D0D48" w:rsidRDefault="00F17B52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The workplace environment is rapidly evolving into a technology-driven society and students need to acquire skills to prepare them</w:t>
            </w:r>
            <w:r w:rsidR="00F76A3F">
              <w:rPr>
                <w:rFonts w:ascii="Open Sans" w:hAnsi="Open Sans" w:cs="Open Sans"/>
                <w:sz w:val="22"/>
                <w:szCs w:val="22"/>
              </w:rPr>
              <w:t xml:space="preserve"> for a career in the Information Technology world.</w:t>
            </w:r>
          </w:p>
        </w:tc>
      </w:tr>
      <w:tr w:rsidR="00B3350C" w:rsidRPr="0012758B" w14:paraId="46AD6D97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6052A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6DA8AF96" w:rsidR="00B3350C" w:rsidRPr="006D0D48" w:rsidRDefault="00DF327A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D0D48">
              <w:rPr>
                <w:rFonts w:ascii="Open Sans" w:hAnsi="Open Sans" w:cs="Open Sans"/>
                <w:sz w:val="22"/>
                <w:szCs w:val="22"/>
              </w:rPr>
              <w:t xml:space="preserve"> 1.5 hours</w:t>
            </w:r>
          </w:p>
        </w:tc>
      </w:tr>
      <w:tr w:rsidR="00B3350C" w:rsidRPr="0012758B" w14:paraId="3F56A797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25EA3D42" w:rsidR="00B3350C" w:rsidRPr="006052AA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6052AA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c1a,c,f; c2b; c3a,b,d; c4c; c5b) PDAS II(5)</w:t>
            </w:r>
          </w:p>
        </w:tc>
        <w:tc>
          <w:tcPr>
            <w:tcW w:w="7848" w:type="dxa"/>
            <w:shd w:val="clear" w:color="auto" w:fill="auto"/>
          </w:tcPr>
          <w:p w14:paraId="47D13121" w14:textId="77777777" w:rsidR="00B3350C" w:rsidRPr="006D0D48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2758B" w14:paraId="2AB98FD6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6052A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5AA7B5ED" w14:textId="4F0B552C" w:rsidR="00A12490" w:rsidRPr="006D0D48" w:rsidRDefault="00A12490" w:rsidP="00A12490">
            <w:pPr>
              <w:rPr>
                <w:rFonts w:ascii="Open Sans" w:hAnsi="Open Sans" w:cs="Open Sans"/>
                <w:sz w:val="22"/>
                <w:szCs w:val="22"/>
              </w:rPr>
            </w:pPr>
            <w:r w:rsidRPr="006D0D48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Instructional Aids:</w:t>
            </w:r>
          </w:p>
          <w:p w14:paraId="6EFB3E08" w14:textId="77777777" w:rsidR="00A12490" w:rsidRPr="006D0D48" w:rsidRDefault="00A12490" w:rsidP="00A12490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6D0D48">
              <w:rPr>
                <w:rFonts w:ascii="Open Sans" w:eastAsia="Arial" w:hAnsi="Open Sans" w:cs="Open Sans"/>
                <w:sz w:val="22"/>
                <w:szCs w:val="22"/>
              </w:rPr>
              <w:t>Video Transfer Rubric</w:t>
            </w:r>
          </w:p>
          <w:p w14:paraId="37879931" w14:textId="77777777" w:rsidR="00A12490" w:rsidRPr="006D0D48" w:rsidRDefault="00A12490" w:rsidP="00A12490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80CB002" w14:textId="7523C1EE" w:rsidR="00A12490" w:rsidRPr="006D0D48" w:rsidRDefault="00A12490" w:rsidP="00A12490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6D0D48">
              <w:rPr>
                <w:rFonts w:ascii="Open Sans" w:eastAsia="Arial" w:hAnsi="Open Sans" w:cs="Open Sans"/>
                <w:sz w:val="22"/>
                <w:szCs w:val="22"/>
              </w:rPr>
              <w:t>Video Transfer Lesson Stock Footage clip</w:t>
            </w:r>
          </w:p>
          <w:p w14:paraId="2CD02162" w14:textId="1BBC1CC8" w:rsidR="00A12490" w:rsidRPr="006D0D48" w:rsidRDefault="00A12490" w:rsidP="00A12490">
            <w:pPr>
              <w:rPr>
                <w:rFonts w:ascii="Open Sans" w:hAnsi="Open Sans" w:cs="Open Sans"/>
                <w:sz w:val="22"/>
                <w:szCs w:val="22"/>
              </w:rPr>
            </w:pPr>
            <w:r w:rsidRPr="006D0D48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Materials Needed:</w:t>
            </w:r>
          </w:p>
          <w:p w14:paraId="479D6519" w14:textId="54D08389" w:rsidR="00A12490" w:rsidRPr="006D0D48" w:rsidRDefault="00A12490" w:rsidP="00A12490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60"/>
              <w:rPr>
                <w:rFonts w:ascii="Open Sans" w:hAnsi="Open Sans" w:cs="Open Sans"/>
                <w:sz w:val="22"/>
                <w:szCs w:val="22"/>
              </w:rPr>
            </w:pPr>
            <w:r w:rsidRPr="006D0D48">
              <w:rPr>
                <w:rFonts w:ascii="Open Sans" w:eastAsia="Arial" w:hAnsi="Open Sans" w:cs="Open Sans"/>
                <w:sz w:val="22"/>
                <w:szCs w:val="22"/>
              </w:rPr>
              <w:t>Each student will need a copy of the Video Transfer Assignment/Rubric and a copy of the Video Tr</w:t>
            </w:r>
            <w:r w:rsidR="00812E51">
              <w:rPr>
                <w:rFonts w:ascii="Open Sans" w:eastAsia="Arial" w:hAnsi="Open Sans" w:cs="Open Sans"/>
                <w:sz w:val="22"/>
                <w:szCs w:val="22"/>
              </w:rPr>
              <w:t>ansfer Lesson Stock Footage clip</w:t>
            </w:r>
          </w:p>
          <w:p w14:paraId="7C3C4845" w14:textId="77777777" w:rsidR="00A12490" w:rsidRPr="006D0D48" w:rsidRDefault="00A12490" w:rsidP="00A12490">
            <w:pPr>
              <w:spacing w:line="44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7E37A3B6" w14:textId="146D5CD6" w:rsidR="00F76A3F" w:rsidRDefault="00A12490" w:rsidP="00A12490">
            <w:pPr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</w:pPr>
            <w:r w:rsidRPr="006D0D48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**Teacher will need to review video editing software tutorials and prepare guides for students</w:t>
            </w:r>
          </w:p>
          <w:p w14:paraId="428F37D0" w14:textId="77777777" w:rsidR="00812E51" w:rsidRPr="00812E51" w:rsidRDefault="00812E51" w:rsidP="00A12490">
            <w:pPr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</w:pPr>
          </w:p>
          <w:p w14:paraId="1C23FE18" w14:textId="77777777" w:rsidR="00A12490" w:rsidRPr="006D0D48" w:rsidRDefault="00A12490" w:rsidP="00A12490">
            <w:pPr>
              <w:rPr>
                <w:rFonts w:ascii="Open Sans" w:hAnsi="Open Sans" w:cs="Open Sans"/>
                <w:sz w:val="22"/>
                <w:szCs w:val="22"/>
              </w:rPr>
            </w:pPr>
            <w:r w:rsidRPr="006D0D48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Equipment Needed:</w:t>
            </w:r>
          </w:p>
          <w:p w14:paraId="4E71FECC" w14:textId="2BD79D10" w:rsidR="00A12490" w:rsidRPr="006D0D48" w:rsidRDefault="00A12490" w:rsidP="00A12490">
            <w:pPr>
              <w:pStyle w:val="ListParagraph"/>
              <w:numPr>
                <w:ilvl w:val="0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6D0D48">
              <w:rPr>
                <w:rFonts w:ascii="Open Sans" w:eastAsia="Arial" w:hAnsi="Open Sans" w:cs="Open Sans"/>
                <w:sz w:val="22"/>
                <w:szCs w:val="22"/>
              </w:rPr>
              <w:t>Teacher will need a computer connected to a smart board or projector to allow students to view steps as completed, and follow along.</w:t>
            </w:r>
          </w:p>
          <w:p w14:paraId="31382269" w14:textId="7CE2B4D0" w:rsidR="00A12490" w:rsidRPr="006D0D48" w:rsidRDefault="00A12490" w:rsidP="00A12490">
            <w:pPr>
              <w:numPr>
                <w:ilvl w:val="0"/>
                <w:numId w:val="11"/>
              </w:numPr>
              <w:tabs>
                <w:tab w:val="left" w:pos="720"/>
              </w:tabs>
              <w:spacing w:line="276" w:lineRule="auto"/>
              <w:ind w:left="720" w:right="20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6D0D48">
              <w:rPr>
                <w:rFonts w:ascii="Open Sans" w:eastAsia="Arial" w:hAnsi="Open Sans" w:cs="Open Sans"/>
                <w:sz w:val="22"/>
                <w:szCs w:val="22"/>
              </w:rPr>
              <w:t>Teacher/Students will need computers with video editing software installed and at least one open USB port.</w:t>
            </w:r>
          </w:p>
          <w:p w14:paraId="55964710" w14:textId="6A36CF6A" w:rsidR="00A12490" w:rsidRPr="006D0D48" w:rsidRDefault="00A12490" w:rsidP="00A12490">
            <w:pPr>
              <w:numPr>
                <w:ilvl w:val="0"/>
                <w:numId w:val="11"/>
              </w:numPr>
              <w:tabs>
                <w:tab w:val="left" w:pos="720"/>
              </w:tabs>
              <w:spacing w:line="276" w:lineRule="auto"/>
              <w:ind w:left="720" w:right="4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6D0D48">
              <w:rPr>
                <w:rFonts w:ascii="Open Sans" w:eastAsia="Arial" w:hAnsi="Open Sans" w:cs="Open Sans"/>
                <w:sz w:val="22"/>
                <w:szCs w:val="22"/>
              </w:rPr>
              <w:t>Teacher/ each Student will need access to a digital camera to capture and transfer video files.</w:t>
            </w:r>
          </w:p>
          <w:p w14:paraId="06028BCB" w14:textId="2ADC041B" w:rsidR="00EC3A22" w:rsidRPr="006D0D48" w:rsidRDefault="00A12490" w:rsidP="00A12490">
            <w:pPr>
              <w:numPr>
                <w:ilvl w:val="0"/>
                <w:numId w:val="11"/>
              </w:numPr>
              <w:tabs>
                <w:tab w:val="left" w:pos="720"/>
              </w:tabs>
              <w:spacing w:line="276" w:lineRule="auto"/>
              <w:ind w:left="720" w:right="4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6D0D48">
              <w:rPr>
                <w:rFonts w:ascii="Open Sans" w:eastAsia="Arial" w:hAnsi="Open Sans" w:cs="Open Sans"/>
                <w:sz w:val="22"/>
                <w:szCs w:val="22"/>
              </w:rPr>
              <w:t>USB extension cable for cameras is suggested (will be referenced in lesson), but not required. **If using a camera without a built-in USB connector, the appropriate connection cables will be required per the camera’s user manual.</w:t>
            </w:r>
          </w:p>
        </w:tc>
      </w:tr>
      <w:tr w:rsidR="00B3350C" w:rsidRPr="0012758B" w14:paraId="4B28B3C8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6052AA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6052AA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227146B6" w14:textId="77777777" w:rsidR="00B3350C" w:rsidRPr="006D0D48" w:rsidRDefault="0094091C" w:rsidP="0094091C">
            <w:pPr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6D0D48">
              <w:rPr>
                <w:rFonts w:ascii="Open Sans" w:eastAsia="Arial" w:hAnsi="Open Sans" w:cs="Open Sans"/>
                <w:sz w:val="22"/>
                <w:szCs w:val="22"/>
              </w:rPr>
              <w:t>*It should be noted that this lesson should be given only after students have been properly trained in the use of video equipment and taught how to capture footage.</w:t>
            </w:r>
          </w:p>
          <w:p w14:paraId="2CB7E3AB" w14:textId="77777777" w:rsidR="0094091C" w:rsidRPr="006D0D48" w:rsidRDefault="0094091C" w:rsidP="0094091C">
            <w:pPr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6D0D48">
              <w:rPr>
                <w:rFonts w:ascii="Open Sans" w:eastAsia="Arial" w:hAnsi="Open Sans" w:cs="Open Sans"/>
                <w:sz w:val="22"/>
                <w:szCs w:val="22"/>
              </w:rPr>
              <w:t>Also, for this project, sample footage (not related to any specific project) works</w:t>
            </w:r>
            <w:r w:rsidRPr="006D0D4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6D0D48">
              <w:rPr>
                <w:rFonts w:ascii="Open Sans" w:eastAsia="Arial" w:hAnsi="Open Sans" w:cs="Open Sans"/>
                <w:sz w:val="22"/>
                <w:szCs w:val="22"/>
              </w:rPr>
              <w:t>best for learning to capture, as it is less distracting, and if the students attempt any</w:t>
            </w:r>
            <w:r w:rsidRPr="006D0D4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6D0D48">
              <w:rPr>
                <w:rFonts w:ascii="Open Sans" w:eastAsia="Arial" w:hAnsi="Open Sans" w:cs="Open Sans"/>
                <w:sz w:val="22"/>
                <w:szCs w:val="22"/>
              </w:rPr>
              <w:t>editing of the footage on their own, time won’t be spent trying to undo any</w:t>
            </w:r>
            <w:r w:rsidRPr="006D0D4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6D0D48">
              <w:rPr>
                <w:rFonts w:ascii="Open Sans" w:eastAsia="Arial" w:hAnsi="Open Sans" w:cs="Open Sans"/>
                <w:sz w:val="22"/>
                <w:szCs w:val="22"/>
              </w:rPr>
              <w:t>mistakes.</w:t>
            </w:r>
          </w:p>
          <w:p w14:paraId="6019719E" w14:textId="66D07F1B" w:rsidR="0094091C" w:rsidRPr="006D0D48" w:rsidRDefault="0094091C" w:rsidP="0094091C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6D0D48">
              <w:rPr>
                <w:rFonts w:ascii="Open Sans" w:eastAsia="Arial" w:hAnsi="Open Sans" w:cs="Open Sans"/>
                <w:sz w:val="22"/>
                <w:szCs w:val="22"/>
              </w:rPr>
              <w:t>Teacher should inform students that after having captured video, they will</w:t>
            </w:r>
            <w:r w:rsidRPr="006D0D4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6D0D48">
              <w:rPr>
                <w:rFonts w:ascii="Open Sans" w:eastAsia="Arial" w:hAnsi="Open Sans" w:cs="Open Sans"/>
                <w:sz w:val="22"/>
                <w:szCs w:val="22"/>
              </w:rPr>
              <w:t>now learn different methods of transferring/importing the video into video</w:t>
            </w:r>
            <w:r w:rsidRPr="006D0D4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6D0D48">
              <w:rPr>
                <w:rFonts w:ascii="Open Sans" w:eastAsia="Arial" w:hAnsi="Open Sans" w:cs="Open Sans"/>
                <w:sz w:val="22"/>
                <w:szCs w:val="22"/>
              </w:rPr>
              <w:t>editing software.</w:t>
            </w:r>
          </w:p>
        </w:tc>
      </w:tr>
      <w:tr w:rsidR="00D626F1" w:rsidRPr="0012758B" w14:paraId="14C1CDAA" w14:textId="77777777" w:rsidTr="00D626F1">
        <w:trPr>
          <w:trHeight w:val="6560"/>
        </w:trPr>
        <w:tc>
          <w:tcPr>
            <w:tcW w:w="2952" w:type="dxa"/>
            <w:shd w:val="clear" w:color="auto" w:fill="auto"/>
          </w:tcPr>
          <w:p w14:paraId="72711DBC" w14:textId="622EE681" w:rsidR="00D626F1" w:rsidRPr="006052AA" w:rsidRDefault="00D626F1" w:rsidP="0077114B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359B8A09" w14:textId="77777777" w:rsidR="00D626F1" w:rsidRPr="007301D9" w:rsidRDefault="00D626F1" w:rsidP="00D626F1">
            <w:pPr>
              <w:tabs>
                <w:tab w:val="left" w:pos="6750"/>
              </w:tabs>
              <w:rPr>
                <w:rFonts w:ascii="Open Sans" w:hAnsi="Open Sans" w:cs="Open Sans"/>
                <w:b/>
                <w:sz w:val="22"/>
                <w:szCs w:val="22"/>
              </w:rPr>
            </w:pPr>
            <w:r w:rsidRPr="007301D9">
              <w:rPr>
                <w:rFonts w:ascii="Open Sans" w:hAnsi="Open Sans" w:cs="Open Sans"/>
                <w:b/>
                <w:sz w:val="22"/>
                <w:szCs w:val="22"/>
              </w:rPr>
              <w:t>Outline</w:t>
            </w:r>
          </w:p>
          <w:p w14:paraId="2B0B509D" w14:textId="77777777" w:rsidR="00D626F1" w:rsidRPr="007301D9" w:rsidRDefault="00D626F1" w:rsidP="00D626F1">
            <w:pPr>
              <w:spacing w:line="258" w:lineRule="auto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C206C9A" w14:textId="77777777" w:rsidR="00D626F1" w:rsidRPr="007301D9" w:rsidRDefault="00D626F1" w:rsidP="00D626F1">
            <w:pPr>
              <w:spacing w:line="258" w:lineRule="auto"/>
              <w:rPr>
                <w:rFonts w:ascii="Open Sans" w:hAnsi="Open Sans" w:cs="Open Sans"/>
                <w:sz w:val="22"/>
                <w:szCs w:val="22"/>
              </w:rPr>
            </w:pPr>
            <w:r w:rsidRPr="007301D9">
              <w:rPr>
                <w:rFonts w:ascii="Open Sans" w:eastAsia="Arial" w:hAnsi="Open Sans" w:cs="Open Sans"/>
                <w:sz w:val="22"/>
                <w:szCs w:val="22"/>
              </w:rPr>
              <w:t>For this lesson, the</w:t>
            </w:r>
            <w:r w:rsidRPr="007301D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301D9">
              <w:rPr>
                <w:rFonts w:ascii="Open Sans" w:eastAsia="Arial" w:hAnsi="Open Sans" w:cs="Open Sans"/>
                <w:sz w:val="22"/>
                <w:szCs w:val="22"/>
              </w:rPr>
              <w:t>teacher will introduce and</w:t>
            </w:r>
            <w:r w:rsidRPr="007301D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301D9">
              <w:rPr>
                <w:rFonts w:ascii="Open Sans" w:eastAsia="Arial" w:hAnsi="Open Sans" w:cs="Open Sans"/>
                <w:sz w:val="22"/>
                <w:szCs w:val="22"/>
              </w:rPr>
              <w:t>complete the lesson with</w:t>
            </w:r>
            <w:r w:rsidRPr="007301D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301D9">
              <w:rPr>
                <w:rFonts w:ascii="Open Sans" w:eastAsia="Arial" w:hAnsi="Open Sans" w:cs="Open Sans"/>
                <w:sz w:val="22"/>
                <w:szCs w:val="22"/>
              </w:rPr>
              <w:t>the students. Be advised</w:t>
            </w:r>
            <w:r w:rsidRPr="007301D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301D9">
              <w:rPr>
                <w:rFonts w:ascii="Open Sans" w:eastAsia="Arial" w:hAnsi="Open Sans" w:cs="Open Sans"/>
                <w:sz w:val="22"/>
                <w:szCs w:val="22"/>
              </w:rPr>
              <w:t>that while stock footage is</w:t>
            </w:r>
            <w:r w:rsidRPr="007301D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301D9">
              <w:rPr>
                <w:rFonts w:ascii="Open Sans" w:eastAsia="Arial" w:hAnsi="Open Sans" w:cs="Open Sans"/>
                <w:sz w:val="22"/>
                <w:szCs w:val="22"/>
              </w:rPr>
              <w:t>included with this lesson,</w:t>
            </w:r>
            <w:r w:rsidRPr="007301D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301D9">
              <w:rPr>
                <w:rFonts w:ascii="Open Sans" w:eastAsia="Arial" w:hAnsi="Open Sans" w:cs="Open Sans"/>
                <w:sz w:val="22"/>
                <w:szCs w:val="22"/>
              </w:rPr>
              <w:t>students tend to be more</w:t>
            </w:r>
            <w:r w:rsidRPr="007301D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301D9">
              <w:rPr>
                <w:rFonts w:ascii="Open Sans" w:eastAsia="Arial" w:hAnsi="Open Sans" w:cs="Open Sans"/>
                <w:sz w:val="22"/>
                <w:szCs w:val="22"/>
              </w:rPr>
              <w:t>invested in their own</w:t>
            </w:r>
            <w:r w:rsidRPr="007301D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301D9">
              <w:rPr>
                <w:rFonts w:ascii="Open Sans" w:eastAsia="Arial" w:hAnsi="Open Sans" w:cs="Open Sans"/>
                <w:sz w:val="22"/>
                <w:szCs w:val="22"/>
              </w:rPr>
              <w:t>captured footage. In the</w:t>
            </w:r>
            <w:r w:rsidRPr="007301D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301D9">
              <w:rPr>
                <w:rFonts w:ascii="Open Sans" w:eastAsia="Arial" w:hAnsi="Open Sans" w:cs="Open Sans"/>
                <w:sz w:val="22"/>
                <w:szCs w:val="22"/>
              </w:rPr>
              <w:t>event that a 1:1 ratio is</w:t>
            </w:r>
            <w:r w:rsidRPr="007301D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301D9">
              <w:rPr>
                <w:rFonts w:ascii="Open Sans" w:eastAsia="Arial" w:hAnsi="Open Sans" w:cs="Open Sans"/>
                <w:sz w:val="22"/>
                <w:szCs w:val="22"/>
              </w:rPr>
              <w:t>not possible with cameras</w:t>
            </w:r>
            <w:r w:rsidRPr="007301D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301D9">
              <w:rPr>
                <w:rFonts w:ascii="Open Sans" w:eastAsia="Arial" w:hAnsi="Open Sans" w:cs="Open Sans"/>
                <w:sz w:val="22"/>
                <w:szCs w:val="22"/>
              </w:rPr>
              <w:t>to students, we</w:t>
            </w:r>
            <w:r w:rsidRPr="007301D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301D9">
              <w:rPr>
                <w:rFonts w:ascii="Open Sans" w:eastAsia="Arial" w:hAnsi="Open Sans" w:cs="Open Sans"/>
                <w:sz w:val="22"/>
                <w:szCs w:val="22"/>
              </w:rPr>
              <w:t>recommend grouping</w:t>
            </w:r>
            <w:r w:rsidRPr="007301D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301D9">
              <w:rPr>
                <w:rFonts w:ascii="Open Sans" w:eastAsia="Arial" w:hAnsi="Open Sans" w:cs="Open Sans"/>
                <w:sz w:val="22"/>
                <w:szCs w:val="22"/>
              </w:rPr>
              <w:t>students together and</w:t>
            </w:r>
            <w:r w:rsidRPr="007301D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301D9">
              <w:rPr>
                <w:rFonts w:ascii="Open Sans" w:eastAsia="Arial" w:hAnsi="Open Sans" w:cs="Open Sans"/>
                <w:sz w:val="22"/>
                <w:szCs w:val="22"/>
              </w:rPr>
              <w:t>sharing footage, if</w:t>
            </w:r>
            <w:r w:rsidRPr="007301D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301D9">
              <w:rPr>
                <w:rFonts w:ascii="Open Sans" w:eastAsia="Arial" w:hAnsi="Open Sans" w:cs="Open Sans"/>
                <w:sz w:val="22"/>
                <w:szCs w:val="22"/>
              </w:rPr>
              <w:t>possible.</w:t>
            </w:r>
          </w:p>
          <w:p w14:paraId="3814F90F" w14:textId="2A6D277F" w:rsidR="00D626F1" w:rsidRPr="007301D9" w:rsidRDefault="00D626F1" w:rsidP="00D626F1">
            <w:pPr>
              <w:spacing w:line="258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17A3744A" w14:textId="77777777" w:rsidR="00D626F1" w:rsidRPr="007301D9" w:rsidRDefault="00D626F1" w:rsidP="0094091C">
            <w:pPr>
              <w:pStyle w:val="ListParagraph"/>
              <w:numPr>
                <w:ilvl w:val="0"/>
                <w:numId w:val="12"/>
              </w:numPr>
              <w:spacing w:line="258" w:lineRule="auto"/>
              <w:rPr>
                <w:rFonts w:ascii="Open Sans" w:hAnsi="Open Sans" w:cs="Open Sans"/>
                <w:sz w:val="22"/>
                <w:szCs w:val="22"/>
              </w:rPr>
            </w:pPr>
            <w:r w:rsidRPr="007301D9">
              <w:rPr>
                <w:rFonts w:ascii="Open Sans" w:hAnsi="Open Sans" w:cs="Open Sans"/>
                <w:sz w:val="22"/>
                <w:szCs w:val="22"/>
              </w:rPr>
              <w:t>Importing video directly from camera</w:t>
            </w:r>
          </w:p>
          <w:p w14:paraId="74B10B6E" w14:textId="77777777" w:rsidR="00D626F1" w:rsidRPr="007301D9" w:rsidRDefault="00D626F1" w:rsidP="0094091C">
            <w:pPr>
              <w:pStyle w:val="ListParagraph"/>
              <w:numPr>
                <w:ilvl w:val="1"/>
                <w:numId w:val="12"/>
              </w:numPr>
              <w:spacing w:line="258" w:lineRule="auto"/>
              <w:rPr>
                <w:rFonts w:ascii="Open Sans" w:hAnsi="Open Sans" w:cs="Open Sans"/>
                <w:sz w:val="22"/>
                <w:szCs w:val="22"/>
              </w:rPr>
            </w:pPr>
            <w:r w:rsidRPr="007301D9">
              <w:rPr>
                <w:rFonts w:ascii="Open Sans" w:hAnsi="Open Sans" w:cs="Open Sans"/>
                <w:sz w:val="22"/>
                <w:szCs w:val="22"/>
              </w:rPr>
              <w:t>Procedure</w:t>
            </w:r>
          </w:p>
          <w:p w14:paraId="47105EEA" w14:textId="77777777" w:rsidR="00D626F1" w:rsidRPr="007301D9" w:rsidRDefault="00D626F1" w:rsidP="0094091C">
            <w:pPr>
              <w:pStyle w:val="ListParagraph"/>
              <w:numPr>
                <w:ilvl w:val="2"/>
                <w:numId w:val="12"/>
              </w:numPr>
              <w:spacing w:line="258" w:lineRule="auto"/>
              <w:rPr>
                <w:rFonts w:ascii="Open Sans" w:hAnsi="Open Sans" w:cs="Open Sans"/>
                <w:sz w:val="22"/>
                <w:szCs w:val="22"/>
              </w:rPr>
            </w:pPr>
            <w:r w:rsidRPr="007301D9">
              <w:rPr>
                <w:rFonts w:ascii="Open Sans" w:hAnsi="Open Sans" w:cs="Open Sans"/>
                <w:sz w:val="22"/>
                <w:szCs w:val="22"/>
              </w:rPr>
              <w:t>Connect camera to computer</w:t>
            </w:r>
          </w:p>
          <w:p w14:paraId="5A161CD6" w14:textId="77777777" w:rsidR="00D626F1" w:rsidRPr="007301D9" w:rsidRDefault="00D626F1" w:rsidP="0094091C">
            <w:pPr>
              <w:pStyle w:val="ListParagraph"/>
              <w:numPr>
                <w:ilvl w:val="2"/>
                <w:numId w:val="12"/>
              </w:numPr>
              <w:spacing w:line="258" w:lineRule="auto"/>
              <w:rPr>
                <w:rFonts w:ascii="Open Sans" w:hAnsi="Open Sans" w:cs="Open Sans"/>
                <w:sz w:val="22"/>
                <w:szCs w:val="22"/>
              </w:rPr>
            </w:pPr>
            <w:r w:rsidRPr="007301D9">
              <w:rPr>
                <w:rFonts w:ascii="Open Sans" w:hAnsi="Open Sans" w:cs="Open Sans"/>
                <w:sz w:val="22"/>
                <w:szCs w:val="22"/>
              </w:rPr>
              <w:t>Open software</w:t>
            </w:r>
          </w:p>
          <w:p w14:paraId="1D5D11D0" w14:textId="77777777" w:rsidR="00D626F1" w:rsidRPr="007301D9" w:rsidRDefault="00D626F1" w:rsidP="0094091C">
            <w:pPr>
              <w:pStyle w:val="ListParagraph"/>
              <w:numPr>
                <w:ilvl w:val="2"/>
                <w:numId w:val="12"/>
              </w:numPr>
              <w:spacing w:line="258" w:lineRule="auto"/>
              <w:rPr>
                <w:rFonts w:ascii="Open Sans" w:hAnsi="Open Sans" w:cs="Open Sans"/>
                <w:sz w:val="22"/>
                <w:szCs w:val="22"/>
              </w:rPr>
            </w:pPr>
            <w:r w:rsidRPr="007301D9">
              <w:rPr>
                <w:rFonts w:ascii="Open Sans" w:hAnsi="Open Sans" w:cs="Open Sans"/>
                <w:sz w:val="22"/>
                <w:szCs w:val="22"/>
              </w:rPr>
              <w:t>Detect video camera source</w:t>
            </w:r>
          </w:p>
          <w:p w14:paraId="16812AC3" w14:textId="77777777" w:rsidR="00D626F1" w:rsidRPr="007301D9" w:rsidRDefault="00D626F1" w:rsidP="0094091C">
            <w:pPr>
              <w:pStyle w:val="ListParagraph"/>
              <w:numPr>
                <w:ilvl w:val="2"/>
                <w:numId w:val="12"/>
              </w:numPr>
              <w:spacing w:line="258" w:lineRule="auto"/>
              <w:rPr>
                <w:rFonts w:ascii="Open Sans" w:hAnsi="Open Sans" w:cs="Open Sans"/>
                <w:sz w:val="22"/>
                <w:szCs w:val="22"/>
              </w:rPr>
            </w:pPr>
            <w:r w:rsidRPr="007301D9">
              <w:rPr>
                <w:rFonts w:ascii="Open Sans" w:hAnsi="Open Sans" w:cs="Open Sans"/>
                <w:sz w:val="22"/>
                <w:szCs w:val="22"/>
              </w:rPr>
              <w:t>Import video</w:t>
            </w:r>
          </w:p>
          <w:p w14:paraId="74523847" w14:textId="77777777" w:rsidR="00D626F1" w:rsidRPr="007301D9" w:rsidRDefault="00D626F1" w:rsidP="0094091C">
            <w:pPr>
              <w:pStyle w:val="ListParagraph"/>
              <w:numPr>
                <w:ilvl w:val="0"/>
                <w:numId w:val="12"/>
              </w:numPr>
              <w:spacing w:line="258" w:lineRule="auto"/>
              <w:rPr>
                <w:rFonts w:ascii="Open Sans" w:hAnsi="Open Sans" w:cs="Open Sans"/>
                <w:sz w:val="22"/>
                <w:szCs w:val="22"/>
              </w:rPr>
            </w:pPr>
            <w:r w:rsidRPr="007301D9">
              <w:rPr>
                <w:rFonts w:ascii="Open Sans" w:hAnsi="Open Sans" w:cs="Open Sans"/>
                <w:sz w:val="22"/>
                <w:szCs w:val="22"/>
              </w:rPr>
              <w:t>Importing video from folder/flash drive</w:t>
            </w:r>
          </w:p>
          <w:p w14:paraId="1145F9E7" w14:textId="77777777" w:rsidR="00D626F1" w:rsidRPr="007301D9" w:rsidRDefault="00D626F1" w:rsidP="0094091C">
            <w:pPr>
              <w:pStyle w:val="ListParagraph"/>
              <w:numPr>
                <w:ilvl w:val="1"/>
                <w:numId w:val="12"/>
              </w:numPr>
              <w:spacing w:line="258" w:lineRule="auto"/>
              <w:rPr>
                <w:rFonts w:ascii="Open Sans" w:hAnsi="Open Sans" w:cs="Open Sans"/>
                <w:sz w:val="22"/>
                <w:szCs w:val="22"/>
              </w:rPr>
            </w:pPr>
            <w:r w:rsidRPr="007301D9">
              <w:rPr>
                <w:rFonts w:ascii="Open Sans" w:hAnsi="Open Sans" w:cs="Open Sans"/>
                <w:sz w:val="22"/>
                <w:szCs w:val="22"/>
              </w:rPr>
              <w:t>Procedure</w:t>
            </w:r>
          </w:p>
          <w:p w14:paraId="4490BB01" w14:textId="77777777" w:rsidR="00D626F1" w:rsidRPr="007301D9" w:rsidRDefault="00D626F1" w:rsidP="0094091C">
            <w:pPr>
              <w:pStyle w:val="ListParagraph"/>
              <w:numPr>
                <w:ilvl w:val="2"/>
                <w:numId w:val="12"/>
              </w:numPr>
              <w:spacing w:line="258" w:lineRule="auto"/>
              <w:rPr>
                <w:rFonts w:ascii="Open Sans" w:hAnsi="Open Sans" w:cs="Open Sans"/>
                <w:sz w:val="22"/>
                <w:szCs w:val="22"/>
              </w:rPr>
            </w:pPr>
            <w:r w:rsidRPr="007301D9">
              <w:rPr>
                <w:rFonts w:ascii="Open Sans" w:hAnsi="Open Sans" w:cs="Open Sans"/>
                <w:sz w:val="22"/>
                <w:szCs w:val="22"/>
              </w:rPr>
              <w:t>Open software</w:t>
            </w:r>
          </w:p>
          <w:p w14:paraId="7F62F604" w14:textId="77777777" w:rsidR="00D626F1" w:rsidRPr="007301D9" w:rsidRDefault="00D626F1" w:rsidP="0094091C">
            <w:pPr>
              <w:pStyle w:val="ListParagraph"/>
              <w:numPr>
                <w:ilvl w:val="2"/>
                <w:numId w:val="12"/>
              </w:numPr>
              <w:spacing w:line="258" w:lineRule="auto"/>
              <w:rPr>
                <w:rFonts w:ascii="Open Sans" w:hAnsi="Open Sans" w:cs="Open Sans"/>
                <w:sz w:val="22"/>
                <w:szCs w:val="22"/>
              </w:rPr>
            </w:pPr>
            <w:r w:rsidRPr="007301D9">
              <w:rPr>
                <w:rFonts w:ascii="Open Sans" w:hAnsi="Open Sans" w:cs="Open Sans"/>
                <w:sz w:val="22"/>
                <w:szCs w:val="22"/>
              </w:rPr>
              <w:t>Locate video folder/file</w:t>
            </w:r>
          </w:p>
          <w:p w14:paraId="788EAE4E" w14:textId="128503CC" w:rsidR="00D626F1" w:rsidRPr="007301D9" w:rsidRDefault="00D626F1" w:rsidP="0077114B">
            <w:pPr>
              <w:tabs>
                <w:tab w:val="left" w:pos="675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01D9">
              <w:rPr>
                <w:rFonts w:ascii="Open Sans" w:hAnsi="Open Sans" w:cs="Open Sans"/>
                <w:sz w:val="22"/>
                <w:szCs w:val="22"/>
              </w:rPr>
              <w:t>Import video</w:t>
            </w:r>
          </w:p>
        </w:tc>
      </w:tr>
      <w:tr w:rsidR="00B3350C" w:rsidRPr="0012758B" w14:paraId="07580D23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563B0571" w:rsidR="00B3350C" w:rsidRPr="006052AA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39180767" w14:textId="77777777" w:rsidR="0094091C" w:rsidRPr="006D0D48" w:rsidRDefault="0094091C" w:rsidP="00FD0E84">
            <w:pPr>
              <w:rPr>
                <w:rFonts w:ascii="Open Sans" w:hAnsi="Open Sans" w:cs="Open Sans"/>
                <w:sz w:val="22"/>
                <w:szCs w:val="22"/>
              </w:rPr>
            </w:pPr>
            <w:r w:rsidRPr="006D0D48">
              <w:rPr>
                <w:rFonts w:ascii="Open Sans" w:eastAsia="Arial" w:hAnsi="Open Sans" w:cs="Open Sans"/>
                <w:sz w:val="22"/>
                <w:szCs w:val="22"/>
              </w:rPr>
              <w:t>During the presentation students will follow along using sample footage and video</w:t>
            </w:r>
            <w:r w:rsidRPr="006D0D4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6D0D48">
              <w:rPr>
                <w:rFonts w:ascii="Open Sans" w:eastAsia="Arial" w:hAnsi="Open Sans" w:cs="Open Sans"/>
                <w:sz w:val="22"/>
                <w:szCs w:val="22"/>
              </w:rPr>
              <w:t>cameras provided by the teacher. Teacher will model each step in the process of</w:t>
            </w:r>
            <w:r w:rsidRPr="006D0D4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6D0D48">
              <w:rPr>
                <w:rFonts w:ascii="Open Sans" w:eastAsia="Arial" w:hAnsi="Open Sans" w:cs="Open Sans"/>
                <w:sz w:val="22"/>
                <w:szCs w:val="22"/>
              </w:rPr>
              <w:t>importing video.</w:t>
            </w:r>
          </w:p>
          <w:p w14:paraId="5D1EF2DE" w14:textId="69E0B9E1" w:rsidR="00CF2E7E" w:rsidRPr="006D0D48" w:rsidRDefault="0094091C" w:rsidP="0094091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D0D48">
              <w:rPr>
                <w:rFonts w:ascii="Open Sans" w:eastAsia="Arial" w:hAnsi="Open Sans" w:cs="Open Sans"/>
                <w:sz w:val="22"/>
                <w:szCs w:val="22"/>
              </w:rPr>
              <w:t>Refresher or follow-up tutorial should be held to reinforce information. Absent</w:t>
            </w:r>
            <w:r w:rsidRPr="006D0D4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6D0D48">
              <w:rPr>
                <w:rFonts w:ascii="Open Sans" w:eastAsia="Arial" w:hAnsi="Open Sans" w:cs="Open Sans"/>
                <w:sz w:val="22"/>
                <w:szCs w:val="22"/>
              </w:rPr>
              <w:t>students may require additional one-on-one tutorial, or they can collaborate with</w:t>
            </w:r>
            <w:r w:rsidRPr="006D0D4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6D0D48">
              <w:rPr>
                <w:rFonts w:ascii="Open Sans" w:eastAsia="Arial" w:hAnsi="Open Sans" w:cs="Open Sans"/>
                <w:sz w:val="22"/>
                <w:szCs w:val="22"/>
              </w:rPr>
              <w:t>students around them that were present for clarification and help.</w:t>
            </w:r>
          </w:p>
        </w:tc>
      </w:tr>
      <w:tr w:rsidR="00B3350C" w:rsidRPr="0012758B" w14:paraId="2BB1B0A1" w14:textId="77777777" w:rsidTr="3BA44086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6052AA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69097A9C" w14:textId="039A9C52" w:rsidR="00CF2E7E" w:rsidRPr="006D0D48" w:rsidRDefault="0094091C" w:rsidP="00EC3A22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D0D48">
              <w:rPr>
                <w:rFonts w:ascii="Open Sans" w:eastAsia="Arial" w:hAnsi="Open Sans" w:cs="Open Sans"/>
                <w:sz w:val="22"/>
                <w:szCs w:val="22"/>
              </w:rPr>
              <w:t>Following the presentation, students will be provided with the Video Transfer</w:t>
            </w:r>
            <w:r w:rsidRPr="006D0D4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6D0D48">
              <w:rPr>
                <w:rFonts w:ascii="Open Sans" w:eastAsia="Arial" w:hAnsi="Open Sans" w:cs="Open Sans"/>
                <w:sz w:val="22"/>
                <w:szCs w:val="22"/>
              </w:rPr>
              <w:t>Assignment/Rubric activity to complete on their own. They will use a combination</w:t>
            </w:r>
            <w:r w:rsidRPr="006D0D4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6D0D48">
              <w:rPr>
                <w:rFonts w:ascii="Open Sans" w:eastAsia="Arial" w:hAnsi="Open Sans" w:cs="Open Sans"/>
                <w:sz w:val="22"/>
                <w:szCs w:val="22"/>
              </w:rPr>
              <w:t>of existing/newly acquired knowledge to complete the project and then compare</w:t>
            </w:r>
            <w:r w:rsidRPr="006D0D4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6D0D48">
              <w:rPr>
                <w:rFonts w:ascii="Open Sans" w:eastAsia="Arial" w:hAnsi="Open Sans" w:cs="Open Sans"/>
                <w:sz w:val="22"/>
                <w:szCs w:val="22"/>
              </w:rPr>
              <w:t>and contrast their results against their classmates’.</w:t>
            </w:r>
          </w:p>
        </w:tc>
      </w:tr>
      <w:tr w:rsidR="00B3350C" w:rsidRPr="0012758B" w14:paraId="50863A81" w14:textId="77777777" w:rsidTr="3BA44086">
        <w:tc>
          <w:tcPr>
            <w:tcW w:w="2952" w:type="dxa"/>
            <w:shd w:val="clear" w:color="auto" w:fill="auto"/>
          </w:tcPr>
          <w:p w14:paraId="3E48F608" w14:textId="5EE824C9" w:rsidR="00B3350C" w:rsidRPr="006052A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01353E5" w14:textId="748F5A2C" w:rsidR="00B3350C" w:rsidRPr="006D0D48" w:rsidRDefault="0094091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D0D48">
              <w:rPr>
                <w:rFonts w:ascii="Open Sans" w:eastAsia="Arial" w:hAnsi="Open Sans" w:cs="Open Sans"/>
                <w:sz w:val="22"/>
                <w:szCs w:val="22"/>
              </w:rPr>
              <w:t>Students will take all of the introduced information from the lesson and prove proficiency in transferring video into editing software. A quick Q&amp;A with regards to the parameters of the assignment may be used to check for understanding.</w:t>
            </w:r>
          </w:p>
        </w:tc>
      </w:tr>
      <w:tr w:rsidR="00B3350C" w:rsidRPr="0012758B" w14:paraId="09F5B5CB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669D2848" w:rsidR="0080201D" w:rsidRPr="006052A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6052AA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052AA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7EC056A4" w14:textId="637B6103" w:rsidR="00EC3A22" w:rsidRPr="006D0D48" w:rsidRDefault="0094091C" w:rsidP="00EC3A22">
            <w:pPr>
              <w:spacing w:before="120" w:after="120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 w:rsidRPr="006D0D48"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Informal Assessment</w:t>
            </w:r>
          </w:p>
          <w:p w14:paraId="3BFC2232" w14:textId="68CF4662" w:rsidR="0094091C" w:rsidRPr="006D0D48" w:rsidRDefault="0094091C" w:rsidP="00EC3A22">
            <w:pPr>
              <w:spacing w:before="120" w:after="120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 w:rsidRPr="006D0D48">
              <w:rPr>
                <w:rFonts w:ascii="Open Sans" w:eastAsia="Arial" w:hAnsi="Open Sans" w:cs="Open Sans"/>
                <w:sz w:val="22"/>
                <w:szCs w:val="22"/>
              </w:rPr>
              <w:t>Periodic checks for understanding during the presentation are used as well as visual progress checks to quantify the amount of information retained and skills acquired.</w:t>
            </w:r>
          </w:p>
          <w:p w14:paraId="72CC0334" w14:textId="77777777" w:rsidR="0094091C" w:rsidRPr="006D0D48" w:rsidRDefault="0094091C" w:rsidP="00EC3A22">
            <w:pPr>
              <w:spacing w:before="120" w:after="120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 w:rsidRPr="006D0D48"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 xml:space="preserve">Formal Assessment </w:t>
            </w:r>
          </w:p>
          <w:p w14:paraId="4CB6555D" w14:textId="0506644F" w:rsidR="00812E51" w:rsidRPr="00812E51" w:rsidRDefault="0094091C" w:rsidP="00EC3A22">
            <w:pPr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6D0D48">
              <w:rPr>
                <w:rFonts w:ascii="Open Sans" w:eastAsia="Arial" w:hAnsi="Open Sans" w:cs="Open Sans"/>
                <w:sz w:val="22"/>
                <w:szCs w:val="22"/>
              </w:rPr>
              <w:t>The assignment will be completed individually to check for understanding and</w:t>
            </w:r>
            <w:r w:rsidRPr="006D0D4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6D0D48">
              <w:rPr>
                <w:rFonts w:ascii="Open Sans" w:eastAsia="Arial" w:hAnsi="Open Sans" w:cs="Open Sans"/>
                <w:sz w:val="22"/>
                <w:szCs w:val="22"/>
              </w:rPr>
              <w:t>graded against the provided rubric. Class evaluation and discussion can also be</w:t>
            </w:r>
            <w:r w:rsidRPr="006D0D4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6D0D48">
              <w:rPr>
                <w:rFonts w:ascii="Open Sans" w:eastAsia="Arial" w:hAnsi="Open Sans" w:cs="Open Sans"/>
                <w:sz w:val="22"/>
                <w:szCs w:val="22"/>
              </w:rPr>
              <w:t>used to allow students to compare and contrast the methods discussed in class</w:t>
            </w:r>
            <w:r w:rsidRPr="006D0D4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6D0D48">
              <w:rPr>
                <w:rFonts w:ascii="Open Sans" w:eastAsia="Arial" w:hAnsi="Open Sans" w:cs="Open Sans"/>
                <w:sz w:val="22"/>
                <w:szCs w:val="22"/>
              </w:rPr>
              <w:t>against any other methods derived by students.</w:t>
            </w:r>
            <w:bookmarkStart w:id="1" w:name="_GoBack"/>
            <w:bookmarkEnd w:id="1"/>
          </w:p>
        </w:tc>
      </w:tr>
      <w:tr w:rsidR="00B3350C" w:rsidRPr="0012758B" w14:paraId="02913EF1" w14:textId="77777777" w:rsidTr="00EC3A22">
        <w:trPr>
          <w:trHeight w:val="135"/>
        </w:trPr>
        <w:tc>
          <w:tcPr>
            <w:tcW w:w="2952" w:type="dxa"/>
            <w:shd w:val="clear" w:color="auto" w:fill="auto"/>
          </w:tcPr>
          <w:p w14:paraId="41D13A34" w14:textId="33C8DE12" w:rsidR="00B3350C" w:rsidRPr="006052A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561844C8" w:rsidR="00B3350C" w:rsidRPr="006052A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  <w:vAlign w:val="center"/>
          </w:tcPr>
          <w:p w14:paraId="230B4636" w14:textId="4F3C96BB" w:rsidR="00B3350C" w:rsidRPr="00EC3A22" w:rsidRDefault="00B3350C" w:rsidP="00EC3A22">
            <w:pPr>
              <w:spacing w:line="273" w:lineRule="auto"/>
              <w:ind w:left="120" w:right="100"/>
              <w:rPr>
                <w:sz w:val="20"/>
                <w:szCs w:val="20"/>
              </w:rPr>
            </w:pPr>
          </w:p>
        </w:tc>
      </w:tr>
      <w:tr w:rsidR="00B3350C" w:rsidRPr="0012758B" w14:paraId="3B5D5C31" w14:textId="77777777" w:rsidTr="3BA44086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12758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</w:rPr>
              <w:t>Additional Required Components</w:t>
            </w:r>
          </w:p>
        </w:tc>
      </w:tr>
      <w:tr w:rsidR="00B3350C" w:rsidRPr="0012758B" w14:paraId="17A4CF5D" w14:textId="77777777" w:rsidTr="3BA44086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6052A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13D42D07" w14:textId="77777777" w:rsidTr="3BA44086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6052AA" w:rsidRDefault="00B3350C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3BA44086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4716FB8D" w14:textId="77777777" w:rsidTr="3BA44086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12758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</w:rPr>
              <w:t>Recommended Strategies</w:t>
            </w:r>
          </w:p>
        </w:tc>
      </w:tr>
      <w:tr w:rsidR="00B3350C" w:rsidRPr="0012758B" w14:paraId="15010D4A" w14:textId="77777777" w:rsidTr="3BA44086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6052A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1B8F084A" w14:textId="77777777" w:rsidTr="3BA44086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6052A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01ABF569" w14:textId="77777777" w:rsidTr="3BA44086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6052AA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6052AA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258F6118" w14:textId="77777777" w:rsidTr="3BA44086">
        <w:tc>
          <w:tcPr>
            <w:tcW w:w="2952" w:type="dxa"/>
            <w:shd w:val="clear" w:color="auto" w:fill="auto"/>
          </w:tcPr>
          <w:p w14:paraId="3CF2726B" w14:textId="66FF7F04" w:rsidR="00B3350C" w:rsidRPr="006052A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4E7081C3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6052AA" w:rsidRDefault="3BA44086" w:rsidP="3BA44086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6052AA" w:rsidRDefault="3BA44086" w:rsidP="3BA44086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12758B" w:rsidRDefault="00392521" w:rsidP="00DC4B23">
            <w:pPr>
              <w:spacing w:before="120" w:after="120"/>
              <w:rPr>
                <w:rFonts w:ascii="Open Sans" w:hAnsi="Open Sans" w:cs="Open Sans"/>
              </w:rPr>
            </w:pPr>
          </w:p>
          <w:p w14:paraId="6920044E" w14:textId="77777777" w:rsidR="00B3350C" w:rsidRPr="0012758B" w:rsidRDefault="00B3350C" w:rsidP="00392521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B3350C" w:rsidRPr="0012758B" w14:paraId="689A5521" w14:textId="77777777" w:rsidTr="3BA44086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6052AA" w:rsidRDefault="3BA44086" w:rsidP="3BA44086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6052AA" w:rsidRDefault="3BA44086" w:rsidP="3BA44086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16815B57" w14:textId="77777777" w:rsidTr="3BA44086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12758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</w:rPr>
              <w:t>Other Essential Lesson Components</w:t>
            </w:r>
          </w:p>
        </w:tc>
      </w:tr>
      <w:tr w:rsidR="00B3350C" w:rsidRPr="0012758B" w14:paraId="2F92C5B5" w14:textId="77777777" w:rsidTr="3BA44086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12758B" w:rsidRDefault="3BA44086" w:rsidP="3BA44086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</w:rPr>
              <w:t>Enrichment Activity</w:t>
            </w:r>
          </w:p>
          <w:p w14:paraId="7B99CC87" w14:textId="1A043DE0" w:rsidR="00B3350C" w:rsidRPr="006052AA" w:rsidRDefault="3BA44086" w:rsidP="3BA44086">
            <w:pPr>
              <w:jc w:val="center"/>
              <w:rPr>
                <w:rFonts w:ascii="Open Sans" w:hAnsi="Open Sans" w:cs="Open Sans"/>
              </w:rPr>
            </w:pPr>
            <w:r w:rsidRPr="3BA44086">
              <w:rPr>
                <w:rFonts w:ascii="Open Sans" w:hAnsi="Open Sans" w:cs="Open Sans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63AAE297" w:rsidR="00B3350C" w:rsidRPr="006D0D48" w:rsidRDefault="0094091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D0D48">
              <w:rPr>
                <w:rFonts w:ascii="Open Sans" w:eastAsia="Arial" w:hAnsi="Open Sans" w:cs="Open Sans"/>
                <w:sz w:val="22"/>
                <w:szCs w:val="22"/>
              </w:rPr>
              <w:t>Upon completion of the lesson, students will be proficient in transferring videos</w:t>
            </w:r>
            <w:r w:rsidRPr="006D0D4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6D0D48">
              <w:rPr>
                <w:rFonts w:ascii="Open Sans" w:eastAsia="Arial" w:hAnsi="Open Sans" w:cs="Open Sans"/>
                <w:sz w:val="22"/>
                <w:szCs w:val="22"/>
              </w:rPr>
              <w:t>into video editing software from a variety of sources. Once this has been</w:t>
            </w:r>
            <w:r w:rsidRPr="006D0D4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6D0D48">
              <w:rPr>
                <w:rFonts w:ascii="Open Sans" w:eastAsia="Arial" w:hAnsi="Open Sans" w:cs="Open Sans"/>
                <w:sz w:val="22"/>
                <w:szCs w:val="22"/>
              </w:rPr>
              <w:t>mastered, students will be ready to move on to other video assignments as</w:t>
            </w:r>
            <w:r w:rsidRPr="006D0D4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6D0D48">
              <w:rPr>
                <w:rFonts w:ascii="Open Sans" w:eastAsia="Arial" w:hAnsi="Open Sans" w:cs="Open Sans"/>
                <w:sz w:val="22"/>
                <w:szCs w:val="22"/>
              </w:rPr>
              <w:t>assigned. Moving on to future assignments, along with allowing for collaborative</w:t>
            </w:r>
            <w:r w:rsidRPr="006D0D4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6D0D48">
              <w:rPr>
                <w:rFonts w:ascii="Open Sans" w:eastAsia="Arial" w:hAnsi="Open Sans" w:cs="Open Sans"/>
                <w:sz w:val="22"/>
                <w:szCs w:val="22"/>
              </w:rPr>
              <w:t>interaction should fill any remaining completion time gaps.</w:t>
            </w:r>
          </w:p>
        </w:tc>
      </w:tr>
      <w:tr w:rsidR="00B3350C" w:rsidRPr="0012758B" w14:paraId="7A48E1E2" w14:textId="77777777" w:rsidTr="3BA44086">
        <w:tc>
          <w:tcPr>
            <w:tcW w:w="2952" w:type="dxa"/>
            <w:shd w:val="clear" w:color="auto" w:fill="auto"/>
          </w:tcPr>
          <w:p w14:paraId="2CB7813A" w14:textId="5723A07F" w:rsidR="00B3350C" w:rsidRPr="0012758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6D0D48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2758B" w14:paraId="7E731849" w14:textId="77777777" w:rsidTr="3BA44086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12758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358D8C5B" w14:textId="77777777" w:rsidR="00B43682" w:rsidRDefault="00B43682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>
              <w:rPr>
                <w:rFonts w:ascii="Open Sans" w:hAnsi="Open Sans" w:cs="Open Sans"/>
                <w:sz w:val="22"/>
                <w:szCs w:val="22"/>
                <w:lang w:val="es-MX"/>
              </w:rPr>
              <w:t>SkillsUSA</w:t>
            </w:r>
          </w:p>
          <w:p w14:paraId="1D6673BF" w14:textId="15C4AF80" w:rsidR="00B3350C" w:rsidRPr="006D0D48" w:rsidRDefault="00B43682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>
              <w:rPr>
                <w:rFonts w:ascii="Open Sans" w:hAnsi="Open Sans" w:cs="Open Sans"/>
                <w:sz w:val="22"/>
                <w:szCs w:val="22"/>
                <w:lang w:val="es-MX"/>
              </w:rPr>
              <w:t>TSA</w:t>
            </w:r>
          </w:p>
        </w:tc>
      </w:tr>
      <w:tr w:rsidR="00B3350C" w:rsidRPr="0012758B" w14:paraId="2288B088" w14:textId="77777777" w:rsidTr="3BA44086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12758B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 w:rsidRPr="0012758B">
              <w:rPr>
                <w:rFonts w:ascii="Open Sans" w:hAnsi="Open Sans" w:cs="Open Sans"/>
                <w:b/>
                <w:noProof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1B2F76" w:rsidRPr="0012758B" w14:paraId="680EB37A" w14:textId="77777777" w:rsidTr="3BA44086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12758B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>
              <w:rPr>
                <w:rFonts w:ascii="Open Sans" w:hAnsi="Open Sans" w:cs="Open Sans"/>
                <w:b/>
                <w:noProof/>
              </w:rPr>
              <w:t xml:space="preserve">Lesson </w:t>
            </w:r>
            <w:r w:rsidR="001B2F76" w:rsidRPr="0012758B">
              <w:rPr>
                <w:rFonts w:ascii="Open Sans" w:hAnsi="Open Sans" w:cs="Open Sans"/>
                <w:b/>
                <w:noProof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12758B" w:rsidRDefault="001B2F76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</w:tbl>
    <w:p w14:paraId="70E91643" w14:textId="40567201" w:rsidR="003A5AF5" w:rsidRDefault="003A5AF5" w:rsidP="00D0097D"/>
    <w:p w14:paraId="2DC3A4BB" w14:textId="77777777" w:rsidR="0094091C" w:rsidRDefault="0094091C" w:rsidP="00D0097D"/>
    <w:p w14:paraId="5878E0F9" w14:textId="1932A672" w:rsidR="0094091C" w:rsidRDefault="0094091C" w:rsidP="00C32F0F"/>
    <w:sectPr w:rsidR="0094091C" w:rsidSect="002B11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3ECC6" w14:textId="77777777" w:rsidR="00DA1B47" w:rsidRDefault="00DA1B47" w:rsidP="00B3350C">
      <w:r>
        <w:separator/>
      </w:r>
    </w:p>
  </w:endnote>
  <w:endnote w:type="continuationSeparator" w:id="0">
    <w:p w14:paraId="750CAFD7" w14:textId="77777777" w:rsidR="00DA1B47" w:rsidRDefault="00DA1B47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319CB" w14:textId="77777777"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3BA4408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3BA4408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3BA44086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6F3060D6" w:rsidR="0080201D" w:rsidRDefault="3BA44086" w:rsidP="0080201D">
            <w:pPr>
              <w:pStyle w:val="Footer"/>
            </w:pPr>
            <w:r w:rsidRPr="3BA44086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3BA44086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DA1B47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3BA44086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DA1B47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3BA44086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A7D86" w14:textId="77777777"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92FDE" w14:textId="77777777" w:rsidR="00DA1B47" w:rsidRDefault="00DA1B47" w:rsidP="00B3350C">
      <w:bookmarkStart w:id="0" w:name="_Hlk484955581"/>
      <w:bookmarkEnd w:id="0"/>
      <w:r>
        <w:separator/>
      </w:r>
    </w:p>
  </w:footnote>
  <w:footnote w:type="continuationSeparator" w:id="0">
    <w:p w14:paraId="24A7CC01" w14:textId="77777777" w:rsidR="00DA1B47" w:rsidRDefault="00DA1B47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38F0D" w14:textId="77777777"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414E8" w14:textId="39C336E2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4681">
      <w:rPr>
        <w:noProof/>
      </w:rPr>
      <w:drawing>
        <wp:inline distT="0" distB="0" distL="0" distR="0" wp14:anchorId="1354DFDB" wp14:editId="184E2888">
          <wp:extent cx="1527717" cy="734774"/>
          <wp:effectExtent l="0" t="0" r="0" b="8255"/>
          <wp:docPr id="13" name="Picture 13" descr="C:\Users\Caroline\AppData\Local\Microsoft\Windows\INetCache\Content.Word\11_IT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aroline\AppData\Local\Microsoft\Windows\INetCache\Content.Word\11_IT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717" cy="739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7BF20" w14:textId="77777777"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2DB"/>
    <w:multiLevelType w:val="hybridMultilevel"/>
    <w:tmpl w:val="D2BADEB8"/>
    <w:lvl w:ilvl="0" w:tplc="CFCA0882">
      <w:start w:val="1"/>
      <w:numFmt w:val="bullet"/>
      <w:lvlText w:val=""/>
      <w:lvlJc w:val="left"/>
    </w:lvl>
    <w:lvl w:ilvl="1" w:tplc="A4D638AA">
      <w:numFmt w:val="decimal"/>
      <w:lvlText w:val=""/>
      <w:lvlJc w:val="left"/>
    </w:lvl>
    <w:lvl w:ilvl="2" w:tplc="1BB440EE">
      <w:numFmt w:val="decimal"/>
      <w:lvlText w:val=""/>
      <w:lvlJc w:val="left"/>
    </w:lvl>
    <w:lvl w:ilvl="3" w:tplc="6A9A1F22">
      <w:numFmt w:val="decimal"/>
      <w:lvlText w:val=""/>
      <w:lvlJc w:val="left"/>
    </w:lvl>
    <w:lvl w:ilvl="4" w:tplc="E6B095FA">
      <w:numFmt w:val="decimal"/>
      <w:lvlText w:val=""/>
      <w:lvlJc w:val="left"/>
    </w:lvl>
    <w:lvl w:ilvl="5" w:tplc="0C8249E6">
      <w:numFmt w:val="decimal"/>
      <w:lvlText w:val=""/>
      <w:lvlJc w:val="left"/>
    </w:lvl>
    <w:lvl w:ilvl="6" w:tplc="49CEEC6E">
      <w:numFmt w:val="decimal"/>
      <w:lvlText w:val=""/>
      <w:lvlJc w:val="left"/>
    </w:lvl>
    <w:lvl w:ilvl="7" w:tplc="D826EB46">
      <w:numFmt w:val="decimal"/>
      <w:lvlText w:val=""/>
      <w:lvlJc w:val="left"/>
    </w:lvl>
    <w:lvl w:ilvl="8" w:tplc="93FEE0CC">
      <w:numFmt w:val="decimal"/>
      <w:lvlText w:val=""/>
      <w:lvlJc w:val="left"/>
    </w:lvl>
  </w:abstractNum>
  <w:abstractNum w:abstractNumId="1">
    <w:nsid w:val="000041BB"/>
    <w:multiLevelType w:val="hybridMultilevel"/>
    <w:tmpl w:val="5D32CAD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B9740880">
      <w:numFmt w:val="decimal"/>
      <w:lvlText w:val=""/>
      <w:lvlJc w:val="left"/>
    </w:lvl>
    <w:lvl w:ilvl="2" w:tplc="88B6378A">
      <w:numFmt w:val="decimal"/>
      <w:lvlText w:val=""/>
      <w:lvlJc w:val="left"/>
    </w:lvl>
    <w:lvl w:ilvl="3" w:tplc="3036D4D2">
      <w:numFmt w:val="decimal"/>
      <w:lvlText w:val=""/>
      <w:lvlJc w:val="left"/>
    </w:lvl>
    <w:lvl w:ilvl="4" w:tplc="01289738">
      <w:numFmt w:val="decimal"/>
      <w:lvlText w:val=""/>
      <w:lvlJc w:val="left"/>
    </w:lvl>
    <w:lvl w:ilvl="5" w:tplc="A59263B4">
      <w:numFmt w:val="decimal"/>
      <w:lvlText w:val=""/>
      <w:lvlJc w:val="left"/>
    </w:lvl>
    <w:lvl w:ilvl="6" w:tplc="671049AA">
      <w:numFmt w:val="decimal"/>
      <w:lvlText w:val=""/>
      <w:lvlJc w:val="left"/>
    </w:lvl>
    <w:lvl w:ilvl="7" w:tplc="958451A6">
      <w:numFmt w:val="decimal"/>
      <w:lvlText w:val=""/>
      <w:lvlJc w:val="left"/>
    </w:lvl>
    <w:lvl w:ilvl="8" w:tplc="B9EAFFBE">
      <w:numFmt w:val="decimal"/>
      <w:lvlText w:val=""/>
      <w:lvlJc w:val="left"/>
    </w:lvl>
  </w:abstractNum>
  <w:abstractNum w:abstractNumId="2">
    <w:nsid w:val="00006DF1"/>
    <w:multiLevelType w:val="hybridMultilevel"/>
    <w:tmpl w:val="E730B210"/>
    <w:lvl w:ilvl="0" w:tplc="9BC42296">
      <w:start w:val="1"/>
      <w:numFmt w:val="bullet"/>
      <w:lvlText w:val=""/>
      <w:lvlJc w:val="left"/>
    </w:lvl>
    <w:lvl w:ilvl="1" w:tplc="1DB85F36">
      <w:numFmt w:val="decimal"/>
      <w:lvlText w:val=""/>
      <w:lvlJc w:val="left"/>
    </w:lvl>
    <w:lvl w:ilvl="2" w:tplc="103AF602">
      <w:numFmt w:val="decimal"/>
      <w:lvlText w:val=""/>
      <w:lvlJc w:val="left"/>
    </w:lvl>
    <w:lvl w:ilvl="3" w:tplc="33F0E90E">
      <w:numFmt w:val="decimal"/>
      <w:lvlText w:val=""/>
      <w:lvlJc w:val="left"/>
    </w:lvl>
    <w:lvl w:ilvl="4" w:tplc="6A2A69E4">
      <w:numFmt w:val="decimal"/>
      <w:lvlText w:val=""/>
      <w:lvlJc w:val="left"/>
    </w:lvl>
    <w:lvl w:ilvl="5" w:tplc="A69C5156">
      <w:numFmt w:val="decimal"/>
      <w:lvlText w:val=""/>
      <w:lvlJc w:val="left"/>
    </w:lvl>
    <w:lvl w:ilvl="6" w:tplc="A96AFBA4">
      <w:numFmt w:val="decimal"/>
      <w:lvlText w:val=""/>
      <w:lvlJc w:val="left"/>
    </w:lvl>
    <w:lvl w:ilvl="7" w:tplc="78001A38">
      <w:numFmt w:val="decimal"/>
      <w:lvlText w:val=""/>
      <w:lvlJc w:val="left"/>
    </w:lvl>
    <w:lvl w:ilvl="8" w:tplc="57A84E92">
      <w:numFmt w:val="decimal"/>
      <w:lvlText w:val=""/>
      <w:lvlJc w:val="left"/>
    </w:lvl>
  </w:abstractNum>
  <w:abstractNum w:abstractNumId="3">
    <w:nsid w:val="02A93150"/>
    <w:multiLevelType w:val="hybridMultilevel"/>
    <w:tmpl w:val="DC2C0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E4F60"/>
    <w:multiLevelType w:val="hybridMultilevel"/>
    <w:tmpl w:val="9E14E66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1DB85F36">
      <w:numFmt w:val="decimal"/>
      <w:lvlText w:val=""/>
      <w:lvlJc w:val="left"/>
    </w:lvl>
    <w:lvl w:ilvl="2" w:tplc="103AF602">
      <w:numFmt w:val="decimal"/>
      <w:lvlText w:val=""/>
      <w:lvlJc w:val="left"/>
    </w:lvl>
    <w:lvl w:ilvl="3" w:tplc="33F0E90E">
      <w:numFmt w:val="decimal"/>
      <w:lvlText w:val=""/>
      <w:lvlJc w:val="left"/>
    </w:lvl>
    <w:lvl w:ilvl="4" w:tplc="6A2A69E4">
      <w:numFmt w:val="decimal"/>
      <w:lvlText w:val=""/>
      <w:lvlJc w:val="left"/>
    </w:lvl>
    <w:lvl w:ilvl="5" w:tplc="A69C5156">
      <w:numFmt w:val="decimal"/>
      <w:lvlText w:val=""/>
      <w:lvlJc w:val="left"/>
    </w:lvl>
    <w:lvl w:ilvl="6" w:tplc="A96AFBA4">
      <w:numFmt w:val="decimal"/>
      <w:lvlText w:val=""/>
      <w:lvlJc w:val="left"/>
    </w:lvl>
    <w:lvl w:ilvl="7" w:tplc="78001A38">
      <w:numFmt w:val="decimal"/>
      <w:lvlText w:val=""/>
      <w:lvlJc w:val="left"/>
    </w:lvl>
    <w:lvl w:ilvl="8" w:tplc="57A84E92">
      <w:numFmt w:val="decimal"/>
      <w:lvlText w:val=""/>
      <w:lvlJc w:val="left"/>
    </w:lvl>
  </w:abstractNum>
  <w:abstractNum w:abstractNumId="7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41210"/>
    <w:multiLevelType w:val="hybridMultilevel"/>
    <w:tmpl w:val="ED0C6F18"/>
    <w:lvl w:ilvl="0" w:tplc="DD280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C847CE"/>
    <w:multiLevelType w:val="hybridMultilevel"/>
    <w:tmpl w:val="CCE8821E"/>
    <w:lvl w:ilvl="0" w:tplc="5BAEB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FC07E5"/>
    <w:multiLevelType w:val="hybridMultilevel"/>
    <w:tmpl w:val="CBB8E45A"/>
    <w:lvl w:ilvl="0" w:tplc="D7FC8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2"/>
  </w:num>
  <w:num w:numId="5">
    <w:abstractNumId w:val="7"/>
  </w:num>
  <w:num w:numId="6">
    <w:abstractNumId w:val="0"/>
  </w:num>
  <w:num w:numId="7">
    <w:abstractNumId w:val="11"/>
  </w:num>
  <w:num w:numId="8">
    <w:abstractNumId w:val="2"/>
  </w:num>
  <w:num w:numId="9">
    <w:abstractNumId w:val="10"/>
  </w:num>
  <w:num w:numId="10">
    <w:abstractNumId w:val="9"/>
  </w:num>
  <w:num w:numId="11">
    <w:abstractNumId w:val="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674C7"/>
    <w:rsid w:val="00082295"/>
    <w:rsid w:val="000870CF"/>
    <w:rsid w:val="000B4DB1"/>
    <w:rsid w:val="000B55DB"/>
    <w:rsid w:val="000E3926"/>
    <w:rsid w:val="000E54FE"/>
    <w:rsid w:val="000F3BAE"/>
    <w:rsid w:val="000F4A70"/>
    <w:rsid w:val="00100350"/>
    <w:rsid w:val="00102605"/>
    <w:rsid w:val="00105B8D"/>
    <w:rsid w:val="00124F8C"/>
    <w:rsid w:val="0012758B"/>
    <w:rsid w:val="00130697"/>
    <w:rsid w:val="001365FC"/>
    <w:rsid w:val="00136851"/>
    <w:rsid w:val="001370E2"/>
    <w:rsid w:val="001471B7"/>
    <w:rsid w:val="00147FDF"/>
    <w:rsid w:val="001505B8"/>
    <w:rsid w:val="00156CDF"/>
    <w:rsid w:val="0016751A"/>
    <w:rsid w:val="001A599E"/>
    <w:rsid w:val="001B0469"/>
    <w:rsid w:val="001B2F76"/>
    <w:rsid w:val="001B49BC"/>
    <w:rsid w:val="001C6069"/>
    <w:rsid w:val="001E4D9F"/>
    <w:rsid w:val="001E5B7D"/>
    <w:rsid w:val="00200BDB"/>
    <w:rsid w:val="0020310F"/>
    <w:rsid w:val="002073F2"/>
    <w:rsid w:val="00210AFA"/>
    <w:rsid w:val="00215488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00C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92521"/>
    <w:rsid w:val="00394878"/>
    <w:rsid w:val="00394B5A"/>
    <w:rsid w:val="003A2D94"/>
    <w:rsid w:val="003A3463"/>
    <w:rsid w:val="003A5AF5"/>
    <w:rsid w:val="003C1D31"/>
    <w:rsid w:val="003C1DA3"/>
    <w:rsid w:val="003D3528"/>
    <w:rsid w:val="003D5621"/>
    <w:rsid w:val="003D7997"/>
    <w:rsid w:val="003E1152"/>
    <w:rsid w:val="003E1A93"/>
    <w:rsid w:val="003E689E"/>
    <w:rsid w:val="0040274D"/>
    <w:rsid w:val="00404593"/>
    <w:rsid w:val="00416F2E"/>
    <w:rsid w:val="00417B82"/>
    <w:rsid w:val="00422061"/>
    <w:rsid w:val="0045160A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6571E"/>
    <w:rsid w:val="00575F93"/>
    <w:rsid w:val="005763AE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2638"/>
    <w:rsid w:val="006052AA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451E"/>
    <w:rsid w:val="006B6D02"/>
    <w:rsid w:val="006C6339"/>
    <w:rsid w:val="006C73FA"/>
    <w:rsid w:val="006D0D48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301D9"/>
    <w:rsid w:val="00741F1F"/>
    <w:rsid w:val="00754DDE"/>
    <w:rsid w:val="0076427D"/>
    <w:rsid w:val="00770C42"/>
    <w:rsid w:val="0077114B"/>
    <w:rsid w:val="00774681"/>
    <w:rsid w:val="007750CF"/>
    <w:rsid w:val="00794DBE"/>
    <w:rsid w:val="00796BAE"/>
    <w:rsid w:val="007A6834"/>
    <w:rsid w:val="007E2BA7"/>
    <w:rsid w:val="0080201D"/>
    <w:rsid w:val="00804D79"/>
    <w:rsid w:val="00812E51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40"/>
    <w:rsid w:val="009078BD"/>
    <w:rsid w:val="0092541A"/>
    <w:rsid w:val="00930B74"/>
    <w:rsid w:val="00933992"/>
    <w:rsid w:val="0094091C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B3832"/>
    <w:rsid w:val="009C0DFC"/>
    <w:rsid w:val="009C34CE"/>
    <w:rsid w:val="009D1E54"/>
    <w:rsid w:val="009D68DD"/>
    <w:rsid w:val="009E6C15"/>
    <w:rsid w:val="009F6CA1"/>
    <w:rsid w:val="009F7791"/>
    <w:rsid w:val="00A044EA"/>
    <w:rsid w:val="00A06D3E"/>
    <w:rsid w:val="00A12490"/>
    <w:rsid w:val="00A206B7"/>
    <w:rsid w:val="00A3064F"/>
    <w:rsid w:val="00A501F4"/>
    <w:rsid w:val="00A52C36"/>
    <w:rsid w:val="00A571A0"/>
    <w:rsid w:val="00A602A5"/>
    <w:rsid w:val="00A951E2"/>
    <w:rsid w:val="00A97251"/>
    <w:rsid w:val="00AD3125"/>
    <w:rsid w:val="00AE5509"/>
    <w:rsid w:val="00AF25FF"/>
    <w:rsid w:val="00B02D69"/>
    <w:rsid w:val="00B208A7"/>
    <w:rsid w:val="00B318DE"/>
    <w:rsid w:val="00B3350C"/>
    <w:rsid w:val="00B3672C"/>
    <w:rsid w:val="00B43682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22016"/>
    <w:rsid w:val="00C243B9"/>
    <w:rsid w:val="00C32F0F"/>
    <w:rsid w:val="00C409A5"/>
    <w:rsid w:val="00C44EA0"/>
    <w:rsid w:val="00C55EDE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CF4B03"/>
    <w:rsid w:val="00D0097D"/>
    <w:rsid w:val="00D275F0"/>
    <w:rsid w:val="00D323BD"/>
    <w:rsid w:val="00D415FA"/>
    <w:rsid w:val="00D4427C"/>
    <w:rsid w:val="00D61781"/>
    <w:rsid w:val="00D62037"/>
    <w:rsid w:val="00D626F1"/>
    <w:rsid w:val="00D8660C"/>
    <w:rsid w:val="00D94247"/>
    <w:rsid w:val="00DA1B47"/>
    <w:rsid w:val="00DD0449"/>
    <w:rsid w:val="00DD2AE9"/>
    <w:rsid w:val="00DE0DBA"/>
    <w:rsid w:val="00DF327A"/>
    <w:rsid w:val="00DF6585"/>
    <w:rsid w:val="00E02301"/>
    <w:rsid w:val="00E0498F"/>
    <w:rsid w:val="00E25A40"/>
    <w:rsid w:val="00E36775"/>
    <w:rsid w:val="00E477A6"/>
    <w:rsid w:val="00E759AC"/>
    <w:rsid w:val="00E765DE"/>
    <w:rsid w:val="00E76E2C"/>
    <w:rsid w:val="00E848E6"/>
    <w:rsid w:val="00EA0348"/>
    <w:rsid w:val="00EC3A22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17B52"/>
    <w:rsid w:val="00F45A40"/>
    <w:rsid w:val="00F45D13"/>
    <w:rsid w:val="00F61524"/>
    <w:rsid w:val="00F716A4"/>
    <w:rsid w:val="00F76A3F"/>
    <w:rsid w:val="00F76DF1"/>
    <w:rsid w:val="00F7773D"/>
    <w:rsid w:val="00F82C70"/>
    <w:rsid w:val="00F832B6"/>
    <w:rsid w:val="00F908D7"/>
    <w:rsid w:val="00F90B7A"/>
    <w:rsid w:val="00F968F9"/>
    <w:rsid w:val="00FA23F9"/>
    <w:rsid w:val="00FA56B1"/>
    <w:rsid w:val="00FB0837"/>
    <w:rsid w:val="00FB6313"/>
    <w:rsid w:val="00FC20F2"/>
    <w:rsid w:val="00FC67E8"/>
    <w:rsid w:val="00FC7A3A"/>
    <w:rsid w:val="00FD0E84"/>
    <w:rsid w:val="00FD0F5B"/>
    <w:rsid w:val="00FD1D4E"/>
    <w:rsid w:val="00FE4D15"/>
    <w:rsid w:val="00FF7F12"/>
    <w:rsid w:val="3BA4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C3A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xcte.org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4A7C7-9B7F-435B-865E-CFBBAB5FE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870603-F03D-4A0D-9B18-17286D39BC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712101-CB34-450D-B3DE-3306B5333C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385D83-CA18-5F4D-9F1E-88429A20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920</Words>
  <Characters>5246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5</cp:revision>
  <cp:lastPrinted>2017-06-09T13:57:00Z</cp:lastPrinted>
  <dcterms:created xsi:type="dcterms:W3CDTF">2017-07-30T13:20:00Z</dcterms:created>
  <dcterms:modified xsi:type="dcterms:W3CDTF">2017-11-03T20:53:00Z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