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A72F6" w14:paraId="1295C2AC" w14:textId="77777777" w:rsidTr="661D7F90">
        <w:tc>
          <w:tcPr>
            <w:tcW w:w="10800" w:type="dxa"/>
            <w:gridSpan w:val="2"/>
            <w:tcBorders>
              <w:top w:val="nil"/>
              <w:left w:val="nil"/>
              <w:bottom w:val="single" w:sz="4" w:space="0" w:color="auto"/>
              <w:right w:val="nil"/>
            </w:tcBorders>
            <w:shd w:val="clear" w:color="auto" w:fill="auto"/>
          </w:tcPr>
          <w:p w14:paraId="576A65A4" w14:textId="7FA69D55" w:rsidR="00B3350C" w:rsidRPr="00EA72F6" w:rsidRDefault="00B3350C" w:rsidP="003D5621">
            <w:pPr>
              <w:jc w:val="center"/>
              <w:rPr>
                <w:rFonts w:ascii="Open Sans" w:hAnsi="Open Sans" w:cs="Open Sans"/>
                <w:b/>
                <w:sz w:val="22"/>
                <w:szCs w:val="22"/>
              </w:rPr>
            </w:pPr>
            <w:r w:rsidRPr="00EA72F6">
              <w:rPr>
                <w:rFonts w:ascii="Open Sans" w:hAnsi="Open Sans" w:cs="Open Sans"/>
                <w:b/>
                <w:sz w:val="22"/>
                <w:szCs w:val="22"/>
              </w:rPr>
              <w:t>TEXAS CTE LESSON</w:t>
            </w:r>
            <w:r w:rsidR="007B7EC8" w:rsidRPr="00EA72F6">
              <w:rPr>
                <w:rFonts w:ascii="Open Sans" w:hAnsi="Open Sans" w:cs="Open Sans"/>
                <w:b/>
                <w:sz w:val="22"/>
                <w:szCs w:val="22"/>
              </w:rPr>
              <w:t xml:space="preserve"> PLAN</w:t>
            </w:r>
          </w:p>
          <w:p w14:paraId="21B5545C" w14:textId="77777777" w:rsidR="00B3350C" w:rsidRPr="00EA72F6" w:rsidRDefault="004F170E" w:rsidP="003D5621">
            <w:pPr>
              <w:jc w:val="center"/>
              <w:rPr>
                <w:rFonts w:ascii="Open Sans" w:hAnsi="Open Sans" w:cs="Open Sans"/>
                <w:b/>
                <w:sz w:val="22"/>
                <w:szCs w:val="22"/>
              </w:rPr>
            </w:pPr>
            <w:hyperlink r:id="rId11" w:history="1">
              <w:r w:rsidR="002D294D" w:rsidRPr="00EA72F6">
                <w:rPr>
                  <w:rStyle w:val="Hyperlink"/>
                  <w:rFonts w:ascii="Open Sans" w:hAnsi="Open Sans" w:cs="Open Sans"/>
                  <w:sz w:val="22"/>
                  <w:szCs w:val="22"/>
                </w:rPr>
                <w:t>www.txcte.org</w:t>
              </w:r>
            </w:hyperlink>
            <w:r w:rsidR="002D294D" w:rsidRPr="00EA72F6">
              <w:rPr>
                <w:rFonts w:ascii="Open Sans" w:hAnsi="Open Sans" w:cs="Open Sans"/>
                <w:b/>
                <w:sz w:val="22"/>
                <w:szCs w:val="22"/>
              </w:rPr>
              <w:t xml:space="preserve"> </w:t>
            </w:r>
          </w:p>
          <w:p w14:paraId="27CA2FBA" w14:textId="6865BA9F" w:rsidR="003D5621" w:rsidRPr="00EA72F6" w:rsidRDefault="003D5621" w:rsidP="003D5621">
            <w:pPr>
              <w:jc w:val="center"/>
              <w:rPr>
                <w:rFonts w:ascii="Open Sans" w:hAnsi="Open Sans" w:cs="Open Sans"/>
                <w:b/>
                <w:sz w:val="22"/>
                <w:szCs w:val="22"/>
              </w:rPr>
            </w:pPr>
          </w:p>
        </w:tc>
      </w:tr>
      <w:tr w:rsidR="00B3350C" w:rsidRPr="00EA72F6" w14:paraId="14F0CA88" w14:textId="77777777" w:rsidTr="661D7F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Lesson Identification and TEKS Addressed</w:t>
            </w:r>
          </w:p>
        </w:tc>
      </w:tr>
      <w:tr w:rsidR="00B3350C" w:rsidRPr="00EA72F6" w14:paraId="68975472" w14:textId="77777777" w:rsidTr="661D7F90">
        <w:trPr>
          <w:trHeight w:val="170"/>
        </w:trPr>
        <w:tc>
          <w:tcPr>
            <w:tcW w:w="2952" w:type="dxa"/>
            <w:tcBorders>
              <w:top w:val="single" w:sz="4" w:space="0" w:color="auto"/>
            </w:tcBorders>
            <w:shd w:val="clear" w:color="auto" w:fill="auto"/>
          </w:tcPr>
          <w:p w14:paraId="7496874A" w14:textId="787E5E61"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32C3C87" w:rsidR="00B3350C" w:rsidRPr="00EA72F6" w:rsidRDefault="00351B71" w:rsidP="00DC4B23">
            <w:pPr>
              <w:spacing w:before="120" w:after="120"/>
              <w:rPr>
                <w:rFonts w:ascii="Open Sans" w:hAnsi="Open Sans" w:cs="Open Sans"/>
                <w:sz w:val="22"/>
                <w:szCs w:val="22"/>
              </w:rPr>
            </w:pPr>
            <w:r w:rsidRPr="00EA72F6">
              <w:rPr>
                <w:rFonts w:ascii="Open Sans" w:hAnsi="Open Sans" w:cs="Open Sans"/>
                <w:sz w:val="22"/>
                <w:szCs w:val="22"/>
              </w:rPr>
              <w:t>Business Management &amp; Administration</w:t>
            </w:r>
          </w:p>
        </w:tc>
      </w:tr>
      <w:tr w:rsidR="00B3350C" w:rsidRPr="00EA72F6" w14:paraId="6E5988F1" w14:textId="77777777" w:rsidTr="661D7F90">
        <w:tc>
          <w:tcPr>
            <w:tcW w:w="2952" w:type="dxa"/>
            <w:shd w:val="clear" w:color="auto" w:fill="auto"/>
          </w:tcPr>
          <w:p w14:paraId="108F9A4B" w14:textId="22F7B5E3"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Course Name</w:t>
            </w:r>
          </w:p>
        </w:tc>
        <w:tc>
          <w:tcPr>
            <w:tcW w:w="7848" w:type="dxa"/>
            <w:shd w:val="clear" w:color="auto" w:fill="auto"/>
          </w:tcPr>
          <w:p w14:paraId="701EF2E7" w14:textId="731ACA53" w:rsidR="00B3350C" w:rsidRPr="00EA72F6" w:rsidRDefault="00351B71" w:rsidP="00DC4B23">
            <w:pPr>
              <w:spacing w:before="120" w:after="120"/>
              <w:rPr>
                <w:rFonts w:ascii="Open Sans" w:hAnsi="Open Sans" w:cs="Open Sans"/>
                <w:sz w:val="22"/>
                <w:szCs w:val="22"/>
              </w:rPr>
            </w:pPr>
            <w:r w:rsidRPr="00EA72F6">
              <w:rPr>
                <w:rFonts w:ascii="Open Sans" w:hAnsi="Open Sans" w:cs="Open Sans"/>
                <w:sz w:val="22"/>
                <w:szCs w:val="22"/>
              </w:rPr>
              <w:t>Principles of Business, Marketing, and Finance</w:t>
            </w:r>
          </w:p>
        </w:tc>
      </w:tr>
      <w:tr w:rsidR="00B3350C" w:rsidRPr="00EA72F6" w14:paraId="16A9422A" w14:textId="77777777" w:rsidTr="661D7F90">
        <w:tc>
          <w:tcPr>
            <w:tcW w:w="2952" w:type="dxa"/>
            <w:shd w:val="clear" w:color="auto" w:fill="auto"/>
          </w:tcPr>
          <w:p w14:paraId="7BE77DA8" w14:textId="0C5D5065"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Lesson/Unit Title</w:t>
            </w:r>
          </w:p>
        </w:tc>
        <w:tc>
          <w:tcPr>
            <w:tcW w:w="7848" w:type="dxa"/>
            <w:shd w:val="clear" w:color="auto" w:fill="auto"/>
          </w:tcPr>
          <w:p w14:paraId="7ACC9CD3" w14:textId="6C781C83" w:rsidR="00B3350C" w:rsidRPr="00EA72F6" w:rsidRDefault="00351B71" w:rsidP="00DC4B23">
            <w:pPr>
              <w:spacing w:before="120" w:after="120"/>
              <w:rPr>
                <w:rFonts w:ascii="Open Sans" w:hAnsi="Open Sans" w:cs="Open Sans"/>
                <w:sz w:val="22"/>
                <w:szCs w:val="22"/>
              </w:rPr>
            </w:pPr>
            <w:r w:rsidRPr="00EA72F6">
              <w:rPr>
                <w:rFonts w:ascii="Open Sans" w:hAnsi="Open Sans" w:cs="Open Sans"/>
                <w:sz w:val="22"/>
                <w:szCs w:val="22"/>
              </w:rPr>
              <w:t>The Foundation of International Business</w:t>
            </w:r>
          </w:p>
        </w:tc>
      </w:tr>
      <w:tr w:rsidR="00B3350C" w:rsidRPr="00EA72F6" w14:paraId="7029DC65" w14:textId="77777777" w:rsidTr="661D7F90">
        <w:trPr>
          <w:trHeight w:val="135"/>
        </w:trPr>
        <w:tc>
          <w:tcPr>
            <w:tcW w:w="2952" w:type="dxa"/>
            <w:shd w:val="clear" w:color="auto" w:fill="auto"/>
          </w:tcPr>
          <w:p w14:paraId="765C144E" w14:textId="4CCD2C10"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TEKS Student Expectations</w:t>
            </w:r>
          </w:p>
        </w:tc>
        <w:tc>
          <w:tcPr>
            <w:tcW w:w="7848" w:type="dxa"/>
            <w:shd w:val="clear" w:color="auto" w:fill="auto"/>
          </w:tcPr>
          <w:p w14:paraId="6EA96286" w14:textId="1E9965CB" w:rsidR="00F144D1" w:rsidRPr="00EA72F6" w:rsidRDefault="00351B71" w:rsidP="00351B71">
            <w:pPr>
              <w:spacing w:before="120" w:after="120"/>
              <w:rPr>
                <w:rFonts w:ascii="Open Sans" w:hAnsi="Open Sans" w:cs="Open Sans"/>
                <w:b/>
                <w:sz w:val="22"/>
                <w:szCs w:val="22"/>
              </w:rPr>
            </w:pPr>
            <w:r w:rsidRPr="00EA72F6">
              <w:rPr>
                <w:rFonts w:ascii="Open Sans" w:hAnsi="Open Sans" w:cs="Open Sans"/>
                <w:b/>
                <w:sz w:val="22"/>
                <w:szCs w:val="22"/>
              </w:rPr>
              <w:t>130.132. (c)</w:t>
            </w:r>
            <w:r w:rsidR="00F144D1" w:rsidRPr="00EA72F6">
              <w:rPr>
                <w:rFonts w:ascii="Open Sans" w:hAnsi="Open Sans" w:cs="Open Sans"/>
                <w:b/>
                <w:sz w:val="22"/>
                <w:szCs w:val="22"/>
              </w:rPr>
              <w:t xml:space="preserve"> Knowledge and Skills</w:t>
            </w:r>
          </w:p>
          <w:p w14:paraId="74966935" w14:textId="3025A1E9" w:rsidR="00F144D1" w:rsidRPr="00EA72F6" w:rsidRDefault="00351B71" w:rsidP="007B7EC8">
            <w:pPr>
              <w:ind w:left="720"/>
              <w:rPr>
                <w:rFonts w:ascii="Open Sans" w:hAnsi="Open Sans" w:cs="Open Sans"/>
                <w:sz w:val="22"/>
                <w:szCs w:val="22"/>
              </w:rPr>
            </w:pPr>
            <w:r w:rsidRPr="00EA72F6">
              <w:rPr>
                <w:rFonts w:ascii="Open Sans" w:hAnsi="Open Sans" w:cs="Open Sans"/>
                <w:sz w:val="22"/>
                <w:szCs w:val="22"/>
              </w:rPr>
              <w:t>(4)</w:t>
            </w:r>
            <w:r w:rsidR="00F144D1" w:rsidRPr="00EA72F6">
              <w:rPr>
                <w:rFonts w:ascii="Open Sans" w:hAnsi="Open Sans" w:cs="Open Sans"/>
                <w:sz w:val="22"/>
                <w:szCs w:val="22"/>
              </w:rPr>
              <w:t xml:space="preserve"> The student differentiates between the types of economic systems with emphasis on the private enterprise system and the U.S. economy</w:t>
            </w:r>
            <w:r w:rsidR="007B7EC8" w:rsidRPr="00EA72F6">
              <w:rPr>
                <w:rFonts w:ascii="Open Sans" w:hAnsi="Open Sans" w:cs="Open Sans"/>
                <w:sz w:val="22"/>
                <w:szCs w:val="22"/>
              </w:rPr>
              <w:t>:</w:t>
            </w:r>
          </w:p>
          <w:p w14:paraId="5A12D0CC" w14:textId="6D7DF7C3" w:rsidR="00351B71" w:rsidRPr="00EA72F6" w:rsidRDefault="00351B71" w:rsidP="007B7EC8">
            <w:pPr>
              <w:ind w:left="1440"/>
              <w:rPr>
                <w:rFonts w:ascii="Open Sans" w:hAnsi="Open Sans" w:cs="Open Sans"/>
                <w:sz w:val="22"/>
                <w:szCs w:val="22"/>
              </w:rPr>
            </w:pPr>
            <w:r w:rsidRPr="00EA72F6">
              <w:rPr>
                <w:rFonts w:ascii="Open Sans" w:hAnsi="Open Sans" w:cs="Open Sans"/>
                <w:sz w:val="22"/>
                <w:szCs w:val="22"/>
              </w:rPr>
              <w:t>(A) The student is expected to compare and contrast the types of economic systems, including traditional, centrally planned, market, and mixed economies</w:t>
            </w:r>
            <w:r w:rsidR="007B7EC8" w:rsidRPr="00EA72F6">
              <w:rPr>
                <w:rFonts w:ascii="Open Sans" w:hAnsi="Open Sans" w:cs="Open Sans"/>
                <w:sz w:val="22"/>
                <w:szCs w:val="22"/>
              </w:rPr>
              <w:t>; and</w:t>
            </w:r>
          </w:p>
          <w:p w14:paraId="37F7CD68" w14:textId="5AF02783" w:rsidR="00B3350C" w:rsidRPr="00EA72F6" w:rsidRDefault="00351B71" w:rsidP="007B7EC8">
            <w:pPr>
              <w:ind w:left="1440"/>
              <w:rPr>
                <w:rFonts w:ascii="Open Sans" w:hAnsi="Open Sans" w:cs="Open Sans"/>
                <w:sz w:val="22"/>
                <w:szCs w:val="22"/>
              </w:rPr>
            </w:pPr>
            <w:r w:rsidRPr="00EA72F6">
              <w:rPr>
                <w:rFonts w:ascii="Open Sans" w:hAnsi="Open Sans" w:cs="Open Sans"/>
                <w:sz w:val="22"/>
                <w:szCs w:val="22"/>
              </w:rPr>
              <w:t>(B) The student is expected to summarize the characteristics of the private enterprise system</w:t>
            </w:r>
            <w:r w:rsidR="007B7EC8" w:rsidRPr="00EA72F6">
              <w:rPr>
                <w:rFonts w:ascii="Open Sans" w:hAnsi="Open Sans" w:cs="Open Sans"/>
                <w:sz w:val="22"/>
                <w:szCs w:val="22"/>
              </w:rPr>
              <w:t>.</w:t>
            </w:r>
          </w:p>
          <w:p w14:paraId="34A6B4D0" w14:textId="542FAD91" w:rsidR="00F144D1" w:rsidRPr="00EA72F6" w:rsidRDefault="00F144D1" w:rsidP="007B7EC8">
            <w:pPr>
              <w:ind w:left="720"/>
              <w:rPr>
                <w:rFonts w:ascii="Open Sans" w:hAnsi="Open Sans" w:cs="Open Sans"/>
                <w:sz w:val="22"/>
                <w:szCs w:val="22"/>
              </w:rPr>
            </w:pPr>
            <w:r w:rsidRPr="00EA72F6">
              <w:rPr>
                <w:rFonts w:ascii="Open Sans" w:hAnsi="Open Sans" w:cs="Open Sans"/>
                <w:sz w:val="22"/>
                <w:szCs w:val="22"/>
              </w:rPr>
              <w:t>(</w:t>
            </w:r>
            <w:r w:rsidR="00351B71" w:rsidRPr="00EA72F6">
              <w:rPr>
                <w:rFonts w:ascii="Open Sans" w:hAnsi="Open Sans" w:cs="Open Sans"/>
                <w:sz w:val="22"/>
                <w:szCs w:val="22"/>
              </w:rPr>
              <w:t>5) The student relates to the impact of international b</w:t>
            </w:r>
            <w:r w:rsidRPr="00EA72F6">
              <w:rPr>
                <w:rFonts w:ascii="Open Sans" w:hAnsi="Open Sans" w:cs="Open Sans"/>
                <w:sz w:val="22"/>
                <w:szCs w:val="22"/>
              </w:rPr>
              <w:t>usiness on the U.S. economy</w:t>
            </w:r>
            <w:r w:rsidR="007B7EC8" w:rsidRPr="00EA72F6">
              <w:rPr>
                <w:rFonts w:ascii="Open Sans" w:hAnsi="Open Sans" w:cs="Open Sans"/>
                <w:sz w:val="22"/>
                <w:szCs w:val="22"/>
              </w:rPr>
              <w:t>:</w:t>
            </w:r>
            <w:r w:rsidR="00351B71" w:rsidRPr="00EA72F6">
              <w:rPr>
                <w:rFonts w:ascii="Open Sans" w:hAnsi="Open Sans" w:cs="Open Sans"/>
                <w:sz w:val="22"/>
                <w:szCs w:val="22"/>
              </w:rPr>
              <w:t xml:space="preserve"> </w:t>
            </w:r>
          </w:p>
          <w:p w14:paraId="50D5D92F" w14:textId="0EE86DC1" w:rsidR="00351B71" w:rsidRPr="00EA72F6" w:rsidRDefault="00F144D1" w:rsidP="007B7EC8">
            <w:pPr>
              <w:ind w:left="1440"/>
              <w:rPr>
                <w:rFonts w:ascii="Open Sans" w:hAnsi="Open Sans" w:cs="Open Sans"/>
                <w:sz w:val="22"/>
                <w:szCs w:val="22"/>
              </w:rPr>
            </w:pPr>
            <w:r w:rsidRPr="00EA72F6">
              <w:rPr>
                <w:rFonts w:ascii="Open Sans" w:hAnsi="Open Sans" w:cs="Open Sans"/>
                <w:sz w:val="22"/>
                <w:szCs w:val="22"/>
              </w:rPr>
              <w:t xml:space="preserve">(B) </w:t>
            </w:r>
            <w:r w:rsidR="00351B71" w:rsidRPr="00EA72F6">
              <w:rPr>
                <w:rFonts w:ascii="Open Sans" w:hAnsi="Open Sans" w:cs="Open Sans"/>
                <w:sz w:val="22"/>
                <w:szCs w:val="22"/>
              </w:rPr>
              <w:t>The student is expected to compare domestic and world trade</w:t>
            </w:r>
            <w:r w:rsidR="007B7EC8" w:rsidRPr="00EA72F6">
              <w:rPr>
                <w:rFonts w:ascii="Open Sans" w:hAnsi="Open Sans" w:cs="Open Sans"/>
                <w:sz w:val="22"/>
                <w:szCs w:val="22"/>
              </w:rPr>
              <w:t>; and</w:t>
            </w:r>
          </w:p>
          <w:p w14:paraId="4583E660" w14:textId="15A3FFA9" w:rsidR="00351B71" w:rsidRPr="00EA72F6" w:rsidRDefault="00351B71" w:rsidP="007B7EC8">
            <w:pPr>
              <w:ind w:left="1440"/>
              <w:rPr>
                <w:rFonts w:ascii="Open Sans" w:hAnsi="Open Sans" w:cs="Open Sans"/>
                <w:sz w:val="22"/>
                <w:szCs w:val="22"/>
              </w:rPr>
            </w:pPr>
            <w:r w:rsidRPr="00EA72F6">
              <w:rPr>
                <w:rFonts w:ascii="Open Sans" w:hAnsi="Open Sans" w:cs="Open Sans"/>
                <w:sz w:val="22"/>
                <w:szCs w:val="22"/>
              </w:rPr>
              <w:t>(C) The student is expected to explain the impact of imports and expor</w:t>
            </w:r>
            <w:r w:rsidR="004D4B22" w:rsidRPr="00EA72F6">
              <w:rPr>
                <w:rFonts w:ascii="Open Sans" w:hAnsi="Open Sans" w:cs="Open Sans"/>
                <w:sz w:val="22"/>
                <w:szCs w:val="22"/>
              </w:rPr>
              <w:t>ts on the U.S. economy</w:t>
            </w:r>
            <w:r w:rsidR="007B7EC8" w:rsidRPr="00EA72F6">
              <w:rPr>
                <w:rFonts w:ascii="Open Sans" w:hAnsi="Open Sans" w:cs="Open Sans"/>
                <w:sz w:val="22"/>
                <w:szCs w:val="22"/>
              </w:rPr>
              <w:t>.</w:t>
            </w:r>
          </w:p>
        </w:tc>
      </w:tr>
      <w:tr w:rsidR="00B3350C" w:rsidRPr="00EA72F6" w14:paraId="692B52BF" w14:textId="77777777" w:rsidTr="661D7F90">
        <w:trPr>
          <w:trHeight w:val="1133"/>
        </w:trPr>
        <w:tc>
          <w:tcPr>
            <w:tcW w:w="10800" w:type="dxa"/>
            <w:gridSpan w:val="2"/>
            <w:shd w:val="clear" w:color="auto" w:fill="D9D9D9" w:themeFill="background1" w:themeFillShade="D9"/>
          </w:tcPr>
          <w:p w14:paraId="10F901A2" w14:textId="77777777"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Basic Direct Teach Lesson</w:t>
            </w:r>
          </w:p>
          <w:p w14:paraId="3BC06FE8" w14:textId="28B382E3" w:rsidR="00B3350C" w:rsidRPr="00EA72F6" w:rsidRDefault="006052AA" w:rsidP="00DC4B23">
            <w:pPr>
              <w:jc w:val="center"/>
              <w:rPr>
                <w:rFonts w:ascii="Open Sans" w:hAnsi="Open Sans" w:cs="Open Sans"/>
                <w:sz w:val="22"/>
                <w:szCs w:val="22"/>
              </w:rPr>
            </w:pPr>
            <w:r w:rsidRPr="00EA72F6">
              <w:rPr>
                <w:rFonts w:ascii="Open Sans" w:hAnsi="Open Sans" w:cs="Open Sans"/>
                <w:sz w:val="22"/>
                <w:szCs w:val="22"/>
              </w:rPr>
              <w:t xml:space="preserve">(Includes </w:t>
            </w:r>
            <w:r w:rsidR="00B3350C" w:rsidRPr="00EA72F6">
              <w:rPr>
                <w:rFonts w:ascii="Open Sans" w:hAnsi="Open Sans" w:cs="Open Sans"/>
                <w:sz w:val="22"/>
                <w:szCs w:val="22"/>
              </w:rPr>
              <w:t xml:space="preserve">Special Education Modifications/Accommodations and </w:t>
            </w:r>
          </w:p>
          <w:p w14:paraId="3042A4DA" w14:textId="6E415551" w:rsidR="00B3350C" w:rsidRPr="00EA72F6" w:rsidRDefault="00B3350C" w:rsidP="00D0097D">
            <w:pPr>
              <w:jc w:val="center"/>
              <w:rPr>
                <w:rFonts w:ascii="Open Sans" w:hAnsi="Open Sans" w:cs="Open Sans"/>
                <w:sz w:val="22"/>
                <w:szCs w:val="22"/>
              </w:rPr>
            </w:pPr>
            <w:r w:rsidRPr="00EA72F6">
              <w:rPr>
                <w:rFonts w:ascii="Open Sans" w:hAnsi="Open Sans" w:cs="Open Sans"/>
                <w:sz w:val="22"/>
                <w:szCs w:val="22"/>
              </w:rPr>
              <w:t>one English Language Proficiency Standards (ELPS) Strategy</w:t>
            </w:r>
            <w:r w:rsidR="006052AA" w:rsidRPr="00EA72F6">
              <w:rPr>
                <w:rFonts w:ascii="Open Sans" w:hAnsi="Open Sans" w:cs="Open Sans"/>
                <w:sz w:val="22"/>
                <w:szCs w:val="22"/>
              </w:rPr>
              <w:t>)</w:t>
            </w:r>
          </w:p>
          <w:p w14:paraId="5635CDF7" w14:textId="3179FF44" w:rsidR="00D0097D" w:rsidRPr="00EA72F6" w:rsidRDefault="00D0097D" w:rsidP="00D0097D">
            <w:pPr>
              <w:jc w:val="center"/>
              <w:rPr>
                <w:rFonts w:ascii="Open Sans" w:hAnsi="Open Sans" w:cs="Open Sans"/>
                <w:b/>
                <w:sz w:val="22"/>
                <w:szCs w:val="22"/>
              </w:rPr>
            </w:pPr>
          </w:p>
        </w:tc>
      </w:tr>
      <w:tr w:rsidR="00B3350C" w:rsidRPr="00EA72F6" w14:paraId="49CA021C" w14:textId="77777777" w:rsidTr="661D7F90">
        <w:trPr>
          <w:trHeight w:val="27"/>
        </w:trPr>
        <w:tc>
          <w:tcPr>
            <w:tcW w:w="2952" w:type="dxa"/>
            <w:shd w:val="clear" w:color="auto" w:fill="auto"/>
          </w:tcPr>
          <w:p w14:paraId="3E12574F" w14:textId="76204C22" w:rsidR="00B3350C" w:rsidRPr="00EA72F6" w:rsidRDefault="00B3350C" w:rsidP="00DC4B23">
            <w:pPr>
              <w:spacing w:before="120" w:after="120"/>
              <w:jc w:val="center"/>
              <w:rPr>
                <w:rFonts w:ascii="Open Sans" w:hAnsi="Open Sans" w:cs="Open Sans"/>
                <w:b/>
                <w:sz w:val="22"/>
                <w:szCs w:val="22"/>
              </w:rPr>
            </w:pPr>
            <w:r w:rsidRPr="00EA72F6">
              <w:rPr>
                <w:rFonts w:ascii="Open Sans" w:hAnsi="Open Sans" w:cs="Open Sans"/>
                <w:b/>
                <w:sz w:val="22"/>
                <w:szCs w:val="22"/>
              </w:rPr>
              <w:t>Instructional Objective</w:t>
            </w:r>
            <w:r w:rsidR="008902B2" w:rsidRPr="00EA72F6">
              <w:rPr>
                <w:rFonts w:ascii="Open Sans" w:hAnsi="Open Sans" w:cs="Open Sans"/>
                <w:b/>
                <w:sz w:val="22"/>
                <w:szCs w:val="22"/>
              </w:rPr>
              <w:t>s</w:t>
            </w:r>
          </w:p>
        </w:tc>
        <w:tc>
          <w:tcPr>
            <w:tcW w:w="7848" w:type="dxa"/>
            <w:shd w:val="clear" w:color="auto" w:fill="auto"/>
          </w:tcPr>
          <w:p w14:paraId="462F1D9D" w14:textId="77777777" w:rsidR="00351B71"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Distinguish between domestic business and international business.</w:t>
            </w:r>
          </w:p>
          <w:p w14:paraId="188FE05C" w14:textId="7AF2BAF2" w:rsidR="00351B71"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Discuss reasons why inter</w:t>
            </w:r>
            <w:r w:rsidR="00056E1C" w:rsidRPr="00EA72F6">
              <w:rPr>
                <w:rFonts w:ascii="Open Sans" w:hAnsi="Open Sans" w:cs="Open Sans"/>
                <w:color w:val="333333"/>
                <w:sz w:val="22"/>
                <w:szCs w:val="22"/>
              </w:rPr>
              <w:t>national business is important.</w:t>
            </w:r>
          </w:p>
          <w:p w14:paraId="629EF878" w14:textId="62371C48" w:rsidR="00351B71"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Understand the history of international business.</w:t>
            </w:r>
          </w:p>
          <w:p w14:paraId="07AF05A3" w14:textId="426C9685" w:rsidR="00351B71"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Describe basic international business activities.</w:t>
            </w:r>
          </w:p>
          <w:p w14:paraId="60780339" w14:textId="320F7626" w:rsidR="00351B71"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Explain the components of the international business environment.</w:t>
            </w:r>
          </w:p>
          <w:p w14:paraId="60AC3715" w14:textId="3562514D" w:rsidR="00B3350C" w:rsidRPr="00EA72F6" w:rsidRDefault="00351B71" w:rsidP="00351B71">
            <w:pPr>
              <w:pStyle w:val="ListParagraph"/>
              <w:numPr>
                <w:ilvl w:val="0"/>
                <w:numId w:val="7"/>
              </w:numPr>
              <w:rPr>
                <w:rFonts w:ascii="Open Sans" w:hAnsi="Open Sans" w:cs="Open Sans"/>
                <w:color w:val="333333"/>
                <w:sz w:val="22"/>
                <w:szCs w:val="22"/>
              </w:rPr>
            </w:pPr>
            <w:r w:rsidRPr="00EA72F6">
              <w:rPr>
                <w:rFonts w:ascii="Open Sans" w:hAnsi="Open Sans" w:cs="Open Sans"/>
                <w:color w:val="333333"/>
                <w:sz w:val="22"/>
                <w:szCs w:val="22"/>
              </w:rPr>
              <w:t>Explain the importance of international business for workers, consumers, and citizens.</w:t>
            </w:r>
          </w:p>
        </w:tc>
      </w:tr>
      <w:tr w:rsidR="00B3350C" w:rsidRPr="00EA72F6" w14:paraId="741CD4A0" w14:textId="77777777" w:rsidTr="661D7F90">
        <w:trPr>
          <w:trHeight w:val="27"/>
        </w:trPr>
        <w:tc>
          <w:tcPr>
            <w:tcW w:w="2952" w:type="dxa"/>
            <w:shd w:val="clear" w:color="auto" w:fill="auto"/>
          </w:tcPr>
          <w:p w14:paraId="65BFD213" w14:textId="6A49AE17"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Rationale</w:t>
            </w:r>
          </w:p>
        </w:tc>
        <w:tc>
          <w:tcPr>
            <w:tcW w:w="7848" w:type="dxa"/>
            <w:shd w:val="clear" w:color="auto" w:fill="auto"/>
          </w:tcPr>
          <w:p w14:paraId="0AEAFDF2" w14:textId="4826A014" w:rsidR="00B3350C" w:rsidRPr="00EA72F6" w:rsidRDefault="00351B71" w:rsidP="00351B71">
            <w:pPr>
              <w:spacing w:before="120" w:after="120"/>
              <w:rPr>
                <w:rFonts w:ascii="Open Sans" w:hAnsi="Open Sans" w:cs="Open Sans"/>
                <w:sz w:val="22"/>
                <w:szCs w:val="22"/>
              </w:rPr>
            </w:pPr>
            <w:r w:rsidRPr="00EA72F6">
              <w:rPr>
                <w:rFonts w:ascii="Open Sans" w:hAnsi="Open Sans" w:cs="Open Sans"/>
                <w:sz w:val="22"/>
                <w:szCs w:val="22"/>
              </w:rPr>
              <w:t>The student will define domestic and international business and explain the impact of global dependency on the United States economy.</w:t>
            </w:r>
          </w:p>
        </w:tc>
      </w:tr>
      <w:tr w:rsidR="00B3350C" w:rsidRPr="00EA72F6" w14:paraId="46AD6D97" w14:textId="77777777" w:rsidTr="661D7F90">
        <w:trPr>
          <w:trHeight w:val="27"/>
        </w:trPr>
        <w:tc>
          <w:tcPr>
            <w:tcW w:w="2952" w:type="dxa"/>
            <w:shd w:val="clear" w:color="auto" w:fill="auto"/>
          </w:tcPr>
          <w:p w14:paraId="1115E24F" w14:textId="27A88A37"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Duration of Lesson</w:t>
            </w:r>
          </w:p>
        </w:tc>
        <w:tc>
          <w:tcPr>
            <w:tcW w:w="7848" w:type="dxa"/>
            <w:shd w:val="clear" w:color="auto" w:fill="auto"/>
          </w:tcPr>
          <w:p w14:paraId="0F979EA2" w14:textId="304E7346" w:rsidR="00B3350C" w:rsidRPr="00EA72F6" w:rsidRDefault="00533731"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A72F6" w14:paraId="3F56A797" w14:textId="77777777" w:rsidTr="661D7F90">
        <w:trPr>
          <w:trHeight w:val="27"/>
        </w:trPr>
        <w:tc>
          <w:tcPr>
            <w:tcW w:w="2952" w:type="dxa"/>
            <w:shd w:val="clear" w:color="auto" w:fill="auto"/>
          </w:tcPr>
          <w:p w14:paraId="0652114D" w14:textId="66026426"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lastRenderedPageBreak/>
              <w:t>Word Wall/Key Vocabulary</w:t>
            </w:r>
          </w:p>
          <w:p w14:paraId="156E697A" w14:textId="319E44A3" w:rsidR="00B3350C" w:rsidRPr="00EA72F6" w:rsidRDefault="661D7F90" w:rsidP="661D7F90">
            <w:pPr>
              <w:jc w:val="center"/>
              <w:rPr>
                <w:rFonts w:ascii="Open Sans" w:hAnsi="Open Sans" w:cs="Open Sans"/>
                <w:sz w:val="22"/>
                <w:szCs w:val="22"/>
              </w:rPr>
            </w:pPr>
            <w:r w:rsidRPr="00EA72F6">
              <w:rPr>
                <w:rFonts w:ascii="Open Sans" w:hAnsi="Open Sans" w:cs="Open Sans"/>
                <w:i/>
                <w:iCs/>
                <w:sz w:val="22"/>
                <w:szCs w:val="22"/>
              </w:rPr>
              <w:t>(ELPS c1a,c,f; c2b; c3a,b,d; c4c; c5b) PDAS II(5)</w:t>
            </w:r>
          </w:p>
        </w:tc>
        <w:tc>
          <w:tcPr>
            <w:tcW w:w="7848" w:type="dxa"/>
            <w:shd w:val="clear" w:color="auto" w:fill="auto"/>
          </w:tcPr>
          <w:p w14:paraId="1B4FE800" w14:textId="0123CD0E"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culture – the accepted behaviors, customs, and values of a society or a system of learned, shared, unifying, and interrelated beliefs, values, and assumptions</w:t>
            </w:r>
          </w:p>
          <w:p w14:paraId="59D1C34D" w14:textId="6A6D1DE5"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domestic business – making, buying, and selling goods and services within a country</w:t>
            </w:r>
          </w:p>
          <w:p w14:paraId="5F3E44DA"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exports – products sold to other countries</w:t>
            </w:r>
          </w:p>
          <w:p w14:paraId="3927B789" w14:textId="3F39AAF6"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global dependency-a condition that exists when items consumers need and want are created in other countries</w:t>
            </w:r>
          </w:p>
          <w:p w14:paraId="43B8DCE9"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imports-products bought from businesses in other countries</w:t>
            </w:r>
          </w:p>
          <w:p w14:paraId="5A5696EB" w14:textId="6C559E0F"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international business-all business activities needed to create, ship, and sell goods and services across national borders</w:t>
            </w:r>
          </w:p>
          <w:p w14:paraId="47D13121" w14:textId="46E8AB75" w:rsidR="00B3350C"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 trade barriers-restrictions that reduce free trade among countries</w:t>
            </w:r>
          </w:p>
        </w:tc>
      </w:tr>
      <w:tr w:rsidR="00B3350C" w:rsidRPr="00EA72F6" w14:paraId="2AB98FD6" w14:textId="77777777" w:rsidTr="661D7F90">
        <w:trPr>
          <w:trHeight w:val="27"/>
        </w:trPr>
        <w:tc>
          <w:tcPr>
            <w:tcW w:w="2952" w:type="dxa"/>
            <w:shd w:val="clear" w:color="auto" w:fill="auto"/>
          </w:tcPr>
          <w:p w14:paraId="7A681535" w14:textId="1FBBFA88"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Materials/Specialized Equipment Needed</w:t>
            </w:r>
          </w:p>
        </w:tc>
        <w:tc>
          <w:tcPr>
            <w:tcW w:w="7848" w:type="dxa"/>
            <w:shd w:val="clear" w:color="auto" w:fill="auto"/>
          </w:tcPr>
          <w:p w14:paraId="36A3EFE8" w14:textId="77777777" w:rsidR="00351B71" w:rsidRPr="00EA72F6" w:rsidRDefault="00351B71" w:rsidP="00351B71">
            <w:pPr>
              <w:spacing w:before="120" w:after="120"/>
              <w:rPr>
                <w:rFonts w:ascii="Open Sans" w:hAnsi="Open Sans" w:cs="Open Sans"/>
                <w:sz w:val="22"/>
                <w:szCs w:val="22"/>
              </w:rPr>
            </w:pPr>
            <w:r w:rsidRPr="00EA72F6">
              <w:rPr>
                <w:rFonts w:ascii="Open Sans" w:hAnsi="Open Sans" w:cs="Open Sans"/>
                <w:sz w:val="22"/>
                <w:szCs w:val="22"/>
              </w:rPr>
              <w:t>Instructional Aids:</w:t>
            </w:r>
          </w:p>
          <w:p w14:paraId="4CCA7A9F" w14:textId="11AABFA5"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2. Expanding Beyond U.S. Borders Assignment #1</w:t>
            </w:r>
          </w:p>
          <w:p w14:paraId="7BFCBFC7" w14:textId="232954CF" w:rsidR="00056E1C" w:rsidRPr="00EA72F6" w:rsidRDefault="00351B71" w:rsidP="00056E1C">
            <w:pPr>
              <w:spacing w:before="120" w:after="120"/>
              <w:ind w:left="720"/>
              <w:rPr>
                <w:rFonts w:ascii="Open Sans" w:hAnsi="Open Sans" w:cs="Open Sans"/>
                <w:sz w:val="22"/>
                <w:szCs w:val="22"/>
              </w:rPr>
            </w:pPr>
            <w:r w:rsidRPr="00EA72F6">
              <w:rPr>
                <w:rFonts w:ascii="Open Sans" w:hAnsi="Open Sans" w:cs="Open Sans"/>
                <w:sz w:val="22"/>
                <w:szCs w:val="22"/>
              </w:rPr>
              <w:t>3. Expanding Beyond U.S. Borders Assignment #1 Rubric</w:t>
            </w:r>
            <w:r w:rsidR="00EA72F6" w:rsidRPr="00EA72F6">
              <w:rPr>
                <w:rFonts w:ascii="Open Sans" w:hAnsi="Open Sans" w:cs="Open Sans"/>
                <w:sz w:val="22"/>
                <w:szCs w:val="22"/>
              </w:rPr>
              <w:t xml:space="preserve"> </w:t>
            </w:r>
          </w:p>
          <w:p w14:paraId="3A8D0A81" w14:textId="44E99D32" w:rsidR="00056E1C" w:rsidRPr="00EA72F6" w:rsidRDefault="00351B71" w:rsidP="00056E1C">
            <w:pPr>
              <w:spacing w:before="120" w:after="120"/>
              <w:ind w:left="720"/>
              <w:rPr>
                <w:rFonts w:ascii="Open Sans" w:hAnsi="Open Sans" w:cs="Open Sans"/>
                <w:sz w:val="22"/>
                <w:szCs w:val="22"/>
              </w:rPr>
            </w:pPr>
            <w:r w:rsidRPr="00EA72F6">
              <w:rPr>
                <w:rFonts w:ascii="Open Sans" w:hAnsi="Open Sans" w:cs="Open Sans"/>
                <w:sz w:val="22"/>
                <w:szCs w:val="22"/>
              </w:rPr>
              <w:t>4. Conducting Business in Another Country Brochure Assignment #2</w:t>
            </w:r>
            <w:r w:rsidR="00EA72F6" w:rsidRPr="00EA72F6">
              <w:rPr>
                <w:rFonts w:ascii="Open Sans" w:hAnsi="Open Sans" w:cs="Open Sans"/>
                <w:sz w:val="22"/>
                <w:szCs w:val="22"/>
              </w:rPr>
              <w:t xml:space="preserve"> </w:t>
            </w:r>
          </w:p>
          <w:p w14:paraId="5A66EB05" w14:textId="46D71B39" w:rsidR="00056E1C" w:rsidRPr="00EA72F6" w:rsidRDefault="00351B71" w:rsidP="00056E1C">
            <w:pPr>
              <w:spacing w:before="120" w:after="120"/>
              <w:ind w:left="720"/>
              <w:rPr>
                <w:rFonts w:ascii="Open Sans" w:hAnsi="Open Sans" w:cs="Open Sans"/>
                <w:sz w:val="22"/>
                <w:szCs w:val="22"/>
              </w:rPr>
            </w:pPr>
            <w:r w:rsidRPr="00EA72F6">
              <w:rPr>
                <w:rFonts w:ascii="Open Sans" w:hAnsi="Open Sans" w:cs="Open Sans"/>
                <w:sz w:val="22"/>
                <w:szCs w:val="22"/>
              </w:rPr>
              <w:t>5. Conducting Business in Another Country Brochure Assignment #2 Rubric</w:t>
            </w:r>
            <w:r w:rsidR="00EA72F6" w:rsidRPr="00EA72F6">
              <w:rPr>
                <w:rFonts w:ascii="Open Sans" w:hAnsi="Open Sans" w:cs="Open Sans"/>
                <w:sz w:val="22"/>
                <w:szCs w:val="22"/>
              </w:rPr>
              <w:t xml:space="preserve"> </w:t>
            </w:r>
          </w:p>
          <w:p w14:paraId="0AFE873A" w14:textId="2E798A8F" w:rsidR="00056E1C" w:rsidRPr="00EA72F6" w:rsidRDefault="00351B71" w:rsidP="00056E1C">
            <w:pPr>
              <w:spacing w:before="120" w:after="120"/>
              <w:ind w:left="720"/>
              <w:rPr>
                <w:rFonts w:ascii="Open Sans" w:hAnsi="Open Sans" w:cs="Open Sans"/>
                <w:sz w:val="22"/>
                <w:szCs w:val="22"/>
              </w:rPr>
            </w:pPr>
            <w:r w:rsidRPr="00EA72F6">
              <w:rPr>
                <w:rFonts w:ascii="Open Sans" w:hAnsi="Open Sans" w:cs="Open Sans"/>
                <w:sz w:val="22"/>
                <w:szCs w:val="22"/>
              </w:rPr>
              <w:t>6. Exporting Out of State Debt Assignment #3</w:t>
            </w:r>
            <w:r w:rsidR="00EA72F6" w:rsidRPr="00EA72F6">
              <w:rPr>
                <w:rFonts w:ascii="Open Sans" w:hAnsi="Open Sans" w:cs="Open Sans"/>
                <w:sz w:val="22"/>
                <w:szCs w:val="22"/>
              </w:rPr>
              <w:t xml:space="preserve"> </w:t>
            </w:r>
          </w:p>
          <w:p w14:paraId="024FA6FE" w14:textId="132D353F" w:rsidR="00056E1C" w:rsidRPr="00EA72F6" w:rsidRDefault="00351B71" w:rsidP="00056E1C">
            <w:pPr>
              <w:spacing w:before="120" w:after="120"/>
              <w:ind w:left="720"/>
              <w:rPr>
                <w:rFonts w:ascii="Open Sans" w:hAnsi="Open Sans" w:cs="Open Sans"/>
                <w:sz w:val="22"/>
                <w:szCs w:val="22"/>
              </w:rPr>
            </w:pPr>
            <w:r w:rsidRPr="00EA72F6">
              <w:rPr>
                <w:rFonts w:ascii="Open Sans" w:hAnsi="Open Sans" w:cs="Open Sans"/>
                <w:sz w:val="22"/>
                <w:szCs w:val="22"/>
              </w:rPr>
              <w:t>7. Exporting Out of State Debt Assignment #3 Rubric</w:t>
            </w:r>
            <w:r w:rsidR="00EA72F6" w:rsidRPr="00EA72F6">
              <w:rPr>
                <w:rFonts w:ascii="Open Sans" w:hAnsi="Open Sans" w:cs="Open Sans"/>
                <w:sz w:val="22"/>
                <w:szCs w:val="22"/>
              </w:rPr>
              <w:t xml:space="preserve"> </w:t>
            </w:r>
          </w:p>
          <w:p w14:paraId="2F536828"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8. Internet</w:t>
            </w:r>
          </w:p>
          <w:p w14:paraId="2DCF8626" w14:textId="77777777" w:rsidR="00351B71" w:rsidRPr="00EA72F6" w:rsidRDefault="00351B71" w:rsidP="00351B71">
            <w:pPr>
              <w:spacing w:before="120" w:after="120"/>
              <w:rPr>
                <w:rFonts w:ascii="Open Sans" w:hAnsi="Open Sans" w:cs="Open Sans"/>
                <w:sz w:val="22"/>
                <w:szCs w:val="22"/>
              </w:rPr>
            </w:pPr>
            <w:r w:rsidRPr="00EA72F6">
              <w:rPr>
                <w:rFonts w:ascii="Open Sans" w:hAnsi="Open Sans" w:cs="Open Sans"/>
                <w:sz w:val="22"/>
                <w:szCs w:val="22"/>
              </w:rPr>
              <w:t>Materials Needed:</w:t>
            </w:r>
          </w:p>
          <w:p w14:paraId="0D5A1B73"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1. Construction paper</w:t>
            </w:r>
          </w:p>
          <w:p w14:paraId="54DBD4BB"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2. Scissors and glue</w:t>
            </w:r>
          </w:p>
          <w:p w14:paraId="107CEE7E"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3. Poster board</w:t>
            </w:r>
          </w:p>
          <w:p w14:paraId="23D6021C"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4. Newspapers</w:t>
            </w:r>
          </w:p>
          <w:p w14:paraId="641BB7B3" w14:textId="77777777" w:rsidR="00351B71" w:rsidRPr="00EA72F6" w:rsidRDefault="00351B71" w:rsidP="00351B71">
            <w:pPr>
              <w:spacing w:before="120" w:after="120"/>
              <w:rPr>
                <w:rFonts w:ascii="Open Sans" w:hAnsi="Open Sans" w:cs="Open Sans"/>
                <w:sz w:val="22"/>
                <w:szCs w:val="22"/>
              </w:rPr>
            </w:pPr>
            <w:r w:rsidRPr="00EA72F6">
              <w:rPr>
                <w:rFonts w:ascii="Open Sans" w:hAnsi="Open Sans" w:cs="Open Sans"/>
                <w:sz w:val="22"/>
                <w:szCs w:val="22"/>
              </w:rPr>
              <w:t>Equipment Needed:</w:t>
            </w:r>
          </w:p>
          <w:p w14:paraId="75873B1C" w14:textId="77777777" w:rsidR="00351B71"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1. Computers for students to complete projects</w:t>
            </w:r>
          </w:p>
          <w:p w14:paraId="06028BCB" w14:textId="5FF39AEE" w:rsidR="00B3350C" w:rsidRPr="00EA72F6" w:rsidRDefault="00351B71" w:rsidP="00351B71">
            <w:pPr>
              <w:spacing w:before="120" w:after="120"/>
              <w:ind w:left="720"/>
              <w:rPr>
                <w:rFonts w:ascii="Open Sans" w:hAnsi="Open Sans" w:cs="Open Sans"/>
                <w:sz w:val="22"/>
                <w:szCs w:val="22"/>
              </w:rPr>
            </w:pPr>
            <w:r w:rsidRPr="00EA72F6">
              <w:rPr>
                <w:rFonts w:ascii="Open Sans" w:hAnsi="Open Sans" w:cs="Open Sans"/>
                <w:sz w:val="22"/>
                <w:szCs w:val="22"/>
              </w:rPr>
              <w:t>2. Projector for PPT</w:t>
            </w:r>
          </w:p>
        </w:tc>
      </w:tr>
      <w:tr w:rsidR="00B3350C" w:rsidRPr="00EA72F6" w14:paraId="4B28B3C8" w14:textId="77777777" w:rsidTr="661D7F90">
        <w:trPr>
          <w:trHeight w:val="27"/>
        </w:trPr>
        <w:tc>
          <w:tcPr>
            <w:tcW w:w="2952" w:type="dxa"/>
            <w:shd w:val="clear" w:color="auto" w:fill="auto"/>
          </w:tcPr>
          <w:p w14:paraId="6A576075" w14:textId="77777777"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Anticipatory Set</w:t>
            </w:r>
          </w:p>
          <w:p w14:paraId="2BCFDB36" w14:textId="734AFA54" w:rsidR="00870A95" w:rsidRPr="00EA72F6" w:rsidRDefault="661D7F90" w:rsidP="661D7F90">
            <w:pPr>
              <w:jc w:val="center"/>
              <w:rPr>
                <w:rFonts w:ascii="Open Sans" w:hAnsi="Open Sans" w:cs="Open Sans"/>
                <w:sz w:val="22"/>
                <w:szCs w:val="22"/>
              </w:rPr>
            </w:pPr>
            <w:r w:rsidRPr="00EA72F6">
              <w:rPr>
                <w:rFonts w:ascii="Open Sans" w:hAnsi="Open Sans" w:cs="Open Sans"/>
                <w:sz w:val="22"/>
                <w:szCs w:val="22"/>
              </w:rPr>
              <w:t>(May include pre-assessment for prior knowledge)</w:t>
            </w:r>
          </w:p>
        </w:tc>
        <w:tc>
          <w:tcPr>
            <w:tcW w:w="7848" w:type="dxa"/>
            <w:shd w:val="clear" w:color="auto" w:fill="auto"/>
          </w:tcPr>
          <w:p w14:paraId="3BEAF936" w14:textId="46E06768" w:rsidR="00351B71" w:rsidRPr="00EA72F6" w:rsidRDefault="00351B71" w:rsidP="00351B71">
            <w:pPr>
              <w:spacing w:before="120" w:after="120"/>
              <w:rPr>
                <w:rFonts w:ascii="Open Sans" w:hAnsi="Open Sans" w:cs="Open Sans"/>
                <w:sz w:val="22"/>
                <w:szCs w:val="22"/>
              </w:rPr>
            </w:pPr>
            <w:r w:rsidRPr="00EA72F6">
              <w:rPr>
                <w:rFonts w:ascii="Open Sans" w:hAnsi="Open Sans" w:cs="Open Sans"/>
                <w:sz w:val="22"/>
                <w:szCs w:val="22"/>
              </w:rPr>
              <w:t>1. Ask students to list three examples of domestic and three examples of imported automobiles. Then ask students to circle that brand that they would most likely purchase. Then conduct a class discussion about domestic and imported goods and how different purchases affect the U.S. economy.</w:t>
            </w:r>
          </w:p>
          <w:p w14:paraId="6019719E" w14:textId="447FF0CA" w:rsidR="00B3350C" w:rsidRPr="00EA72F6" w:rsidRDefault="00351B71" w:rsidP="003C0D79">
            <w:pPr>
              <w:spacing w:before="120" w:after="120"/>
              <w:rPr>
                <w:rFonts w:ascii="Open Sans" w:hAnsi="Open Sans" w:cs="Open Sans"/>
                <w:sz w:val="22"/>
                <w:szCs w:val="22"/>
              </w:rPr>
            </w:pPr>
            <w:r w:rsidRPr="00EA72F6">
              <w:rPr>
                <w:rFonts w:ascii="Open Sans" w:hAnsi="Open Sans" w:cs="Open Sans"/>
                <w:sz w:val="22"/>
                <w:szCs w:val="22"/>
              </w:rPr>
              <w:t>2. Ask students why commercials advertising fast-food restaurants emphasize that the “beef is from North America.” Then ask students if this means that the beef came from U.S. farmers. Explain how different parts of the world have different regulations for producing foods. The standards set for U.S. farmers to follow may</w:t>
            </w:r>
            <w:r w:rsidR="003C0D79" w:rsidRPr="00EA72F6">
              <w:rPr>
                <w:rFonts w:ascii="Open Sans" w:hAnsi="Open Sans" w:cs="Open Sans"/>
                <w:sz w:val="22"/>
                <w:szCs w:val="22"/>
              </w:rPr>
              <w:t xml:space="preserve"> </w:t>
            </w:r>
            <w:r w:rsidRPr="00EA72F6">
              <w:rPr>
                <w:rFonts w:ascii="Open Sans" w:hAnsi="Open Sans" w:cs="Open Sans"/>
                <w:sz w:val="22"/>
                <w:szCs w:val="22"/>
              </w:rPr>
              <w:t>put them at a disadvantage when trading in a global marketplace that includes</w:t>
            </w:r>
            <w:r w:rsidR="003C0D79" w:rsidRPr="00EA72F6">
              <w:rPr>
                <w:rFonts w:ascii="Open Sans" w:hAnsi="Open Sans" w:cs="Open Sans"/>
                <w:sz w:val="22"/>
                <w:szCs w:val="22"/>
              </w:rPr>
              <w:t xml:space="preserve"> </w:t>
            </w:r>
            <w:r w:rsidRPr="00EA72F6">
              <w:rPr>
                <w:rFonts w:ascii="Open Sans" w:hAnsi="Open Sans" w:cs="Open Sans"/>
                <w:sz w:val="22"/>
                <w:szCs w:val="22"/>
              </w:rPr>
              <w:t>producers from countries with less strenuous standards</w:t>
            </w:r>
          </w:p>
        </w:tc>
      </w:tr>
      <w:tr w:rsidR="00B3350C" w:rsidRPr="00EA72F6" w14:paraId="14C1CDAA" w14:textId="77777777" w:rsidTr="661D7F90">
        <w:trPr>
          <w:trHeight w:val="440"/>
        </w:trPr>
        <w:tc>
          <w:tcPr>
            <w:tcW w:w="2952" w:type="dxa"/>
            <w:shd w:val="clear" w:color="auto" w:fill="auto"/>
          </w:tcPr>
          <w:p w14:paraId="72711DBC" w14:textId="622EE681"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Direct Instruction *</w:t>
            </w:r>
          </w:p>
        </w:tc>
        <w:tc>
          <w:tcPr>
            <w:tcW w:w="7848" w:type="dxa"/>
            <w:shd w:val="clear" w:color="auto" w:fill="auto"/>
          </w:tcPr>
          <w:p w14:paraId="7EE9D220"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Introduction (LSI Quadrant I):</w:t>
            </w:r>
          </w:p>
          <w:p w14:paraId="590E5EAB" w14:textId="7988C7A9" w:rsidR="003C0D79" w:rsidRPr="00EA72F6" w:rsidRDefault="003C0D79" w:rsidP="003C0D79">
            <w:pPr>
              <w:spacing w:before="120" w:after="120"/>
              <w:ind w:left="720"/>
              <w:rPr>
                <w:rFonts w:ascii="Open Sans" w:hAnsi="Open Sans" w:cs="Open Sans"/>
                <w:sz w:val="22"/>
                <w:szCs w:val="22"/>
              </w:rPr>
            </w:pPr>
            <w:r w:rsidRPr="00EA72F6">
              <w:rPr>
                <w:rFonts w:ascii="Open Sans" w:hAnsi="Open Sans" w:cs="Open Sans"/>
                <w:sz w:val="22"/>
                <w:szCs w:val="22"/>
              </w:rPr>
              <w:t>1. McDonalds is now buying beef from South America. U.S. farmers have more strenuous U.S. standards to meet when producing beef than farmers in South America. How is global trade unfair in this situation? How can consumers make a statement to let McDonalds know that American farmers need their support?</w:t>
            </w:r>
          </w:p>
          <w:p w14:paraId="65B0EE3E" w14:textId="7820907A" w:rsidR="003C0D79" w:rsidRPr="00EA72F6" w:rsidRDefault="003C0D79" w:rsidP="003C0D79">
            <w:pPr>
              <w:spacing w:before="120" w:after="120"/>
              <w:ind w:left="720"/>
              <w:rPr>
                <w:rFonts w:ascii="Open Sans" w:hAnsi="Open Sans" w:cs="Open Sans"/>
                <w:sz w:val="22"/>
                <w:szCs w:val="22"/>
              </w:rPr>
            </w:pPr>
            <w:r w:rsidRPr="00EA72F6">
              <w:rPr>
                <w:rFonts w:ascii="Open Sans" w:hAnsi="Open Sans" w:cs="Open Sans"/>
                <w:sz w:val="22"/>
                <w:szCs w:val="22"/>
              </w:rPr>
              <w:t>2. Show students a map of the world that does not label the countries. Then give students names of the countries to place on the map. This activity emphasizes the importance of understanding geography when conducting international business.</w:t>
            </w:r>
          </w:p>
          <w:p w14:paraId="157A59E6" w14:textId="00135637" w:rsidR="003C0D79" w:rsidRDefault="003C0D79" w:rsidP="007B7EC8">
            <w:pPr>
              <w:spacing w:before="120" w:after="120"/>
              <w:ind w:left="720"/>
              <w:rPr>
                <w:rFonts w:ascii="Open Sans" w:hAnsi="Open Sans" w:cs="Open Sans"/>
                <w:sz w:val="22"/>
                <w:szCs w:val="22"/>
              </w:rPr>
            </w:pPr>
            <w:r w:rsidRPr="00EA72F6">
              <w:rPr>
                <w:rFonts w:ascii="Open Sans" w:hAnsi="Open Sans" w:cs="Open Sans"/>
                <w:sz w:val="22"/>
                <w:szCs w:val="22"/>
              </w:rPr>
              <w:t>3. Ask students to choose a country that is ripe for international trade. Students must explain the cultural and social factors, economic conditions, political and legal factors, population, and geography for their chosen country</w:t>
            </w:r>
          </w:p>
          <w:tbl>
            <w:tblPr>
              <w:tblStyle w:val="TableGrid"/>
              <w:tblW w:w="0" w:type="auto"/>
              <w:tblLayout w:type="fixed"/>
              <w:tblLook w:val="04A0" w:firstRow="1" w:lastRow="0" w:firstColumn="1" w:lastColumn="0" w:noHBand="0" w:noVBand="1"/>
            </w:tblPr>
            <w:tblGrid>
              <w:gridCol w:w="5195"/>
              <w:gridCol w:w="2427"/>
            </w:tblGrid>
            <w:tr w:rsidR="00B73127" w14:paraId="42AC9454" w14:textId="77777777" w:rsidTr="00B73127">
              <w:tc>
                <w:tcPr>
                  <w:tcW w:w="5195" w:type="dxa"/>
                </w:tcPr>
                <w:p w14:paraId="6B484D0C" w14:textId="02FD4143" w:rsidR="00224D6A" w:rsidRPr="00224D6A" w:rsidRDefault="00224D6A" w:rsidP="00224D6A">
                  <w:pPr>
                    <w:pStyle w:val="ListParagraph"/>
                    <w:numPr>
                      <w:ilvl w:val="0"/>
                      <w:numId w:val="23"/>
                    </w:numPr>
                    <w:spacing w:before="120" w:after="120"/>
                    <w:rPr>
                      <w:rFonts w:ascii="Open Sans" w:hAnsi="Open Sans" w:cs="Open Sans"/>
                      <w:sz w:val="22"/>
                      <w:szCs w:val="22"/>
                    </w:rPr>
                  </w:pPr>
                  <w:r w:rsidRPr="00224D6A">
                    <w:rPr>
                      <w:rFonts w:ascii="Open Sans" w:hAnsi="Open Sans" w:cs="Open Sans"/>
                      <w:sz w:val="22"/>
                      <w:szCs w:val="22"/>
                    </w:rPr>
                    <w:t>International Business</w:t>
                  </w:r>
                </w:p>
                <w:p w14:paraId="4FC0BF6B" w14:textId="26B501D5" w:rsidR="00224D6A" w:rsidRPr="00224D6A" w:rsidRDefault="00224D6A" w:rsidP="00224D6A">
                  <w:pPr>
                    <w:pStyle w:val="ListParagraph"/>
                    <w:numPr>
                      <w:ilvl w:val="0"/>
                      <w:numId w:val="24"/>
                    </w:numPr>
                    <w:spacing w:before="120" w:after="120"/>
                    <w:rPr>
                      <w:rFonts w:ascii="Open Sans" w:hAnsi="Open Sans" w:cs="Open Sans"/>
                      <w:sz w:val="22"/>
                      <w:szCs w:val="22"/>
                    </w:rPr>
                  </w:pPr>
                  <w:r w:rsidRPr="00224D6A">
                    <w:rPr>
                      <w:rFonts w:ascii="Open Sans" w:hAnsi="Open Sans" w:cs="Open Sans"/>
                      <w:sz w:val="22"/>
                      <w:szCs w:val="22"/>
                    </w:rPr>
                    <w:t>All activities needed to create, ship, and sell goods and services across national borders</w:t>
                  </w:r>
                </w:p>
                <w:p w14:paraId="307C41AA" w14:textId="76FC640F" w:rsidR="00224D6A" w:rsidRPr="00224D6A" w:rsidRDefault="00224D6A" w:rsidP="00224D6A">
                  <w:pPr>
                    <w:pStyle w:val="ListParagraph"/>
                    <w:numPr>
                      <w:ilvl w:val="0"/>
                      <w:numId w:val="24"/>
                    </w:numPr>
                    <w:spacing w:before="120" w:after="120"/>
                    <w:rPr>
                      <w:rFonts w:ascii="Open Sans" w:hAnsi="Open Sans" w:cs="Open Sans"/>
                      <w:sz w:val="22"/>
                      <w:szCs w:val="22"/>
                    </w:rPr>
                  </w:pPr>
                  <w:r w:rsidRPr="00224D6A">
                    <w:rPr>
                      <w:rFonts w:ascii="Open Sans" w:hAnsi="Open Sans" w:cs="Open Sans"/>
                      <w:sz w:val="22"/>
                      <w:szCs w:val="22"/>
                    </w:rPr>
                    <w:t>Also referred to as global business, international trade, and foreign trade</w:t>
                  </w:r>
                </w:p>
                <w:p w14:paraId="29EFEFC6" w14:textId="03BE70ED" w:rsidR="00224D6A" w:rsidRPr="00224D6A" w:rsidRDefault="00224D6A" w:rsidP="00224D6A">
                  <w:pPr>
                    <w:pStyle w:val="ListParagraph"/>
                    <w:numPr>
                      <w:ilvl w:val="0"/>
                      <w:numId w:val="24"/>
                    </w:numPr>
                    <w:spacing w:before="120" w:after="120"/>
                    <w:rPr>
                      <w:rFonts w:ascii="Open Sans" w:hAnsi="Open Sans" w:cs="Open Sans"/>
                      <w:sz w:val="22"/>
                      <w:szCs w:val="22"/>
                    </w:rPr>
                  </w:pPr>
                  <w:r w:rsidRPr="00224D6A">
                    <w:rPr>
                      <w:rFonts w:ascii="Open Sans" w:hAnsi="Open Sans" w:cs="Open Sans"/>
                      <w:sz w:val="22"/>
                      <w:szCs w:val="22"/>
                    </w:rPr>
                    <w:t>Importance of international business</w:t>
                  </w:r>
                </w:p>
                <w:p w14:paraId="74CE50AC" w14:textId="77777777" w:rsidR="00224D6A" w:rsidRPr="00EA72F6" w:rsidRDefault="00224D6A" w:rsidP="00B73127">
                  <w:pPr>
                    <w:spacing w:before="120" w:after="120"/>
                    <w:ind w:left="1440"/>
                    <w:rPr>
                      <w:rFonts w:ascii="Open Sans" w:hAnsi="Open Sans" w:cs="Open Sans"/>
                      <w:sz w:val="22"/>
                      <w:szCs w:val="22"/>
                    </w:rPr>
                  </w:pPr>
                  <w:r w:rsidRPr="00EA72F6">
                    <w:rPr>
                      <w:rFonts w:ascii="Open Sans" w:hAnsi="Open Sans" w:cs="Open Sans"/>
                      <w:sz w:val="22"/>
                      <w:szCs w:val="22"/>
                    </w:rPr>
                    <w:t>1. source of raw materials</w:t>
                  </w:r>
                </w:p>
                <w:p w14:paraId="29F9DD35" w14:textId="77777777" w:rsidR="00224D6A" w:rsidRPr="00EA72F6" w:rsidRDefault="00224D6A" w:rsidP="00B73127">
                  <w:pPr>
                    <w:spacing w:before="120" w:after="120"/>
                    <w:ind w:left="1440"/>
                    <w:rPr>
                      <w:rFonts w:ascii="Open Sans" w:hAnsi="Open Sans" w:cs="Open Sans"/>
                      <w:sz w:val="22"/>
                      <w:szCs w:val="22"/>
                    </w:rPr>
                  </w:pPr>
                  <w:r w:rsidRPr="00EA72F6">
                    <w:rPr>
                      <w:rFonts w:ascii="Open Sans" w:hAnsi="Open Sans" w:cs="Open Sans"/>
                      <w:sz w:val="22"/>
                      <w:szCs w:val="22"/>
                    </w:rPr>
                    <w:t>2. supplier of foreign products</w:t>
                  </w:r>
                </w:p>
                <w:p w14:paraId="71A80481" w14:textId="77777777" w:rsidR="00224D6A" w:rsidRPr="00EA72F6" w:rsidRDefault="00224D6A" w:rsidP="00B73127">
                  <w:pPr>
                    <w:spacing w:before="120" w:after="120"/>
                    <w:ind w:left="1440"/>
                    <w:rPr>
                      <w:rFonts w:ascii="Open Sans" w:hAnsi="Open Sans" w:cs="Open Sans"/>
                      <w:sz w:val="22"/>
                      <w:szCs w:val="22"/>
                    </w:rPr>
                  </w:pPr>
                  <w:r w:rsidRPr="00EA72F6">
                    <w:rPr>
                      <w:rFonts w:ascii="Open Sans" w:hAnsi="Open Sans" w:cs="Open Sans"/>
                      <w:sz w:val="22"/>
                      <w:szCs w:val="22"/>
                    </w:rPr>
                    <w:t>3. new market and investment opportunities</w:t>
                  </w:r>
                </w:p>
                <w:p w14:paraId="55C1C94A" w14:textId="77777777" w:rsidR="00224D6A" w:rsidRPr="00EA72F6" w:rsidRDefault="00224D6A" w:rsidP="00B73127">
                  <w:pPr>
                    <w:spacing w:before="120" w:after="120"/>
                    <w:ind w:left="1440"/>
                    <w:rPr>
                      <w:rFonts w:ascii="Open Sans" w:hAnsi="Open Sans" w:cs="Open Sans"/>
                      <w:sz w:val="22"/>
                      <w:szCs w:val="22"/>
                    </w:rPr>
                  </w:pPr>
                  <w:r w:rsidRPr="00EA72F6">
                    <w:rPr>
                      <w:rFonts w:ascii="Open Sans" w:hAnsi="Open Sans" w:cs="Open Sans"/>
                      <w:sz w:val="22"/>
                      <w:szCs w:val="22"/>
                    </w:rPr>
                    <w:t>4. improved political relations</w:t>
                  </w:r>
                </w:p>
                <w:p w14:paraId="0654029D" w14:textId="5840B68D" w:rsidR="00224D6A" w:rsidRPr="00B73127" w:rsidRDefault="00224D6A" w:rsidP="00B73127">
                  <w:pPr>
                    <w:pStyle w:val="ListParagraph"/>
                    <w:numPr>
                      <w:ilvl w:val="0"/>
                      <w:numId w:val="24"/>
                    </w:numPr>
                    <w:spacing w:before="120" w:after="120"/>
                    <w:rPr>
                      <w:rFonts w:ascii="Open Sans" w:hAnsi="Open Sans" w:cs="Open Sans"/>
                      <w:sz w:val="22"/>
                      <w:szCs w:val="22"/>
                    </w:rPr>
                  </w:pPr>
                  <w:r w:rsidRPr="00B73127">
                    <w:rPr>
                      <w:rFonts w:ascii="Open Sans" w:hAnsi="Open Sans" w:cs="Open Sans"/>
                      <w:sz w:val="22"/>
                      <w:szCs w:val="22"/>
                    </w:rPr>
                    <w:t>History of International Business</w:t>
                  </w:r>
                </w:p>
                <w:p w14:paraId="5FF4F5A2" w14:textId="4AB1AC2A" w:rsidR="00224D6A" w:rsidRPr="00B73127" w:rsidRDefault="00224D6A" w:rsidP="00B73127">
                  <w:pPr>
                    <w:pStyle w:val="ListParagraph"/>
                    <w:numPr>
                      <w:ilvl w:val="0"/>
                      <w:numId w:val="26"/>
                    </w:numPr>
                    <w:spacing w:before="120" w:after="120"/>
                    <w:rPr>
                      <w:rFonts w:ascii="Open Sans" w:hAnsi="Open Sans" w:cs="Open Sans"/>
                      <w:sz w:val="22"/>
                      <w:szCs w:val="22"/>
                    </w:rPr>
                  </w:pPr>
                  <w:r w:rsidRPr="00B73127">
                    <w:rPr>
                      <w:rFonts w:ascii="Open Sans" w:hAnsi="Open Sans" w:cs="Open Sans"/>
                      <w:sz w:val="22"/>
                      <w:szCs w:val="22"/>
                    </w:rPr>
                    <w:t>Roman Empire-more than 15,000 years ago dominated international business for more than 600 years</w:t>
                  </w:r>
                </w:p>
                <w:p w14:paraId="53803552" w14:textId="1E922AF8" w:rsidR="00224D6A" w:rsidRPr="00B73127" w:rsidRDefault="00224D6A" w:rsidP="00B73127">
                  <w:pPr>
                    <w:pStyle w:val="ListParagraph"/>
                    <w:numPr>
                      <w:ilvl w:val="0"/>
                      <w:numId w:val="26"/>
                    </w:numPr>
                    <w:spacing w:before="120" w:after="120"/>
                    <w:rPr>
                      <w:rFonts w:ascii="Open Sans" w:hAnsi="Open Sans" w:cs="Open Sans"/>
                      <w:sz w:val="22"/>
                      <w:szCs w:val="22"/>
                    </w:rPr>
                  </w:pPr>
                  <w:r w:rsidRPr="00B73127">
                    <w:rPr>
                      <w:rFonts w:ascii="Open Sans" w:hAnsi="Open Sans" w:cs="Open Sans"/>
                      <w:sz w:val="22"/>
                      <w:szCs w:val="22"/>
                    </w:rPr>
                    <w:t>Eleventh Century</w:t>
                  </w:r>
                </w:p>
                <w:p w14:paraId="788A7316" w14:textId="10BA9108" w:rsidR="00224D6A" w:rsidRPr="00B73127" w:rsidRDefault="00224D6A" w:rsidP="00B73127">
                  <w:pPr>
                    <w:pStyle w:val="ListParagraph"/>
                    <w:numPr>
                      <w:ilvl w:val="0"/>
                      <w:numId w:val="27"/>
                    </w:numPr>
                    <w:spacing w:before="120" w:after="120"/>
                    <w:rPr>
                      <w:rFonts w:ascii="Open Sans" w:hAnsi="Open Sans" w:cs="Open Sans"/>
                      <w:sz w:val="22"/>
                      <w:szCs w:val="22"/>
                    </w:rPr>
                  </w:pPr>
                  <w:r w:rsidRPr="00B73127">
                    <w:rPr>
                      <w:rFonts w:ascii="Open Sans" w:hAnsi="Open Sans" w:cs="Open Sans"/>
                      <w:sz w:val="22"/>
                      <w:szCs w:val="22"/>
                    </w:rPr>
                    <w:t>renewed interest in global commercialism</w:t>
                  </w:r>
                </w:p>
                <w:p w14:paraId="57D00098" w14:textId="15BF0F31" w:rsidR="00224D6A" w:rsidRPr="00B73127" w:rsidRDefault="00224D6A" w:rsidP="00224D6A">
                  <w:pPr>
                    <w:pStyle w:val="ListParagraph"/>
                    <w:numPr>
                      <w:ilvl w:val="0"/>
                      <w:numId w:val="27"/>
                    </w:numPr>
                    <w:spacing w:before="120" w:after="120"/>
                    <w:rPr>
                      <w:rFonts w:ascii="Open Sans" w:hAnsi="Open Sans" w:cs="Open Sans"/>
                      <w:sz w:val="22"/>
                      <w:szCs w:val="22"/>
                    </w:rPr>
                  </w:pPr>
                  <w:r w:rsidRPr="00B73127">
                    <w:rPr>
                      <w:rFonts w:ascii="Open Sans" w:hAnsi="Open Sans" w:cs="Open Sans"/>
                      <w:sz w:val="22"/>
                      <w:szCs w:val="22"/>
                    </w:rPr>
                    <w:t>1500-1900: several European countries established colonies in Africa, Asia, North America, and South America</w:t>
                  </w:r>
                </w:p>
              </w:tc>
              <w:tc>
                <w:tcPr>
                  <w:tcW w:w="2427" w:type="dxa"/>
                </w:tcPr>
                <w:p w14:paraId="370048DC"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Ask students to give</w:t>
                  </w:r>
                </w:p>
                <w:p w14:paraId="20F80347"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advantages and</w:t>
                  </w:r>
                </w:p>
                <w:p w14:paraId="65A28F16"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disadvantages for</w:t>
                  </w:r>
                </w:p>
                <w:p w14:paraId="28582618"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increased</w:t>
                  </w:r>
                </w:p>
                <w:p w14:paraId="58BA3E29"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international</w:t>
                  </w:r>
                </w:p>
                <w:p w14:paraId="7BEF83C2"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business.</w:t>
                  </w:r>
                </w:p>
                <w:p w14:paraId="7186C358" w14:textId="77777777" w:rsidR="00B73127" w:rsidRDefault="00B73127" w:rsidP="00B73127">
                  <w:pPr>
                    <w:spacing w:before="120" w:after="120"/>
                    <w:contextualSpacing/>
                    <w:rPr>
                      <w:rFonts w:ascii="Open Sans" w:hAnsi="Open Sans" w:cs="Open Sans"/>
                      <w:sz w:val="22"/>
                      <w:szCs w:val="22"/>
                    </w:rPr>
                  </w:pPr>
                </w:p>
                <w:p w14:paraId="2E9E93A7"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Ask students to give</w:t>
                  </w:r>
                </w:p>
                <w:p w14:paraId="14932FFC"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examples of how</w:t>
                  </w:r>
                </w:p>
                <w:p w14:paraId="6DA48081"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political relations</w:t>
                  </w:r>
                </w:p>
                <w:p w14:paraId="5AE2CA46"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affect international</w:t>
                  </w:r>
                </w:p>
                <w:p w14:paraId="4976D18C"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business around the</w:t>
                  </w:r>
                </w:p>
                <w:p w14:paraId="6E51B3D6"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world.</w:t>
                  </w:r>
                </w:p>
                <w:p w14:paraId="5A00FD94" w14:textId="77777777" w:rsidR="00B73127" w:rsidRDefault="00B73127" w:rsidP="00B73127">
                  <w:pPr>
                    <w:spacing w:before="120" w:after="120"/>
                    <w:contextualSpacing/>
                    <w:rPr>
                      <w:rFonts w:ascii="Open Sans" w:hAnsi="Open Sans" w:cs="Open Sans"/>
                      <w:sz w:val="22"/>
                      <w:szCs w:val="22"/>
                    </w:rPr>
                  </w:pPr>
                </w:p>
                <w:p w14:paraId="4F6CF9A0"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Ask students to list</w:t>
                  </w:r>
                </w:p>
                <w:p w14:paraId="22B143B9"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three goods/services</w:t>
                  </w:r>
                </w:p>
                <w:p w14:paraId="057FC676"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that are specialties</w:t>
                  </w:r>
                </w:p>
                <w:p w14:paraId="11ED3D77"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for the United States.</w:t>
                  </w:r>
                </w:p>
                <w:p w14:paraId="555BB23B"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Then ask students to</w:t>
                  </w:r>
                </w:p>
                <w:p w14:paraId="39D15D85"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list countries where</w:t>
                  </w:r>
                </w:p>
                <w:p w14:paraId="2FFD9A39"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these goods/services</w:t>
                  </w:r>
                </w:p>
                <w:p w14:paraId="2F124D8E" w14:textId="77777777" w:rsidR="00B73127" w:rsidRPr="00B73127"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are highly</w:t>
                  </w:r>
                </w:p>
                <w:p w14:paraId="61B39D76" w14:textId="6C361A0C" w:rsidR="00224D6A" w:rsidRDefault="00B73127" w:rsidP="00B73127">
                  <w:pPr>
                    <w:spacing w:before="120" w:after="120"/>
                    <w:contextualSpacing/>
                    <w:rPr>
                      <w:rFonts w:ascii="Open Sans" w:hAnsi="Open Sans" w:cs="Open Sans"/>
                      <w:sz w:val="22"/>
                      <w:szCs w:val="22"/>
                    </w:rPr>
                  </w:pPr>
                  <w:r w:rsidRPr="00B73127">
                    <w:rPr>
                      <w:rFonts w:ascii="Open Sans" w:hAnsi="Open Sans" w:cs="Open Sans"/>
                      <w:sz w:val="22"/>
                      <w:szCs w:val="22"/>
                    </w:rPr>
                    <w:t>demanded.</w:t>
                  </w:r>
                </w:p>
              </w:tc>
            </w:tr>
            <w:tr w:rsidR="00B73127" w14:paraId="041EF06E" w14:textId="77777777" w:rsidTr="00B73127">
              <w:tc>
                <w:tcPr>
                  <w:tcW w:w="5195" w:type="dxa"/>
                </w:tcPr>
                <w:p w14:paraId="661B97DD" w14:textId="77777777" w:rsidR="00B73127" w:rsidRPr="00B73127" w:rsidRDefault="00B73127" w:rsidP="00B73127">
                  <w:pPr>
                    <w:pStyle w:val="ListParagraph"/>
                    <w:numPr>
                      <w:ilvl w:val="0"/>
                      <w:numId w:val="23"/>
                    </w:numPr>
                    <w:spacing w:before="120" w:after="120"/>
                    <w:rPr>
                      <w:rFonts w:ascii="Open Sans" w:hAnsi="Open Sans" w:cs="Open Sans"/>
                      <w:sz w:val="22"/>
                      <w:szCs w:val="22"/>
                    </w:rPr>
                  </w:pPr>
                  <w:r w:rsidRPr="00B73127">
                    <w:rPr>
                      <w:rFonts w:ascii="Open Sans" w:hAnsi="Open Sans" w:cs="Open Sans"/>
                      <w:sz w:val="22"/>
                      <w:szCs w:val="22"/>
                    </w:rPr>
                    <w:t>International Business Basics</w:t>
                  </w:r>
                </w:p>
                <w:p w14:paraId="4B9DE6E8" w14:textId="598E48F9"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Trade Activities-viewed from the side of the buyer and the seller</w:t>
                  </w:r>
                </w:p>
                <w:p w14:paraId="03B02229" w14:textId="279D8657"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Imports-products bought from businesses in other countries</w:t>
                  </w:r>
                </w:p>
                <w:p w14:paraId="171B2423" w14:textId="5BF4EC14"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Exports-products sold in other countries</w:t>
                  </w:r>
                </w:p>
                <w:p w14:paraId="074610C2" w14:textId="1480FBCF"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Four Major Categories of the International Business Environment</w:t>
                  </w:r>
                </w:p>
                <w:p w14:paraId="25FDA53D" w14:textId="496B1B1A" w:rsidR="00B73127" w:rsidRPr="00B73127" w:rsidRDefault="00B73127" w:rsidP="00B73127">
                  <w:pPr>
                    <w:pStyle w:val="ListParagraph"/>
                    <w:numPr>
                      <w:ilvl w:val="0"/>
                      <w:numId w:val="29"/>
                    </w:numPr>
                    <w:spacing w:before="120" w:after="120"/>
                    <w:rPr>
                      <w:rFonts w:ascii="Open Sans" w:hAnsi="Open Sans" w:cs="Open Sans"/>
                      <w:sz w:val="22"/>
                      <w:szCs w:val="22"/>
                    </w:rPr>
                  </w:pPr>
                  <w:r w:rsidRPr="00B73127">
                    <w:rPr>
                      <w:rFonts w:ascii="Open Sans" w:hAnsi="Open Sans" w:cs="Open Sans"/>
                      <w:sz w:val="22"/>
                      <w:szCs w:val="22"/>
                    </w:rPr>
                    <w:t>geographic conditions</w:t>
                  </w:r>
                </w:p>
                <w:p w14:paraId="0EB8E8EF" w14:textId="669DB6AE" w:rsidR="00B73127" w:rsidRPr="00B73127" w:rsidRDefault="00B73127" w:rsidP="00B73127">
                  <w:pPr>
                    <w:pStyle w:val="ListParagraph"/>
                    <w:numPr>
                      <w:ilvl w:val="0"/>
                      <w:numId w:val="29"/>
                    </w:numPr>
                    <w:spacing w:before="120" w:after="120"/>
                    <w:rPr>
                      <w:rFonts w:ascii="Open Sans" w:hAnsi="Open Sans" w:cs="Open Sans"/>
                      <w:sz w:val="22"/>
                      <w:szCs w:val="22"/>
                    </w:rPr>
                  </w:pPr>
                  <w:r w:rsidRPr="00B73127">
                    <w:rPr>
                      <w:rFonts w:ascii="Open Sans" w:hAnsi="Open Sans" w:cs="Open Sans"/>
                      <w:sz w:val="22"/>
                      <w:szCs w:val="22"/>
                    </w:rPr>
                    <w:t>cultural and social factors</w:t>
                  </w:r>
                </w:p>
                <w:p w14:paraId="66CCCF25" w14:textId="7C295516" w:rsidR="00B73127" w:rsidRPr="00B73127" w:rsidRDefault="00B73127" w:rsidP="00B73127">
                  <w:pPr>
                    <w:pStyle w:val="ListParagraph"/>
                    <w:numPr>
                      <w:ilvl w:val="0"/>
                      <w:numId w:val="29"/>
                    </w:numPr>
                    <w:spacing w:before="120" w:after="120"/>
                    <w:rPr>
                      <w:rFonts w:ascii="Open Sans" w:hAnsi="Open Sans" w:cs="Open Sans"/>
                      <w:sz w:val="22"/>
                      <w:szCs w:val="22"/>
                    </w:rPr>
                  </w:pPr>
                  <w:r w:rsidRPr="00B73127">
                    <w:rPr>
                      <w:rFonts w:ascii="Open Sans" w:hAnsi="Open Sans" w:cs="Open Sans"/>
                      <w:sz w:val="22"/>
                      <w:szCs w:val="22"/>
                    </w:rPr>
                    <w:t>political and legal factors</w:t>
                  </w:r>
                </w:p>
                <w:p w14:paraId="5A33B2BB" w14:textId="0C46F5B5" w:rsidR="00B73127" w:rsidRPr="00B73127" w:rsidRDefault="00B73127" w:rsidP="00B73127">
                  <w:pPr>
                    <w:pStyle w:val="ListParagraph"/>
                    <w:numPr>
                      <w:ilvl w:val="0"/>
                      <w:numId w:val="29"/>
                    </w:numPr>
                    <w:spacing w:before="120" w:after="120"/>
                    <w:rPr>
                      <w:rFonts w:ascii="Open Sans" w:hAnsi="Open Sans" w:cs="Open Sans"/>
                      <w:sz w:val="22"/>
                      <w:szCs w:val="22"/>
                    </w:rPr>
                  </w:pPr>
                  <w:r w:rsidRPr="00B73127">
                    <w:rPr>
                      <w:rFonts w:ascii="Open Sans" w:hAnsi="Open Sans" w:cs="Open Sans"/>
                      <w:sz w:val="22"/>
                      <w:szCs w:val="22"/>
                    </w:rPr>
                    <w:t>economic conditions</w:t>
                  </w:r>
                </w:p>
                <w:p w14:paraId="0C5C862E" w14:textId="461D419C"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Trade Barriers-attempts to protect domestic business</w:t>
                  </w:r>
                </w:p>
                <w:p w14:paraId="549448CF" w14:textId="660E3D57" w:rsidR="00B73127" w:rsidRPr="00B73127" w:rsidRDefault="00B73127" w:rsidP="00B73127">
                  <w:pPr>
                    <w:pStyle w:val="ListParagraph"/>
                    <w:numPr>
                      <w:ilvl w:val="0"/>
                      <w:numId w:val="34"/>
                    </w:numPr>
                    <w:spacing w:before="120" w:after="120"/>
                    <w:rPr>
                      <w:rFonts w:ascii="Open Sans" w:hAnsi="Open Sans" w:cs="Open Sans"/>
                      <w:sz w:val="22"/>
                      <w:szCs w:val="22"/>
                    </w:rPr>
                  </w:pPr>
                  <w:r w:rsidRPr="00B73127">
                    <w:rPr>
                      <w:rFonts w:ascii="Open Sans" w:hAnsi="Open Sans" w:cs="Open Sans"/>
                      <w:sz w:val="22"/>
                      <w:szCs w:val="22"/>
                    </w:rPr>
                    <w:t>quota-limit the amount of trade</w:t>
                  </w:r>
                </w:p>
                <w:p w14:paraId="57BA0C95" w14:textId="57B5F79E" w:rsidR="00B73127" w:rsidRPr="00B73127" w:rsidRDefault="00B73127" w:rsidP="00B73127">
                  <w:pPr>
                    <w:pStyle w:val="ListParagraph"/>
                    <w:numPr>
                      <w:ilvl w:val="0"/>
                      <w:numId w:val="34"/>
                    </w:numPr>
                    <w:spacing w:before="120" w:after="120"/>
                    <w:rPr>
                      <w:rFonts w:ascii="Open Sans" w:hAnsi="Open Sans" w:cs="Open Sans"/>
                      <w:sz w:val="22"/>
                      <w:szCs w:val="22"/>
                    </w:rPr>
                  </w:pPr>
                  <w:r w:rsidRPr="00B73127">
                    <w:rPr>
                      <w:rFonts w:ascii="Open Sans" w:hAnsi="Open Sans" w:cs="Open Sans"/>
                      <w:sz w:val="22"/>
                      <w:szCs w:val="22"/>
                    </w:rPr>
                    <w:t>tariff-tax on imports</w:t>
                  </w:r>
                </w:p>
                <w:p w14:paraId="178192BD" w14:textId="0BF5A4B0" w:rsidR="00B73127" w:rsidRPr="00B73127" w:rsidRDefault="00B73127" w:rsidP="00B73127">
                  <w:pPr>
                    <w:pStyle w:val="ListParagraph"/>
                    <w:numPr>
                      <w:ilvl w:val="0"/>
                      <w:numId w:val="34"/>
                    </w:numPr>
                    <w:spacing w:before="120" w:after="120"/>
                    <w:rPr>
                      <w:rFonts w:ascii="Open Sans" w:hAnsi="Open Sans" w:cs="Open Sans"/>
                      <w:sz w:val="22"/>
                      <w:szCs w:val="22"/>
                    </w:rPr>
                  </w:pPr>
                  <w:r w:rsidRPr="00B73127">
                    <w:rPr>
                      <w:rFonts w:ascii="Open Sans" w:hAnsi="Open Sans" w:cs="Open Sans"/>
                      <w:sz w:val="22"/>
                      <w:szCs w:val="22"/>
                    </w:rPr>
                    <w:t>embargo-refuse trade with another country usually for political reasons</w:t>
                  </w:r>
                </w:p>
                <w:p w14:paraId="60E711A2" w14:textId="7BF35029"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Knowledge for International Business</w:t>
                  </w:r>
                </w:p>
                <w:p w14:paraId="1B9C5DCD" w14:textId="2D9C637F" w:rsidR="00B73127" w:rsidRPr="00B73127" w:rsidRDefault="00B73127" w:rsidP="00B73127">
                  <w:pPr>
                    <w:pStyle w:val="ListParagraph"/>
                    <w:numPr>
                      <w:ilvl w:val="1"/>
                      <w:numId w:val="33"/>
                    </w:numPr>
                    <w:spacing w:before="120" w:after="120"/>
                    <w:rPr>
                      <w:rFonts w:ascii="Open Sans" w:hAnsi="Open Sans" w:cs="Open Sans"/>
                      <w:sz w:val="22"/>
                      <w:szCs w:val="22"/>
                    </w:rPr>
                  </w:pPr>
                  <w:r w:rsidRPr="00B73127">
                    <w:rPr>
                      <w:rFonts w:ascii="Open Sans" w:hAnsi="Open Sans" w:cs="Open Sans"/>
                      <w:sz w:val="22"/>
                      <w:szCs w:val="22"/>
                    </w:rPr>
                    <w:t>history</w:t>
                  </w:r>
                </w:p>
                <w:p w14:paraId="58C7552B" w14:textId="121604A7" w:rsidR="00B73127" w:rsidRPr="00B73127" w:rsidRDefault="00B73127" w:rsidP="00B73127">
                  <w:pPr>
                    <w:pStyle w:val="ListParagraph"/>
                    <w:numPr>
                      <w:ilvl w:val="1"/>
                      <w:numId w:val="33"/>
                    </w:numPr>
                    <w:spacing w:before="120" w:after="120"/>
                    <w:rPr>
                      <w:rFonts w:ascii="Open Sans" w:hAnsi="Open Sans" w:cs="Open Sans"/>
                      <w:sz w:val="22"/>
                      <w:szCs w:val="22"/>
                    </w:rPr>
                  </w:pPr>
                  <w:r w:rsidRPr="00B73127">
                    <w:rPr>
                      <w:rFonts w:ascii="Open Sans" w:hAnsi="Open Sans" w:cs="Open Sans"/>
                      <w:sz w:val="22"/>
                      <w:szCs w:val="22"/>
                    </w:rPr>
                    <w:t>geography</w:t>
                  </w:r>
                </w:p>
                <w:p w14:paraId="721B2856" w14:textId="5990ED39" w:rsidR="00B73127" w:rsidRPr="00B73127" w:rsidRDefault="00B73127" w:rsidP="00B73127">
                  <w:pPr>
                    <w:pStyle w:val="ListParagraph"/>
                    <w:numPr>
                      <w:ilvl w:val="1"/>
                      <w:numId w:val="33"/>
                    </w:numPr>
                    <w:spacing w:before="120" w:after="120"/>
                    <w:rPr>
                      <w:rFonts w:ascii="Open Sans" w:hAnsi="Open Sans" w:cs="Open Sans"/>
                      <w:sz w:val="22"/>
                      <w:szCs w:val="22"/>
                    </w:rPr>
                  </w:pPr>
                  <w:r w:rsidRPr="00B73127">
                    <w:rPr>
                      <w:rFonts w:ascii="Open Sans" w:hAnsi="Open Sans" w:cs="Open Sans"/>
                      <w:sz w:val="22"/>
                      <w:szCs w:val="22"/>
                    </w:rPr>
                    <w:t>foreign language</w:t>
                  </w:r>
                </w:p>
                <w:p w14:paraId="16E763A8" w14:textId="09EB171A" w:rsidR="00B73127" w:rsidRPr="00B73127" w:rsidRDefault="00B73127" w:rsidP="00B73127">
                  <w:pPr>
                    <w:pStyle w:val="ListParagraph"/>
                    <w:numPr>
                      <w:ilvl w:val="1"/>
                      <w:numId w:val="33"/>
                    </w:numPr>
                    <w:spacing w:before="120" w:after="120"/>
                    <w:rPr>
                      <w:rFonts w:ascii="Open Sans" w:hAnsi="Open Sans" w:cs="Open Sans"/>
                      <w:sz w:val="22"/>
                      <w:szCs w:val="22"/>
                    </w:rPr>
                  </w:pPr>
                  <w:r w:rsidRPr="00B73127">
                    <w:rPr>
                      <w:rFonts w:ascii="Open Sans" w:hAnsi="Open Sans" w:cs="Open Sans"/>
                      <w:sz w:val="22"/>
                      <w:szCs w:val="22"/>
                    </w:rPr>
                    <w:t>culture</w:t>
                  </w:r>
                </w:p>
                <w:p w14:paraId="45E6D39C" w14:textId="7D139D17" w:rsidR="00B73127" w:rsidRPr="00B73127" w:rsidRDefault="00B73127" w:rsidP="00B73127">
                  <w:pPr>
                    <w:pStyle w:val="ListParagraph"/>
                    <w:numPr>
                      <w:ilvl w:val="1"/>
                      <w:numId w:val="33"/>
                    </w:numPr>
                    <w:spacing w:before="120" w:after="120"/>
                    <w:rPr>
                      <w:rFonts w:ascii="Open Sans" w:hAnsi="Open Sans" w:cs="Open Sans"/>
                      <w:sz w:val="22"/>
                      <w:szCs w:val="22"/>
                    </w:rPr>
                  </w:pPr>
                  <w:r w:rsidRPr="00B73127">
                    <w:rPr>
                      <w:rFonts w:ascii="Open Sans" w:hAnsi="Open Sans" w:cs="Open Sans"/>
                      <w:sz w:val="22"/>
                      <w:szCs w:val="22"/>
                    </w:rPr>
                    <w:t>study skills</w:t>
                  </w:r>
                </w:p>
                <w:p w14:paraId="4350EEA0" w14:textId="4F548D13" w:rsidR="00B73127" w:rsidRPr="00B73127" w:rsidRDefault="00B73127" w:rsidP="00B73127">
                  <w:pPr>
                    <w:pStyle w:val="ListParagraph"/>
                    <w:numPr>
                      <w:ilvl w:val="0"/>
                      <w:numId w:val="28"/>
                    </w:numPr>
                    <w:spacing w:before="120" w:after="120"/>
                    <w:rPr>
                      <w:rFonts w:ascii="Open Sans" w:hAnsi="Open Sans" w:cs="Open Sans"/>
                      <w:sz w:val="22"/>
                      <w:szCs w:val="22"/>
                    </w:rPr>
                  </w:pPr>
                  <w:r w:rsidRPr="00B73127">
                    <w:rPr>
                      <w:rFonts w:ascii="Open Sans" w:hAnsi="Open Sans" w:cs="Open Sans"/>
                      <w:sz w:val="22"/>
                      <w:szCs w:val="22"/>
                    </w:rPr>
                    <w:t>Advantage of International Business</w:t>
                  </w:r>
                </w:p>
                <w:p w14:paraId="12DF39A2" w14:textId="3F5EE458" w:rsidR="00B73127" w:rsidRPr="00B73127" w:rsidRDefault="00B73127" w:rsidP="00B73127">
                  <w:pPr>
                    <w:pStyle w:val="ListParagraph"/>
                    <w:numPr>
                      <w:ilvl w:val="0"/>
                      <w:numId w:val="32"/>
                    </w:numPr>
                    <w:spacing w:before="120" w:after="120"/>
                    <w:rPr>
                      <w:rFonts w:ascii="Open Sans" w:hAnsi="Open Sans" w:cs="Open Sans"/>
                      <w:sz w:val="22"/>
                      <w:szCs w:val="22"/>
                    </w:rPr>
                  </w:pPr>
                  <w:r w:rsidRPr="00B73127">
                    <w:rPr>
                      <w:rFonts w:ascii="Open Sans" w:hAnsi="Open Sans" w:cs="Open Sans"/>
                      <w:sz w:val="22"/>
                      <w:szCs w:val="22"/>
                    </w:rPr>
                    <w:t>consumer-more choices</w:t>
                  </w:r>
                </w:p>
                <w:p w14:paraId="07C102CE" w14:textId="406E2BC6" w:rsidR="00B73127" w:rsidRPr="00B73127" w:rsidRDefault="00B73127" w:rsidP="00B73127">
                  <w:pPr>
                    <w:pStyle w:val="ListParagraph"/>
                    <w:numPr>
                      <w:ilvl w:val="0"/>
                      <w:numId w:val="32"/>
                    </w:numPr>
                    <w:spacing w:before="120" w:after="120"/>
                    <w:rPr>
                      <w:rFonts w:ascii="Open Sans" w:hAnsi="Open Sans" w:cs="Open Sans"/>
                      <w:sz w:val="22"/>
                      <w:szCs w:val="22"/>
                    </w:rPr>
                  </w:pPr>
                  <w:r w:rsidRPr="00B73127">
                    <w:rPr>
                      <w:rFonts w:ascii="Open Sans" w:hAnsi="Open Sans" w:cs="Open Sans"/>
                      <w:sz w:val="22"/>
                      <w:szCs w:val="22"/>
                    </w:rPr>
                    <w:t>citizen-increased awareness of the world</w:t>
                  </w:r>
                </w:p>
              </w:tc>
              <w:tc>
                <w:tcPr>
                  <w:tcW w:w="2427" w:type="dxa"/>
                </w:tcPr>
                <w:p w14:paraId="78187B29" w14:textId="77777777" w:rsidR="00495CDD" w:rsidRDefault="00B73127" w:rsidP="00B73127">
                  <w:pPr>
                    <w:rPr>
                      <w:rFonts w:ascii="Open Sans" w:hAnsi="Open Sans"/>
                      <w:sz w:val="22"/>
                      <w:szCs w:val="22"/>
                    </w:rPr>
                  </w:pPr>
                  <w:r w:rsidRPr="00B73127">
                    <w:rPr>
                      <w:rFonts w:ascii="Open Sans" w:hAnsi="Open Sans"/>
                      <w:sz w:val="22"/>
                      <w:szCs w:val="22"/>
                    </w:rPr>
                    <w:t xml:space="preserve">Ask students why it is important to study the international business environment before trying to conduct business around the world. </w:t>
                  </w:r>
                </w:p>
                <w:p w14:paraId="6C598B84" w14:textId="77777777" w:rsidR="00495CDD" w:rsidRDefault="00495CDD" w:rsidP="00B73127">
                  <w:pPr>
                    <w:rPr>
                      <w:rFonts w:ascii="Open Sans" w:hAnsi="Open Sans"/>
                      <w:sz w:val="22"/>
                      <w:szCs w:val="22"/>
                    </w:rPr>
                  </w:pPr>
                </w:p>
                <w:p w14:paraId="424A3180" w14:textId="77777777" w:rsidR="00495CDD" w:rsidRDefault="00495CDD" w:rsidP="00B73127">
                  <w:pPr>
                    <w:rPr>
                      <w:rFonts w:ascii="Open Sans" w:hAnsi="Open Sans"/>
                      <w:sz w:val="22"/>
                      <w:szCs w:val="22"/>
                    </w:rPr>
                  </w:pPr>
                </w:p>
                <w:p w14:paraId="3359E0BB" w14:textId="77777777" w:rsidR="00495CDD" w:rsidRDefault="00B73127" w:rsidP="00B73127">
                  <w:pPr>
                    <w:rPr>
                      <w:rFonts w:ascii="Open Sans" w:hAnsi="Open Sans"/>
                      <w:sz w:val="22"/>
                      <w:szCs w:val="22"/>
                    </w:rPr>
                  </w:pPr>
                  <w:r w:rsidRPr="00B73127">
                    <w:rPr>
                      <w:rFonts w:ascii="Open Sans" w:hAnsi="Open Sans"/>
                      <w:sz w:val="22"/>
                      <w:szCs w:val="22"/>
                    </w:rPr>
                    <w:t xml:space="preserve">Survey the class to determine if students support increased global business. </w:t>
                  </w:r>
                </w:p>
                <w:p w14:paraId="52962890" w14:textId="77777777" w:rsidR="00495CDD" w:rsidRDefault="00495CDD" w:rsidP="00B73127">
                  <w:pPr>
                    <w:rPr>
                      <w:rFonts w:ascii="Open Sans" w:hAnsi="Open Sans"/>
                      <w:sz w:val="22"/>
                      <w:szCs w:val="22"/>
                    </w:rPr>
                  </w:pPr>
                </w:p>
                <w:p w14:paraId="5A3B4B15" w14:textId="1A0F289F" w:rsidR="00B73127" w:rsidRPr="00B73127" w:rsidRDefault="00B73127" w:rsidP="00B73127">
                  <w:pPr>
                    <w:rPr>
                      <w:rFonts w:ascii="Open Sans" w:hAnsi="Open Sans"/>
                      <w:sz w:val="22"/>
                      <w:szCs w:val="22"/>
                    </w:rPr>
                  </w:pPr>
                  <w:r w:rsidRPr="00B73127">
                    <w:rPr>
                      <w:rFonts w:ascii="Open Sans" w:hAnsi="Open Sans"/>
                      <w:sz w:val="22"/>
                      <w:szCs w:val="22"/>
                    </w:rPr>
                    <w:t xml:space="preserve">Ask students why an </w:t>
                  </w:r>
                </w:p>
                <w:p w14:paraId="26006467" w14:textId="77777777" w:rsidR="00495CDD" w:rsidRPr="00495CDD" w:rsidRDefault="00495CDD" w:rsidP="00495CDD">
                  <w:pPr>
                    <w:rPr>
                      <w:rFonts w:ascii="Open Sans" w:hAnsi="Open Sans"/>
                      <w:sz w:val="22"/>
                      <w:szCs w:val="22"/>
                    </w:rPr>
                  </w:pPr>
                  <w:r w:rsidRPr="00495CDD">
                    <w:rPr>
                      <w:rFonts w:ascii="Open Sans" w:hAnsi="Open Sans"/>
                      <w:sz w:val="22"/>
                      <w:szCs w:val="22"/>
                    </w:rPr>
                    <w:t>increasing number of people from Mexico take the risk of crossing the border to work in the United States. How does this activity affect the U.S. economy and employment rate of U.S. citizens?</w:t>
                  </w:r>
                </w:p>
                <w:p w14:paraId="12954905" w14:textId="77777777" w:rsidR="00B73127" w:rsidRDefault="00B73127" w:rsidP="00224D6A">
                  <w:pPr>
                    <w:spacing w:before="120" w:after="120"/>
                    <w:rPr>
                      <w:rFonts w:ascii="Open Sans" w:hAnsi="Open Sans" w:cs="Open Sans"/>
                      <w:sz w:val="22"/>
                      <w:szCs w:val="22"/>
                    </w:rPr>
                  </w:pPr>
                </w:p>
              </w:tc>
            </w:tr>
          </w:tbl>
          <w:p w14:paraId="4B1420C4" w14:textId="77777777" w:rsidR="00EA72F6" w:rsidRPr="00EA72F6" w:rsidRDefault="00EA72F6" w:rsidP="00EA72F6">
            <w:pPr>
              <w:spacing w:before="120" w:after="120"/>
              <w:rPr>
                <w:rFonts w:ascii="Open Sans" w:hAnsi="Open Sans" w:cs="Open Sans"/>
                <w:i/>
                <w:iCs/>
                <w:sz w:val="22"/>
                <w:szCs w:val="22"/>
              </w:rPr>
            </w:pPr>
            <w:r w:rsidRPr="00EA72F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E39CBDA" w:rsidR="00EA72F6" w:rsidRPr="00EA72F6" w:rsidRDefault="00EA72F6" w:rsidP="00EA72F6">
            <w:pPr>
              <w:spacing w:before="120" w:after="120"/>
              <w:rPr>
                <w:rFonts w:ascii="Open Sans" w:hAnsi="Open Sans" w:cs="Open Sans"/>
                <w:sz w:val="22"/>
                <w:szCs w:val="22"/>
              </w:rPr>
            </w:pPr>
            <w:r w:rsidRPr="00EA72F6">
              <w:rPr>
                <w:rFonts w:ascii="Open Sans" w:hAnsi="Open Sans" w:cs="Open Sans"/>
                <w:sz w:val="22"/>
                <w:szCs w:val="22"/>
              </w:rPr>
              <w:t>NONE</w:t>
            </w:r>
          </w:p>
        </w:tc>
      </w:tr>
      <w:tr w:rsidR="00B3350C" w:rsidRPr="00EA72F6" w14:paraId="07580D23" w14:textId="77777777" w:rsidTr="661D7F90">
        <w:trPr>
          <w:trHeight w:val="27"/>
        </w:trPr>
        <w:tc>
          <w:tcPr>
            <w:tcW w:w="2952" w:type="dxa"/>
            <w:shd w:val="clear" w:color="auto" w:fill="auto"/>
          </w:tcPr>
          <w:p w14:paraId="78EDFD65" w14:textId="249361E5"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Guided Practice *</w:t>
            </w:r>
          </w:p>
        </w:tc>
        <w:tc>
          <w:tcPr>
            <w:tcW w:w="7848" w:type="dxa"/>
            <w:shd w:val="clear" w:color="auto" w:fill="auto"/>
          </w:tcPr>
          <w:p w14:paraId="5C4948C1" w14:textId="77777777" w:rsidR="00CF2E7E" w:rsidRPr="00EA72F6" w:rsidRDefault="00261A3C" w:rsidP="007B7EC8">
            <w:pPr>
              <w:spacing w:line="244" w:lineRule="auto"/>
              <w:ind w:left="120" w:right="140"/>
              <w:rPr>
                <w:rFonts w:ascii="Open Sans" w:eastAsia="Arial" w:hAnsi="Open Sans" w:cs="Open Sans"/>
                <w:sz w:val="22"/>
                <w:szCs w:val="22"/>
              </w:rPr>
            </w:pPr>
            <w:r w:rsidRPr="00EA72F6">
              <w:rPr>
                <w:rFonts w:ascii="Open Sans" w:eastAsia="Arial" w:hAnsi="Open Sans" w:cs="Open Sans"/>
                <w:b/>
                <w:bCs/>
                <w:sz w:val="22"/>
                <w:szCs w:val="22"/>
              </w:rPr>
              <w:t xml:space="preserve">Guided Practice (LSI Quadrant III): </w:t>
            </w:r>
            <w:r w:rsidRPr="00EA72F6">
              <w:rPr>
                <w:rFonts w:ascii="Open Sans" w:eastAsia="Arial" w:hAnsi="Open Sans" w:cs="Open Sans"/>
                <w:sz w:val="22"/>
                <w:szCs w:val="22"/>
              </w:rPr>
              <w:t>Ask students to tell how international business ha</w:t>
            </w:r>
            <w:r w:rsidR="007B7EC8" w:rsidRPr="00EA72F6">
              <w:rPr>
                <w:rFonts w:ascii="Open Sans" w:eastAsia="Arial" w:hAnsi="Open Sans" w:cs="Open Sans"/>
                <w:sz w:val="22"/>
                <w:szCs w:val="22"/>
              </w:rPr>
              <w:t>s</w:t>
            </w:r>
            <w:r w:rsidRPr="00EA72F6">
              <w:rPr>
                <w:rFonts w:ascii="Open Sans" w:eastAsia="Arial" w:hAnsi="Open Sans" w:cs="Open Sans"/>
                <w:b/>
                <w:bCs/>
                <w:sz w:val="22"/>
                <w:szCs w:val="22"/>
              </w:rPr>
              <w:t xml:space="preserve"> </w:t>
            </w:r>
            <w:r w:rsidRPr="00EA72F6">
              <w:rPr>
                <w:rFonts w:ascii="Open Sans" w:eastAsia="Arial" w:hAnsi="Open Sans" w:cs="Open Sans"/>
                <w:sz w:val="22"/>
                <w:szCs w:val="22"/>
              </w:rPr>
              <w:t>helped workers, consumers, and citizens. Put the students’ answers into a three-column table. Flash pictures of domestic and imported product to the clash. Students must guess whether the products are domestic or imported. Then discuss how specialization, raw materials, and labor impact where products are produced.</w:t>
            </w:r>
          </w:p>
          <w:p w14:paraId="0278ED22" w14:textId="77777777" w:rsidR="00EA72F6" w:rsidRPr="00EA72F6" w:rsidRDefault="00EA72F6" w:rsidP="007B7EC8">
            <w:pPr>
              <w:spacing w:line="244" w:lineRule="auto"/>
              <w:ind w:left="120" w:right="140"/>
              <w:rPr>
                <w:rFonts w:ascii="Open Sans" w:hAnsi="Open Sans" w:cs="Open Sans"/>
                <w:sz w:val="22"/>
                <w:szCs w:val="22"/>
              </w:rPr>
            </w:pPr>
          </w:p>
          <w:p w14:paraId="742DDCBB" w14:textId="77777777" w:rsidR="00EA72F6" w:rsidRPr="00EA72F6" w:rsidRDefault="00EA72F6" w:rsidP="00EA72F6">
            <w:pPr>
              <w:spacing w:before="120" w:after="120"/>
              <w:rPr>
                <w:rFonts w:ascii="Open Sans" w:hAnsi="Open Sans" w:cs="Open Sans"/>
                <w:i/>
                <w:iCs/>
                <w:sz w:val="22"/>
                <w:szCs w:val="22"/>
              </w:rPr>
            </w:pPr>
            <w:r w:rsidRPr="00EA72F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E79F8A9" w:rsidR="00EA72F6" w:rsidRPr="00EA72F6" w:rsidRDefault="00EA72F6" w:rsidP="00EA72F6">
            <w:pPr>
              <w:spacing w:line="244" w:lineRule="auto"/>
              <w:ind w:right="140"/>
              <w:rPr>
                <w:rFonts w:ascii="Open Sans" w:hAnsi="Open Sans" w:cs="Open Sans"/>
                <w:sz w:val="22"/>
                <w:szCs w:val="22"/>
              </w:rPr>
            </w:pPr>
            <w:r w:rsidRPr="00EA72F6">
              <w:rPr>
                <w:rFonts w:ascii="Open Sans" w:hAnsi="Open Sans" w:cs="Open Sans"/>
                <w:sz w:val="22"/>
                <w:szCs w:val="22"/>
              </w:rPr>
              <w:t>NONE</w:t>
            </w:r>
          </w:p>
        </w:tc>
      </w:tr>
      <w:tr w:rsidR="00B3350C" w:rsidRPr="00EA72F6" w14:paraId="2BB1B0A1" w14:textId="77777777" w:rsidTr="661D7F90">
        <w:trPr>
          <w:trHeight w:val="395"/>
        </w:trPr>
        <w:tc>
          <w:tcPr>
            <w:tcW w:w="2952" w:type="dxa"/>
            <w:shd w:val="clear" w:color="auto" w:fill="auto"/>
          </w:tcPr>
          <w:p w14:paraId="1388253E" w14:textId="6EA2F42B"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Independent Practice/Laboratory Experience/Differentiated Activities *</w:t>
            </w:r>
          </w:p>
        </w:tc>
        <w:tc>
          <w:tcPr>
            <w:tcW w:w="7848" w:type="dxa"/>
            <w:shd w:val="clear" w:color="auto" w:fill="auto"/>
          </w:tcPr>
          <w:p w14:paraId="5A13EC7D" w14:textId="77777777" w:rsidR="00261A3C" w:rsidRPr="00EA72F6" w:rsidRDefault="00261A3C" w:rsidP="00261A3C">
            <w:pPr>
              <w:ind w:left="120"/>
              <w:rPr>
                <w:rFonts w:ascii="Open Sans" w:hAnsi="Open Sans" w:cs="Open Sans"/>
                <w:sz w:val="22"/>
                <w:szCs w:val="22"/>
              </w:rPr>
            </w:pPr>
            <w:r w:rsidRPr="00EA72F6">
              <w:rPr>
                <w:rFonts w:ascii="Open Sans" w:eastAsia="Arial" w:hAnsi="Open Sans" w:cs="Open Sans"/>
                <w:b/>
                <w:bCs/>
                <w:sz w:val="22"/>
                <w:szCs w:val="22"/>
              </w:rPr>
              <w:t>Independent Practice (LSI Quadrant III):</w:t>
            </w:r>
          </w:p>
          <w:p w14:paraId="49646E79" w14:textId="77777777" w:rsidR="00261A3C" w:rsidRPr="00EA72F6" w:rsidRDefault="00261A3C" w:rsidP="00261A3C">
            <w:pPr>
              <w:numPr>
                <w:ilvl w:val="0"/>
                <w:numId w:val="8"/>
              </w:numPr>
              <w:tabs>
                <w:tab w:val="left" w:pos="840"/>
              </w:tabs>
              <w:spacing w:line="239" w:lineRule="auto"/>
              <w:ind w:left="840" w:right="140"/>
              <w:rPr>
                <w:rFonts w:ascii="Open Sans" w:eastAsia="Arial" w:hAnsi="Open Sans" w:cs="Open Sans"/>
                <w:sz w:val="22"/>
                <w:szCs w:val="22"/>
              </w:rPr>
            </w:pPr>
            <w:r w:rsidRPr="00EA72F6">
              <w:rPr>
                <w:rFonts w:ascii="Open Sans" w:eastAsia="Arial" w:hAnsi="Open Sans" w:cs="Open Sans"/>
                <w:b/>
                <w:bCs/>
                <w:sz w:val="22"/>
                <w:szCs w:val="22"/>
              </w:rPr>
              <w:t xml:space="preserve">Expanding Beyond U.S. Borders Assignment: </w:t>
            </w:r>
            <w:r w:rsidRPr="00EA72F6">
              <w:rPr>
                <w:rFonts w:ascii="Open Sans" w:eastAsia="Arial" w:hAnsi="Open Sans" w:cs="Open Sans"/>
                <w:sz w:val="22"/>
                <w:szCs w:val="22"/>
              </w:rPr>
              <w:t>Put the names of different</w:t>
            </w:r>
            <w:r w:rsidRPr="00EA72F6">
              <w:rPr>
                <w:rFonts w:ascii="Open Sans" w:eastAsia="Arial" w:hAnsi="Open Sans" w:cs="Open Sans"/>
                <w:b/>
                <w:bCs/>
                <w:sz w:val="22"/>
                <w:szCs w:val="22"/>
              </w:rPr>
              <w:t xml:space="preserve"> </w:t>
            </w:r>
            <w:r w:rsidRPr="00EA72F6">
              <w:rPr>
                <w:rFonts w:ascii="Open Sans" w:eastAsia="Arial" w:hAnsi="Open Sans" w:cs="Open Sans"/>
                <w:sz w:val="22"/>
                <w:szCs w:val="22"/>
              </w:rPr>
              <w:t xml:space="preserve">countries in a hat. Split the class into teams of two; each team will draw a country from the hat. Then the team must prepare a PowerPoint </w:t>
            </w:r>
            <w:bookmarkStart w:id="1" w:name="_GoBack"/>
            <w:r w:rsidRPr="00EA72F6">
              <w:rPr>
                <w:rFonts w:ascii="Open Sans" w:eastAsia="Arial" w:hAnsi="Open Sans" w:cs="Open Sans"/>
                <w:sz w:val="22"/>
                <w:szCs w:val="22"/>
              </w:rPr>
              <w:t>presentation</w:t>
            </w:r>
            <w:bookmarkEnd w:id="1"/>
            <w:r w:rsidRPr="00EA72F6">
              <w:rPr>
                <w:rFonts w:ascii="Open Sans" w:eastAsia="Arial" w:hAnsi="Open Sans" w:cs="Open Sans"/>
                <w:sz w:val="22"/>
                <w:szCs w:val="22"/>
              </w:rPr>
              <w:t xml:space="preserve"> that covers the geography, cultural and social factors, economic conditions, and political and legal factors for conducting business in their chosen country. The presentation will be evaluated using the assigned rubric.</w:t>
            </w:r>
          </w:p>
          <w:p w14:paraId="2CEEE37C" w14:textId="77777777" w:rsidR="00261A3C" w:rsidRPr="00EA72F6" w:rsidRDefault="00261A3C" w:rsidP="00261A3C">
            <w:pPr>
              <w:spacing w:line="4" w:lineRule="exact"/>
              <w:rPr>
                <w:rFonts w:ascii="Open Sans" w:eastAsia="Arial" w:hAnsi="Open Sans" w:cs="Open Sans"/>
                <w:sz w:val="22"/>
                <w:szCs w:val="22"/>
              </w:rPr>
            </w:pPr>
          </w:p>
          <w:p w14:paraId="6399E97B" w14:textId="77777777" w:rsidR="00261A3C" w:rsidRPr="00EA72F6" w:rsidRDefault="00261A3C" w:rsidP="00261A3C">
            <w:pPr>
              <w:numPr>
                <w:ilvl w:val="0"/>
                <w:numId w:val="8"/>
              </w:numPr>
              <w:tabs>
                <w:tab w:val="left" w:pos="840"/>
              </w:tabs>
              <w:ind w:left="840" w:right="600"/>
              <w:rPr>
                <w:rFonts w:ascii="Open Sans" w:eastAsia="Arial" w:hAnsi="Open Sans" w:cs="Open Sans"/>
                <w:sz w:val="22"/>
                <w:szCs w:val="22"/>
              </w:rPr>
            </w:pPr>
            <w:r w:rsidRPr="00EA72F6">
              <w:rPr>
                <w:rFonts w:ascii="Open Sans" w:eastAsia="Arial" w:hAnsi="Open Sans" w:cs="Open Sans"/>
                <w:b/>
                <w:bCs/>
                <w:sz w:val="22"/>
                <w:szCs w:val="22"/>
              </w:rPr>
              <w:t xml:space="preserve">Conducting Business in Another Country Brochure Assignment: </w:t>
            </w:r>
            <w:r w:rsidRPr="00EA72F6">
              <w:rPr>
                <w:rFonts w:ascii="Open Sans" w:eastAsia="Arial" w:hAnsi="Open Sans" w:cs="Open Sans"/>
                <w:sz w:val="22"/>
                <w:szCs w:val="22"/>
              </w:rPr>
              <w:t>Ask</w:t>
            </w:r>
            <w:r w:rsidRPr="00EA72F6">
              <w:rPr>
                <w:rFonts w:ascii="Open Sans" w:eastAsia="Arial" w:hAnsi="Open Sans" w:cs="Open Sans"/>
                <w:b/>
                <w:bCs/>
                <w:sz w:val="22"/>
                <w:szCs w:val="22"/>
              </w:rPr>
              <w:t xml:space="preserve"> </w:t>
            </w:r>
            <w:r w:rsidRPr="00EA72F6">
              <w:rPr>
                <w:rFonts w:ascii="Open Sans" w:eastAsia="Arial" w:hAnsi="Open Sans" w:cs="Open Sans"/>
                <w:sz w:val="22"/>
                <w:szCs w:val="22"/>
              </w:rPr>
              <w:t>students to design a brochure with tips for conducting business in another country. The brochure should include tips about culture, language, gestures, customs, religion, and political influences in the country. The brochure will be evaluated using the assigned rubric.</w:t>
            </w:r>
          </w:p>
          <w:p w14:paraId="327673A9" w14:textId="77777777" w:rsidR="00261A3C" w:rsidRPr="00EA72F6" w:rsidRDefault="00261A3C" w:rsidP="00261A3C">
            <w:pPr>
              <w:spacing w:line="249" w:lineRule="auto"/>
              <w:ind w:left="720" w:right="40"/>
              <w:rPr>
                <w:rFonts w:ascii="Open Sans" w:hAnsi="Open Sans" w:cs="Open Sans"/>
                <w:sz w:val="22"/>
                <w:szCs w:val="22"/>
              </w:rPr>
            </w:pPr>
          </w:p>
          <w:p w14:paraId="1FD7D603" w14:textId="77777777" w:rsidR="00CF2E7E" w:rsidRPr="00EA72F6" w:rsidRDefault="00261A3C" w:rsidP="00261A3C">
            <w:pPr>
              <w:numPr>
                <w:ilvl w:val="1"/>
                <w:numId w:val="8"/>
              </w:numPr>
              <w:tabs>
                <w:tab w:val="left" w:pos="790"/>
              </w:tabs>
              <w:spacing w:line="278" w:lineRule="auto"/>
              <w:ind w:left="840" w:right="560" w:firstLine="42"/>
              <w:rPr>
                <w:rFonts w:ascii="Open Sans" w:eastAsia="Arial" w:hAnsi="Open Sans" w:cs="Open Sans"/>
                <w:sz w:val="22"/>
                <w:szCs w:val="22"/>
              </w:rPr>
            </w:pPr>
            <w:r w:rsidRPr="00EA72F6">
              <w:rPr>
                <w:rFonts w:ascii="Open Sans" w:eastAsia="Arial" w:hAnsi="Open Sans" w:cs="Open Sans"/>
                <w:b/>
                <w:bCs/>
                <w:sz w:val="22"/>
                <w:szCs w:val="22"/>
              </w:rPr>
              <w:t xml:space="preserve">  Exporting Out of State Debt Assignment: </w:t>
            </w:r>
            <w:r w:rsidRPr="00EA72F6">
              <w:rPr>
                <w:rFonts w:ascii="Open Sans" w:eastAsia="Arial" w:hAnsi="Open Sans" w:cs="Open Sans"/>
                <w:sz w:val="22"/>
                <w:szCs w:val="22"/>
              </w:rPr>
              <w:t>Put the names of U.S. states in a</w:t>
            </w:r>
            <w:r w:rsidRPr="00EA72F6">
              <w:rPr>
                <w:rFonts w:ascii="Open Sans" w:eastAsia="Arial" w:hAnsi="Open Sans" w:cs="Open Sans"/>
                <w:b/>
                <w:bCs/>
                <w:sz w:val="22"/>
                <w:szCs w:val="22"/>
              </w:rPr>
              <w:t xml:space="preserve"> </w:t>
            </w:r>
            <w:r w:rsidRPr="00EA72F6">
              <w:rPr>
                <w:rFonts w:ascii="Open Sans" w:eastAsia="Arial" w:hAnsi="Open Sans" w:cs="Open Sans"/>
                <w:sz w:val="22"/>
                <w:szCs w:val="22"/>
              </w:rPr>
              <w:t>hat. Each student draws a state from the hat; they research the state to determine its areas of specialization. Then students determine an international business partner for the state. Students prepare a PowerPoint presentation to explain what the specialization for the state, proposed international trade partner, what products to sell internationally, and why the international trade partner is a good choice. The presentation will be evaluated using the assigned rubric.</w:t>
            </w:r>
            <w:r w:rsidRPr="00EA72F6">
              <w:rPr>
                <w:rFonts w:ascii="Open Sans" w:hAnsi="Open Sans" w:cs="Open Sans"/>
                <w:sz w:val="22"/>
                <w:szCs w:val="22"/>
              </w:rPr>
              <w:t xml:space="preserve"> </w:t>
            </w:r>
          </w:p>
          <w:p w14:paraId="3639F640" w14:textId="77777777" w:rsidR="00EA72F6" w:rsidRPr="00EA72F6" w:rsidRDefault="00EA72F6" w:rsidP="00EA72F6">
            <w:pPr>
              <w:tabs>
                <w:tab w:val="left" w:pos="790"/>
              </w:tabs>
              <w:spacing w:line="278" w:lineRule="auto"/>
              <w:ind w:right="560"/>
              <w:rPr>
                <w:rFonts w:ascii="Open Sans" w:eastAsia="Arial" w:hAnsi="Open Sans" w:cs="Open Sans"/>
                <w:sz w:val="22"/>
                <w:szCs w:val="22"/>
              </w:rPr>
            </w:pPr>
          </w:p>
          <w:p w14:paraId="68A8C1D3" w14:textId="77777777" w:rsidR="00EA72F6" w:rsidRPr="00EA72F6" w:rsidRDefault="00EA72F6" w:rsidP="00EA72F6">
            <w:pPr>
              <w:spacing w:before="120" w:after="120"/>
              <w:rPr>
                <w:rFonts w:ascii="Open Sans" w:hAnsi="Open Sans" w:cs="Open Sans"/>
                <w:i/>
                <w:iCs/>
                <w:sz w:val="22"/>
                <w:szCs w:val="22"/>
              </w:rPr>
            </w:pPr>
            <w:r w:rsidRPr="00EA72F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D20ADEB" w:rsidR="00EA72F6" w:rsidRPr="00EA72F6" w:rsidRDefault="00EA72F6" w:rsidP="00EA72F6">
            <w:pPr>
              <w:tabs>
                <w:tab w:val="left" w:pos="790"/>
              </w:tabs>
              <w:spacing w:line="278" w:lineRule="auto"/>
              <w:ind w:right="560"/>
              <w:rPr>
                <w:rFonts w:ascii="Open Sans" w:eastAsia="Arial" w:hAnsi="Open Sans" w:cs="Open Sans"/>
                <w:sz w:val="22"/>
                <w:szCs w:val="22"/>
              </w:rPr>
            </w:pPr>
            <w:r w:rsidRPr="00EA72F6">
              <w:rPr>
                <w:rFonts w:ascii="Open Sans" w:eastAsia="Arial" w:hAnsi="Open Sans" w:cs="Open Sans"/>
                <w:sz w:val="22"/>
                <w:szCs w:val="22"/>
              </w:rPr>
              <w:t>NONE</w:t>
            </w:r>
          </w:p>
        </w:tc>
      </w:tr>
      <w:tr w:rsidR="00B3350C" w:rsidRPr="00EA72F6" w14:paraId="50863A81" w14:textId="77777777" w:rsidTr="661D7F90">
        <w:tc>
          <w:tcPr>
            <w:tcW w:w="2952" w:type="dxa"/>
            <w:shd w:val="clear" w:color="auto" w:fill="auto"/>
          </w:tcPr>
          <w:p w14:paraId="3E48F608" w14:textId="5EE824C9"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Lesson Closure</w:t>
            </w:r>
          </w:p>
        </w:tc>
        <w:tc>
          <w:tcPr>
            <w:tcW w:w="7848" w:type="dxa"/>
            <w:shd w:val="clear" w:color="auto" w:fill="auto"/>
          </w:tcPr>
          <w:p w14:paraId="718C3A63" w14:textId="77777777" w:rsidR="00261A3C" w:rsidRPr="00EA72F6" w:rsidRDefault="00261A3C" w:rsidP="00261A3C">
            <w:pPr>
              <w:rPr>
                <w:rFonts w:ascii="Open Sans" w:hAnsi="Open Sans" w:cs="Open Sans"/>
                <w:sz w:val="22"/>
                <w:szCs w:val="22"/>
              </w:rPr>
            </w:pPr>
            <w:r w:rsidRPr="00EA72F6">
              <w:rPr>
                <w:rFonts w:ascii="Open Sans" w:eastAsia="Arial" w:hAnsi="Open Sans" w:cs="Open Sans"/>
                <w:b/>
                <w:bCs/>
                <w:sz w:val="22"/>
                <w:szCs w:val="22"/>
              </w:rPr>
              <w:t>Review (LSI Quadrants I and IV):</w:t>
            </w:r>
          </w:p>
          <w:p w14:paraId="2BA8D476" w14:textId="77777777" w:rsidR="00261A3C" w:rsidRPr="00EA72F6" w:rsidRDefault="00261A3C" w:rsidP="00261A3C">
            <w:pPr>
              <w:numPr>
                <w:ilvl w:val="0"/>
                <w:numId w:val="9"/>
              </w:numPr>
              <w:tabs>
                <w:tab w:val="left" w:pos="400"/>
              </w:tabs>
              <w:rPr>
                <w:rFonts w:ascii="Open Sans" w:eastAsia="Arial" w:hAnsi="Open Sans" w:cs="Open Sans"/>
                <w:b/>
                <w:bCs/>
                <w:sz w:val="22"/>
                <w:szCs w:val="22"/>
              </w:rPr>
            </w:pPr>
            <w:r w:rsidRPr="00EA72F6">
              <w:rPr>
                <w:rFonts w:ascii="Open Sans" w:eastAsia="Arial" w:hAnsi="Open Sans" w:cs="Open Sans"/>
                <w:sz w:val="22"/>
                <w:szCs w:val="22"/>
              </w:rPr>
              <w:t>Why is international business important?</w:t>
            </w:r>
          </w:p>
          <w:p w14:paraId="06EB8D4F" w14:textId="77777777" w:rsidR="00261A3C" w:rsidRPr="00EA72F6" w:rsidRDefault="00261A3C" w:rsidP="00261A3C">
            <w:pPr>
              <w:spacing w:line="1" w:lineRule="exact"/>
              <w:rPr>
                <w:rFonts w:ascii="Open Sans" w:hAnsi="Open Sans" w:cs="Open Sans"/>
                <w:sz w:val="22"/>
                <w:szCs w:val="22"/>
              </w:rPr>
            </w:pPr>
          </w:p>
          <w:p w14:paraId="1598CC65" w14:textId="77777777" w:rsidR="00261A3C" w:rsidRPr="00EA72F6" w:rsidRDefault="00261A3C" w:rsidP="00261A3C">
            <w:pPr>
              <w:numPr>
                <w:ilvl w:val="0"/>
                <w:numId w:val="10"/>
              </w:numPr>
              <w:tabs>
                <w:tab w:val="left" w:pos="384"/>
              </w:tabs>
              <w:spacing w:line="239" w:lineRule="auto"/>
              <w:rPr>
                <w:rFonts w:ascii="Open Sans" w:eastAsia="Arial" w:hAnsi="Open Sans" w:cs="Open Sans"/>
                <w:b/>
                <w:bCs/>
                <w:sz w:val="22"/>
                <w:szCs w:val="22"/>
              </w:rPr>
            </w:pPr>
            <w:r w:rsidRPr="00EA72F6">
              <w:rPr>
                <w:rFonts w:ascii="Open Sans" w:eastAsia="Arial" w:hAnsi="Open Sans" w:cs="Open Sans"/>
                <w:sz w:val="22"/>
                <w:szCs w:val="22"/>
              </w:rPr>
              <w:t>International business opens new markets, creates more jobs, and improves political relationships.</w:t>
            </w:r>
          </w:p>
          <w:p w14:paraId="21E5F71D" w14:textId="77777777" w:rsidR="00261A3C" w:rsidRPr="00EA72F6" w:rsidRDefault="00261A3C" w:rsidP="00261A3C">
            <w:pPr>
              <w:spacing w:line="1" w:lineRule="exact"/>
              <w:rPr>
                <w:rFonts w:ascii="Open Sans" w:hAnsi="Open Sans" w:cs="Open Sans"/>
                <w:sz w:val="22"/>
                <w:szCs w:val="22"/>
              </w:rPr>
            </w:pPr>
          </w:p>
          <w:p w14:paraId="0E45E4C3" w14:textId="77777777" w:rsidR="00261A3C" w:rsidRPr="00EA72F6" w:rsidRDefault="00261A3C" w:rsidP="00261A3C">
            <w:pPr>
              <w:numPr>
                <w:ilvl w:val="0"/>
                <w:numId w:val="11"/>
              </w:numPr>
              <w:tabs>
                <w:tab w:val="left" w:pos="400"/>
              </w:tabs>
              <w:rPr>
                <w:rFonts w:ascii="Open Sans" w:eastAsia="Arial" w:hAnsi="Open Sans" w:cs="Open Sans"/>
                <w:b/>
                <w:bCs/>
                <w:sz w:val="22"/>
                <w:szCs w:val="22"/>
              </w:rPr>
            </w:pPr>
            <w:r w:rsidRPr="00EA72F6">
              <w:rPr>
                <w:rFonts w:ascii="Open Sans" w:eastAsia="Arial" w:hAnsi="Open Sans" w:cs="Open Sans"/>
                <w:sz w:val="22"/>
                <w:szCs w:val="22"/>
              </w:rPr>
              <w:t>What is global dependency?</w:t>
            </w:r>
          </w:p>
          <w:p w14:paraId="2A65BC6C" w14:textId="77777777" w:rsidR="00261A3C" w:rsidRPr="00EA72F6" w:rsidRDefault="00261A3C" w:rsidP="00261A3C">
            <w:pPr>
              <w:spacing w:line="1" w:lineRule="exact"/>
              <w:rPr>
                <w:rFonts w:ascii="Open Sans" w:hAnsi="Open Sans" w:cs="Open Sans"/>
                <w:sz w:val="22"/>
                <w:szCs w:val="22"/>
              </w:rPr>
            </w:pPr>
          </w:p>
          <w:p w14:paraId="1BFA3BD3" w14:textId="77777777" w:rsidR="00261A3C" w:rsidRPr="00EA72F6" w:rsidRDefault="00261A3C" w:rsidP="00261A3C">
            <w:pPr>
              <w:numPr>
                <w:ilvl w:val="0"/>
                <w:numId w:val="12"/>
              </w:numPr>
              <w:tabs>
                <w:tab w:val="left" w:pos="384"/>
              </w:tabs>
              <w:spacing w:line="239" w:lineRule="auto"/>
              <w:ind w:right="80"/>
              <w:rPr>
                <w:rFonts w:ascii="Open Sans" w:eastAsia="Arial" w:hAnsi="Open Sans" w:cs="Open Sans"/>
                <w:b/>
                <w:bCs/>
                <w:sz w:val="22"/>
                <w:szCs w:val="22"/>
              </w:rPr>
            </w:pPr>
            <w:r w:rsidRPr="00EA72F6">
              <w:rPr>
                <w:rFonts w:ascii="Open Sans" w:eastAsia="Arial" w:hAnsi="Open Sans" w:cs="Open Sans"/>
                <w:sz w:val="22"/>
                <w:szCs w:val="22"/>
              </w:rPr>
              <w:t>Global dependency means that countries around the world depend upon each other to trade goods and services.</w:t>
            </w:r>
          </w:p>
          <w:p w14:paraId="69D5D728" w14:textId="77777777" w:rsidR="00261A3C" w:rsidRPr="00EA72F6" w:rsidRDefault="00261A3C" w:rsidP="00261A3C">
            <w:pPr>
              <w:spacing w:line="1" w:lineRule="exact"/>
              <w:rPr>
                <w:rFonts w:ascii="Open Sans" w:hAnsi="Open Sans" w:cs="Open Sans"/>
                <w:sz w:val="22"/>
                <w:szCs w:val="22"/>
              </w:rPr>
            </w:pPr>
          </w:p>
          <w:p w14:paraId="4BABFAA3" w14:textId="77777777" w:rsidR="00261A3C" w:rsidRPr="00EA72F6" w:rsidRDefault="00261A3C" w:rsidP="00261A3C">
            <w:pPr>
              <w:numPr>
                <w:ilvl w:val="0"/>
                <w:numId w:val="13"/>
              </w:numPr>
              <w:tabs>
                <w:tab w:val="left" w:pos="400"/>
              </w:tabs>
              <w:rPr>
                <w:rFonts w:ascii="Open Sans" w:eastAsia="Arial" w:hAnsi="Open Sans" w:cs="Open Sans"/>
                <w:b/>
                <w:bCs/>
                <w:sz w:val="22"/>
                <w:szCs w:val="22"/>
              </w:rPr>
            </w:pPr>
            <w:r w:rsidRPr="00EA72F6">
              <w:rPr>
                <w:rFonts w:ascii="Open Sans" w:eastAsia="Arial" w:hAnsi="Open Sans" w:cs="Open Sans"/>
                <w:sz w:val="22"/>
                <w:szCs w:val="22"/>
              </w:rPr>
              <w:t>How is specialization related to global business?</w:t>
            </w:r>
          </w:p>
          <w:p w14:paraId="1FBB28A4" w14:textId="77777777" w:rsidR="00261A3C" w:rsidRPr="00EA72F6" w:rsidRDefault="00261A3C" w:rsidP="00261A3C">
            <w:pPr>
              <w:spacing w:line="1" w:lineRule="exact"/>
              <w:rPr>
                <w:rFonts w:ascii="Open Sans" w:hAnsi="Open Sans" w:cs="Open Sans"/>
                <w:sz w:val="22"/>
                <w:szCs w:val="22"/>
              </w:rPr>
            </w:pPr>
          </w:p>
          <w:p w14:paraId="6A12E4DB" w14:textId="77777777" w:rsidR="00261A3C" w:rsidRPr="00EA72F6" w:rsidRDefault="00261A3C" w:rsidP="00261A3C">
            <w:pPr>
              <w:numPr>
                <w:ilvl w:val="0"/>
                <w:numId w:val="14"/>
              </w:numPr>
              <w:tabs>
                <w:tab w:val="left" w:pos="384"/>
              </w:tabs>
              <w:spacing w:line="239" w:lineRule="auto"/>
              <w:ind w:right="380"/>
              <w:rPr>
                <w:rFonts w:ascii="Open Sans" w:eastAsia="Arial" w:hAnsi="Open Sans" w:cs="Open Sans"/>
                <w:b/>
                <w:bCs/>
                <w:sz w:val="22"/>
                <w:szCs w:val="22"/>
              </w:rPr>
            </w:pPr>
            <w:r w:rsidRPr="00EA72F6">
              <w:rPr>
                <w:rFonts w:ascii="Open Sans" w:eastAsia="Arial" w:hAnsi="Open Sans" w:cs="Open Sans"/>
                <w:sz w:val="22"/>
                <w:szCs w:val="22"/>
              </w:rPr>
              <w:t>International business allows countries to specialize their production according to their natural resources and expertise.</w:t>
            </w:r>
          </w:p>
          <w:p w14:paraId="71E2981F" w14:textId="77777777" w:rsidR="00261A3C" w:rsidRPr="00EA72F6" w:rsidRDefault="00261A3C" w:rsidP="00261A3C">
            <w:pPr>
              <w:spacing w:line="1" w:lineRule="exact"/>
              <w:rPr>
                <w:rFonts w:ascii="Open Sans" w:hAnsi="Open Sans" w:cs="Open Sans"/>
                <w:sz w:val="22"/>
                <w:szCs w:val="22"/>
              </w:rPr>
            </w:pPr>
          </w:p>
          <w:p w14:paraId="1CF2D30D" w14:textId="77777777" w:rsidR="00261A3C" w:rsidRPr="00EA72F6" w:rsidRDefault="00261A3C" w:rsidP="00261A3C">
            <w:pPr>
              <w:numPr>
                <w:ilvl w:val="0"/>
                <w:numId w:val="15"/>
              </w:numPr>
              <w:tabs>
                <w:tab w:val="left" w:pos="400"/>
              </w:tabs>
              <w:rPr>
                <w:rFonts w:ascii="Open Sans" w:eastAsia="Arial" w:hAnsi="Open Sans" w:cs="Open Sans"/>
                <w:b/>
                <w:bCs/>
                <w:sz w:val="22"/>
                <w:szCs w:val="22"/>
              </w:rPr>
            </w:pPr>
            <w:r w:rsidRPr="00EA72F6">
              <w:rPr>
                <w:rFonts w:ascii="Open Sans" w:eastAsia="Arial" w:hAnsi="Open Sans" w:cs="Open Sans"/>
                <w:sz w:val="22"/>
                <w:szCs w:val="22"/>
              </w:rPr>
              <w:t>Why do governments sometimes create trade barriers to discourage imports?</w:t>
            </w:r>
          </w:p>
          <w:p w14:paraId="2A9761E1" w14:textId="77777777" w:rsidR="00261A3C" w:rsidRPr="00EA72F6" w:rsidRDefault="00261A3C" w:rsidP="00261A3C">
            <w:pPr>
              <w:spacing w:line="1" w:lineRule="exact"/>
              <w:rPr>
                <w:rFonts w:ascii="Open Sans" w:hAnsi="Open Sans" w:cs="Open Sans"/>
                <w:sz w:val="22"/>
                <w:szCs w:val="22"/>
              </w:rPr>
            </w:pPr>
          </w:p>
          <w:p w14:paraId="0C92CB82" w14:textId="77777777" w:rsidR="00261A3C" w:rsidRPr="00EA72F6" w:rsidRDefault="00261A3C" w:rsidP="00261A3C">
            <w:pPr>
              <w:numPr>
                <w:ilvl w:val="0"/>
                <w:numId w:val="16"/>
              </w:numPr>
              <w:tabs>
                <w:tab w:val="left" w:pos="384"/>
              </w:tabs>
              <w:spacing w:line="239" w:lineRule="auto"/>
              <w:ind w:right="60"/>
              <w:rPr>
                <w:rFonts w:ascii="Open Sans" w:eastAsia="Arial" w:hAnsi="Open Sans" w:cs="Open Sans"/>
                <w:b/>
                <w:bCs/>
                <w:sz w:val="22"/>
                <w:szCs w:val="22"/>
              </w:rPr>
            </w:pPr>
            <w:r w:rsidRPr="00EA72F6">
              <w:rPr>
                <w:rFonts w:ascii="Open Sans" w:eastAsia="Arial" w:hAnsi="Open Sans" w:cs="Open Sans"/>
                <w:sz w:val="22"/>
                <w:szCs w:val="22"/>
              </w:rPr>
              <w:t>Trade barriers are used as political strategies. Trade barriers are attempts to protect American production and jobs.</w:t>
            </w:r>
          </w:p>
          <w:p w14:paraId="7695FABD" w14:textId="77777777" w:rsidR="00261A3C" w:rsidRPr="00EA72F6" w:rsidRDefault="00261A3C" w:rsidP="00261A3C">
            <w:pPr>
              <w:spacing w:line="1" w:lineRule="exact"/>
              <w:rPr>
                <w:rFonts w:ascii="Open Sans" w:hAnsi="Open Sans" w:cs="Open Sans"/>
                <w:sz w:val="22"/>
                <w:szCs w:val="22"/>
              </w:rPr>
            </w:pPr>
          </w:p>
          <w:p w14:paraId="72C10D8F" w14:textId="77777777" w:rsidR="00261A3C" w:rsidRPr="00EA72F6" w:rsidRDefault="00261A3C" w:rsidP="00261A3C">
            <w:pPr>
              <w:numPr>
                <w:ilvl w:val="0"/>
                <w:numId w:val="17"/>
              </w:numPr>
              <w:tabs>
                <w:tab w:val="left" w:pos="400"/>
              </w:tabs>
              <w:rPr>
                <w:rFonts w:ascii="Open Sans" w:eastAsia="Arial" w:hAnsi="Open Sans" w:cs="Open Sans"/>
                <w:b/>
                <w:bCs/>
                <w:sz w:val="22"/>
                <w:szCs w:val="22"/>
              </w:rPr>
            </w:pPr>
            <w:r w:rsidRPr="00EA72F6">
              <w:rPr>
                <w:rFonts w:ascii="Open Sans" w:eastAsia="Arial" w:hAnsi="Open Sans" w:cs="Open Sans"/>
                <w:sz w:val="22"/>
                <w:szCs w:val="22"/>
              </w:rPr>
              <w:t>What are the four parts of the international business environment?</w:t>
            </w:r>
          </w:p>
          <w:p w14:paraId="73320C2D" w14:textId="77777777" w:rsidR="00261A3C" w:rsidRPr="00EA72F6" w:rsidRDefault="00261A3C" w:rsidP="00261A3C">
            <w:pPr>
              <w:spacing w:line="1" w:lineRule="exact"/>
              <w:rPr>
                <w:rFonts w:ascii="Open Sans" w:hAnsi="Open Sans" w:cs="Open Sans"/>
                <w:sz w:val="22"/>
                <w:szCs w:val="22"/>
              </w:rPr>
            </w:pPr>
          </w:p>
          <w:p w14:paraId="620A0378" w14:textId="77777777" w:rsidR="00261A3C" w:rsidRPr="00EA72F6" w:rsidRDefault="00261A3C" w:rsidP="00261A3C">
            <w:pPr>
              <w:numPr>
                <w:ilvl w:val="0"/>
                <w:numId w:val="18"/>
              </w:numPr>
              <w:tabs>
                <w:tab w:val="left" w:pos="384"/>
              </w:tabs>
              <w:spacing w:line="239" w:lineRule="auto"/>
              <w:ind w:right="200"/>
              <w:rPr>
                <w:rFonts w:ascii="Open Sans" w:eastAsia="Arial" w:hAnsi="Open Sans" w:cs="Open Sans"/>
                <w:b/>
                <w:bCs/>
                <w:sz w:val="22"/>
                <w:szCs w:val="22"/>
              </w:rPr>
            </w:pPr>
            <w:r w:rsidRPr="00EA72F6">
              <w:rPr>
                <w:rFonts w:ascii="Open Sans" w:eastAsia="Arial" w:hAnsi="Open Sans" w:cs="Open Sans"/>
                <w:sz w:val="22"/>
                <w:szCs w:val="22"/>
              </w:rPr>
              <w:t>Geography, cultural and social factors, economic conditions, and political and legal factors are the four parts of the international business environment.</w:t>
            </w:r>
          </w:p>
          <w:p w14:paraId="35340CCE" w14:textId="77777777" w:rsidR="00261A3C" w:rsidRPr="00EA72F6" w:rsidRDefault="00261A3C" w:rsidP="00261A3C">
            <w:pPr>
              <w:spacing w:line="1" w:lineRule="exact"/>
              <w:rPr>
                <w:rFonts w:ascii="Open Sans" w:hAnsi="Open Sans" w:cs="Open Sans"/>
                <w:sz w:val="22"/>
                <w:szCs w:val="22"/>
              </w:rPr>
            </w:pPr>
          </w:p>
          <w:p w14:paraId="28DBF821" w14:textId="77777777" w:rsidR="00261A3C" w:rsidRPr="00EA72F6" w:rsidRDefault="00261A3C" w:rsidP="00261A3C">
            <w:pPr>
              <w:rPr>
                <w:rFonts w:ascii="Open Sans" w:hAnsi="Open Sans" w:cs="Open Sans"/>
                <w:sz w:val="22"/>
                <w:szCs w:val="22"/>
              </w:rPr>
            </w:pPr>
            <w:r w:rsidRPr="00EA72F6">
              <w:rPr>
                <w:rFonts w:ascii="Open Sans" w:eastAsia="Arial" w:hAnsi="Open Sans" w:cs="Open Sans"/>
                <w:b/>
                <w:bCs/>
                <w:sz w:val="22"/>
                <w:szCs w:val="22"/>
              </w:rPr>
              <w:t>Q</w:t>
            </w:r>
            <w:r w:rsidRPr="00EA72F6">
              <w:rPr>
                <w:rFonts w:ascii="Open Sans" w:eastAsia="Arial" w:hAnsi="Open Sans" w:cs="Open Sans"/>
                <w:sz w:val="22"/>
                <w:szCs w:val="22"/>
              </w:rPr>
              <w:t>: What is the difference between an import and an export?</w:t>
            </w:r>
          </w:p>
          <w:p w14:paraId="19CAD3CC" w14:textId="77777777" w:rsidR="00261A3C" w:rsidRPr="00EA72F6" w:rsidRDefault="00261A3C" w:rsidP="00261A3C">
            <w:pPr>
              <w:spacing w:line="1" w:lineRule="exact"/>
              <w:rPr>
                <w:rFonts w:ascii="Open Sans" w:hAnsi="Open Sans" w:cs="Open Sans"/>
                <w:sz w:val="22"/>
                <w:szCs w:val="22"/>
              </w:rPr>
            </w:pPr>
          </w:p>
          <w:p w14:paraId="152BE95E" w14:textId="77777777" w:rsidR="00261A3C" w:rsidRPr="00EA72F6" w:rsidRDefault="00261A3C" w:rsidP="00261A3C">
            <w:pPr>
              <w:numPr>
                <w:ilvl w:val="0"/>
                <w:numId w:val="19"/>
              </w:numPr>
              <w:tabs>
                <w:tab w:val="left" w:pos="317"/>
              </w:tabs>
              <w:spacing w:line="239" w:lineRule="auto"/>
              <w:ind w:right="580"/>
              <w:rPr>
                <w:rFonts w:ascii="Open Sans" w:eastAsia="Arial" w:hAnsi="Open Sans" w:cs="Open Sans"/>
                <w:b/>
                <w:bCs/>
                <w:sz w:val="22"/>
                <w:szCs w:val="22"/>
              </w:rPr>
            </w:pPr>
            <w:r w:rsidRPr="00EA72F6">
              <w:rPr>
                <w:rFonts w:ascii="Open Sans" w:eastAsia="Arial" w:hAnsi="Open Sans" w:cs="Open Sans"/>
                <w:sz w:val="22"/>
                <w:szCs w:val="22"/>
              </w:rPr>
              <w:t>Imports are products bought from businesses in other countries and exports are products sold in other countries.</w:t>
            </w:r>
          </w:p>
          <w:p w14:paraId="50A46DB9" w14:textId="77777777" w:rsidR="00261A3C" w:rsidRPr="00EA72F6" w:rsidRDefault="00261A3C" w:rsidP="00261A3C">
            <w:pPr>
              <w:spacing w:line="2" w:lineRule="exact"/>
              <w:rPr>
                <w:rFonts w:ascii="Open Sans" w:hAnsi="Open Sans" w:cs="Open Sans"/>
                <w:sz w:val="22"/>
                <w:szCs w:val="22"/>
              </w:rPr>
            </w:pPr>
          </w:p>
          <w:p w14:paraId="4F124359" w14:textId="77777777" w:rsidR="00261A3C" w:rsidRPr="00EA72F6" w:rsidRDefault="00261A3C" w:rsidP="00261A3C">
            <w:pPr>
              <w:numPr>
                <w:ilvl w:val="0"/>
                <w:numId w:val="20"/>
              </w:numPr>
              <w:tabs>
                <w:tab w:val="left" w:pos="329"/>
              </w:tabs>
              <w:spacing w:line="239" w:lineRule="auto"/>
              <w:ind w:right="780"/>
              <w:rPr>
                <w:rFonts w:ascii="Open Sans" w:eastAsia="Arial" w:hAnsi="Open Sans" w:cs="Open Sans"/>
                <w:b/>
                <w:bCs/>
                <w:sz w:val="22"/>
                <w:szCs w:val="22"/>
              </w:rPr>
            </w:pPr>
            <w:r w:rsidRPr="00EA72F6">
              <w:rPr>
                <w:rFonts w:ascii="Open Sans" w:eastAsia="Arial" w:hAnsi="Open Sans" w:cs="Open Sans"/>
                <w:sz w:val="22"/>
                <w:szCs w:val="22"/>
              </w:rPr>
              <w:t>Why should individuals study the culture of another country before conducting international business.</w:t>
            </w:r>
          </w:p>
          <w:p w14:paraId="0AAE91D0" w14:textId="77777777" w:rsidR="00261A3C" w:rsidRPr="00EA72F6" w:rsidRDefault="00261A3C" w:rsidP="00261A3C">
            <w:pPr>
              <w:spacing w:line="2" w:lineRule="exact"/>
              <w:rPr>
                <w:rFonts w:ascii="Open Sans" w:hAnsi="Open Sans" w:cs="Open Sans"/>
                <w:sz w:val="22"/>
                <w:szCs w:val="22"/>
              </w:rPr>
            </w:pPr>
          </w:p>
          <w:p w14:paraId="101353E5" w14:textId="7938D504" w:rsidR="00B3350C" w:rsidRPr="00EA72F6" w:rsidRDefault="00261A3C" w:rsidP="007B7EC8">
            <w:pPr>
              <w:numPr>
                <w:ilvl w:val="0"/>
                <w:numId w:val="21"/>
              </w:numPr>
              <w:tabs>
                <w:tab w:val="left" w:pos="320"/>
              </w:tabs>
              <w:rPr>
                <w:rFonts w:ascii="Open Sans" w:eastAsia="Arial" w:hAnsi="Open Sans" w:cs="Open Sans"/>
                <w:b/>
                <w:bCs/>
                <w:sz w:val="22"/>
                <w:szCs w:val="22"/>
              </w:rPr>
            </w:pPr>
            <w:r w:rsidRPr="00EA72F6">
              <w:rPr>
                <w:rFonts w:ascii="Open Sans" w:eastAsia="Arial" w:hAnsi="Open Sans" w:cs="Open Sans"/>
                <w:sz w:val="22"/>
                <w:szCs w:val="22"/>
              </w:rPr>
              <w:t>Business transactions are frequently influence by the country’s culture.</w:t>
            </w:r>
          </w:p>
        </w:tc>
      </w:tr>
      <w:tr w:rsidR="00B3350C" w:rsidRPr="00EA72F6" w14:paraId="09F5B5CB" w14:textId="77777777" w:rsidTr="661D7F90">
        <w:trPr>
          <w:trHeight w:val="135"/>
        </w:trPr>
        <w:tc>
          <w:tcPr>
            <w:tcW w:w="2952" w:type="dxa"/>
            <w:shd w:val="clear" w:color="auto" w:fill="auto"/>
          </w:tcPr>
          <w:p w14:paraId="5374FB7C" w14:textId="4A244818" w:rsidR="0080201D"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Summative / End of Lesson Assessment *</w:t>
            </w:r>
          </w:p>
          <w:p w14:paraId="6CEEAD70" w14:textId="12A5B6A4" w:rsidR="00B3350C" w:rsidRPr="00EA72F6" w:rsidRDefault="0080201D" w:rsidP="0080201D">
            <w:pPr>
              <w:tabs>
                <w:tab w:val="left" w:pos="2820"/>
              </w:tabs>
              <w:rPr>
                <w:rFonts w:ascii="Open Sans" w:hAnsi="Open Sans" w:cs="Open Sans"/>
                <w:sz w:val="22"/>
                <w:szCs w:val="22"/>
              </w:rPr>
            </w:pPr>
            <w:r w:rsidRPr="00EA72F6">
              <w:rPr>
                <w:rFonts w:ascii="Open Sans" w:hAnsi="Open Sans" w:cs="Open Sans"/>
                <w:sz w:val="22"/>
                <w:szCs w:val="22"/>
              </w:rPr>
              <w:tab/>
            </w:r>
          </w:p>
        </w:tc>
        <w:tc>
          <w:tcPr>
            <w:tcW w:w="7848" w:type="dxa"/>
            <w:shd w:val="clear" w:color="auto" w:fill="auto"/>
          </w:tcPr>
          <w:p w14:paraId="1B58AA77" w14:textId="77777777" w:rsidR="00261A3C" w:rsidRPr="00EA72F6" w:rsidRDefault="00261A3C" w:rsidP="00261A3C">
            <w:pPr>
              <w:rPr>
                <w:rFonts w:ascii="Open Sans" w:hAnsi="Open Sans" w:cs="Open Sans"/>
                <w:sz w:val="22"/>
                <w:szCs w:val="22"/>
              </w:rPr>
            </w:pPr>
            <w:r w:rsidRPr="00EA72F6">
              <w:rPr>
                <w:rFonts w:ascii="Open Sans" w:eastAsia="Arial" w:hAnsi="Open Sans" w:cs="Open Sans"/>
                <w:b/>
                <w:bCs/>
                <w:sz w:val="22"/>
                <w:szCs w:val="22"/>
              </w:rPr>
              <w:t>Informal Assessment (LSI Quadrant III):</w:t>
            </w:r>
          </w:p>
          <w:p w14:paraId="3390684E" w14:textId="77777777" w:rsidR="00261A3C" w:rsidRPr="00EA72F6" w:rsidRDefault="00261A3C" w:rsidP="00261A3C">
            <w:pPr>
              <w:numPr>
                <w:ilvl w:val="0"/>
                <w:numId w:val="22"/>
              </w:numPr>
              <w:tabs>
                <w:tab w:val="left" w:pos="720"/>
              </w:tabs>
              <w:rPr>
                <w:rFonts w:ascii="Open Sans" w:eastAsia="Arial" w:hAnsi="Open Sans" w:cs="Open Sans"/>
                <w:sz w:val="22"/>
                <w:szCs w:val="22"/>
              </w:rPr>
            </w:pPr>
            <w:r w:rsidRPr="00EA72F6">
              <w:rPr>
                <w:rFonts w:ascii="Open Sans" w:eastAsia="Arial" w:hAnsi="Open Sans" w:cs="Open Sans"/>
                <w:sz w:val="22"/>
                <w:szCs w:val="22"/>
              </w:rPr>
              <w:t>Instructor will observe students during Independent Practice.</w:t>
            </w:r>
          </w:p>
          <w:p w14:paraId="45FE4058" w14:textId="77777777" w:rsidR="00261A3C" w:rsidRPr="00EA72F6" w:rsidRDefault="00261A3C" w:rsidP="00261A3C">
            <w:pPr>
              <w:numPr>
                <w:ilvl w:val="0"/>
                <w:numId w:val="22"/>
              </w:numPr>
              <w:tabs>
                <w:tab w:val="left" w:pos="720"/>
              </w:tabs>
              <w:rPr>
                <w:rFonts w:ascii="Open Sans" w:eastAsia="Arial" w:hAnsi="Open Sans" w:cs="Open Sans"/>
                <w:sz w:val="22"/>
                <w:szCs w:val="22"/>
              </w:rPr>
            </w:pPr>
            <w:r w:rsidRPr="00EA72F6">
              <w:rPr>
                <w:rFonts w:ascii="Open Sans" w:eastAsia="Arial" w:hAnsi="Open Sans" w:cs="Open Sans"/>
                <w:sz w:val="22"/>
                <w:szCs w:val="22"/>
              </w:rPr>
              <w:t>Instructor will assist students as needed.</w:t>
            </w:r>
          </w:p>
          <w:p w14:paraId="45F738CD" w14:textId="77777777" w:rsidR="00261A3C" w:rsidRPr="00EA72F6" w:rsidRDefault="00261A3C" w:rsidP="00261A3C">
            <w:pPr>
              <w:spacing w:line="286" w:lineRule="exact"/>
              <w:rPr>
                <w:rFonts w:ascii="Open Sans" w:hAnsi="Open Sans" w:cs="Open Sans"/>
                <w:sz w:val="22"/>
                <w:szCs w:val="22"/>
              </w:rPr>
            </w:pPr>
          </w:p>
          <w:p w14:paraId="384AD93B" w14:textId="77777777" w:rsidR="00261A3C" w:rsidRPr="00EA72F6" w:rsidRDefault="00261A3C" w:rsidP="00261A3C">
            <w:pPr>
              <w:rPr>
                <w:rFonts w:ascii="Open Sans" w:hAnsi="Open Sans" w:cs="Open Sans"/>
                <w:sz w:val="22"/>
                <w:szCs w:val="22"/>
              </w:rPr>
            </w:pPr>
            <w:r w:rsidRPr="00EA72F6">
              <w:rPr>
                <w:rFonts w:ascii="Open Sans" w:eastAsia="Arial" w:hAnsi="Open Sans" w:cs="Open Sans"/>
                <w:b/>
                <w:bCs/>
                <w:sz w:val="22"/>
                <w:szCs w:val="22"/>
              </w:rPr>
              <w:t>Formal Assessment (LSI Quadrant III, IV):</w:t>
            </w:r>
          </w:p>
          <w:p w14:paraId="59BCEA49" w14:textId="77777777" w:rsidR="00CF2E7E" w:rsidRPr="00EA72F6" w:rsidRDefault="00261A3C" w:rsidP="007B7EC8">
            <w:pPr>
              <w:spacing w:line="276" w:lineRule="auto"/>
              <w:ind w:right="720"/>
              <w:rPr>
                <w:rFonts w:ascii="Open Sans" w:eastAsia="Arial" w:hAnsi="Open Sans" w:cs="Open Sans"/>
                <w:sz w:val="22"/>
                <w:szCs w:val="22"/>
              </w:rPr>
            </w:pPr>
            <w:r w:rsidRPr="00EA72F6">
              <w:rPr>
                <w:rFonts w:ascii="Open Sans" w:eastAsia="Arial" w:hAnsi="Open Sans" w:cs="Open Sans"/>
                <w:sz w:val="22"/>
                <w:szCs w:val="22"/>
              </w:rPr>
              <w:t>Assigned Rubrics will be used to assess assignments 1, 2, and 3 for Independent Practice (LSI Quadrant III).</w:t>
            </w:r>
          </w:p>
          <w:p w14:paraId="3F74CB29" w14:textId="77777777" w:rsidR="00EA72F6" w:rsidRPr="00EA72F6" w:rsidRDefault="00EA72F6" w:rsidP="007B7EC8">
            <w:pPr>
              <w:spacing w:line="276" w:lineRule="auto"/>
              <w:ind w:right="720"/>
              <w:rPr>
                <w:rFonts w:ascii="Open Sans" w:eastAsia="Arial" w:hAnsi="Open Sans" w:cs="Open Sans"/>
                <w:sz w:val="22"/>
                <w:szCs w:val="22"/>
              </w:rPr>
            </w:pPr>
          </w:p>
          <w:p w14:paraId="7EA2B929" w14:textId="77777777" w:rsidR="00EA72F6" w:rsidRPr="00EA72F6" w:rsidRDefault="00EA72F6" w:rsidP="00EA72F6">
            <w:pPr>
              <w:spacing w:before="120" w:after="120"/>
              <w:rPr>
                <w:rFonts w:ascii="Open Sans" w:hAnsi="Open Sans" w:cs="Open Sans"/>
                <w:i/>
                <w:iCs/>
                <w:sz w:val="22"/>
                <w:szCs w:val="22"/>
              </w:rPr>
            </w:pPr>
            <w:r w:rsidRPr="00EA72F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0E2054F" w:rsidR="00EA72F6" w:rsidRPr="00EA72F6" w:rsidRDefault="00EA72F6" w:rsidP="00EA72F6">
            <w:pPr>
              <w:rPr>
                <w:rFonts w:ascii="Open Sans" w:hAnsi="Open Sans"/>
                <w:sz w:val="22"/>
                <w:szCs w:val="22"/>
              </w:rPr>
            </w:pPr>
            <w:r w:rsidRPr="00EA72F6">
              <w:rPr>
                <w:rFonts w:ascii="Open Sans" w:hAnsi="Open Sans"/>
                <w:sz w:val="22"/>
                <w:szCs w:val="22"/>
              </w:rPr>
              <w:t>Accommodations for Learning Differences: It is important that lessons accommodate the needs of every learner. These lessons may be modified to accommodate your students with learning differences by referring to the files found on the Special Populations page of this website.</w:t>
            </w:r>
          </w:p>
        </w:tc>
      </w:tr>
      <w:tr w:rsidR="00B3350C" w:rsidRPr="00EA72F6" w14:paraId="02913EF1" w14:textId="77777777" w:rsidTr="661D7F90">
        <w:trPr>
          <w:trHeight w:val="135"/>
        </w:trPr>
        <w:tc>
          <w:tcPr>
            <w:tcW w:w="2952" w:type="dxa"/>
            <w:shd w:val="clear" w:color="auto" w:fill="auto"/>
          </w:tcPr>
          <w:p w14:paraId="11FAFD4E" w14:textId="7C199D3F"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References/Resources/</w:t>
            </w:r>
          </w:p>
          <w:p w14:paraId="324BDA87" w14:textId="064DC7A6"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Teacher Preparation</w:t>
            </w:r>
          </w:p>
        </w:tc>
        <w:tc>
          <w:tcPr>
            <w:tcW w:w="7848" w:type="dxa"/>
            <w:shd w:val="clear" w:color="auto" w:fill="auto"/>
          </w:tcPr>
          <w:p w14:paraId="061968E5"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References:</w:t>
            </w:r>
          </w:p>
          <w:p w14:paraId="17D9C447"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1. Introduction to Business, Brown Clow, Glencoe McGraw-Hill</w:t>
            </w:r>
          </w:p>
          <w:p w14:paraId="184B9C48"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2. Intro to Business, Dlabay Burrow Klendl, South-Western Cengage Learning</w:t>
            </w:r>
          </w:p>
          <w:p w14:paraId="27B72A62" w14:textId="77777777" w:rsidR="003C0D79" w:rsidRPr="00EA72F6" w:rsidRDefault="003C0D79" w:rsidP="003C0D79">
            <w:pPr>
              <w:spacing w:before="120" w:after="120"/>
              <w:rPr>
                <w:rFonts w:ascii="Open Sans" w:hAnsi="Open Sans" w:cs="Open Sans"/>
                <w:sz w:val="22"/>
                <w:szCs w:val="22"/>
              </w:rPr>
            </w:pPr>
            <w:r w:rsidRPr="00EA72F6">
              <w:rPr>
                <w:rFonts w:ascii="Open Sans" w:hAnsi="Open Sans" w:cs="Open Sans"/>
                <w:sz w:val="22"/>
                <w:szCs w:val="22"/>
              </w:rPr>
              <w:t>3. International Business, Dlabay Scott, South-Western Cengage Learning</w:t>
            </w:r>
          </w:p>
          <w:p w14:paraId="230B4636" w14:textId="66833A9C" w:rsidR="00B3350C" w:rsidRPr="00EA72F6" w:rsidRDefault="003C0D79" w:rsidP="003C0D79">
            <w:pPr>
              <w:spacing w:before="120" w:after="120"/>
              <w:rPr>
                <w:rFonts w:ascii="Open Sans" w:hAnsi="Open Sans" w:cs="Open Sans"/>
                <w:color w:val="FF0000"/>
                <w:sz w:val="22"/>
                <w:szCs w:val="22"/>
              </w:rPr>
            </w:pPr>
            <w:r w:rsidRPr="00EA72F6">
              <w:rPr>
                <w:rFonts w:ascii="Open Sans" w:hAnsi="Open Sans" w:cs="Open Sans"/>
                <w:sz w:val="22"/>
                <w:szCs w:val="22"/>
              </w:rPr>
              <w:t>4. Online Resources: globaledge.msu.edu,  worldnetdaily.com/news/article</w:t>
            </w:r>
          </w:p>
        </w:tc>
      </w:tr>
      <w:tr w:rsidR="00B3350C" w:rsidRPr="00EA72F6" w14:paraId="3B5D5C31" w14:textId="77777777" w:rsidTr="661D7F90">
        <w:trPr>
          <w:trHeight w:val="135"/>
        </w:trPr>
        <w:tc>
          <w:tcPr>
            <w:tcW w:w="10800" w:type="dxa"/>
            <w:gridSpan w:val="2"/>
            <w:shd w:val="clear" w:color="auto" w:fill="D9D9D9" w:themeFill="background1" w:themeFillShade="D9"/>
          </w:tcPr>
          <w:p w14:paraId="1928554E" w14:textId="77777777"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Additional Required Components</w:t>
            </w:r>
          </w:p>
        </w:tc>
      </w:tr>
      <w:tr w:rsidR="00B3350C" w:rsidRPr="00EA72F6" w14:paraId="17A4CF5D" w14:textId="77777777" w:rsidTr="661D7F90">
        <w:trPr>
          <w:trHeight w:val="485"/>
        </w:trPr>
        <w:tc>
          <w:tcPr>
            <w:tcW w:w="2952" w:type="dxa"/>
            <w:shd w:val="clear" w:color="auto" w:fill="auto"/>
          </w:tcPr>
          <w:p w14:paraId="07A69FE4" w14:textId="4678019B"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A72F6" w:rsidRDefault="00B3350C" w:rsidP="00DC4B23">
            <w:pPr>
              <w:spacing w:before="120" w:after="120"/>
              <w:rPr>
                <w:rFonts w:ascii="Open Sans" w:hAnsi="Open Sans" w:cs="Open Sans"/>
                <w:sz w:val="22"/>
                <w:szCs w:val="22"/>
              </w:rPr>
            </w:pPr>
          </w:p>
        </w:tc>
      </w:tr>
      <w:tr w:rsidR="00B3350C" w:rsidRPr="00EA72F6" w14:paraId="13D42D07" w14:textId="77777777" w:rsidTr="661D7F90">
        <w:trPr>
          <w:trHeight w:val="737"/>
        </w:trPr>
        <w:tc>
          <w:tcPr>
            <w:tcW w:w="2952" w:type="dxa"/>
            <w:shd w:val="clear" w:color="auto" w:fill="auto"/>
          </w:tcPr>
          <w:p w14:paraId="28B3D5E3" w14:textId="0171714D" w:rsidR="00B3350C" w:rsidRPr="00EA72F6" w:rsidRDefault="00B3350C"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College and Career Readiness Connection</w:t>
            </w:r>
            <w:r w:rsidR="00A3064F" w:rsidRPr="00EA72F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A72F6" w:rsidRDefault="00B3350C" w:rsidP="00DC4B23">
            <w:pPr>
              <w:spacing w:before="120" w:after="120"/>
              <w:rPr>
                <w:rFonts w:ascii="Open Sans" w:hAnsi="Open Sans" w:cs="Open Sans"/>
                <w:sz w:val="22"/>
                <w:szCs w:val="22"/>
              </w:rPr>
            </w:pPr>
          </w:p>
        </w:tc>
      </w:tr>
      <w:tr w:rsidR="00B3350C" w:rsidRPr="00EA72F6" w14:paraId="4716FB8D" w14:textId="77777777" w:rsidTr="661D7F90">
        <w:trPr>
          <w:trHeight w:val="135"/>
        </w:trPr>
        <w:tc>
          <w:tcPr>
            <w:tcW w:w="10800" w:type="dxa"/>
            <w:gridSpan w:val="2"/>
            <w:shd w:val="clear" w:color="auto" w:fill="D9D9D9" w:themeFill="background1" w:themeFillShade="D9"/>
          </w:tcPr>
          <w:p w14:paraId="4DD031E5" w14:textId="77777777"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Recommended Strategies</w:t>
            </w:r>
          </w:p>
        </w:tc>
      </w:tr>
      <w:tr w:rsidR="00B3350C" w:rsidRPr="00EA72F6" w14:paraId="15010D4A" w14:textId="77777777" w:rsidTr="661D7F90">
        <w:trPr>
          <w:trHeight w:val="512"/>
        </w:trPr>
        <w:tc>
          <w:tcPr>
            <w:tcW w:w="2952" w:type="dxa"/>
            <w:shd w:val="clear" w:color="auto" w:fill="auto"/>
          </w:tcPr>
          <w:p w14:paraId="57BD3680" w14:textId="519E0340"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Reading Strategies</w:t>
            </w:r>
          </w:p>
        </w:tc>
        <w:tc>
          <w:tcPr>
            <w:tcW w:w="7848" w:type="dxa"/>
            <w:shd w:val="clear" w:color="auto" w:fill="auto"/>
          </w:tcPr>
          <w:p w14:paraId="10E0A405" w14:textId="77777777" w:rsidR="00B3350C" w:rsidRPr="00EA72F6" w:rsidRDefault="00B3350C" w:rsidP="00DC4B23">
            <w:pPr>
              <w:spacing w:before="120" w:after="120"/>
              <w:rPr>
                <w:rFonts w:ascii="Open Sans" w:hAnsi="Open Sans" w:cs="Open Sans"/>
                <w:sz w:val="22"/>
                <w:szCs w:val="22"/>
              </w:rPr>
            </w:pPr>
          </w:p>
        </w:tc>
      </w:tr>
      <w:tr w:rsidR="00B3350C" w:rsidRPr="00EA72F6" w14:paraId="1B8F084A" w14:textId="77777777" w:rsidTr="661D7F90">
        <w:trPr>
          <w:trHeight w:val="530"/>
        </w:trPr>
        <w:tc>
          <w:tcPr>
            <w:tcW w:w="2952" w:type="dxa"/>
            <w:shd w:val="clear" w:color="auto" w:fill="auto"/>
          </w:tcPr>
          <w:p w14:paraId="64678F92" w14:textId="35EF84B8"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Quotes</w:t>
            </w:r>
          </w:p>
        </w:tc>
        <w:tc>
          <w:tcPr>
            <w:tcW w:w="7848" w:type="dxa"/>
            <w:shd w:val="clear" w:color="auto" w:fill="auto"/>
          </w:tcPr>
          <w:p w14:paraId="73FBBD03" w14:textId="77777777" w:rsidR="00B3350C" w:rsidRPr="00EA72F6" w:rsidRDefault="00B3350C" w:rsidP="00DC4B23">
            <w:pPr>
              <w:spacing w:before="120" w:after="120"/>
              <w:rPr>
                <w:rFonts w:ascii="Open Sans" w:hAnsi="Open Sans" w:cs="Open Sans"/>
                <w:sz w:val="22"/>
                <w:szCs w:val="22"/>
              </w:rPr>
            </w:pPr>
          </w:p>
        </w:tc>
      </w:tr>
      <w:tr w:rsidR="00B3350C" w:rsidRPr="00EA72F6" w14:paraId="01ABF569" w14:textId="77777777" w:rsidTr="661D7F90">
        <w:trPr>
          <w:trHeight w:val="1160"/>
        </w:trPr>
        <w:tc>
          <w:tcPr>
            <w:tcW w:w="2952" w:type="dxa"/>
            <w:shd w:val="clear" w:color="auto" w:fill="auto"/>
          </w:tcPr>
          <w:p w14:paraId="593DBD72" w14:textId="40C351D9"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Multimedia/Visual Strategy</w:t>
            </w:r>
          </w:p>
          <w:p w14:paraId="3099B1F4" w14:textId="74E6B804" w:rsidR="00B3350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A72F6" w:rsidRDefault="00B3350C" w:rsidP="00DC4B23">
            <w:pPr>
              <w:spacing w:before="120" w:after="120"/>
              <w:rPr>
                <w:rFonts w:ascii="Open Sans" w:hAnsi="Open Sans" w:cs="Open Sans"/>
                <w:sz w:val="22"/>
                <w:szCs w:val="22"/>
              </w:rPr>
            </w:pPr>
          </w:p>
        </w:tc>
      </w:tr>
      <w:tr w:rsidR="00B3350C" w:rsidRPr="00EA72F6" w14:paraId="258F6118" w14:textId="77777777" w:rsidTr="661D7F90">
        <w:tc>
          <w:tcPr>
            <w:tcW w:w="2952" w:type="dxa"/>
            <w:shd w:val="clear" w:color="auto" w:fill="auto"/>
          </w:tcPr>
          <w:p w14:paraId="3CF2726B" w14:textId="748A726C"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Graphic Organizers/Handout</w:t>
            </w:r>
          </w:p>
        </w:tc>
        <w:tc>
          <w:tcPr>
            <w:tcW w:w="7848" w:type="dxa"/>
            <w:shd w:val="clear" w:color="auto" w:fill="auto"/>
          </w:tcPr>
          <w:p w14:paraId="3C1C5255" w14:textId="77777777" w:rsidR="00B3350C" w:rsidRPr="00EA72F6" w:rsidRDefault="00B3350C" w:rsidP="00DC4B23">
            <w:pPr>
              <w:spacing w:before="120" w:after="120"/>
              <w:rPr>
                <w:rFonts w:ascii="Open Sans" w:hAnsi="Open Sans" w:cs="Open Sans"/>
                <w:sz w:val="22"/>
                <w:szCs w:val="22"/>
              </w:rPr>
            </w:pPr>
          </w:p>
        </w:tc>
      </w:tr>
      <w:tr w:rsidR="00B3350C" w:rsidRPr="00EA72F6" w14:paraId="4E7081C3" w14:textId="77777777" w:rsidTr="661D7F90">
        <w:trPr>
          <w:trHeight w:val="135"/>
        </w:trPr>
        <w:tc>
          <w:tcPr>
            <w:tcW w:w="2952" w:type="dxa"/>
            <w:shd w:val="clear" w:color="auto" w:fill="auto"/>
          </w:tcPr>
          <w:p w14:paraId="088CA3DF" w14:textId="30B7C2ED" w:rsidR="00B3350C" w:rsidRPr="00EA72F6" w:rsidRDefault="661D7F90" w:rsidP="661D7F90">
            <w:pPr>
              <w:spacing w:before="120"/>
              <w:jc w:val="center"/>
              <w:rPr>
                <w:rFonts w:ascii="Open Sans" w:hAnsi="Open Sans" w:cs="Open Sans"/>
                <w:b/>
                <w:bCs/>
                <w:sz w:val="22"/>
                <w:szCs w:val="22"/>
              </w:rPr>
            </w:pPr>
            <w:r w:rsidRPr="00EA72F6">
              <w:rPr>
                <w:rFonts w:ascii="Open Sans" w:hAnsi="Open Sans" w:cs="Open Sans"/>
                <w:b/>
                <w:bCs/>
                <w:sz w:val="22"/>
                <w:szCs w:val="22"/>
              </w:rPr>
              <w:t>Writing Strategies</w:t>
            </w:r>
          </w:p>
          <w:p w14:paraId="167766CC" w14:textId="77777777" w:rsidR="00B3350C" w:rsidRPr="00EA72F6" w:rsidRDefault="661D7F90" w:rsidP="661D7F90">
            <w:pPr>
              <w:spacing w:after="120"/>
              <w:jc w:val="center"/>
              <w:rPr>
                <w:rFonts w:ascii="Open Sans" w:hAnsi="Open Sans" w:cs="Open Sans"/>
                <w:b/>
                <w:bCs/>
                <w:sz w:val="22"/>
                <w:szCs w:val="22"/>
              </w:rPr>
            </w:pPr>
            <w:r w:rsidRPr="00EA72F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A72F6" w:rsidRDefault="00392521" w:rsidP="00DC4B23">
            <w:pPr>
              <w:spacing w:before="120" w:after="120"/>
              <w:rPr>
                <w:rFonts w:ascii="Open Sans" w:hAnsi="Open Sans" w:cs="Open Sans"/>
                <w:sz w:val="22"/>
                <w:szCs w:val="22"/>
              </w:rPr>
            </w:pPr>
          </w:p>
          <w:p w14:paraId="6920044E" w14:textId="77777777" w:rsidR="00B3350C" w:rsidRPr="00EA72F6" w:rsidRDefault="00B3350C" w:rsidP="00392521">
            <w:pPr>
              <w:jc w:val="center"/>
              <w:rPr>
                <w:rFonts w:ascii="Open Sans" w:hAnsi="Open Sans" w:cs="Open Sans"/>
                <w:sz w:val="22"/>
                <w:szCs w:val="22"/>
              </w:rPr>
            </w:pPr>
          </w:p>
        </w:tc>
      </w:tr>
      <w:tr w:rsidR="00B3350C" w:rsidRPr="00EA72F6" w14:paraId="689A5521" w14:textId="77777777" w:rsidTr="661D7F90">
        <w:trPr>
          <w:trHeight w:val="135"/>
        </w:trPr>
        <w:tc>
          <w:tcPr>
            <w:tcW w:w="2952" w:type="dxa"/>
            <w:tcBorders>
              <w:bottom w:val="single" w:sz="4" w:space="0" w:color="000000" w:themeColor="text1"/>
            </w:tcBorders>
            <w:shd w:val="clear" w:color="auto" w:fill="auto"/>
          </w:tcPr>
          <w:p w14:paraId="4D2EEDE1" w14:textId="14BDCEE0" w:rsidR="00B3350C" w:rsidRPr="00EA72F6" w:rsidRDefault="661D7F90" w:rsidP="661D7F90">
            <w:pPr>
              <w:spacing w:before="120"/>
              <w:jc w:val="center"/>
              <w:rPr>
                <w:rFonts w:ascii="Open Sans" w:hAnsi="Open Sans" w:cs="Open Sans"/>
                <w:b/>
                <w:bCs/>
                <w:sz w:val="22"/>
                <w:szCs w:val="22"/>
              </w:rPr>
            </w:pPr>
            <w:r w:rsidRPr="00EA72F6">
              <w:rPr>
                <w:rFonts w:ascii="Open Sans" w:hAnsi="Open Sans" w:cs="Open Sans"/>
                <w:b/>
                <w:bCs/>
                <w:sz w:val="22"/>
                <w:szCs w:val="22"/>
              </w:rPr>
              <w:t>Communication</w:t>
            </w:r>
          </w:p>
          <w:p w14:paraId="1C68BAFD" w14:textId="77777777" w:rsidR="00B3350C" w:rsidRPr="00EA72F6" w:rsidRDefault="661D7F90" w:rsidP="661D7F90">
            <w:pPr>
              <w:spacing w:after="120"/>
              <w:jc w:val="center"/>
              <w:rPr>
                <w:rFonts w:ascii="Open Sans" w:hAnsi="Open Sans" w:cs="Open Sans"/>
                <w:b/>
                <w:bCs/>
                <w:sz w:val="22"/>
                <w:szCs w:val="22"/>
              </w:rPr>
            </w:pPr>
            <w:r w:rsidRPr="00EA72F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A72F6" w:rsidRDefault="00B3350C" w:rsidP="00DC4B23">
            <w:pPr>
              <w:spacing w:before="120" w:after="120"/>
              <w:rPr>
                <w:rFonts w:ascii="Open Sans" w:hAnsi="Open Sans" w:cs="Open Sans"/>
                <w:sz w:val="22"/>
                <w:szCs w:val="22"/>
              </w:rPr>
            </w:pPr>
          </w:p>
        </w:tc>
      </w:tr>
      <w:tr w:rsidR="00B3350C" w:rsidRPr="00EA72F6" w14:paraId="16815B57" w14:textId="77777777" w:rsidTr="661D7F90">
        <w:tc>
          <w:tcPr>
            <w:tcW w:w="10800" w:type="dxa"/>
            <w:gridSpan w:val="2"/>
            <w:shd w:val="clear" w:color="auto" w:fill="D9D9D9" w:themeFill="background1" w:themeFillShade="D9"/>
          </w:tcPr>
          <w:p w14:paraId="03C0CCE7" w14:textId="77777777"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Other Essential Lesson Components</w:t>
            </w:r>
          </w:p>
        </w:tc>
      </w:tr>
      <w:tr w:rsidR="00B3350C" w:rsidRPr="00EA72F6" w14:paraId="2F92C5B5" w14:textId="77777777" w:rsidTr="661D7F90">
        <w:trPr>
          <w:trHeight w:val="404"/>
        </w:trPr>
        <w:tc>
          <w:tcPr>
            <w:tcW w:w="2952" w:type="dxa"/>
            <w:shd w:val="clear" w:color="auto" w:fill="auto"/>
          </w:tcPr>
          <w:p w14:paraId="3DB02087" w14:textId="77777777" w:rsidR="009C0DFC" w:rsidRPr="00EA72F6" w:rsidRDefault="661D7F90" w:rsidP="661D7F90">
            <w:pPr>
              <w:jc w:val="center"/>
              <w:rPr>
                <w:rFonts w:ascii="Open Sans" w:hAnsi="Open Sans" w:cs="Open Sans"/>
                <w:b/>
                <w:bCs/>
                <w:sz w:val="22"/>
                <w:szCs w:val="22"/>
              </w:rPr>
            </w:pPr>
            <w:r w:rsidRPr="00EA72F6">
              <w:rPr>
                <w:rFonts w:ascii="Open Sans" w:hAnsi="Open Sans" w:cs="Open Sans"/>
                <w:b/>
                <w:bCs/>
                <w:sz w:val="22"/>
                <w:szCs w:val="22"/>
              </w:rPr>
              <w:t>Enrichment Activity</w:t>
            </w:r>
          </w:p>
          <w:p w14:paraId="7B99CC87" w14:textId="1A043DE0" w:rsidR="00B3350C" w:rsidRPr="00EA72F6" w:rsidRDefault="661D7F90" w:rsidP="661D7F90">
            <w:pPr>
              <w:jc w:val="center"/>
              <w:rPr>
                <w:rFonts w:ascii="Open Sans" w:hAnsi="Open Sans" w:cs="Open Sans"/>
                <w:sz w:val="22"/>
                <w:szCs w:val="22"/>
              </w:rPr>
            </w:pPr>
            <w:r w:rsidRPr="00EA72F6">
              <w:rPr>
                <w:rFonts w:ascii="Open Sans" w:hAnsi="Open Sans" w:cs="Open Sans"/>
                <w:sz w:val="22"/>
                <w:szCs w:val="22"/>
              </w:rPr>
              <w:t>(e.g., homework assignment)</w:t>
            </w:r>
          </w:p>
        </w:tc>
        <w:tc>
          <w:tcPr>
            <w:tcW w:w="7848" w:type="dxa"/>
            <w:shd w:val="clear" w:color="auto" w:fill="auto"/>
          </w:tcPr>
          <w:p w14:paraId="56485286" w14:textId="77777777" w:rsidR="00B3350C" w:rsidRPr="00EA72F6" w:rsidRDefault="00B3350C" w:rsidP="00DC4B23">
            <w:pPr>
              <w:spacing w:before="120" w:after="120"/>
              <w:rPr>
                <w:rFonts w:ascii="Open Sans" w:hAnsi="Open Sans" w:cs="Open Sans"/>
                <w:sz w:val="22"/>
                <w:szCs w:val="22"/>
              </w:rPr>
            </w:pPr>
          </w:p>
        </w:tc>
      </w:tr>
      <w:tr w:rsidR="00B3350C" w:rsidRPr="00EA72F6" w14:paraId="7A48E1E2" w14:textId="77777777" w:rsidTr="661D7F90">
        <w:tc>
          <w:tcPr>
            <w:tcW w:w="2952" w:type="dxa"/>
            <w:shd w:val="clear" w:color="auto" w:fill="auto"/>
          </w:tcPr>
          <w:p w14:paraId="2CB7813A" w14:textId="24054B1D"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Family/Community Connection</w:t>
            </w:r>
          </w:p>
        </w:tc>
        <w:tc>
          <w:tcPr>
            <w:tcW w:w="7848" w:type="dxa"/>
            <w:shd w:val="clear" w:color="auto" w:fill="auto"/>
          </w:tcPr>
          <w:p w14:paraId="16E56B0F" w14:textId="77777777" w:rsidR="00B3350C" w:rsidRPr="00EA72F6" w:rsidRDefault="00B3350C" w:rsidP="00DC4B23">
            <w:pPr>
              <w:spacing w:before="120" w:after="120"/>
              <w:rPr>
                <w:rFonts w:ascii="Open Sans" w:hAnsi="Open Sans" w:cs="Open Sans"/>
                <w:sz w:val="22"/>
                <w:szCs w:val="22"/>
              </w:rPr>
            </w:pPr>
          </w:p>
        </w:tc>
      </w:tr>
      <w:tr w:rsidR="00B3350C" w:rsidRPr="00EA72F6" w14:paraId="7E731849" w14:textId="77777777" w:rsidTr="661D7F90">
        <w:trPr>
          <w:trHeight w:val="548"/>
        </w:trPr>
        <w:tc>
          <w:tcPr>
            <w:tcW w:w="2952" w:type="dxa"/>
            <w:shd w:val="clear" w:color="auto" w:fill="auto"/>
          </w:tcPr>
          <w:p w14:paraId="590E8739" w14:textId="09BDFA6F" w:rsidR="00B3350C" w:rsidRPr="00EA72F6" w:rsidRDefault="661D7F90" w:rsidP="661D7F90">
            <w:pPr>
              <w:spacing w:before="120" w:after="120"/>
              <w:jc w:val="center"/>
              <w:rPr>
                <w:rFonts w:ascii="Open Sans" w:hAnsi="Open Sans" w:cs="Open Sans"/>
                <w:b/>
                <w:bCs/>
                <w:sz w:val="22"/>
                <w:szCs w:val="22"/>
              </w:rPr>
            </w:pPr>
            <w:r w:rsidRPr="00EA72F6">
              <w:rPr>
                <w:rFonts w:ascii="Open Sans" w:hAnsi="Open Sans" w:cs="Open Sans"/>
                <w:b/>
                <w:bCs/>
                <w:sz w:val="22"/>
                <w:szCs w:val="22"/>
              </w:rPr>
              <w:t>CTSO connection(s)</w:t>
            </w:r>
          </w:p>
        </w:tc>
        <w:tc>
          <w:tcPr>
            <w:tcW w:w="7848" w:type="dxa"/>
            <w:shd w:val="clear" w:color="auto" w:fill="auto"/>
          </w:tcPr>
          <w:p w14:paraId="1D6673BF" w14:textId="029D469F" w:rsidR="00B3350C" w:rsidRPr="00EA72F6" w:rsidRDefault="00261A3C" w:rsidP="00DC4B23">
            <w:pPr>
              <w:spacing w:before="120" w:after="120"/>
              <w:rPr>
                <w:rFonts w:ascii="Open Sans" w:hAnsi="Open Sans" w:cs="Open Sans"/>
                <w:sz w:val="22"/>
                <w:szCs w:val="22"/>
                <w:lang w:val="es-MX"/>
              </w:rPr>
            </w:pPr>
            <w:r w:rsidRPr="00EA72F6">
              <w:rPr>
                <w:rFonts w:ascii="Open Sans" w:hAnsi="Open Sans" w:cs="Open Sans"/>
                <w:sz w:val="22"/>
                <w:szCs w:val="22"/>
                <w:lang w:val="es-MX"/>
              </w:rPr>
              <w:t>FBLA, BPA</w:t>
            </w:r>
          </w:p>
        </w:tc>
      </w:tr>
      <w:tr w:rsidR="00B3350C" w:rsidRPr="00EA72F6" w14:paraId="2288B088" w14:textId="77777777" w:rsidTr="661D7F90">
        <w:trPr>
          <w:trHeight w:val="305"/>
        </w:trPr>
        <w:tc>
          <w:tcPr>
            <w:tcW w:w="2952" w:type="dxa"/>
            <w:shd w:val="clear" w:color="auto" w:fill="auto"/>
          </w:tcPr>
          <w:p w14:paraId="2077A7AD" w14:textId="452D5E10" w:rsidR="00B3350C" w:rsidRPr="00EA72F6" w:rsidRDefault="00B3350C" w:rsidP="00DC4B23">
            <w:pPr>
              <w:spacing w:before="120" w:after="120"/>
              <w:jc w:val="center"/>
              <w:rPr>
                <w:rFonts w:ascii="Open Sans" w:hAnsi="Open Sans" w:cs="Open Sans"/>
                <w:b/>
                <w:noProof/>
                <w:sz w:val="22"/>
                <w:szCs w:val="22"/>
              </w:rPr>
            </w:pPr>
            <w:r w:rsidRPr="00EA72F6">
              <w:rPr>
                <w:rFonts w:ascii="Open Sans" w:hAnsi="Open Sans" w:cs="Open Sans"/>
                <w:b/>
                <w:noProof/>
                <w:sz w:val="22"/>
                <w:szCs w:val="22"/>
              </w:rPr>
              <w:t>Service Learning Projects</w:t>
            </w:r>
          </w:p>
        </w:tc>
        <w:tc>
          <w:tcPr>
            <w:tcW w:w="7848" w:type="dxa"/>
            <w:shd w:val="clear" w:color="auto" w:fill="auto"/>
          </w:tcPr>
          <w:p w14:paraId="296854C4" w14:textId="77777777" w:rsidR="00B3350C" w:rsidRPr="00EA72F6" w:rsidRDefault="00B3350C" w:rsidP="00DC4B23">
            <w:pPr>
              <w:spacing w:before="120" w:after="120"/>
              <w:rPr>
                <w:rFonts w:ascii="Open Sans" w:hAnsi="Open Sans" w:cs="Open Sans"/>
                <w:sz w:val="22"/>
                <w:szCs w:val="22"/>
              </w:rPr>
            </w:pPr>
          </w:p>
        </w:tc>
      </w:tr>
      <w:tr w:rsidR="001B2F76" w:rsidRPr="00EA72F6" w14:paraId="680EB37A" w14:textId="77777777" w:rsidTr="661D7F90">
        <w:trPr>
          <w:trHeight w:val="305"/>
        </w:trPr>
        <w:tc>
          <w:tcPr>
            <w:tcW w:w="2952" w:type="dxa"/>
            <w:shd w:val="clear" w:color="auto" w:fill="auto"/>
          </w:tcPr>
          <w:p w14:paraId="06EE8551" w14:textId="6B7E5A7D" w:rsidR="001B2F76" w:rsidRPr="00EA72F6" w:rsidRDefault="00BB45D6" w:rsidP="00DC4B23">
            <w:pPr>
              <w:spacing w:before="120" w:after="120"/>
              <w:jc w:val="center"/>
              <w:rPr>
                <w:rFonts w:ascii="Open Sans" w:hAnsi="Open Sans" w:cs="Open Sans"/>
                <w:b/>
                <w:noProof/>
                <w:sz w:val="22"/>
                <w:szCs w:val="22"/>
              </w:rPr>
            </w:pPr>
            <w:r w:rsidRPr="00EA72F6">
              <w:rPr>
                <w:rFonts w:ascii="Open Sans" w:hAnsi="Open Sans" w:cs="Open Sans"/>
                <w:b/>
                <w:noProof/>
                <w:sz w:val="22"/>
                <w:szCs w:val="22"/>
              </w:rPr>
              <w:t xml:space="preserve">Lesson </w:t>
            </w:r>
            <w:r w:rsidR="001B2F76" w:rsidRPr="00EA72F6">
              <w:rPr>
                <w:rFonts w:ascii="Open Sans" w:hAnsi="Open Sans" w:cs="Open Sans"/>
                <w:b/>
                <w:noProof/>
                <w:sz w:val="22"/>
                <w:szCs w:val="22"/>
              </w:rPr>
              <w:t>Notes</w:t>
            </w:r>
          </w:p>
        </w:tc>
        <w:tc>
          <w:tcPr>
            <w:tcW w:w="7848" w:type="dxa"/>
            <w:shd w:val="clear" w:color="auto" w:fill="auto"/>
          </w:tcPr>
          <w:p w14:paraId="077D2C07" w14:textId="77777777" w:rsidR="001B2F76" w:rsidRPr="00EA72F6" w:rsidRDefault="001B2F76" w:rsidP="00DC4B23">
            <w:pPr>
              <w:spacing w:before="120" w:after="120"/>
              <w:rPr>
                <w:rFonts w:ascii="Open Sans" w:hAnsi="Open Sans" w:cs="Open Sans"/>
                <w:sz w:val="22"/>
                <w:szCs w:val="22"/>
              </w:rPr>
            </w:pPr>
          </w:p>
        </w:tc>
      </w:tr>
    </w:tbl>
    <w:p w14:paraId="70E91643" w14:textId="700FF301" w:rsidR="00261A3C" w:rsidRPr="00EA72F6" w:rsidRDefault="00261A3C" w:rsidP="00261A3C">
      <w:pPr>
        <w:rPr>
          <w:rFonts w:ascii="Open Sans" w:hAnsi="Open Sans"/>
          <w:sz w:val="22"/>
          <w:szCs w:val="22"/>
        </w:rPr>
      </w:pPr>
    </w:p>
    <w:p w14:paraId="2EEA66E6" w14:textId="74C33C16" w:rsidR="00261A3C" w:rsidRPr="00EA72F6" w:rsidRDefault="00261A3C">
      <w:pPr>
        <w:spacing w:after="160" w:line="259" w:lineRule="auto"/>
        <w:rPr>
          <w:rFonts w:ascii="Open Sans" w:hAnsi="Open Sans"/>
          <w:sz w:val="22"/>
          <w:szCs w:val="22"/>
        </w:rPr>
      </w:pPr>
    </w:p>
    <w:sectPr w:rsidR="00261A3C" w:rsidRPr="00EA72F6"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DC48D" w14:textId="77777777" w:rsidR="004F170E" w:rsidRDefault="004F170E" w:rsidP="00B3350C">
      <w:r>
        <w:separator/>
      </w:r>
    </w:p>
  </w:endnote>
  <w:endnote w:type="continuationSeparator" w:id="0">
    <w:p w14:paraId="5AEFAAFC" w14:textId="77777777" w:rsidR="004F170E" w:rsidRDefault="004F17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261A3C" w:rsidRDefault="0080201D" w:rsidP="661D7F90">
            <w:pPr>
              <w:rPr>
                <w:rFonts w:ascii="Calibri" w:hAnsi="Calibri"/>
                <w:b/>
                <w:bCs/>
                <w:sz w:val="20"/>
                <w:szCs w:val="20"/>
              </w:rPr>
            </w:pPr>
            <w:r w:rsidRPr="00261A3C">
              <w:rPr>
                <w:rFonts w:ascii="Calibri" w:hAnsi="Calibri" w:cs="Calibr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261A3C">
              <w:rPr>
                <w:rFonts w:ascii="Calibri" w:hAnsi="Calibri"/>
                <w:b/>
                <w:bCs/>
                <w:sz w:val="20"/>
                <w:szCs w:val="20"/>
              </w:rPr>
              <w:t xml:space="preserve">* </w:t>
            </w:r>
            <w:r w:rsidRPr="00261A3C">
              <w:rPr>
                <w:rFonts w:ascii="Calibri" w:hAnsi="Calibri"/>
                <w:sz w:val="20"/>
                <w:szCs w:val="20"/>
              </w:rPr>
              <w:t>Special Education Modifications or Accommodations, if applicable</w:t>
            </w:r>
          </w:p>
          <w:p w14:paraId="45FC498C" w14:textId="48105D6D" w:rsidR="0080201D" w:rsidRDefault="661D7F90" w:rsidP="0080201D">
            <w:pPr>
              <w:pStyle w:val="Footer"/>
            </w:pPr>
            <w:r w:rsidRPr="00261A3C">
              <w:rPr>
                <w:rFonts w:ascii="Calibri" w:hAnsi="Calibr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F170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F170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E9ED" w14:textId="77777777" w:rsidR="004F170E" w:rsidRDefault="004F170E" w:rsidP="00B3350C">
      <w:bookmarkStart w:id="0" w:name="_Hlk484955581"/>
      <w:bookmarkEnd w:id="0"/>
      <w:r>
        <w:separator/>
      </w:r>
    </w:p>
  </w:footnote>
  <w:footnote w:type="continuationSeparator" w:id="0">
    <w:p w14:paraId="2167C522" w14:textId="77777777" w:rsidR="004F170E" w:rsidRDefault="004F170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9C0AA27E"/>
    <w:lvl w:ilvl="0" w:tplc="3F3E9B06">
      <w:start w:val="17"/>
      <w:numFmt w:val="upperLetter"/>
      <w:lvlText w:val="%1:"/>
      <w:lvlJc w:val="left"/>
    </w:lvl>
    <w:lvl w:ilvl="1" w:tplc="E4DEAC54">
      <w:numFmt w:val="decimal"/>
      <w:lvlText w:val=""/>
      <w:lvlJc w:val="left"/>
    </w:lvl>
    <w:lvl w:ilvl="2" w:tplc="AF9C98FA">
      <w:numFmt w:val="decimal"/>
      <w:lvlText w:val=""/>
      <w:lvlJc w:val="left"/>
    </w:lvl>
    <w:lvl w:ilvl="3" w:tplc="49CCA586">
      <w:numFmt w:val="decimal"/>
      <w:lvlText w:val=""/>
      <w:lvlJc w:val="left"/>
    </w:lvl>
    <w:lvl w:ilvl="4" w:tplc="A1664CC4">
      <w:numFmt w:val="decimal"/>
      <w:lvlText w:val=""/>
      <w:lvlJc w:val="left"/>
    </w:lvl>
    <w:lvl w:ilvl="5" w:tplc="9360369A">
      <w:numFmt w:val="decimal"/>
      <w:lvlText w:val=""/>
      <w:lvlJc w:val="left"/>
    </w:lvl>
    <w:lvl w:ilvl="6" w:tplc="F884AC44">
      <w:numFmt w:val="decimal"/>
      <w:lvlText w:val=""/>
      <w:lvlJc w:val="left"/>
    </w:lvl>
    <w:lvl w:ilvl="7" w:tplc="22E8A792">
      <w:numFmt w:val="decimal"/>
      <w:lvlText w:val=""/>
      <w:lvlJc w:val="left"/>
    </w:lvl>
    <w:lvl w:ilvl="8" w:tplc="315E5982">
      <w:numFmt w:val="decimal"/>
      <w:lvlText w:val=""/>
      <w:lvlJc w:val="left"/>
    </w:lvl>
  </w:abstractNum>
  <w:abstractNum w:abstractNumId="1" w15:restartNumberingAfterBreak="0">
    <w:nsid w:val="00000BDB"/>
    <w:multiLevelType w:val="hybridMultilevel"/>
    <w:tmpl w:val="DF10F186"/>
    <w:lvl w:ilvl="0" w:tplc="56324FDE">
      <w:start w:val="1"/>
      <w:numFmt w:val="decimal"/>
      <w:lvlText w:val="%1."/>
      <w:lvlJc w:val="left"/>
    </w:lvl>
    <w:lvl w:ilvl="1" w:tplc="88104B5C">
      <w:numFmt w:val="decimal"/>
      <w:lvlText w:val=""/>
      <w:lvlJc w:val="left"/>
    </w:lvl>
    <w:lvl w:ilvl="2" w:tplc="6E74B900">
      <w:numFmt w:val="decimal"/>
      <w:lvlText w:val=""/>
      <w:lvlJc w:val="left"/>
    </w:lvl>
    <w:lvl w:ilvl="3" w:tplc="E1983324">
      <w:numFmt w:val="decimal"/>
      <w:lvlText w:val=""/>
      <w:lvlJc w:val="left"/>
    </w:lvl>
    <w:lvl w:ilvl="4" w:tplc="3CF4A566">
      <w:numFmt w:val="decimal"/>
      <w:lvlText w:val=""/>
      <w:lvlJc w:val="left"/>
    </w:lvl>
    <w:lvl w:ilvl="5" w:tplc="DFF093BE">
      <w:numFmt w:val="decimal"/>
      <w:lvlText w:val=""/>
      <w:lvlJc w:val="left"/>
    </w:lvl>
    <w:lvl w:ilvl="6" w:tplc="5626693E">
      <w:numFmt w:val="decimal"/>
      <w:lvlText w:val=""/>
      <w:lvlJc w:val="left"/>
    </w:lvl>
    <w:lvl w:ilvl="7" w:tplc="F76EE380">
      <w:numFmt w:val="decimal"/>
      <w:lvlText w:val=""/>
      <w:lvlJc w:val="left"/>
    </w:lvl>
    <w:lvl w:ilvl="8" w:tplc="3F7286F2">
      <w:numFmt w:val="decimal"/>
      <w:lvlText w:val=""/>
      <w:lvlJc w:val="left"/>
    </w:lvl>
  </w:abstractNum>
  <w:abstractNum w:abstractNumId="2" w15:restartNumberingAfterBreak="0">
    <w:nsid w:val="00001AD4"/>
    <w:multiLevelType w:val="hybridMultilevel"/>
    <w:tmpl w:val="B99883F8"/>
    <w:lvl w:ilvl="0" w:tplc="315C26D8">
      <w:start w:val="1"/>
      <w:numFmt w:val="upperLetter"/>
      <w:lvlText w:val="%1:"/>
      <w:lvlJc w:val="left"/>
    </w:lvl>
    <w:lvl w:ilvl="1" w:tplc="82DC9A3C">
      <w:numFmt w:val="decimal"/>
      <w:lvlText w:val=""/>
      <w:lvlJc w:val="left"/>
    </w:lvl>
    <w:lvl w:ilvl="2" w:tplc="9E50CD7E">
      <w:numFmt w:val="decimal"/>
      <w:lvlText w:val=""/>
      <w:lvlJc w:val="left"/>
    </w:lvl>
    <w:lvl w:ilvl="3" w:tplc="E1065380">
      <w:numFmt w:val="decimal"/>
      <w:lvlText w:val=""/>
      <w:lvlJc w:val="left"/>
    </w:lvl>
    <w:lvl w:ilvl="4" w:tplc="D8805C24">
      <w:numFmt w:val="decimal"/>
      <w:lvlText w:val=""/>
      <w:lvlJc w:val="left"/>
    </w:lvl>
    <w:lvl w:ilvl="5" w:tplc="2F38BDD4">
      <w:numFmt w:val="decimal"/>
      <w:lvlText w:val=""/>
      <w:lvlJc w:val="left"/>
    </w:lvl>
    <w:lvl w:ilvl="6" w:tplc="F23A4980">
      <w:numFmt w:val="decimal"/>
      <w:lvlText w:val=""/>
      <w:lvlJc w:val="left"/>
    </w:lvl>
    <w:lvl w:ilvl="7" w:tplc="1BD6432E">
      <w:numFmt w:val="decimal"/>
      <w:lvlText w:val=""/>
      <w:lvlJc w:val="left"/>
    </w:lvl>
    <w:lvl w:ilvl="8" w:tplc="9586D806">
      <w:numFmt w:val="decimal"/>
      <w:lvlText w:val=""/>
      <w:lvlJc w:val="left"/>
    </w:lvl>
  </w:abstractNum>
  <w:abstractNum w:abstractNumId="3" w15:restartNumberingAfterBreak="0">
    <w:nsid w:val="00001E1F"/>
    <w:multiLevelType w:val="hybridMultilevel"/>
    <w:tmpl w:val="03FC5646"/>
    <w:lvl w:ilvl="0" w:tplc="0C64D668">
      <w:start w:val="1"/>
      <w:numFmt w:val="decimal"/>
      <w:lvlText w:val="%1."/>
      <w:lvlJc w:val="left"/>
    </w:lvl>
    <w:lvl w:ilvl="1" w:tplc="0F1CF9A6">
      <w:start w:val="3"/>
      <w:numFmt w:val="decimal"/>
      <w:lvlText w:val="%2."/>
      <w:lvlJc w:val="left"/>
    </w:lvl>
    <w:lvl w:ilvl="2" w:tplc="DA8CBC28">
      <w:numFmt w:val="decimal"/>
      <w:lvlText w:val=""/>
      <w:lvlJc w:val="left"/>
    </w:lvl>
    <w:lvl w:ilvl="3" w:tplc="C5A0042A">
      <w:numFmt w:val="decimal"/>
      <w:lvlText w:val=""/>
      <w:lvlJc w:val="left"/>
    </w:lvl>
    <w:lvl w:ilvl="4" w:tplc="35FC5DA4">
      <w:numFmt w:val="decimal"/>
      <w:lvlText w:val=""/>
      <w:lvlJc w:val="left"/>
    </w:lvl>
    <w:lvl w:ilvl="5" w:tplc="EA509E84">
      <w:numFmt w:val="decimal"/>
      <w:lvlText w:val=""/>
      <w:lvlJc w:val="left"/>
    </w:lvl>
    <w:lvl w:ilvl="6" w:tplc="A7700D8E">
      <w:numFmt w:val="decimal"/>
      <w:lvlText w:val=""/>
      <w:lvlJc w:val="left"/>
    </w:lvl>
    <w:lvl w:ilvl="7" w:tplc="560EF29A">
      <w:numFmt w:val="decimal"/>
      <w:lvlText w:val=""/>
      <w:lvlJc w:val="left"/>
    </w:lvl>
    <w:lvl w:ilvl="8" w:tplc="7DB62CFC">
      <w:numFmt w:val="decimal"/>
      <w:lvlText w:val=""/>
      <w:lvlJc w:val="left"/>
    </w:lvl>
  </w:abstractNum>
  <w:abstractNum w:abstractNumId="4" w15:restartNumberingAfterBreak="0">
    <w:nsid w:val="00002213"/>
    <w:multiLevelType w:val="hybridMultilevel"/>
    <w:tmpl w:val="4A480C34"/>
    <w:lvl w:ilvl="0" w:tplc="7D54A05E">
      <w:start w:val="17"/>
      <w:numFmt w:val="upperLetter"/>
      <w:lvlText w:val="%1:"/>
      <w:lvlJc w:val="left"/>
    </w:lvl>
    <w:lvl w:ilvl="1" w:tplc="AAE82248">
      <w:numFmt w:val="decimal"/>
      <w:lvlText w:val=""/>
      <w:lvlJc w:val="left"/>
    </w:lvl>
    <w:lvl w:ilvl="2" w:tplc="ADBA5E28">
      <w:numFmt w:val="decimal"/>
      <w:lvlText w:val=""/>
      <w:lvlJc w:val="left"/>
    </w:lvl>
    <w:lvl w:ilvl="3" w:tplc="866EC3BE">
      <w:numFmt w:val="decimal"/>
      <w:lvlText w:val=""/>
      <w:lvlJc w:val="left"/>
    </w:lvl>
    <w:lvl w:ilvl="4" w:tplc="E178383E">
      <w:numFmt w:val="decimal"/>
      <w:lvlText w:val=""/>
      <w:lvlJc w:val="left"/>
    </w:lvl>
    <w:lvl w:ilvl="5" w:tplc="2EA248B8">
      <w:numFmt w:val="decimal"/>
      <w:lvlText w:val=""/>
      <w:lvlJc w:val="left"/>
    </w:lvl>
    <w:lvl w:ilvl="6" w:tplc="221A9C98">
      <w:numFmt w:val="decimal"/>
      <w:lvlText w:val=""/>
      <w:lvlJc w:val="left"/>
    </w:lvl>
    <w:lvl w:ilvl="7" w:tplc="1E120ED8">
      <w:numFmt w:val="decimal"/>
      <w:lvlText w:val=""/>
      <w:lvlJc w:val="left"/>
    </w:lvl>
    <w:lvl w:ilvl="8" w:tplc="C8D62F52">
      <w:numFmt w:val="decimal"/>
      <w:lvlText w:val=""/>
      <w:lvlJc w:val="left"/>
    </w:lvl>
  </w:abstractNum>
  <w:abstractNum w:abstractNumId="5" w15:restartNumberingAfterBreak="0">
    <w:nsid w:val="0000260D"/>
    <w:multiLevelType w:val="hybridMultilevel"/>
    <w:tmpl w:val="DA28C098"/>
    <w:lvl w:ilvl="0" w:tplc="0EA07236">
      <w:start w:val="1"/>
      <w:numFmt w:val="upperLetter"/>
      <w:lvlText w:val="%1:"/>
      <w:lvlJc w:val="left"/>
    </w:lvl>
    <w:lvl w:ilvl="1" w:tplc="ECA87AAC">
      <w:numFmt w:val="decimal"/>
      <w:lvlText w:val=""/>
      <w:lvlJc w:val="left"/>
    </w:lvl>
    <w:lvl w:ilvl="2" w:tplc="BE880F3C">
      <w:numFmt w:val="decimal"/>
      <w:lvlText w:val=""/>
      <w:lvlJc w:val="left"/>
    </w:lvl>
    <w:lvl w:ilvl="3" w:tplc="BB6CC482">
      <w:numFmt w:val="decimal"/>
      <w:lvlText w:val=""/>
      <w:lvlJc w:val="left"/>
    </w:lvl>
    <w:lvl w:ilvl="4" w:tplc="63E26EF2">
      <w:numFmt w:val="decimal"/>
      <w:lvlText w:val=""/>
      <w:lvlJc w:val="left"/>
    </w:lvl>
    <w:lvl w:ilvl="5" w:tplc="9424B6DC">
      <w:numFmt w:val="decimal"/>
      <w:lvlText w:val=""/>
      <w:lvlJc w:val="left"/>
    </w:lvl>
    <w:lvl w:ilvl="6" w:tplc="90268D0C">
      <w:numFmt w:val="decimal"/>
      <w:lvlText w:val=""/>
      <w:lvlJc w:val="left"/>
    </w:lvl>
    <w:lvl w:ilvl="7" w:tplc="8996A258">
      <w:numFmt w:val="decimal"/>
      <w:lvlText w:val=""/>
      <w:lvlJc w:val="left"/>
    </w:lvl>
    <w:lvl w:ilvl="8" w:tplc="ABB25382">
      <w:numFmt w:val="decimal"/>
      <w:lvlText w:val=""/>
      <w:lvlJc w:val="left"/>
    </w:lvl>
  </w:abstractNum>
  <w:abstractNum w:abstractNumId="6" w15:restartNumberingAfterBreak="0">
    <w:nsid w:val="0000301C"/>
    <w:multiLevelType w:val="hybridMultilevel"/>
    <w:tmpl w:val="26B41FDE"/>
    <w:lvl w:ilvl="0" w:tplc="D5E8C042">
      <w:start w:val="1"/>
      <w:numFmt w:val="upperLetter"/>
      <w:lvlText w:val="%1:"/>
      <w:lvlJc w:val="left"/>
    </w:lvl>
    <w:lvl w:ilvl="1" w:tplc="3F0ACBC2">
      <w:numFmt w:val="decimal"/>
      <w:lvlText w:val=""/>
      <w:lvlJc w:val="left"/>
    </w:lvl>
    <w:lvl w:ilvl="2" w:tplc="4EBCEB28">
      <w:numFmt w:val="decimal"/>
      <w:lvlText w:val=""/>
      <w:lvlJc w:val="left"/>
    </w:lvl>
    <w:lvl w:ilvl="3" w:tplc="FBA0C750">
      <w:numFmt w:val="decimal"/>
      <w:lvlText w:val=""/>
      <w:lvlJc w:val="left"/>
    </w:lvl>
    <w:lvl w:ilvl="4" w:tplc="F4EA384C">
      <w:numFmt w:val="decimal"/>
      <w:lvlText w:val=""/>
      <w:lvlJc w:val="left"/>
    </w:lvl>
    <w:lvl w:ilvl="5" w:tplc="2B10906A">
      <w:numFmt w:val="decimal"/>
      <w:lvlText w:val=""/>
      <w:lvlJc w:val="left"/>
    </w:lvl>
    <w:lvl w:ilvl="6" w:tplc="9B129C20">
      <w:numFmt w:val="decimal"/>
      <w:lvlText w:val=""/>
      <w:lvlJc w:val="left"/>
    </w:lvl>
    <w:lvl w:ilvl="7" w:tplc="19064A02">
      <w:numFmt w:val="decimal"/>
      <w:lvlText w:val=""/>
      <w:lvlJc w:val="left"/>
    </w:lvl>
    <w:lvl w:ilvl="8" w:tplc="C3B6B91C">
      <w:numFmt w:val="decimal"/>
      <w:lvlText w:val=""/>
      <w:lvlJc w:val="left"/>
    </w:lvl>
  </w:abstractNum>
  <w:abstractNum w:abstractNumId="7" w15:restartNumberingAfterBreak="0">
    <w:nsid w:val="0000323B"/>
    <w:multiLevelType w:val="hybridMultilevel"/>
    <w:tmpl w:val="CD8CF606"/>
    <w:lvl w:ilvl="0" w:tplc="F370D378">
      <w:start w:val="1"/>
      <w:numFmt w:val="upperLetter"/>
      <w:lvlText w:val="%1:"/>
      <w:lvlJc w:val="left"/>
    </w:lvl>
    <w:lvl w:ilvl="1" w:tplc="50C63DBC">
      <w:numFmt w:val="decimal"/>
      <w:lvlText w:val=""/>
      <w:lvlJc w:val="left"/>
    </w:lvl>
    <w:lvl w:ilvl="2" w:tplc="CD82925A">
      <w:numFmt w:val="decimal"/>
      <w:lvlText w:val=""/>
      <w:lvlJc w:val="left"/>
    </w:lvl>
    <w:lvl w:ilvl="3" w:tplc="150CE694">
      <w:numFmt w:val="decimal"/>
      <w:lvlText w:val=""/>
      <w:lvlJc w:val="left"/>
    </w:lvl>
    <w:lvl w:ilvl="4" w:tplc="528417AE">
      <w:numFmt w:val="decimal"/>
      <w:lvlText w:val=""/>
      <w:lvlJc w:val="left"/>
    </w:lvl>
    <w:lvl w:ilvl="5" w:tplc="BA166302">
      <w:numFmt w:val="decimal"/>
      <w:lvlText w:val=""/>
      <w:lvlJc w:val="left"/>
    </w:lvl>
    <w:lvl w:ilvl="6" w:tplc="E270640A">
      <w:numFmt w:val="decimal"/>
      <w:lvlText w:val=""/>
      <w:lvlJc w:val="left"/>
    </w:lvl>
    <w:lvl w:ilvl="7" w:tplc="2D9E777E">
      <w:numFmt w:val="decimal"/>
      <w:lvlText w:val=""/>
      <w:lvlJc w:val="left"/>
    </w:lvl>
    <w:lvl w:ilvl="8" w:tplc="A29A5A08">
      <w:numFmt w:val="decimal"/>
      <w:lvlText w:val=""/>
      <w:lvlJc w:val="left"/>
    </w:lvl>
  </w:abstractNum>
  <w:abstractNum w:abstractNumId="8" w15:restartNumberingAfterBreak="0">
    <w:nsid w:val="00004E45"/>
    <w:multiLevelType w:val="hybridMultilevel"/>
    <w:tmpl w:val="248C7C7C"/>
    <w:lvl w:ilvl="0" w:tplc="120CC714">
      <w:start w:val="17"/>
      <w:numFmt w:val="upperLetter"/>
      <w:lvlText w:val="%1:"/>
      <w:lvlJc w:val="left"/>
    </w:lvl>
    <w:lvl w:ilvl="1" w:tplc="E1726198">
      <w:numFmt w:val="decimal"/>
      <w:lvlText w:val=""/>
      <w:lvlJc w:val="left"/>
    </w:lvl>
    <w:lvl w:ilvl="2" w:tplc="5854FF48">
      <w:numFmt w:val="decimal"/>
      <w:lvlText w:val=""/>
      <w:lvlJc w:val="left"/>
    </w:lvl>
    <w:lvl w:ilvl="3" w:tplc="02C8EFAC">
      <w:numFmt w:val="decimal"/>
      <w:lvlText w:val=""/>
      <w:lvlJc w:val="left"/>
    </w:lvl>
    <w:lvl w:ilvl="4" w:tplc="1974BC38">
      <w:numFmt w:val="decimal"/>
      <w:lvlText w:val=""/>
      <w:lvlJc w:val="left"/>
    </w:lvl>
    <w:lvl w:ilvl="5" w:tplc="52A27C5A">
      <w:numFmt w:val="decimal"/>
      <w:lvlText w:val=""/>
      <w:lvlJc w:val="left"/>
    </w:lvl>
    <w:lvl w:ilvl="6" w:tplc="F4C24A3E">
      <w:numFmt w:val="decimal"/>
      <w:lvlText w:val=""/>
      <w:lvlJc w:val="left"/>
    </w:lvl>
    <w:lvl w:ilvl="7" w:tplc="96E0A3D2">
      <w:numFmt w:val="decimal"/>
      <w:lvlText w:val=""/>
      <w:lvlJc w:val="left"/>
    </w:lvl>
    <w:lvl w:ilvl="8" w:tplc="47E0EAEA">
      <w:numFmt w:val="decimal"/>
      <w:lvlText w:val=""/>
      <w:lvlJc w:val="left"/>
    </w:lvl>
  </w:abstractNum>
  <w:abstractNum w:abstractNumId="9" w15:restartNumberingAfterBreak="0">
    <w:nsid w:val="000063CB"/>
    <w:multiLevelType w:val="hybridMultilevel"/>
    <w:tmpl w:val="FFECC8B0"/>
    <w:lvl w:ilvl="0" w:tplc="900478BA">
      <w:start w:val="17"/>
      <w:numFmt w:val="upperLetter"/>
      <w:lvlText w:val="%1:"/>
      <w:lvlJc w:val="left"/>
    </w:lvl>
    <w:lvl w:ilvl="1" w:tplc="0CA6795E">
      <w:numFmt w:val="decimal"/>
      <w:lvlText w:val=""/>
      <w:lvlJc w:val="left"/>
    </w:lvl>
    <w:lvl w:ilvl="2" w:tplc="7D2C9920">
      <w:numFmt w:val="decimal"/>
      <w:lvlText w:val=""/>
      <w:lvlJc w:val="left"/>
    </w:lvl>
    <w:lvl w:ilvl="3" w:tplc="E53A6190">
      <w:numFmt w:val="decimal"/>
      <w:lvlText w:val=""/>
      <w:lvlJc w:val="left"/>
    </w:lvl>
    <w:lvl w:ilvl="4" w:tplc="4D4CB29A">
      <w:numFmt w:val="decimal"/>
      <w:lvlText w:val=""/>
      <w:lvlJc w:val="left"/>
    </w:lvl>
    <w:lvl w:ilvl="5" w:tplc="5CF0DBAC">
      <w:numFmt w:val="decimal"/>
      <w:lvlText w:val=""/>
      <w:lvlJc w:val="left"/>
    </w:lvl>
    <w:lvl w:ilvl="6" w:tplc="E44AA42E">
      <w:numFmt w:val="decimal"/>
      <w:lvlText w:val=""/>
      <w:lvlJc w:val="left"/>
    </w:lvl>
    <w:lvl w:ilvl="7" w:tplc="E55A4374">
      <w:numFmt w:val="decimal"/>
      <w:lvlText w:val=""/>
      <w:lvlJc w:val="left"/>
    </w:lvl>
    <w:lvl w:ilvl="8" w:tplc="0550366E">
      <w:numFmt w:val="decimal"/>
      <w:lvlText w:val=""/>
      <w:lvlJc w:val="left"/>
    </w:lvl>
  </w:abstractNum>
  <w:abstractNum w:abstractNumId="10" w15:restartNumberingAfterBreak="0">
    <w:nsid w:val="00006B89"/>
    <w:multiLevelType w:val="hybridMultilevel"/>
    <w:tmpl w:val="222A2724"/>
    <w:lvl w:ilvl="0" w:tplc="01BC0B9E">
      <w:start w:val="1"/>
      <w:numFmt w:val="upperLetter"/>
      <w:lvlText w:val="%1:"/>
      <w:lvlJc w:val="left"/>
    </w:lvl>
    <w:lvl w:ilvl="1" w:tplc="134A4D4C">
      <w:numFmt w:val="decimal"/>
      <w:lvlText w:val=""/>
      <w:lvlJc w:val="left"/>
    </w:lvl>
    <w:lvl w:ilvl="2" w:tplc="DF3C90FC">
      <w:numFmt w:val="decimal"/>
      <w:lvlText w:val=""/>
      <w:lvlJc w:val="left"/>
    </w:lvl>
    <w:lvl w:ilvl="3" w:tplc="BC38266A">
      <w:numFmt w:val="decimal"/>
      <w:lvlText w:val=""/>
      <w:lvlJc w:val="left"/>
    </w:lvl>
    <w:lvl w:ilvl="4" w:tplc="F6245460">
      <w:numFmt w:val="decimal"/>
      <w:lvlText w:val=""/>
      <w:lvlJc w:val="left"/>
    </w:lvl>
    <w:lvl w:ilvl="5" w:tplc="59046556">
      <w:numFmt w:val="decimal"/>
      <w:lvlText w:val=""/>
      <w:lvlJc w:val="left"/>
    </w:lvl>
    <w:lvl w:ilvl="6" w:tplc="0DF853C2">
      <w:numFmt w:val="decimal"/>
      <w:lvlText w:val=""/>
      <w:lvlJc w:val="left"/>
    </w:lvl>
    <w:lvl w:ilvl="7" w:tplc="AF3E864A">
      <w:numFmt w:val="decimal"/>
      <w:lvlText w:val=""/>
      <w:lvlJc w:val="left"/>
    </w:lvl>
    <w:lvl w:ilvl="8" w:tplc="663206C2">
      <w:numFmt w:val="decimal"/>
      <w:lvlText w:val=""/>
      <w:lvlJc w:val="left"/>
    </w:lvl>
  </w:abstractNum>
  <w:abstractNum w:abstractNumId="11" w15:restartNumberingAfterBreak="0">
    <w:nsid w:val="00006BFC"/>
    <w:multiLevelType w:val="hybridMultilevel"/>
    <w:tmpl w:val="A04030DE"/>
    <w:lvl w:ilvl="0" w:tplc="29807B70">
      <w:start w:val="1"/>
      <w:numFmt w:val="upperLetter"/>
      <w:lvlText w:val="%1:"/>
      <w:lvlJc w:val="left"/>
    </w:lvl>
    <w:lvl w:ilvl="1" w:tplc="1AE8822C">
      <w:numFmt w:val="decimal"/>
      <w:lvlText w:val=""/>
      <w:lvlJc w:val="left"/>
    </w:lvl>
    <w:lvl w:ilvl="2" w:tplc="566AA724">
      <w:numFmt w:val="decimal"/>
      <w:lvlText w:val=""/>
      <w:lvlJc w:val="left"/>
    </w:lvl>
    <w:lvl w:ilvl="3" w:tplc="C0B43FCE">
      <w:numFmt w:val="decimal"/>
      <w:lvlText w:val=""/>
      <w:lvlJc w:val="left"/>
    </w:lvl>
    <w:lvl w:ilvl="4" w:tplc="165E5952">
      <w:numFmt w:val="decimal"/>
      <w:lvlText w:val=""/>
      <w:lvlJc w:val="left"/>
    </w:lvl>
    <w:lvl w:ilvl="5" w:tplc="0688DC9C">
      <w:numFmt w:val="decimal"/>
      <w:lvlText w:val=""/>
      <w:lvlJc w:val="left"/>
    </w:lvl>
    <w:lvl w:ilvl="6" w:tplc="CF045936">
      <w:numFmt w:val="decimal"/>
      <w:lvlText w:val=""/>
      <w:lvlJc w:val="left"/>
    </w:lvl>
    <w:lvl w:ilvl="7" w:tplc="C0A89250">
      <w:numFmt w:val="decimal"/>
      <w:lvlText w:val=""/>
      <w:lvlJc w:val="left"/>
    </w:lvl>
    <w:lvl w:ilvl="8" w:tplc="87C89D18">
      <w:numFmt w:val="decimal"/>
      <w:lvlText w:val=""/>
      <w:lvlJc w:val="left"/>
    </w:lvl>
  </w:abstractNum>
  <w:abstractNum w:abstractNumId="12" w15:restartNumberingAfterBreak="0">
    <w:nsid w:val="00006E5D"/>
    <w:multiLevelType w:val="hybridMultilevel"/>
    <w:tmpl w:val="36001ADA"/>
    <w:lvl w:ilvl="0" w:tplc="6FE64250">
      <w:start w:val="17"/>
      <w:numFmt w:val="upperLetter"/>
      <w:lvlText w:val="%1:"/>
      <w:lvlJc w:val="left"/>
    </w:lvl>
    <w:lvl w:ilvl="1" w:tplc="4B3CB99A">
      <w:numFmt w:val="decimal"/>
      <w:lvlText w:val=""/>
      <w:lvlJc w:val="left"/>
    </w:lvl>
    <w:lvl w:ilvl="2" w:tplc="F5488352">
      <w:numFmt w:val="decimal"/>
      <w:lvlText w:val=""/>
      <w:lvlJc w:val="left"/>
    </w:lvl>
    <w:lvl w:ilvl="3" w:tplc="6B309AAC">
      <w:numFmt w:val="decimal"/>
      <w:lvlText w:val=""/>
      <w:lvlJc w:val="left"/>
    </w:lvl>
    <w:lvl w:ilvl="4" w:tplc="602E2FAA">
      <w:numFmt w:val="decimal"/>
      <w:lvlText w:val=""/>
      <w:lvlJc w:val="left"/>
    </w:lvl>
    <w:lvl w:ilvl="5" w:tplc="E5881CDC">
      <w:numFmt w:val="decimal"/>
      <w:lvlText w:val=""/>
      <w:lvlJc w:val="left"/>
    </w:lvl>
    <w:lvl w:ilvl="6" w:tplc="803CDE9C">
      <w:numFmt w:val="decimal"/>
      <w:lvlText w:val=""/>
      <w:lvlJc w:val="left"/>
    </w:lvl>
    <w:lvl w:ilvl="7" w:tplc="A12E0806">
      <w:numFmt w:val="decimal"/>
      <w:lvlText w:val=""/>
      <w:lvlJc w:val="left"/>
    </w:lvl>
    <w:lvl w:ilvl="8" w:tplc="454498CE">
      <w:numFmt w:val="decimal"/>
      <w:lvlText w:val=""/>
      <w:lvlJc w:val="left"/>
    </w:lvl>
  </w:abstractNum>
  <w:abstractNum w:abstractNumId="13" w15:restartNumberingAfterBreak="0">
    <w:nsid w:val="00007F96"/>
    <w:multiLevelType w:val="hybridMultilevel"/>
    <w:tmpl w:val="26389414"/>
    <w:lvl w:ilvl="0" w:tplc="2AB82366">
      <w:start w:val="17"/>
      <w:numFmt w:val="upperLetter"/>
      <w:lvlText w:val="%1:"/>
      <w:lvlJc w:val="left"/>
    </w:lvl>
    <w:lvl w:ilvl="1" w:tplc="88A6AFA2">
      <w:numFmt w:val="decimal"/>
      <w:lvlText w:val=""/>
      <w:lvlJc w:val="left"/>
    </w:lvl>
    <w:lvl w:ilvl="2" w:tplc="8A60237E">
      <w:numFmt w:val="decimal"/>
      <w:lvlText w:val=""/>
      <w:lvlJc w:val="left"/>
    </w:lvl>
    <w:lvl w:ilvl="3" w:tplc="F84E502C">
      <w:numFmt w:val="decimal"/>
      <w:lvlText w:val=""/>
      <w:lvlJc w:val="left"/>
    </w:lvl>
    <w:lvl w:ilvl="4" w:tplc="39D6317C">
      <w:numFmt w:val="decimal"/>
      <w:lvlText w:val=""/>
      <w:lvlJc w:val="left"/>
    </w:lvl>
    <w:lvl w:ilvl="5" w:tplc="B234EFAA">
      <w:numFmt w:val="decimal"/>
      <w:lvlText w:val=""/>
      <w:lvlJc w:val="left"/>
    </w:lvl>
    <w:lvl w:ilvl="6" w:tplc="FF68F050">
      <w:numFmt w:val="decimal"/>
      <w:lvlText w:val=""/>
      <w:lvlJc w:val="left"/>
    </w:lvl>
    <w:lvl w:ilvl="7" w:tplc="CD585E6C">
      <w:numFmt w:val="decimal"/>
      <w:lvlText w:val=""/>
      <w:lvlJc w:val="left"/>
    </w:lvl>
    <w:lvl w:ilvl="8" w:tplc="EAEA96D4">
      <w:numFmt w:val="decimal"/>
      <w:lvlText w:val=""/>
      <w:lvlJc w:val="left"/>
    </w:lvl>
  </w:abstractNum>
  <w:abstractNum w:abstractNumId="14" w15:restartNumberingAfterBreak="0">
    <w:nsid w:val="00007FF5"/>
    <w:multiLevelType w:val="hybridMultilevel"/>
    <w:tmpl w:val="ABF6808E"/>
    <w:lvl w:ilvl="0" w:tplc="639E1D5E">
      <w:start w:val="1"/>
      <w:numFmt w:val="upperLetter"/>
      <w:lvlText w:val="%1:"/>
      <w:lvlJc w:val="left"/>
    </w:lvl>
    <w:lvl w:ilvl="1" w:tplc="25A0D200">
      <w:numFmt w:val="decimal"/>
      <w:lvlText w:val=""/>
      <w:lvlJc w:val="left"/>
    </w:lvl>
    <w:lvl w:ilvl="2" w:tplc="DE226648">
      <w:numFmt w:val="decimal"/>
      <w:lvlText w:val=""/>
      <w:lvlJc w:val="left"/>
    </w:lvl>
    <w:lvl w:ilvl="3" w:tplc="3282352C">
      <w:numFmt w:val="decimal"/>
      <w:lvlText w:val=""/>
      <w:lvlJc w:val="left"/>
    </w:lvl>
    <w:lvl w:ilvl="4" w:tplc="59C4193C">
      <w:numFmt w:val="decimal"/>
      <w:lvlText w:val=""/>
      <w:lvlJc w:val="left"/>
    </w:lvl>
    <w:lvl w:ilvl="5" w:tplc="70A03008">
      <w:numFmt w:val="decimal"/>
      <w:lvlText w:val=""/>
      <w:lvlJc w:val="left"/>
    </w:lvl>
    <w:lvl w:ilvl="6" w:tplc="0972BF00">
      <w:numFmt w:val="decimal"/>
      <w:lvlText w:val=""/>
      <w:lvlJc w:val="left"/>
    </w:lvl>
    <w:lvl w:ilvl="7" w:tplc="17628B7E">
      <w:numFmt w:val="decimal"/>
      <w:lvlText w:val=""/>
      <w:lvlJc w:val="left"/>
    </w:lvl>
    <w:lvl w:ilvl="8" w:tplc="DF241D72">
      <w:numFmt w:val="decimal"/>
      <w:lvlText w:val=""/>
      <w:lvlJc w:val="left"/>
    </w:lvl>
  </w:abstractNum>
  <w:abstractNum w:abstractNumId="1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540E3E"/>
    <w:multiLevelType w:val="hybridMultilevel"/>
    <w:tmpl w:val="BB2298B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DD1FBC"/>
    <w:multiLevelType w:val="hybridMultilevel"/>
    <w:tmpl w:val="65ACEF5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CC25089"/>
    <w:multiLevelType w:val="hybridMultilevel"/>
    <w:tmpl w:val="CBF03AB8"/>
    <w:lvl w:ilvl="0" w:tplc="04090015">
      <w:start w:val="1"/>
      <w:numFmt w:val="upp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B25F8"/>
    <w:multiLevelType w:val="hybridMultilevel"/>
    <w:tmpl w:val="8D86B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A76022"/>
    <w:multiLevelType w:val="hybridMultilevel"/>
    <w:tmpl w:val="923C6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63CC1"/>
    <w:multiLevelType w:val="hybridMultilevel"/>
    <w:tmpl w:val="ECA2B47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211EFF5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C21F8"/>
    <w:multiLevelType w:val="hybridMultilevel"/>
    <w:tmpl w:val="2B804EBC"/>
    <w:lvl w:ilvl="0" w:tplc="04090013">
      <w:start w:val="1"/>
      <w:numFmt w:val="upperRoman"/>
      <w:lvlText w:val="%1."/>
      <w:lvlJc w:val="right"/>
      <w:pPr>
        <w:ind w:left="720" w:hanging="360"/>
      </w:pPr>
    </w:lvl>
    <w:lvl w:ilvl="1" w:tplc="FB5815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210E3"/>
    <w:multiLevelType w:val="hybridMultilevel"/>
    <w:tmpl w:val="00E46C1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080561D"/>
    <w:multiLevelType w:val="hybridMultilevel"/>
    <w:tmpl w:val="B60C912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1FE19EF"/>
    <w:multiLevelType w:val="hybridMultilevel"/>
    <w:tmpl w:val="3A4CD7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211EFF5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322209"/>
    <w:multiLevelType w:val="hybridMultilevel"/>
    <w:tmpl w:val="C8DC183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B3F2342"/>
    <w:multiLevelType w:val="hybridMultilevel"/>
    <w:tmpl w:val="87EA9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FA5A25"/>
    <w:multiLevelType w:val="hybridMultilevel"/>
    <w:tmpl w:val="EE9A33F2"/>
    <w:lvl w:ilvl="0" w:tplc="04090001">
      <w:start w:val="1"/>
      <w:numFmt w:val="bullet"/>
      <w:lvlText w:val=""/>
      <w:lvlJc w:val="left"/>
      <w:pPr>
        <w:ind w:left="720" w:hanging="360"/>
      </w:pPr>
      <w:rPr>
        <w:rFonts w:ascii="Symbol" w:hAnsi="Symbol" w:hint="default"/>
      </w:rPr>
    </w:lvl>
    <w:lvl w:ilvl="1" w:tplc="25C21180">
      <w:numFmt w:val="bullet"/>
      <w:lvlText w:val="•"/>
      <w:lvlJc w:val="left"/>
      <w:pPr>
        <w:ind w:left="1440" w:hanging="360"/>
      </w:pPr>
      <w:rPr>
        <w:rFonts w:ascii="Open Sans" w:eastAsia="Times New Roman"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51B6D"/>
    <w:multiLevelType w:val="hybridMultilevel"/>
    <w:tmpl w:val="91141FA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15"/>
  </w:num>
  <w:num w:numId="3">
    <w:abstractNumId w:val="17"/>
  </w:num>
  <w:num w:numId="4">
    <w:abstractNumId w:val="32"/>
  </w:num>
  <w:num w:numId="5">
    <w:abstractNumId w:val="18"/>
  </w:num>
  <w:num w:numId="6">
    <w:abstractNumId w:val="31"/>
  </w:num>
  <w:num w:numId="7">
    <w:abstractNumId w:val="22"/>
  </w:num>
  <w:num w:numId="8">
    <w:abstractNumId w:val="3"/>
  </w:num>
  <w:num w:numId="9">
    <w:abstractNumId w:val="12"/>
  </w:num>
  <w:num w:numId="10">
    <w:abstractNumId w:val="2"/>
  </w:num>
  <w:num w:numId="11">
    <w:abstractNumId w:val="9"/>
  </w:num>
  <w:num w:numId="12">
    <w:abstractNumId w:val="11"/>
  </w:num>
  <w:num w:numId="13">
    <w:abstractNumId w:val="13"/>
  </w:num>
  <w:num w:numId="14">
    <w:abstractNumId w:val="14"/>
  </w:num>
  <w:num w:numId="15">
    <w:abstractNumId w:val="8"/>
  </w:num>
  <w:num w:numId="16">
    <w:abstractNumId w:val="7"/>
  </w:num>
  <w:num w:numId="17">
    <w:abstractNumId w:val="4"/>
  </w:num>
  <w:num w:numId="18">
    <w:abstractNumId w:val="5"/>
  </w:num>
  <w:num w:numId="19">
    <w:abstractNumId w:val="10"/>
  </w:num>
  <w:num w:numId="20">
    <w:abstractNumId w:val="0"/>
  </w:num>
  <w:num w:numId="21">
    <w:abstractNumId w:val="6"/>
  </w:num>
  <w:num w:numId="22">
    <w:abstractNumId w:val="1"/>
  </w:num>
  <w:num w:numId="23">
    <w:abstractNumId w:val="25"/>
  </w:num>
  <w:num w:numId="24">
    <w:abstractNumId w:val="28"/>
  </w:num>
  <w:num w:numId="25">
    <w:abstractNumId w:val="23"/>
  </w:num>
  <w:num w:numId="26">
    <w:abstractNumId w:val="33"/>
  </w:num>
  <w:num w:numId="27">
    <w:abstractNumId w:val="20"/>
  </w:num>
  <w:num w:numId="28">
    <w:abstractNumId w:val="16"/>
  </w:num>
  <w:num w:numId="29">
    <w:abstractNumId w:val="26"/>
  </w:num>
  <w:num w:numId="30">
    <w:abstractNumId w:val="30"/>
  </w:num>
  <w:num w:numId="31">
    <w:abstractNumId w:val="21"/>
  </w:num>
  <w:num w:numId="32">
    <w:abstractNumId w:val="29"/>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E1C"/>
    <w:rsid w:val="000643CB"/>
    <w:rsid w:val="000674C7"/>
    <w:rsid w:val="00082295"/>
    <w:rsid w:val="000870CF"/>
    <w:rsid w:val="000B0288"/>
    <w:rsid w:val="000B4DB1"/>
    <w:rsid w:val="000B55DB"/>
    <w:rsid w:val="000E3926"/>
    <w:rsid w:val="000E54FE"/>
    <w:rsid w:val="000F3BAE"/>
    <w:rsid w:val="00100350"/>
    <w:rsid w:val="00102605"/>
    <w:rsid w:val="00105B8D"/>
    <w:rsid w:val="001236DD"/>
    <w:rsid w:val="0012758B"/>
    <w:rsid w:val="00130697"/>
    <w:rsid w:val="001365FC"/>
    <w:rsid w:val="00136851"/>
    <w:rsid w:val="001471B7"/>
    <w:rsid w:val="001505B8"/>
    <w:rsid w:val="00156CDF"/>
    <w:rsid w:val="00165BF1"/>
    <w:rsid w:val="0016751A"/>
    <w:rsid w:val="001A3EE6"/>
    <w:rsid w:val="001A599E"/>
    <w:rsid w:val="001B2F76"/>
    <w:rsid w:val="001B49BC"/>
    <w:rsid w:val="001C6069"/>
    <w:rsid w:val="001E4D9F"/>
    <w:rsid w:val="001E5B7D"/>
    <w:rsid w:val="00200BDB"/>
    <w:rsid w:val="0020310F"/>
    <w:rsid w:val="002073F2"/>
    <w:rsid w:val="00224D6A"/>
    <w:rsid w:val="0023197D"/>
    <w:rsid w:val="00235CC1"/>
    <w:rsid w:val="00237679"/>
    <w:rsid w:val="002427CE"/>
    <w:rsid w:val="00242B9F"/>
    <w:rsid w:val="00261A3C"/>
    <w:rsid w:val="0026440E"/>
    <w:rsid w:val="0027350D"/>
    <w:rsid w:val="002849D5"/>
    <w:rsid w:val="0028613D"/>
    <w:rsid w:val="00292A95"/>
    <w:rsid w:val="00294BB1"/>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51B71"/>
    <w:rsid w:val="00360C84"/>
    <w:rsid w:val="00364D1C"/>
    <w:rsid w:val="003665FA"/>
    <w:rsid w:val="00392521"/>
    <w:rsid w:val="00394B5A"/>
    <w:rsid w:val="003A5AF5"/>
    <w:rsid w:val="003C0D79"/>
    <w:rsid w:val="003C1D31"/>
    <w:rsid w:val="003C1DA3"/>
    <w:rsid w:val="003D3528"/>
    <w:rsid w:val="003D5621"/>
    <w:rsid w:val="003E1152"/>
    <w:rsid w:val="003E1A93"/>
    <w:rsid w:val="003E689E"/>
    <w:rsid w:val="0040274D"/>
    <w:rsid w:val="00402C70"/>
    <w:rsid w:val="00404593"/>
    <w:rsid w:val="00417B82"/>
    <w:rsid w:val="00422061"/>
    <w:rsid w:val="0045160A"/>
    <w:rsid w:val="00452856"/>
    <w:rsid w:val="00461195"/>
    <w:rsid w:val="00463CC9"/>
    <w:rsid w:val="00481B0E"/>
    <w:rsid w:val="00490634"/>
    <w:rsid w:val="00495CDD"/>
    <w:rsid w:val="00496C0F"/>
    <w:rsid w:val="004C57ED"/>
    <w:rsid w:val="004C5C79"/>
    <w:rsid w:val="004C6DEB"/>
    <w:rsid w:val="004D4B22"/>
    <w:rsid w:val="004D64F6"/>
    <w:rsid w:val="004E1321"/>
    <w:rsid w:val="004F05F4"/>
    <w:rsid w:val="004F170E"/>
    <w:rsid w:val="005046FC"/>
    <w:rsid w:val="0050552F"/>
    <w:rsid w:val="00511C4E"/>
    <w:rsid w:val="00531C58"/>
    <w:rsid w:val="00533731"/>
    <w:rsid w:val="00545EC8"/>
    <w:rsid w:val="00546A5D"/>
    <w:rsid w:val="00564B6C"/>
    <w:rsid w:val="00575F93"/>
    <w:rsid w:val="00584A48"/>
    <w:rsid w:val="00593DE3"/>
    <w:rsid w:val="005965D9"/>
    <w:rsid w:val="005A32CC"/>
    <w:rsid w:val="005C0439"/>
    <w:rsid w:val="005C1EC8"/>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76"/>
    <w:rsid w:val="007271B5"/>
    <w:rsid w:val="00741F1F"/>
    <w:rsid w:val="00754DDE"/>
    <w:rsid w:val="00760C03"/>
    <w:rsid w:val="0076427D"/>
    <w:rsid w:val="00770C42"/>
    <w:rsid w:val="007750CF"/>
    <w:rsid w:val="00794DBE"/>
    <w:rsid w:val="00796BAE"/>
    <w:rsid w:val="007A6834"/>
    <w:rsid w:val="007B7EC8"/>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92F"/>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2262D"/>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127"/>
    <w:rsid w:val="00B73806"/>
    <w:rsid w:val="00BA11ED"/>
    <w:rsid w:val="00BA3A5D"/>
    <w:rsid w:val="00BA7FAF"/>
    <w:rsid w:val="00BB04CD"/>
    <w:rsid w:val="00BB45D6"/>
    <w:rsid w:val="00BB771A"/>
    <w:rsid w:val="00BB7EFF"/>
    <w:rsid w:val="00BD2881"/>
    <w:rsid w:val="00BF1749"/>
    <w:rsid w:val="00BF6A52"/>
    <w:rsid w:val="00C108BF"/>
    <w:rsid w:val="00C22016"/>
    <w:rsid w:val="00C243B9"/>
    <w:rsid w:val="00C35384"/>
    <w:rsid w:val="00C564CC"/>
    <w:rsid w:val="00C6674B"/>
    <w:rsid w:val="00C668E8"/>
    <w:rsid w:val="00C71ECB"/>
    <w:rsid w:val="00C74BF3"/>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72F6"/>
    <w:rsid w:val="00EC4A06"/>
    <w:rsid w:val="00ED5E43"/>
    <w:rsid w:val="00EE1A9D"/>
    <w:rsid w:val="00EE1F10"/>
    <w:rsid w:val="00EE374B"/>
    <w:rsid w:val="00EE4FCF"/>
    <w:rsid w:val="00EE618A"/>
    <w:rsid w:val="00EF4311"/>
    <w:rsid w:val="00EF7034"/>
    <w:rsid w:val="00F065C2"/>
    <w:rsid w:val="00F1385A"/>
    <w:rsid w:val="00F144D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224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5220">
      <w:bodyDiv w:val="1"/>
      <w:marLeft w:val="0"/>
      <w:marRight w:val="0"/>
      <w:marTop w:val="0"/>
      <w:marBottom w:val="0"/>
      <w:divBdr>
        <w:top w:val="none" w:sz="0" w:space="0" w:color="auto"/>
        <w:left w:val="none" w:sz="0" w:space="0" w:color="auto"/>
        <w:bottom w:val="none" w:sz="0" w:space="0" w:color="auto"/>
        <w:right w:val="none" w:sz="0" w:space="0" w:color="auto"/>
      </w:divBdr>
    </w:div>
    <w:div w:id="657347444">
      <w:bodyDiv w:val="1"/>
      <w:marLeft w:val="0"/>
      <w:marRight w:val="0"/>
      <w:marTop w:val="0"/>
      <w:marBottom w:val="0"/>
      <w:divBdr>
        <w:top w:val="none" w:sz="0" w:space="0" w:color="auto"/>
        <w:left w:val="none" w:sz="0" w:space="0" w:color="auto"/>
        <w:bottom w:val="none" w:sz="0" w:space="0" w:color="auto"/>
        <w:right w:val="none" w:sz="0" w:space="0" w:color="auto"/>
      </w:divBdr>
    </w:div>
    <w:div w:id="1040132830">
      <w:bodyDiv w:val="1"/>
      <w:marLeft w:val="0"/>
      <w:marRight w:val="0"/>
      <w:marTop w:val="0"/>
      <w:marBottom w:val="0"/>
      <w:divBdr>
        <w:top w:val="none" w:sz="0" w:space="0" w:color="auto"/>
        <w:left w:val="none" w:sz="0" w:space="0" w:color="auto"/>
        <w:bottom w:val="none" w:sz="0" w:space="0" w:color="auto"/>
        <w:right w:val="none" w:sz="0" w:space="0" w:color="auto"/>
      </w:divBdr>
    </w:div>
    <w:div w:id="1549536507">
      <w:bodyDiv w:val="1"/>
      <w:marLeft w:val="0"/>
      <w:marRight w:val="0"/>
      <w:marTop w:val="0"/>
      <w:marBottom w:val="0"/>
      <w:divBdr>
        <w:top w:val="none" w:sz="0" w:space="0" w:color="auto"/>
        <w:left w:val="none" w:sz="0" w:space="0" w:color="auto"/>
        <w:bottom w:val="none" w:sz="0" w:space="0" w:color="auto"/>
        <w:right w:val="none" w:sz="0" w:space="0" w:color="auto"/>
      </w:divBdr>
    </w:div>
    <w:div w:id="179871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9659521B-0F03-46D9-B91A-78BB307DD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DDC8EB1-CF87-45F3-92DB-3CEA699E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2018-01-16T17:15:00Z</dcterms:created>
  <dcterms:modified xsi:type="dcterms:W3CDTF">2018-01-16T17:38:00Z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