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735A21" w:rsidTr="653D367D">
        <w:tc>
          <w:tcPr>
            <w:tcW w:w="10800" w:type="dxa"/>
            <w:gridSpan w:val="2"/>
            <w:tcBorders>
              <w:top w:val="nil"/>
              <w:left w:val="nil"/>
              <w:bottom w:val="single" w:sz="4" w:space="0" w:color="auto"/>
              <w:right w:val="nil"/>
            </w:tcBorders>
            <w:shd w:val="clear" w:color="auto" w:fill="auto"/>
          </w:tcPr>
          <w:p w:rsidR="00B3350C" w:rsidRPr="00735A21" w:rsidRDefault="653D367D" w:rsidP="653D367D">
            <w:pPr>
              <w:jc w:val="center"/>
              <w:rPr>
                <w:rFonts w:ascii="Open Sans" w:hAnsi="Open Sans" w:cs="Open Sans"/>
                <w:b/>
                <w:bCs/>
              </w:rPr>
            </w:pPr>
            <w:r w:rsidRPr="00735A21">
              <w:rPr>
                <w:rFonts w:ascii="Open Sans" w:hAnsi="Open Sans" w:cs="Open Sans"/>
                <w:b/>
                <w:bCs/>
                <w:sz w:val="22"/>
                <w:szCs w:val="22"/>
              </w:rPr>
              <w:t>TEXAS CTE LESSON PLAN</w:t>
            </w:r>
          </w:p>
          <w:p w:rsidR="00B3350C" w:rsidRPr="00735A21" w:rsidRDefault="00DC72C3" w:rsidP="003D5621">
            <w:pPr>
              <w:jc w:val="center"/>
              <w:rPr>
                <w:rFonts w:ascii="Open Sans" w:hAnsi="Open Sans" w:cs="Open Sans"/>
                <w:b/>
              </w:rPr>
            </w:pPr>
            <w:hyperlink r:id="rId11" w:history="1">
              <w:r w:rsidR="002D294D" w:rsidRPr="00735A21">
                <w:rPr>
                  <w:rStyle w:val="Hyperlink"/>
                  <w:rFonts w:ascii="Open Sans" w:hAnsi="Open Sans" w:cs="Open Sans"/>
                  <w:sz w:val="22"/>
                  <w:szCs w:val="22"/>
                </w:rPr>
                <w:t>www.txcte.org</w:t>
              </w:r>
            </w:hyperlink>
          </w:p>
          <w:p w:rsidR="003D5621" w:rsidRPr="00735A21" w:rsidRDefault="003D5621" w:rsidP="003D5621">
            <w:pPr>
              <w:jc w:val="center"/>
              <w:rPr>
                <w:rFonts w:ascii="Open Sans" w:hAnsi="Open Sans" w:cs="Open Sans"/>
                <w:b/>
              </w:rPr>
            </w:pPr>
          </w:p>
        </w:tc>
      </w:tr>
      <w:tr w:rsidR="00B3350C" w:rsidRPr="00735A21" w:rsidTr="653D367D">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3350C" w:rsidRPr="00735A21" w:rsidRDefault="65ABAE6A" w:rsidP="65ABAE6A">
            <w:pPr>
              <w:spacing w:before="120" w:after="120"/>
              <w:jc w:val="center"/>
              <w:rPr>
                <w:rFonts w:ascii="Open Sans" w:hAnsi="Open Sans" w:cs="Open Sans"/>
                <w:b/>
                <w:bCs/>
              </w:rPr>
            </w:pPr>
            <w:r w:rsidRPr="00735A21">
              <w:rPr>
                <w:rFonts w:ascii="Open Sans" w:hAnsi="Open Sans" w:cs="Open Sans"/>
                <w:b/>
                <w:bCs/>
                <w:sz w:val="22"/>
                <w:szCs w:val="22"/>
              </w:rPr>
              <w:t>Lesson Identification and TEKS Addressed</w:t>
            </w:r>
          </w:p>
        </w:tc>
      </w:tr>
      <w:tr w:rsidR="00B3350C" w:rsidRPr="00735A21" w:rsidTr="653D367D">
        <w:trPr>
          <w:trHeight w:val="170"/>
        </w:trPr>
        <w:tc>
          <w:tcPr>
            <w:tcW w:w="2952" w:type="dxa"/>
            <w:tcBorders>
              <w:top w:val="single" w:sz="4" w:space="0" w:color="auto"/>
            </w:tcBorders>
            <w:shd w:val="clear" w:color="auto" w:fill="auto"/>
          </w:tcPr>
          <w:p w:rsidR="00B3350C" w:rsidRPr="00735A21" w:rsidRDefault="65ABAE6A" w:rsidP="65ABAE6A">
            <w:pPr>
              <w:spacing w:before="120" w:after="120"/>
              <w:jc w:val="center"/>
              <w:rPr>
                <w:rFonts w:ascii="Open Sans" w:hAnsi="Open Sans" w:cs="Open Sans"/>
                <w:b/>
                <w:bCs/>
              </w:rPr>
            </w:pPr>
            <w:r w:rsidRPr="00735A21">
              <w:rPr>
                <w:rFonts w:ascii="Open Sans" w:hAnsi="Open Sans" w:cs="Open Sans"/>
                <w:b/>
                <w:bCs/>
                <w:sz w:val="22"/>
                <w:szCs w:val="22"/>
              </w:rPr>
              <w:t>Career Cluster</w:t>
            </w:r>
          </w:p>
        </w:tc>
        <w:tc>
          <w:tcPr>
            <w:tcW w:w="7848" w:type="dxa"/>
            <w:tcBorders>
              <w:top w:val="single" w:sz="4" w:space="0" w:color="auto"/>
            </w:tcBorders>
            <w:shd w:val="clear" w:color="auto" w:fill="auto"/>
          </w:tcPr>
          <w:p w:rsidR="00B3350C" w:rsidRPr="00735A21" w:rsidRDefault="00321E98" w:rsidP="00321E98">
            <w:pPr>
              <w:spacing w:before="120" w:after="120"/>
              <w:rPr>
                <w:rFonts w:ascii="Open Sans" w:hAnsi="Open Sans" w:cs="Open Sans"/>
              </w:rPr>
            </w:pPr>
            <w:r w:rsidRPr="00735A21">
              <w:rPr>
                <w:rFonts w:ascii="Open Sans" w:hAnsi="Open Sans" w:cs="Open Sans"/>
                <w:sz w:val="22"/>
                <w:szCs w:val="22"/>
              </w:rPr>
              <w:t>Education and Training</w:t>
            </w:r>
          </w:p>
        </w:tc>
      </w:tr>
      <w:tr w:rsidR="00B3350C" w:rsidRPr="00735A21" w:rsidTr="653D367D">
        <w:tc>
          <w:tcPr>
            <w:tcW w:w="2952" w:type="dxa"/>
            <w:shd w:val="clear" w:color="auto" w:fill="auto"/>
          </w:tcPr>
          <w:p w:rsidR="00B3350C" w:rsidRPr="00735A21" w:rsidRDefault="65ABAE6A" w:rsidP="65ABAE6A">
            <w:pPr>
              <w:spacing w:before="120" w:after="120"/>
              <w:jc w:val="center"/>
              <w:rPr>
                <w:rFonts w:ascii="Open Sans" w:hAnsi="Open Sans" w:cs="Open Sans"/>
                <w:b/>
                <w:bCs/>
              </w:rPr>
            </w:pPr>
            <w:r w:rsidRPr="00735A21">
              <w:rPr>
                <w:rFonts w:ascii="Open Sans" w:hAnsi="Open Sans" w:cs="Open Sans"/>
                <w:b/>
                <w:bCs/>
                <w:sz w:val="22"/>
                <w:szCs w:val="22"/>
              </w:rPr>
              <w:t>Course Name</w:t>
            </w:r>
          </w:p>
        </w:tc>
        <w:tc>
          <w:tcPr>
            <w:tcW w:w="7848" w:type="dxa"/>
            <w:shd w:val="clear" w:color="auto" w:fill="auto"/>
          </w:tcPr>
          <w:p w:rsidR="00B3350C" w:rsidRPr="00735A21" w:rsidRDefault="00321E98" w:rsidP="00DC4B23">
            <w:pPr>
              <w:spacing w:before="120" w:after="120"/>
              <w:rPr>
                <w:rFonts w:ascii="Open Sans" w:hAnsi="Open Sans" w:cs="Open Sans"/>
              </w:rPr>
            </w:pPr>
            <w:r w:rsidRPr="00735A21">
              <w:rPr>
                <w:rFonts w:ascii="Open Sans" w:hAnsi="Open Sans" w:cs="Open Sans"/>
                <w:sz w:val="22"/>
                <w:szCs w:val="22"/>
              </w:rPr>
              <w:t>Practicum in Education and Training</w:t>
            </w:r>
          </w:p>
        </w:tc>
      </w:tr>
      <w:tr w:rsidR="00B3350C" w:rsidRPr="00735A21" w:rsidTr="653D367D">
        <w:tc>
          <w:tcPr>
            <w:tcW w:w="2952" w:type="dxa"/>
            <w:shd w:val="clear" w:color="auto" w:fill="auto"/>
          </w:tcPr>
          <w:p w:rsidR="00B3350C" w:rsidRPr="00735A21" w:rsidRDefault="65ABAE6A" w:rsidP="65ABAE6A">
            <w:pPr>
              <w:spacing w:before="120" w:after="120"/>
              <w:jc w:val="center"/>
              <w:rPr>
                <w:rFonts w:ascii="Open Sans" w:hAnsi="Open Sans" w:cs="Open Sans"/>
                <w:b/>
                <w:bCs/>
              </w:rPr>
            </w:pPr>
            <w:r w:rsidRPr="00735A21">
              <w:rPr>
                <w:rFonts w:ascii="Open Sans" w:hAnsi="Open Sans" w:cs="Open Sans"/>
                <w:b/>
                <w:bCs/>
                <w:sz w:val="22"/>
                <w:szCs w:val="22"/>
              </w:rPr>
              <w:t>Lesson/Unit Title</w:t>
            </w:r>
          </w:p>
        </w:tc>
        <w:tc>
          <w:tcPr>
            <w:tcW w:w="7848" w:type="dxa"/>
            <w:shd w:val="clear" w:color="auto" w:fill="auto"/>
          </w:tcPr>
          <w:p w:rsidR="00B3350C" w:rsidRPr="00735A21" w:rsidRDefault="00017BA0" w:rsidP="00DC4B23">
            <w:pPr>
              <w:spacing w:before="120" w:after="120"/>
              <w:rPr>
                <w:rFonts w:ascii="Open Sans" w:hAnsi="Open Sans" w:cs="Open Sans"/>
              </w:rPr>
            </w:pPr>
            <w:r w:rsidRPr="00735A21">
              <w:rPr>
                <w:rFonts w:ascii="Open Sans" w:hAnsi="Open Sans" w:cs="Open Sans"/>
                <w:sz w:val="22"/>
                <w:szCs w:val="22"/>
              </w:rPr>
              <w:t>Teaching to All Learners</w:t>
            </w:r>
          </w:p>
        </w:tc>
      </w:tr>
      <w:tr w:rsidR="00B3350C" w:rsidRPr="00735A21" w:rsidTr="653D367D">
        <w:trPr>
          <w:trHeight w:val="135"/>
        </w:trPr>
        <w:tc>
          <w:tcPr>
            <w:tcW w:w="2952" w:type="dxa"/>
            <w:shd w:val="clear" w:color="auto" w:fill="auto"/>
          </w:tcPr>
          <w:p w:rsidR="00B3350C" w:rsidRPr="00735A21" w:rsidRDefault="65ABAE6A" w:rsidP="65ABAE6A">
            <w:pPr>
              <w:spacing w:before="120" w:after="120"/>
              <w:jc w:val="center"/>
              <w:rPr>
                <w:rFonts w:ascii="Open Sans" w:hAnsi="Open Sans" w:cs="Open Sans"/>
                <w:b/>
                <w:bCs/>
              </w:rPr>
            </w:pPr>
            <w:r w:rsidRPr="00735A21">
              <w:rPr>
                <w:rFonts w:ascii="Open Sans" w:hAnsi="Open Sans" w:cs="Open Sans"/>
                <w:b/>
                <w:bCs/>
                <w:sz w:val="22"/>
                <w:szCs w:val="22"/>
              </w:rPr>
              <w:t>TEKS Student Expectations</w:t>
            </w:r>
          </w:p>
        </w:tc>
        <w:tc>
          <w:tcPr>
            <w:tcW w:w="7848" w:type="dxa"/>
            <w:shd w:val="clear" w:color="auto" w:fill="auto"/>
          </w:tcPr>
          <w:p w:rsidR="00E67FF4" w:rsidRPr="00735A21" w:rsidRDefault="00E67FF4" w:rsidP="00586599">
            <w:pPr>
              <w:spacing w:before="120" w:after="120"/>
              <w:rPr>
                <w:rFonts w:ascii="Open Sans" w:hAnsi="Open Sans" w:cs="Open Sans"/>
                <w:b/>
              </w:rPr>
            </w:pPr>
            <w:r w:rsidRPr="00735A21">
              <w:rPr>
                <w:rFonts w:ascii="Open Sans" w:hAnsi="Open Sans" w:cs="Open Sans"/>
                <w:b/>
                <w:sz w:val="22"/>
                <w:szCs w:val="22"/>
              </w:rPr>
              <w:t>130.165. (c) Knowledge and Skills</w:t>
            </w:r>
          </w:p>
          <w:p w:rsidR="00E67FF4" w:rsidRPr="00735A21" w:rsidRDefault="00E67FF4" w:rsidP="00E67FF4">
            <w:pPr>
              <w:spacing w:before="120" w:after="120"/>
              <w:ind w:left="720"/>
              <w:rPr>
                <w:rFonts w:ascii="Open Sans" w:hAnsi="Open Sans" w:cs="Open Sans"/>
              </w:rPr>
            </w:pPr>
            <w:r w:rsidRPr="00735A21">
              <w:rPr>
                <w:rFonts w:ascii="Open Sans" w:hAnsi="Open Sans" w:cs="Open Sans"/>
                <w:sz w:val="22"/>
                <w:szCs w:val="22"/>
              </w:rPr>
              <w:t>(3) The student understands the learner and learning process. The student is expected to:</w:t>
            </w:r>
          </w:p>
          <w:p w:rsidR="00586599" w:rsidRPr="00735A21" w:rsidRDefault="00E67FF4" w:rsidP="00E67FF4">
            <w:pPr>
              <w:spacing w:before="120" w:after="120"/>
              <w:ind w:left="1440"/>
              <w:rPr>
                <w:rFonts w:ascii="Open Sans" w:hAnsi="Open Sans" w:cs="Open Sans"/>
              </w:rPr>
            </w:pPr>
            <w:r w:rsidRPr="00735A21">
              <w:rPr>
                <w:rFonts w:ascii="Open Sans" w:hAnsi="Open Sans" w:cs="Open Sans"/>
                <w:sz w:val="22"/>
                <w:szCs w:val="22"/>
              </w:rPr>
              <w:t>(B) apply principles and theories about the learning process to specific teaching or training situations</w:t>
            </w:r>
          </w:p>
          <w:p w:rsidR="00586599" w:rsidRPr="00735A21" w:rsidRDefault="00E67FF4" w:rsidP="00E67FF4">
            <w:pPr>
              <w:spacing w:before="120" w:after="120"/>
              <w:ind w:left="1440"/>
              <w:rPr>
                <w:rFonts w:ascii="Open Sans" w:hAnsi="Open Sans" w:cs="Open Sans"/>
              </w:rPr>
            </w:pPr>
            <w:r w:rsidRPr="00735A21">
              <w:rPr>
                <w:rFonts w:ascii="Open Sans" w:hAnsi="Open Sans" w:cs="Open Sans"/>
                <w:sz w:val="22"/>
                <w:szCs w:val="22"/>
              </w:rPr>
              <w:t>(E) demonstrate and evaluate effective instructional practices to accommodate diversity such as learning differences, learner exceptionality, and special-needs considerations</w:t>
            </w:r>
          </w:p>
          <w:p w:rsidR="00E67FF4" w:rsidRPr="00735A21" w:rsidRDefault="00E67FF4" w:rsidP="00E67FF4">
            <w:pPr>
              <w:spacing w:before="120" w:after="120"/>
              <w:ind w:left="720"/>
              <w:rPr>
                <w:rFonts w:ascii="Open Sans" w:hAnsi="Open Sans" w:cs="Open Sans"/>
              </w:rPr>
            </w:pPr>
            <w:r w:rsidRPr="00735A21">
              <w:rPr>
                <w:rFonts w:ascii="Open Sans" w:hAnsi="Open Sans" w:cs="Open Sans"/>
                <w:sz w:val="22"/>
                <w:szCs w:val="22"/>
              </w:rPr>
              <w:t>(9)</w:t>
            </w:r>
            <w:r w:rsidR="00586599" w:rsidRPr="00735A21">
              <w:rPr>
                <w:rFonts w:ascii="Open Sans" w:hAnsi="Open Sans" w:cs="Open Sans"/>
                <w:sz w:val="22"/>
                <w:szCs w:val="22"/>
              </w:rPr>
              <w:t xml:space="preserve"> The student develops technology skills. The student is expected to</w:t>
            </w:r>
            <w:r w:rsidRPr="00735A21">
              <w:rPr>
                <w:rFonts w:ascii="Open Sans" w:hAnsi="Open Sans" w:cs="Open Sans"/>
                <w:sz w:val="22"/>
                <w:szCs w:val="22"/>
              </w:rPr>
              <w:t>:</w:t>
            </w:r>
          </w:p>
          <w:p w:rsidR="00586599" w:rsidRPr="00735A21" w:rsidRDefault="00E67FF4" w:rsidP="00E67FF4">
            <w:pPr>
              <w:spacing w:before="120" w:after="120"/>
              <w:ind w:left="1440"/>
              <w:rPr>
                <w:rFonts w:ascii="Open Sans" w:hAnsi="Open Sans" w:cs="Open Sans"/>
              </w:rPr>
            </w:pPr>
            <w:r w:rsidRPr="00735A21">
              <w:rPr>
                <w:rFonts w:ascii="Open Sans" w:hAnsi="Open Sans" w:cs="Open Sans"/>
                <w:sz w:val="22"/>
                <w:szCs w:val="22"/>
              </w:rPr>
              <w:t>(A)</w:t>
            </w:r>
            <w:r w:rsidR="00586599" w:rsidRPr="00735A21">
              <w:rPr>
                <w:rFonts w:ascii="Open Sans" w:hAnsi="Open Sans" w:cs="Open Sans"/>
                <w:sz w:val="22"/>
                <w:szCs w:val="22"/>
              </w:rPr>
              <w:t xml:space="preserve"> access and use current technology applications appropriate for specific subj</w:t>
            </w:r>
            <w:r w:rsidRPr="00735A21">
              <w:rPr>
                <w:rFonts w:ascii="Open Sans" w:hAnsi="Open Sans" w:cs="Open Sans"/>
                <w:sz w:val="22"/>
                <w:szCs w:val="22"/>
              </w:rPr>
              <w:t xml:space="preserve">ect matter and student needs </w:t>
            </w:r>
          </w:p>
          <w:p w:rsidR="00B3350C" w:rsidRPr="00735A21" w:rsidRDefault="00E67FF4" w:rsidP="00E67FF4">
            <w:pPr>
              <w:spacing w:before="120" w:after="120"/>
              <w:ind w:left="1440"/>
              <w:rPr>
                <w:rFonts w:ascii="Open Sans" w:hAnsi="Open Sans" w:cs="Open Sans"/>
              </w:rPr>
            </w:pPr>
            <w:r w:rsidRPr="00735A21">
              <w:rPr>
                <w:rFonts w:ascii="Open Sans" w:hAnsi="Open Sans" w:cs="Open Sans"/>
                <w:sz w:val="22"/>
                <w:szCs w:val="22"/>
              </w:rPr>
              <w:t>(B)</w:t>
            </w:r>
            <w:r w:rsidR="00586599" w:rsidRPr="00735A21">
              <w:rPr>
                <w:rFonts w:ascii="Open Sans" w:hAnsi="Open Sans" w:cs="Open Sans"/>
                <w:sz w:val="22"/>
                <w:szCs w:val="22"/>
              </w:rPr>
              <w:t xml:space="preserve"> integrate the skillful use of technology as a tool for instruct</w:t>
            </w:r>
            <w:r w:rsidRPr="00735A21">
              <w:rPr>
                <w:rFonts w:ascii="Open Sans" w:hAnsi="Open Sans" w:cs="Open Sans"/>
                <w:sz w:val="22"/>
                <w:szCs w:val="22"/>
              </w:rPr>
              <w:t>ion, evaluation, and management</w:t>
            </w:r>
          </w:p>
        </w:tc>
      </w:tr>
      <w:tr w:rsidR="00B3350C" w:rsidRPr="00735A21" w:rsidTr="653D367D">
        <w:trPr>
          <w:trHeight w:val="1133"/>
        </w:trPr>
        <w:tc>
          <w:tcPr>
            <w:tcW w:w="10800" w:type="dxa"/>
            <w:gridSpan w:val="2"/>
            <w:shd w:val="clear" w:color="auto" w:fill="D9D9D9" w:themeFill="background1" w:themeFillShade="D9"/>
          </w:tcPr>
          <w:p w:rsidR="00B3350C" w:rsidRPr="00735A21" w:rsidRDefault="65ABAE6A" w:rsidP="65ABAE6A">
            <w:pPr>
              <w:spacing w:before="120" w:after="120"/>
              <w:jc w:val="center"/>
              <w:rPr>
                <w:rFonts w:ascii="Open Sans" w:hAnsi="Open Sans" w:cs="Open Sans"/>
                <w:b/>
                <w:bCs/>
              </w:rPr>
            </w:pPr>
            <w:r w:rsidRPr="00735A21">
              <w:rPr>
                <w:rFonts w:ascii="Open Sans" w:hAnsi="Open Sans" w:cs="Open Sans"/>
                <w:b/>
                <w:bCs/>
                <w:sz w:val="22"/>
                <w:szCs w:val="22"/>
              </w:rPr>
              <w:t>Basic Direct Teach Lesson</w:t>
            </w:r>
          </w:p>
          <w:p w:rsidR="00B3350C" w:rsidRPr="00735A21" w:rsidRDefault="65ABAE6A" w:rsidP="65ABAE6A">
            <w:pPr>
              <w:jc w:val="center"/>
              <w:rPr>
                <w:rFonts w:ascii="Open Sans" w:hAnsi="Open Sans" w:cs="Open Sans"/>
              </w:rPr>
            </w:pPr>
            <w:r w:rsidRPr="00735A21">
              <w:rPr>
                <w:rFonts w:ascii="Open Sans" w:hAnsi="Open Sans" w:cs="Open Sans"/>
                <w:sz w:val="22"/>
                <w:szCs w:val="22"/>
              </w:rPr>
              <w:t xml:space="preserve">(Includes Special Education Modifications/Accommodations and </w:t>
            </w:r>
          </w:p>
          <w:p w:rsidR="00B3350C" w:rsidRPr="00735A21" w:rsidRDefault="65ABAE6A" w:rsidP="65ABAE6A">
            <w:pPr>
              <w:jc w:val="center"/>
              <w:rPr>
                <w:rFonts w:ascii="Open Sans" w:hAnsi="Open Sans" w:cs="Open Sans"/>
              </w:rPr>
            </w:pPr>
            <w:r w:rsidRPr="00735A21">
              <w:rPr>
                <w:rFonts w:ascii="Open Sans" w:hAnsi="Open Sans" w:cs="Open Sans"/>
                <w:sz w:val="22"/>
                <w:szCs w:val="22"/>
              </w:rPr>
              <w:t>one English Language Proficiency Standards (ELPS) Strategy)</w:t>
            </w:r>
          </w:p>
          <w:p w:rsidR="00D0097D" w:rsidRPr="00735A21" w:rsidRDefault="00D0097D" w:rsidP="00D0097D">
            <w:pPr>
              <w:jc w:val="center"/>
              <w:rPr>
                <w:rFonts w:ascii="Open Sans" w:hAnsi="Open Sans" w:cs="Open Sans"/>
                <w:b/>
              </w:rPr>
            </w:pPr>
          </w:p>
        </w:tc>
      </w:tr>
      <w:tr w:rsidR="00B3350C" w:rsidRPr="00735A21" w:rsidTr="653D367D">
        <w:trPr>
          <w:trHeight w:val="27"/>
        </w:trPr>
        <w:tc>
          <w:tcPr>
            <w:tcW w:w="2952" w:type="dxa"/>
            <w:shd w:val="clear" w:color="auto" w:fill="auto"/>
          </w:tcPr>
          <w:p w:rsidR="00B3350C" w:rsidRPr="00735A21" w:rsidRDefault="65ABAE6A" w:rsidP="65ABAE6A">
            <w:pPr>
              <w:spacing w:before="120" w:after="120"/>
              <w:jc w:val="center"/>
              <w:rPr>
                <w:rFonts w:ascii="Open Sans" w:hAnsi="Open Sans" w:cs="Open Sans"/>
                <w:b/>
                <w:bCs/>
              </w:rPr>
            </w:pPr>
            <w:r w:rsidRPr="00735A21">
              <w:rPr>
                <w:rFonts w:ascii="Open Sans" w:hAnsi="Open Sans" w:cs="Open Sans"/>
                <w:b/>
                <w:bCs/>
                <w:sz w:val="22"/>
                <w:szCs w:val="22"/>
              </w:rPr>
              <w:t>Instructional Objectives</w:t>
            </w:r>
          </w:p>
        </w:tc>
        <w:tc>
          <w:tcPr>
            <w:tcW w:w="7848" w:type="dxa"/>
            <w:shd w:val="clear" w:color="auto" w:fill="auto"/>
          </w:tcPr>
          <w:p w:rsidR="00B526A6" w:rsidRPr="00735A21" w:rsidRDefault="00B526A6" w:rsidP="00B526A6">
            <w:pPr>
              <w:spacing w:before="120"/>
              <w:rPr>
                <w:rFonts w:ascii="Open Sans" w:hAnsi="Open Sans" w:cs="Open Sans"/>
                <w:color w:val="333333"/>
              </w:rPr>
            </w:pPr>
            <w:r w:rsidRPr="00735A21">
              <w:rPr>
                <w:rFonts w:ascii="Open Sans" w:hAnsi="Open Sans" w:cs="Open Sans"/>
                <w:b/>
                <w:bCs/>
                <w:color w:val="333333"/>
                <w:sz w:val="22"/>
                <w:szCs w:val="22"/>
              </w:rPr>
              <w:t>Students will:</w:t>
            </w:r>
          </w:p>
          <w:p w:rsidR="00B526A6" w:rsidRPr="00735A21" w:rsidRDefault="00735A21" w:rsidP="00B526A6">
            <w:pPr>
              <w:numPr>
                <w:ilvl w:val="0"/>
                <w:numId w:val="6"/>
              </w:numPr>
              <w:rPr>
                <w:rFonts w:ascii="Open Sans" w:hAnsi="Open Sans" w:cs="Open Sans"/>
                <w:color w:val="333333"/>
              </w:rPr>
            </w:pPr>
            <w:r w:rsidRPr="00735A21">
              <w:rPr>
                <w:rFonts w:ascii="Open Sans" w:hAnsi="Open Sans" w:cs="Open Sans"/>
                <w:color w:val="333333"/>
                <w:sz w:val="22"/>
                <w:szCs w:val="22"/>
              </w:rPr>
              <w:t xml:space="preserve">Recommend </w:t>
            </w:r>
            <w:r w:rsidR="00B526A6" w:rsidRPr="00735A21">
              <w:rPr>
                <w:rFonts w:ascii="Open Sans" w:hAnsi="Open Sans" w:cs="Open Sans"/>
                <w:color w:val="333333"/>
                <w:sz w:val="22"/>
                <w:szCs w:val="22"/>
              </w:rPr>
              <w:t>technologies to specific student populations</w:t>
            </w:r>
          </w:p>
          <w:p w:rsidR="00B3350C" w:rsidRPr="00735A21" w:rsidRDefault="00735A21" w:rsidP="00B526A6">
            <w:pPr>
              <w:rPr>
                <w:rFonts w:ascii="Open Sans" w:hAnsi="Open Sans" w:cs="Open Sans"/>
                <w:color w:val="333333"/>
              </w:rPr>
            </w:pPr>
            <w:r w:rsidRPr="00735A21">
              <w:rPr>
                <w:rFonts w:ascii="Open Sans" w:hAnsi="Open Sans" w:cs="Open Sans"/>
                <w:color w:val="333333"/>
                <w:sz w:val="22"/>
                <w:szCs w:val="22"/>
              </w:rPr>
              <w:t>Construct and execute content-specific lesson plans by integrating technology and adhering to student outcomes as defined by developmental theories</w:t>
            </w:r>
          </w:p>
        </w:tc>
      </w:tr>
      <w:tr w:rsidR="00B3350C" w:rsidRPr="00735A21" w:rsidTr="653D367D">
        <w:trPr>
          <w:trHeight w:val="27"/>
        </w:trPr>
        <w:tc>
          <w:tcPr>
            <w:tcW w:w="2952" w:type="dxa"/>
            <w:shd w:val="clear" w:color="auto" w:fill="auto"/>
          </w:tcPr>
          <w:p w:rsidR="00B3350C" w:rsidRPr="00735A21" w:rsidRDefault="65ABAE6A" w:rsidP="65ABAE6A">
            <w:pPr>
              <w:spacing w:before="120" w:after="120"/>
              <w:jc w:val="center"/>
              <w:rPr>
                <w:rFonts w:ascii="Open Sans" w:hAnsi="Open Sans" w:cs="Open Sans"/>
                <w:b/>
                <w:bCs/>
              </w:rPr>
            </w:pPr>
            <w:r w:rsidRPr="00735A21">
              <w:rPr>
                <w:rFonts w:ascii="Open Sans" w:hAnsi="Open Sans" w:cs="Open Sans"/>
                <w:b/>
                <w:bCs/>
                <w:sz w:val="22"/>
                <w:szCs w:val="22"/>
              </w:rPr>
              <w:t>Rationale</w:t>
            </w:r>
          </w:p>
        </w:tc>
        <w:tc>
          <w:tcPr>
            <w:tcW w:w="7848" w:type="dxa"/>
            <w:shd w:val="clear" w:color="auto" w:fill="auto"/>
          </w:tcPr>
          <w:p w:rsidR="00B3350C" w:rsidRPr="00735A21" w:rsidRDefault="00B526A6" w:rsidP="00B526A6">
            <w:pPr>
              <w:spacing w:before="120" w:after="120"/>
              <w:rPr>
                <w:rFonts w:ascii="Open Sans" w:hAnsi="Open Sans" w:cs="Open Sans"/>
              </w:rPr>
            </w:pPr>
            <w:r w:rsidRPr="00735A21">
              <w:rPr>
                <w:rFonts w:ascii="Open Sans" w:hAnsi="Open Sans" w:cs="Open Sans"/>
                <w:sz w:val="22"/>
                <w:szCs w:val="22"/>
              </w:rPr>
              <w:t xml:space="preserve">In your future careers as educators, you will teach in classrooms that consist of diverse learners. It is your job as an educator to be able to teach and meet the needs of </w:t>
            </w:r>
            <w:r w:rsidRPr="00735A21">
              <w:rPr>
                <w:rFonts w:ascii="Open Sans" w:hAnsi="Open Sans" w:cs="Open Sans"/>
                <w:b/>
                <w:bCs/>
                <w:sz w:val="22"/>
                <w:szCs w:val="22"/>
              </w:rPr>
              <w:t>ALL</w:t>
            </w:r>
            <w:r w:rsidRPr="00735A21">
              <w:rPr>
                <w:rFonts w:ascii="Open Sans" w:hAnsi="Open Sans" w:cs="Open Sans"/>
                <w:sz w:val="22"/>
                <w:szCs w:val="22"/>
              </w:rPr>
              <w:t xml:space="preserve"> student learners in your classroom. In this </w:t>
            </w:r>
            <w:r w:rsidR="00586935" w:rsidRPr="00735A21">
              <w:rPr>
                <w:rFonts w:ascii="Open Sans" w:hAnsi="Open Sans" w:cs="Open Sans"/>
                <w:sz w:val="22"/>
                <w:szCs w:val="22"/>
              </w:rPr>
              <w:t>lesson,</w:t>
            </w:r>
            <w:r w:rsidRPr="00735A21">
              <w:rPr>
                <w:rFonts w:ascii="Open Sans" w:hAnsi="Open Sans" w:cs="Open Sans"/>
                <w:sz w:val="22"/>
                <w:szCs w:val="22"/>
              </w:rPr>
              <w:t xml:space="preserve"> you will develop a detailed lesson that focuses on how you would teach to varying student learners in your classroom using technology for assistance.</w:t>
            </w:r>
          </w:p>
        </w:tc>
      </w:tr>
      <w:tr w:rsidR="00B3350C" w:rsidRPr="00735A21" w:rsidTr="653D367D">
        <w:trPr>
          <w:trHeight w:val="27"/>
        </w:trPr>
        <w:tc>
          <w:tcPr>
            <w:tcW w:w="2952" w:type="dxa"/>
            <w:shd w:val="clear" w:color="auto" w:fill="auto"/>
          </w:tcPr>
          <w:p w:rsidR="00B3350C" w:rsidRPr="00735A21" w:rsidRDefault="65ABAE6A" w:rsidP="65ABAE6A">
            <w:pPr>
              <w:spacing w:before="120" w:after="120"/>
              <w:jc w:val="center"/>
              <w:rPr>
                <w:rFonts w:ascii="Open Sans" w:hAnsi="Open Sans" w:cs="Open Sans"/>
                <w:b/>
                <w:bCs/>
              </w:rPr>
            </w:pPr>
            <w:r w:rsidRPr="00735A21">
              <w:rPr>
                <w:rFonts w:ascii="Open Sans" w:hAnsi="Open Sans" w:cs="Open Sans"/>
                <w:b/>
                <w:bCs/>
                <w:sz w:val="22"/>
                <w:szCs w:val="22"/>
              </w:rPr>
              <w:t>Duration of Lesson</w:t>
            </w:r>
          </w:p>
        </w:tc>
        <w:tc>
          <w:tcPr>
            <w:tcW w:w="7848" w:type="dxa"/>
            <w:shd w:val="clear" w:color="auto" w:fill="auto"/>
          </w:tcPr>
          <w:p w:rsidR="00B3350C" w:rsidRPr="00735A21" w:rsidRDefault="00B526A6" w:rsidP="00DC4B23">
            <w:pPr>
              <w:spacing w:before="120" w:after="120"/>
              <w:rPr>
                <w:rFonts w:ascii="Open Sans" w:hAnsi="Open Sans" w:cs="Open Sans"/>
              </w:rPr>
            </w:pPr>
            <w:r w:rsidRPr="00735A21">
              <w:rPr>
                <w:rFonts w:ascii="Open Sans" w:hAnsi="Open Sans" w:cs="Open Sans"/>
                <w:sz w:val="22"/>
                <w:szCs w:val="22"/>
              </w:rPr>
              <w:t xml:space="preserve">Four </w:t>
            </w:r>
            <w:r w:rsidR="00586935" w:rsidRPr="00735A21">
              <w:rPr>
                <w:rFonts w:ascii="Open Sans" w:hAnsi="Open Sans" w:cs="Open Sans"/>
                <w:sz w:val="22"/>
                <w:szCs w:val="22"/>
              </w:rPr>
              <w:t>45-minute</w:t>
            </w:r>
            <w:r w:rsidRPr="00735A21">
              <w:rPr>
                <w:rFonts w:ascii="Open Sans" w:hAnsi="Open Sans" w:cs="Open Sans"/>
                <w:sz w:val="22"/>
                <w:szCs w:val="22"/>
              </w:rPr>
              <w:t xml:space="preserve"> class periods</w:t>
            </w:r>
          </w:p>
        </w:tc>
      </w:tr>
      <w:tr w:rsidR="00B3350C" w:rsidRPr="00735A21" w:rsidTr="653D367D">
        <w:trPr>
          <w:trHeight w:val="27"/>
        </w:trPr>
        <w:tc>
          <w:tcPr>
            <w:tcW w:w="2952" w:type="dxa"/>
            <w:shd w:val="clear" w:color="auto" w:fill="auto"/>
          </w:tcPr>
          <w:p w:rsidR="00B3350C" w:rsidRPr="00735A21" w:rsidRDefault="65ABAE6A" w:rsidP="65ABAE6A">
            <w:pPr>
              <w:jc w:val="center"/>
              <w:rPr>
                <w:rFonts w:ascii="Open Sans" w:hAnsi="Open Sans" w:cs="Open Sans"/>
                <w:b/>
                <w:bCs/>
              </w:rPr>
            </w:pPr>
            <w:r w:rsidRPr="00735A21">
              <w:rPr>
                <w:rFonts w:ascii="Open Sans" w:hAnsi="Open Sans" w:cs="Open Sans"/>
                <w:b/>
                <w:bCs/>
                <w:sz w:val="22"/>
                <w:szCs w:val="22"/>
              </w:rPr>
              <w:t>Word Wall/Key Vocabulary</w:t>
            </w:r>
          </w:p>
          <w:p w:rsidR="00B3350C" w:rsidRPr="00735A21" w:rsidRDefault="00586935" w:rsidP="65ABAE6A">
            <w:pPr>
              <w:jc w:val="center"/>
              <w:rPr>
                <w:rFonts w:ascii="Open Sans" w:hAnsi="Open Sans" w:cs="Open Sans"/>
              </w:rPr>
            </w:pPr>
            <w:r w:rsidRPr="00735A21">
              <w:rPr>
                <w:rFonts w:ascii="Open Sans" w:hAnsi="Open Sans" w:cs="Open Sans"/>
                <w:i/>
                <w:iCs/>
                <w:sz w:val="22"/>
                <w:szCs w:val="22"/>
              </w:rPr>
              <w:t>(ELPS c1a, c, f; c2b; c3a, b, d; c4c; c5b) PDAS II (5)</w:t>
            </w:r>
          </w:p>
        </w:tc>
        <w:tc>
          <w:tcPr>
            <w:tcW w:w="7848" w:type="dxa"/>
            <w:shd w:val="clear" w:color="auto" w:fill="auto"/>
          </w:tcPr>
          <w:p w:rsidR="00B526A6" w:rsidRPr="00735A21" w:rsidRDefault="00B526A6" w:rsidP="00B526A6">
            <w:pPr>
              <w:spacing w:before="120" w:after="120"/>
              <w:rPr>
                <w:rFonts w:ascii="Open Sans" w:hAnsi="Open Sans" w:cs="Open Sans"/>
              </w:rPr>
            </w:pPr>
            <w:r w:rsidRPr="00735A21">
              <w:rPr>
                <w:rFonts w:ascii="Open Sans" w:hAnsi="Open Sans" w:cs="Open Sans"/>
                <w:b/>
                <w:bCs/>
                <w:sz w:val="22"/>
                <w:szCs w:val="22"/>
              </w:rPr>
              <w:t>Area of giftedness:</w:t>
            </w:r>
            <w:r w:rsidRPr="00735A21">
              <w:rPr>
                <w:rFonts w:ascii="Open Sans" w:hAnsi="Open Sans" w:cs="Open Sans"/>
                <w:sz w:val="22"/>
                <w:szCs w:val="22"/>
              </w:rPr>
              <w:t xml:space="preserve"> The specific set of abilities in which a student performs or shows potential to perform at a remarkably high level of accomplishment</w:t>
            </w:r>
          </w:p>
          <w:p w:rsidR="00B526A6" w:rsidRPr="00735A21" w:rsidRDefault="00B526A6" w:rsidP="00B526A6">
            <w:pPr>
              <w:spacing w:before="120" w:after="120"/>
              <w:rPr>
                <w:rFonts w:ascii="Open Sans" w:hAnsi="Open Sans" w:cs="Open Sans"/>
              </w:rPr>
            </w:pPr>
            <w:r w:rsidRPr="00735A21">
              <w:rPr>
                <w:rFonts w:ascii="Open Sans" w:hAnsi="Open Sans" w:cs="Open Sans"/>
                <w:b/>
                <w:bCs/>
                <w:sz w:val="22"/>
                <w:szCs w:val="22"/>
              </w:rPr>
              <w:t>Bloom’s taxonomy:</w:t>
            </w:r>
            <w:r w:rsidRPr="00735A21">
              <w:rPr>
                <w:rFonts w:ascii="Open Sans" w:hAnsi="Open Sans" w:cs="Open Sans"/>
                <w:sz w:val="22"/>
                <w:szCs w:val="22"/>
              </w:rPr>
              <w:t xml:space="preserve"> A classification of learning objectives within education</w:t>
            </w:r>
          </w:p>
          <w:p w:rsidR="00B526A6" w:rsidRPr="00735A21" w:rsidRDefault="00B526A6" w:rsidP="00B526A6">
            <w:pPr>
              <w:spacing w:before="120" w:after="120"/>
              <w:rPr>
                <w:rFonts w:ascii="Open Sans" w:hAnsi="Open Sans" w:cs="Open Sans"/>
              </w:rPr>
            </w:pPr>
            <w:r w:rsidRPr="00735A21">
              <w:rPr>
                <w:rFonts w:ascii="Open Sans" w:hAnsi="Open Sans" w:cs="Open Sans"/>
                <w:b/>
                <w:bCs/>
                <w:sz w:val="22"/>
                <w:szCs w:val="22"/>
              </w:rPr>
              <w:lastRenderedPageBreak/>
              <w:t>Differentiation:</w:t>
            </w:r>
            <w:r w:rsidRPr="00735A21">
              <w:rPr>
                <w:rFonts w:ascii="Open Sans" w:hAnsi="Open Sans" w:cs="Open Sans"/>
                <w:sz w:val="22"/>
                <w:szCs w:val="22"/>
              </w:rPr>
              <w:t xml:space="preserve"> Modification of curriculum and instruction according to content, pacing and/or product to meet unique student needs in the classroom</w:t>
            </w:r>
          </w:p>
          <w:p w:rsidR="00B526A6" w:rsidRPr="00735A21" w:rsidRDefault="00B526A6" w:rsidP="00B526A6">
            <w:pPr>
              <w:spacing w:before="120" w:after="120"/>
              <w:rPr>
                <w:rFonts w:ascii="Open Sans" w:hAnsi="Open Sans" w:cs="Open Sans"/>
              </w:rPr>
            </w:pPr>
            <w:r w:rsidRPr="00735A21">
              <w:rPr>
                <w:rFonts w:ascii="Open Sans" w:hAnsi="Open Sans" w:cs="Open Sans"/>
                <w:b/>
                <w:bCs/>
                <w:sz w:val="22"/>
                <w:szCs w:val="22"/>
              </w:rPr>
              <w:t>Diversity:</w:t>
            </w:r>
            <w:r w:rsidRPr="00735A21">
              <w:rPr>
                <w:rFonts w:ascii="Open Sans" w:hAnsi="Open Sans" w:cs="Open Sans"/>
                <w:sz w:val="22"/>
                <w:szCs w:val="22"/>
              </w:rPr>
              <w:t xml:space="preserve"> The presence of difference between individuals and among groups including but not limited to age, socioeconomics, education, race and ethnicity, gender, </w:t>
            </w:r>
            <w:r w:rsidR="008A7256" w:rsidRPr="00735A21">
              <w:rPr>
                <w:rFonts w:ascii="Open Sans" w:hAnsi="Open Sans" w:cs="Open Sans"/>
                <w:sz w:val="22"/>
                <w:szCs w:val="22"/>
              </w:rPr>
              <w:t>culture,</w:t>
            </w:r>
            <w:r w:rsidRPr="00735A21">
              <w:rPr>
                <w:rFonts w:ascii="Open Sans" w:hAnsi="Open Sans" w:cs="Open Sans"/>
                <w:sz w:val="22"/>
                <w:szCs w:val="22"/>
              </w:rPr>
              <w:t xml:space="preserve"> and religious beliefs</w:t>
            </w:r>
          </w:p>
          <w:p w:rsidR="00B526A6" w:rsidRPr="00735A21" w:rsidRDefault="00B526A6" w:rsidP="00B526A6">
            <w:pPr>
              <w:spacing w:before="120" w:after="120"/>
              <w:rPr>
                <w:rFonts w:ascii="Open Sans" w:hAnsi="Open Sans" w:cs="Open Sans"/>
              </w:rPr>
            </w:pPr>
            <w:r w:rsidRPr="00735A21">
              <w:rPr>
                <w:rFonts w:ascii="Open Sans" w:hAnsi="Open Sans" w:cs="Open Sans"/>
                <w:b/>
                <w:bCs/>
                <w:sz w:val="22"/>
                <w:szCs w:val="22"/>
              </w:rPr>
              <w:t>Evaluation:</w:t>
            </w:r>
            <w:r w:rsidRPr="00735A21">
              <w:rPr>
                <w:rFonts w:ascii="Open Sans" w:hAnsi="Open Sans" w:cs="Open Sans"/>
                <w:sz w:val="22"/>
                <w:szCs w:val="22"/>
              </w:rPr>
              <w:t xml:space="preserve"> To judge the value or condition of someone or something in a careful and thoughtful way</w:t>
            </w:r>
          </w:p>
          <w:p w:rsidR="00B526A6" w:rsidRPr="00735A21" w:rsidRDefault="00B526A6" w:rsidP="00B526A6">
            <w:pPr>
              <w:spacing w:before="120" w:after="120"/>
              <w:rPr>
                <w:rFonts w:ascii="Open Sans" w:hAnsi="Open Sans" w:cs="Open Sans"/>
              </w:rPr>
            </w:pPr>
            <w:r w:rsidRPr="00735A21">
              <w:rPr>
                <w:rFonts w:ascii="Open Sans" w:hAnsi="Open Sans" w:cs="Open Sans"/>
                <w:b/>
                <w:bCs/>
                <w:sz w:val="22"/>
                <w:szCs w:val="22"/>
              </w:rPr>
              <w:t>LEP:</w:t>
            </w:r>
            <w:r w:rsidRPr="00735A21">
              <w:rPr>
                <w:rFonts w:ascii="Open Sans" w:hAnsi="Open Sans" w:cs="Open Sans"/>
                <w:sz w:val="22"/>
                <w:szCs w:val="22"/>
              </w:rPr>
              <w:t xml:space="preserve"> Limited English Proficiency students</w:t>
            </w:r>
          </w:p>
          <w:p w:rsidR="00B526A6" w:rsidRPr="00735A21" w:rsidRDefault="00B526A6" w:rsidP="00B526A6">
            <w:pPr>
              <w:spacing w:before="120" w:after="120"/>
              <w:rPr>
                <w:rFonts w:ascii="Open Sans" w:hAnsi="Open Sans" w:cs="Open Sans"/>
              </w:rPr>
            </w:pPr>
            <w:r w:rsidRPr="00735A21">
              <w:rPr>
                <w:rFonts w:ascii="Open Sans" w:hAnsi="Open Sans" w:cs="Open Sans"/>
                <w:b/>
                <w:bCs/>
                <w:sz w:val="22"/>
                <w:szCs w:val="22"/>
              </w:rPr>
              <w:t>LOTE:</w:t>
            </w:r>
            <w:r w:rsidRPr="00735A21">
              <w:rPr>
                <w:rFonts w:ascii="Open Sans" w:hAnsi="Open Sans" w:cs="Open Sans"/>
                <w:sz w:val="22"/>
                <w:szCs w:val="22"/>
              </w:rPr>
              <w:t xml:space="preserve"> Languages Other Than English</w:t>
            </w:r>
          </w:p>
          <w:p w:rsidR="00B526A6" w:rsidRPr="00735A21" w:rsidRDefault="00B526A6" w:rsidP="00B526A6">
            <w:pPr>
              <w:spacing w:before="120" w:after="120"/>
              <w:rPr>
                <w:rFonts w:ascii="Open Sans" w:hAnsi="Open Sans" w:cs="Open Sans"/>
              </w:rPr>
            </w:pPr>
            <w:r w:rsidRPr="00735A21">
              <w:rPr>
                <w:rFonts w:ascii="Open Sans" w:hAnsi="Open Sans" w:cs="Open Sans"/>
                <w:b/>
                <w:bCs/>
                <w:sz w:val="22"/>
                <w:szCs w:val="22"/>
              </w:rPr>
              <w:t>Objective:</w:t>
            </w:r>
            <w:r w:rsidRPr="00735A21">
              <w:rPr>
                <w:rFonts w:ascii="Open Sans" w:hAnsi="Open Sans" w:cs="Open Sans"/>
                <w:sz w:val="22"/>
                <w:szCs w:val="22"/>
              </w:rPr>
              <w:t xml:space="preserve"> Something that one’s efforts or actions are intended to attain or accomplish</w:t>
            </w:r>
          </w:p>
          <w:p w:rsidR="00B526A6" w:rsidRPr="00735A21" w:rsidRDefault="00B526A6" w:rsidP="00B526A6">
            <w:pPr>
              <w:spacing w:before="120" w:after="120"/>
              <w:rPr>
                <w:rFonts w:ascii="Open Sans" w:hAnsi="Open Sans" w:cs="Open Sans"/>
              </w:rPr>
            </w:pPr>
            <w:r w:rsidRPr="00735A21">
              <w:rPr>
                <w:rFonts w:ascii="Open Sans" w:hAnsi="Open Sans" w:cs="Open Sans"/>
                <w:b/>
                <w:bCs/>
                <w:sz w:val="22"/>
                <w:szCs w:val="22"/>
              </w:rPr>
              <w:t>Special needs students:</w:t>
            </w:r>
            <w:r w:rsidRPr="00735A21">
              <w:rPr>
                <w:rFonts w:ascii="Open Sans" w:hAnsi="Open Sans" w:cs="Open Sans"/>
                <w:sz w:val="22"/>
                <w:szCs w:val="22"/>
              </w:rPr>
              <w:t xml:space="preserve"> Individuals who require assistance for disabilities that may be medical, </w:t>
            </w:r>
            <w:r w:rsidR="008A7256" w:rsidRPr="00735A21">
              <w:rPr>
                <w:rFonts w:ascii="Open Sans" w:hAnsi="Open Sans" w:cs="Open Sans"/>
                <w:sz w:val="22"/>
                <w:szCs w:val="22"/>
              </w:rPr>
              <w:t>mental,</w:t>
            </w:r>
            <w:r w:rsidRPr="00735A21">
              <w:rPr>
                <w:rFonts w:ascii="Open Sans" w:hAnsi="Open Sans" w:cs="Open Sans"/>
                <w:sz w:val="22"/>
                <w:szCs w:val="22"/>
              </w:rPr>
              <w:t xml:space="preserve"> or psychological</w:t>
            </w:r>
          </w:p>
          <w:p w:rsidR="00B526A6" w:rsidRPr="00735A21" w:rsidRDefault="00B526A6" w:rsidP="00B526A6">
            <w:pPr>
              <w:spacing w:before="120" w:after="120"/>
              <w:rPr>
                <w:rFonts w:ascii="Open Sans" w:hAnsi="Open Sans" w:cs="Open Sans"/>
              </w:rPr>
            </w:pPr>
            <w:r w:rsidRPr="00735A21">
              <w:rPr>
                <w:rFonts w:ascii="Open Sans" w:hAnsi="Open Sans" w:cs="Open Sans"/>
                <w:b/>
                <w:bCs/>
                <w:sz w:val="22"/>
                <w:szCs w:val="22"/>
              </w:rPr>
              <w:t>Student outcome (student goal):</w:t>
            </w:r>
            <w:r w:rsidRPr="00735A21">
              <w:rPr>
                <w:rFonts w:ascii="Open Sans" w:hAnsi="Open Sans" w:cs="Open Sans"/>
                <w:sz w:val="22"/>
                <w:szCs w:val="22"/>
              </w:rPr>
              <w:t xml:space="preserve"> The knowledge, </w:t>
            </w:r>
            <w:r w:rsidR="008A7256" w:rsidRPr="00735A21">
              <w:rPr>
                <w:rFonts w:ascii="Open Sans" w:hAnsi="Open Sans" w:cs="Open Sans"/>
                <w:sz w:val="22"/>
                <w:szCs w:val="22"/>
              </w:rPr>
              <w:t>skills,</w:t>
            </w:r>
            <w:r w:rsidRPr="00735A21">
              <w:rPr>
                <w:rFonts w:ascii="Open Sans" w:hAnsi="Open Sans" w:cs="Open Sans"/>
                <w:sz w:val="22"/>
                <w:szCs w:val="22"/>
              </w:rPr>
              <w:t xml:space="preserve"> and abilities that students have attained </w:t>
            </w:r>
            <w:r w:rsidR="00377840" w:rsidRPr="00735A21">
              <w:rPr>
                <w:rFonts w:ascii="Open Sans" w:hAnsi="Open Sans" w:cs="Open Sans"/>
                <w:sz w:val="22"/>
                <w:szCs w:val="22"/>
              </w:rPr>
              <w:t>because of</w:t>
            </w:r>
            <w:r w:rsidRPr="00735A21">
              <w:rPr>
                <w:rFonts w:ascii="Open Sans" w:hAnsi="Open Sans" w:cs="Open Sans"/>
                <w:sz w:val="22"/>
                <w:szCs w:val="22"/>
              </w:rPr>
              <w:t xml:space="preserve"> their involvement in a particular set of educational experiences</w:t>
            </w:r>
          </w:p>
          <w:p w:rsidR="00B526A6" w:rsidRPr="00735A21" w:rsidRDefault="00B526A6" w:rsidP="00B526A6">
            <w:pPr>
              <w:spacing w:before="120" w:after="120"/>
              <w:rPr>
                <w:rFonts w:ascii="Open Sans" w:hAnsi="Open Sans" w:cs="Open Sans"/>
              </w:rPr>
            </w:pPr>
            <w:r w:rsidRPr="00735A21">
              <w:rPr>
                <w:rFonts w:ascii="Open Sans" w:hAnsi="Open Sans" w:cs="Open Sans"/>
                <w:b/>
                <w:bCs/>
                <w:sz w:val="22"/>
                <w:szCs w:val="22"/>
              </w:rPr>
              <w:t>Technology:</w:t>
            </w:r>
            <w:r w:rsidRPr="00735A21">
              <w:rPr>
                <w:rFonts w:ascii="Open Sans" w:hAnsi="Open Sans" w:cs="Open Sans"/>
                <w:sz w:val="22"/>
                <w:szCs w:val="22"/>
              </w:rPr>
              <w:t xml:space="preserve"> The application of tools and information that is used to support learning</w:t>
            </w:r>
          </w:p>
          <w:p w:rsidR="00B3350C" w:rsidRPr="00735A21" w:rsidRDefault="00B526A6" w:rsidP="00B526A6">
            <w:pPr>
              <w:spacing w:before="120" w:after="120"/>
              <w:rPr>
                <w:rFonts w:ascii="Open Sans" w:hAnsi="Open Sans" w:cs="Open Sans"/>
              </w:rPr>
            </w:pPr>
            <w:r w:rsidRPr="00735A21">
              <w:rPr>
                <w:rFonts w:ascii="Open Sans" w:hAnsi="Open Sans" w:cs="Open Sans"/>
                <w:b/>
                <w:bCs/>
                <w:sz w:val="22"/>
                <w:szCs w:val="22"/>
              </w:rPr>
              <w:t>TEKs:</w:t>
            </w:r>
            <w:r w:rsidRPr="00735A21">
              <w:rPr>
                <w:rFonts w:ascii="Open Sans" w:hAnsi="Open Sans" w:cs="Open Sans"/>
                <w:sz w:val="22"/>
                <w:szCs w:val="22"/>
              </w:rPr>
              <w:t xml:space="preserve"> The Texas state standards for what students should know and be able to do</w:t>
            </w:r>
          </w:p>
        </w:tc>
      </w:tr>
      <w:tr w:rsidR="00B3350C" w:rsidRPr="00735A21" w:rsidTr="653D367D">
        <w:trPr>
          <w:trHeight w:val="27"/>
        </w:trPr>
        <w:tc>
          <w:tcPr>
            <w:tcW w:w="2952" w:type="dxa"/>
            <w:shd w:val="clear" w:color="auto" w:fill="auto"/>
          </w:tcPr>
          <w:p w:rsidR="00B3350C" w:rsidRPr="00735A21" w:rsidRDefault="65ABAE6A" w:rsidP="65ABAE6A">
            <w:pPr>
              <w:spacing w:before="120" w:after="120"/>
              <w:jc w:val="center"/>
              <w:rPr>
                <w:rFonts w:ascii="Open Sans" w:hAnsi="Open Sans" w:cs="Open Sans"/>
                <w:b/>
                <w:bCs/>
              </w:rPr>
            </w:pPr>
            <w:r w:rsidRPr="00735A21">
              <w:rPr>
                <w:rFonts w:ascii="Open Sans" w:hAnsi="Open Sans" w:cs="Open Sans"/>
                <w:b/>
                <w:bCs/>
                <w:sz w:val="22"/>
                <w:szCs w:val="22"/>
              </w:rPr>
              <w:lastRenderedPageBreak/>
              <w:t>Materials/Specialized Equipment Needed</w:t>
            </w:r>
          </w:p>
        </w:tc>
        <w:tc>
          <w:tcPr>
            <w:tcW w:w="7848" w:type="dxa"/>
            <w:shd w:val="clear" w:color="auto" w:fill="auto"/>
          </w:tcPr>
          <w:p w:rsidR="00B526A6" w:rsidRPr="00735A21" w:rsidRDefault="00B526A6" w:rsidP="00B526A6">
            <w:pPr>
              <w:spacing w:before="120" w:after="120"/>
              <w:rPr>
                <w:rFonts w:ascii="Open Sans" w:hAnsi="Open Sans" w:cs="Open Sans"/>
              </w:rPr>
            </w:pPr>
            <w:r w:rsidRPr="00735A21">
              <w:rPr>
                <w:rFonts w:ascii="Open Sans" w:hAnsi="Open Sans" w:cs="Open Sans"/>
                <w:b/>
                <w:bCs/>
                <w:sz w:val="22"/>
                <w:szCs w:val="22"/>
              </w:rPr>
              <w:t>Equipment:</w:t>
            </w:r>
          </w:p>
          <w:p w:rsidR="00B526A6" w:rsidRPr="00735A21" w:rsidRDefault="00AA3163" w:rsidP="00023ADE">
            <w:pPr>
              <w:pStyle w:val="ListParagraph"/>
              <w:numPr>
                <w:ilvl w:val="0"/>
                <w:numId w:val="10"/>
              </w:numPr>
              <w:spacing w:before="120" w:after="120"/>
              <w:rPr>
                <w:rFonts w:ascii="Open Sans" w:hAnsi="Open Sans" w:cs="Open Sans"/>
              </w:rPr>
            </w:pPr>
            <w:r w:rsidRPr="00735A21">
              <w:rPr>
                <w:rFonts w:ascii="Open Sans" w:hAnsi="Open Sans" w:cs="Open Sans"/>
                <w:sz w:val="22"/>
                <w:szCs w:val="22"/>
              </w:rPr>
              <w:t xml:space="preserve">Computer </w:t>
            </w:r>
            <w:r w:rsidR="00B526A6" w:rsidRPr="00735A21">
              <w:rPr>
                <w:rFonts w:ascii="Open Sans" w:hAnsi="Open Sans" w:cs="Open Sans"/>
                <w:sz w:val="22"/>
                <w:szCs w:val="22"/>
              </w:rPr>
              <w:t>with projector for multimedia presentation</w:t>
            </w:r>
          </w:p>
          <w:p w:rsidR="00B526A6" w:rsidRPr="00735A21" w:rsidRDefault="00AA3163" w:rsidP="00023ADE">
            <w:pPr>
              <w:pStyle w:val="ListParagraph"/>
              <w:numPr>
                <w:ilvl w:val="0"/>
                <w:numId w:val="10"/>
              </w:numPr>
              <w:spacing w:before="120" w:after="120"/>
              <w:rPr>
                <w:rFonts w:ascii="Open Sans" w:hAnsi="Open Sans" w:cs="Open Sans"/>
              </w:rPr>
            </w:pPr>
            <w:r w:rsidRPr="00735A21">
              <w:rPr>
                <w:rFonts w:ascii="Open Sans" w:hAnsi="Open Sans" w:cs="Open Sans"/>
                <w:sz w:val="22"/>
                <w:szCs w:val="22"/>
              </w:rPr>
              <w:t>Presenter</w:t>
            </w:r>
            <w:r w:rsidR="00B526A6" w:rsidRPr="00735A21">
              <w:rPr>
                <w:rFonts w:ascii="Open Sans" w:hAnsi="Open Sans" w:cs="Open Sans"/>
                <w:sz w:val="22"/>
                <w:szCs w:val="22"/>
              </w:rPr>
              <w:t>/remote</w:t>
            </w:r>
          </w:p>
          <w:p w:rsidR="00B526A6" w:rsidRPr="00735A21" w:rsidRDefault="00AA3163" w:rsidP="00023ADE">
            <w:pPr>
              <w:pStyle w:val="ListParagraph"/>
              <w:numPr>
                <w:ilvl w:val="0"/>
                <w:numId w:val="10"/>
              </w:numPr>
              <w:spacing w:before="120" w:after="120"/>
              <w:rPr>
                <w:rFonts w:ascii="Open Sans" w:hAnsi="Open Sans" w:cs="Open Sans"/>
              </w:rPr>
            </w:pPr>
            <w:r w:rsidRPr="00735A21">
              <w:rPr>
                <w:rFonts w:ascii="Open Sans" w:hAnsi="Open Sans" w:cs="Open Sans"/>
                <w:sz w:val="22"/>
                <w:szCs w:val="22"/>
              </w:rPr>
              <w:t xml:space="preserve">Computer </w:t>
            </w:r>
            <w:r w:rsidR="00B526A6" w:rsidRPr="00735A21">
              <w:rPr>
                <w:rFonts w:ascii="Open Sans" w:hAnsi="Open Sans" w:cs="Open Sans"/>
                <w:sz w:val="22"/>
                <w:szCs w:val="22"/>
              </w:rPr>
              <w:t>lab with Internet access (be sure to follow district guidelines)</w:t>
            </w:r>
          </w:p>
          <w:p w:rsidR="00B526A6" w:rsidRPr="00735A21" w:rsidRDefault="00B526A6" w:rsidP="00B526A6">
            <w:pPr>
              <w:spacing w:before="120" w:after="120"/>
              <w:rPr>
                <w:rFonts w:ascii="Open Sans" w:hAnsi="Open Sans" w:cs="Open Sans"/>
              </w:rPr>
            </w:pPr>
            <w:r w:rsidRPr="00735A21">
              <w:rPr>
                <w:rFonts w:ascii="Open Sans" w:hAnsi="Open Sans" w:cs="Open Sans"/>
                <w:b/>
                <w:bCs/>
                <w:sz w:val="22"/>
                <w:szCs w:val="22"/>
              </w:rPr>
              <w:t>Materials:</w:t>
            </w:r>
          </w:p>
          <w:p w:rsidR="00B526A6" w:rsidRPr="00735A21" w:rsidRDefault="00AA3163" w:rsidP="00023ADE">
            <w:pPr>
              <w:pStyle w:val="ListParagraph"/>
              <w:numPr>
                <w:ilvl w:val="0"/>
                <w:numId w:val="11"/>
              </w:numPr>
              <w:spacing w:before="120" w:after="120"/>
              <w:rPr>
                <w:rFonts w:ascii="Open Sans" w:hAnsi="Open Sans" w:cs="Open Sans"/>
              </w:rPr>
            </w:pPr>
            <w:r w:rsidRPr="00735A21">
              <w:rPr>
                <w:rFonts w:ascii="Open Sans" w:hAnsi="Open Sans" w:cs="Open Sans"/>
                <w:sz w:val="22"/>
                <w:szCs w:val="22"/>
              </w:rPr>
              <w:t xml:space="preserve">Butcher </w:t>
            </w:r>
            <w:r w:rsidR="00B526A6" w:rsidRPr="00735A21">
              <w:rPr>
                <w:rFonts w:ascii="Open Sans" w:hAnsi="Open Sans" w:cs="Open Sans"/>
                <w:sz w:val="22"/>
                <w:szCs w:val="22"/>
              </w:rPr>
              <w:t>paper</w:t>
            </w:r>
          </w:p>
          <w:p w:rsidR="00B526A6" w:rsidRPr="00735A21" w:rsidRDefault="00AA3163" w:rsidP="00023ADE">
            <w:pPr>
              <w:pStyle w:val="ListParagraph"/>
              <w:numPr>
                <w:ilvl w:val="0"/>
                <w:numId w:val="11"/>
              </w:numPr>
              <w:spacing w:before="120" w:after="120"/>
              <w:rPr>
                <w:rFonts w:ascii="Open Sans" w:hAnsi="Open Sans" w:cs="Open Sans"/>
              </w:rPr>
            </w:pPr>
            <w:r w:rsidRPr="00735A21">
              <w:rPr>
                <w:rFonts w:ascii="Open Sans" w:hAnsi="Open Sans" w:cs="Open Sans"/>
                <w:sz w:val="22"/>
                <w:szCs w:val="22"/>
              </w:rPr>
              <w:t>Markers</w:t>
            </w:r>
          </w:p>
          <w:p w:rsidR="00735A21" w:rsidRDefault="00AA3163" w:rsidP="00B526A6">
            <w:pPr>
              <w:pStyle w:val="ListParagraph"/>
              <w:numPr>
                <w:ilvl w:val="0"/>
                <w:numId w:val="11"/>
              </w:numPr>
              <w:spacing w:before="120" w:after="120"/>
              <w:rPr>
                <w:rFonts w:ascii="Open Sans" w:hAnsi="Open Sans" w:cs="Open Sans"/>
              </w:rPr>
            </w:pPr>
            <w:r w:rsidRPr="00735A21">
              <w:rPr>
                <w:rFonts w:ascii="Open Sans" w:hAnsi="Open Sans" w:cs="Open Sans"/>
                <w:sz w:val="22"/>
                <w:szCs w:val="22"/>
              </w:rPr>
              <w:t>Magazines</w:t>
            </w:r>
          </w:p>
          <w:p w:rsidR="00B3350C" w:rsidRPr="00735A21" w:rsidRDefault="00377840" w:rsidP="00B526A6">
            <w:pPr>
              <w:pStyle w:val="ListParagraph"/>
              <w:numPr>
                <w:ilvl w:val="0"/>
                <w:numId w:val="11"/>
              </w:numPr>
              <w:spacing w:before="120" w:after="120"/>
              <w:rPr>
                <w:rFonts w:ascii="Open Sans" w:hAnsi="Open Sans" w:cs="Open Sans"/>
              </w:rPr>
            </w:pPr>
            <w:r w:rsidRPr="00735A21">
              <w:rPr>
                <w:rFonts w:ascii="Open Sans" w:hAnsi="Open Sans" w:cs="Open Sans"/>
                <w:sz w:val="22"/>
                <w:szCs w:val="22"/>
              </w:rPr>
              <w:t>C</w:t>
            </w:r>
            <w:r w:rsidR="00B526A6" w:rsidRPr="00735A21">
              <w:rPr>
                <w:rFonts w:ascii="Open Sans" w:hAnsi="Open Sans" w:cs="Open Sans"/>
                <w:sz w:val="22"/>
                <w:szCs w:val="22"/>
              </w:rPr>
              <w:t xml:space="preserve">opies of handouts </w:t>
            </w:r>
          </w:p>
          <w:p w:rsidR="00735A21" w:rsidRDefault="00735A21" w:rsidP="00B526A6">
            <w:pPr>
              <w:spacing w:before="120" w:after="120"/>
              <w:rPr>
                <w:rFonts w:ascii="Open Sans" w:hAnsi="Open Sans" w:cs="Open Sans"/>
              </w:rPr>
            </w:pPr>
          </w:p>
          <w:p w:rsidR="00735A21" w:rsidRPr="00735A21" w:rsidRDefault="008A7256" w:rsidP="00735A21">
            <w:pPr>
              <w:spacing w:before="120" w:after="120"/>
              <w:rPr>
                <w:rFonts w:ascii="Open Sans" w:hAnsi="Open Sans" w:cs="Open Sans"/>
              </w:rPr>
            </w:pPr>
            <w:r>
              <w:rPr>
                <w:rFonts w:ascii="Open Sans" w:hAnsi="Open Sans" w:cs="Open Sans"/>
                <w:b/>
                <w:bCs/>
                <w:sz w:val="22"/>
                <w:szCs w:val="22"/>
              </w:rPr>
              <w:t>PowerPoint:</w:t>
            </w:r>
          </w:p>
          <w:p w:rsidR="00735A21" w:rsidRPr="00735A21" w:rsidRDefault="00735A21" w:rsidP="00735A21">
            <w:pPr>
              <w:pStyle w:val="ListParagraph"/>
              <w:numPr>
                <w:ilvl w:val="0"/>
                <w:numId w:val="30"/>
              </w:numPr>
              <w:spacing w:before="120" w:after="120"/>
              <w:rPr>
                <w:rFonts w:ascii="Open Sans" w:hAnsi="Open Sans" w:cs="Open Sans"/>
              </w:rPr>
            </w:pPr>
            <w:r w:rsidRPr="00735A21">
              <w:rPr>
                <w:rFonts w:ascii="Open Sans" w:hAnsi="Open Sans" w:cs="Open Sans"/>
                <w:sz w:val="22"/>
                <w:szCs w:val="22"/>
              </w:rPr>
              <w:t>Teaching to All Learners</w:t>
            </w:r>
          </w:p>
          <w:p w:rsidR="00735A21" w:rsidRPr="00735A21" w:rsidRDefault="00735A21" w:rsidP="00735A21">
            <w:pPr>
              <w:spacing w:before="120" w:after="120"/>
              <w:rPr>
                <w:rFonts w:ascii="Open Sans" w:hAnsi="Open Sans" w:cs="Open Sans"/>
              </w:rPr>
            </w:pPr>
            <w:r w:rsidRPr="00735A21">
              <w:rPr>
                <w:rFonts w:ascii="Open Sans" w:hAnsi="Open Sans" w:cs="Open Sans"/>
                <w:b/>
                <w:bCs/>
                <w:sz w:val="22"/>
                <w:szCs w:val="22"/>
              </w:rPr>
              <w:t>Technology:</w:t>
            </w:r>
          </w:p>
          <w:p w:rsidR="00735A21" w:rsidRPr="00735A21" w:rsidRDefault="00735A21" w:rsidP="00735A21">
            <w:pPr>
              <w:numPr>
                <w:ilvl w:val="0"/>
                <w:numId w:val="25"/>
              </w:numPr>
              <w:spacing w:before="120" w:after="120"/>
              <w:rPr>
                <w:rFonts w:ascii="Open Sans" w:hAnsi="Open Sans" w:cs="Open Sans"/>
              </w:rPr>
            </w:pPr>
            <w:r w:rsidRPr="00735A21">
              <w:rPr>
                <w:rFonts w:ascii="Open Sans" w:hAnsi="Open Sans" w:cs="Open Sans"/>
                <w:sz w:val="22"/>
                <w:szCs w:val="22"/>
              </w:rPr>
              <w:t>Free iPad App:</w:t>
            </w:r>
          </w:p>
          <w:p w:rsidR="00735A21" w:rsidRPr="00735A21" w:rsidRDefault="00735A21" w:rsidP="00735A21">
            <w:pPr>
              <w:numPr>
                <w:ilvl w:val="0"/>
                <w:numId w:val="25"/>
              </w:numPr>
              <w:spacing w:before="120" w:after="120"/>
              <w:rPr>
                <w:rFonts w:ascii="Open Sans" w:hAnsi="Open Sans" w:cs="Open Sans"/>
              </w:rPr>
            </w:pPr>
            <w:r w:rsidRPr="00735A21">
              <w:rPr>
                <w:rFonts w:ascii="Open Sans" w:hAnsi="Open Sans" w:cs="Open Sans"/>
                <w:sz w:val="22"/>
                <w:szCs w:val="22"/>
              </w:rPr>
              <w:t>Educreations Interactive Whiteboard</w:t>
            </w:r>
            <w:r w:rsidRPr="00735A21">
              <w:rPr>
                <w:rFonts w:ascii="Open Sans" w:hAnsi="Open Sans" w:cs="Open Sans"/>
                <w:sz w:val="22"/>
                <w:szCs w:val="22"/>
              </w:rPr>
              <w:br/>
              <w:t xml:space="preserve"> An innovative free iTunes app that transforms any iPad into a recordable whiteboard. With this app, educators can tutor students via the Internet, post notes or lessons to their teacher webpage or help students with homework by working through sample questions together.</w:t>
            </w:r>
            <w:hyperlink r:id="rId12" w:history="1">
              <w:r w:rsidRPr="00735A21">
                <w:rPr>
                  <w:rStyle w:val="Hyperlink"/>
                  <w:rFonts w:ascii="Open Sans" w:hAnsi="Open Sans" w:cs="Open Sans"/>
                  <w:sz w:val="22"/>
                  <w:szCs w:val="22"/>
                </w:rPr>
                <w:br/>
                <w:t>https://itunes.apple.com/us/app/educreations-interactive-</w:t>
              </w:r>
              <w:r w:rsidRPr="00735A21">
                <w:rPr>
                  <w:rStyle w:val="Hyperlink"/>
                  <w:rFonts w:ascii="Open Sans" w:hAnsi="Open Sans" w:cs="Open Sans"/>
                  <w:sz w:val="22"/>
                  <w:szCs w:val="22"/>
                </w:rPr>
                <w:lastRenderedPageBreak/>
                <w:t>whiteboard/id478617061?mt=8</w:t>
              </w:r>
            </w:hyperlink>
          </w:p>
          <w:p w:rsidR="00735A21" w:rsidRPr="00735A21" w:rsidRDefault="00735A21" w:rsidP="00735A21">
            <w:pPr>
              <w:numPr>
                <w:ilvl w:val="0"/>
                <w:numId w:val="25"/>
              </w:numPr>
              <w:spacing w:before="120" w:after="120"/>
              <w:rPr>
                <w:rFonts w:ascii="Open Sans" w:hAnsi="Open Sans" w:cs="Open Sans"/>
              </w:rPr>
            </w:pPr>
            <w:r w:rsidRPr="00735A21">
              <w:rPr>
                <w:rFonts w:ascii="Open Sans" w:hAnsi="Open Sans" w:cs="Open Sans"/>
                <w:sz w:val="22"/>
                <w:szCs w:val="22"/>
              </w:rPr>
              <w:t>Read Me Stories</w:t>
            </w:r>
            <w:r w:rsidRPr="00735A21">
              <w:rPr>
                <w:rFonts w:ascii="Open Sans" w:hAnsi="Open Sans" w:cs="Open Sans"/>
                <w:sz w:val="22"/>
                <w:szCs w:val="22"/>
              </w:rPr>
              <w:br/>
              <w:t xml:space="preserve"> A free iTunes app that contains a new book daily to help encourage reading and enhance vocabulary in children.</w:t>
            </w:r>
            <w:hyperlink r:id="rId13" w:history="1">
              <w:r w:rsidRPr="00735A21">
                <w:rPr>
                  <w:rStyle w:val="Hyperlink"/>
                  <w:rFonts w:ascii="Open Sans" w:hAnsi="Open Sans" w:cs="Open Sans"/>
                  <w:sz w:val="22"/>
                  <w:szCs w:val="22"/>
                </w:rPr>
                <w:br/>
                <w:t>https://itunes.apple.com/us/app/read-me-stories-childrens/id362042422?mt=8</w:t>
              </w:r>
            </w:hyperlink>
          </w:p>
          <w:p w:rsidR="00735A21" w:rsidRPr="00735A21" w:rsidRDefault="00735A21" w:rsidP="00735A21">
            <w:pPr>
              <w:numPr>
                <w:ilvl w:val="0"/>
                <w:numId w:val="25"/>
              </w:numPr>
              <w:spacing w:before="120" w:after="120"/>
              <w:rPr>
                <w:rFonts w:ascii="Open Sans" w:hAnsi="Open Sans" w:cs="Open Sans"/>
              </w:rPr>
            </w:pPr>
            <w:r w:rsidRPr="00735A21">
              <w:rPr>
                <w:rFonts w:ascii="Open Sans" w:hAnsi="Open Sans" w:cs="Open Sans"/>
                <w:sz w:val="22"/>
                <w:szCs w:val="22"/>
              </w:rPr>
              <w:t>TED Talk</w:t>
            </w:r>
          </w:p>
          <w:p w:rsidR="00735A21" w:rsidRPr="00735A21" w:rsidRDefault="00735A21" w:rsidP="00735A21">
            <w:pPr>
              <w:spacing w:before="120" w:after="120"/>
              <w:rPr>
                <w:rFonts w:ascii="Open Sans" w:hAnsi="Open Sans" w:cs="Open Sans"/>
              </w:rPr>
            </w:pPr>
            <w:r w:rsidRPr="00735A21">
              <w:rPr>
                <w:rFonts w:ascii="Open Sans" w:hAnsi="Open Sans" w:cs="Open Sans"/>
                <w:sz w:val="22"/>
                <w:szCs w:val="22"/>
              </w:rPr>
              <w:t>Blending Technology and Classroom Learning: Jessie Woolley-Wilson at TEDxRainier</w:t>
            </w:r>
            <w:r w:rsidRPr="00735A21">
              <w:rPr>
                <w:rFonts w:ascii="Open Sans" w:hAnsi="Open Sans" w:cs="Open Sans"/>
                <w:sz w:val="22"/>
                <w:szCs w:val="22"/>
              </w:rPr>
              <w:br/>
              <w:t xml:space="preserve"> Jessie Woolley-Wilson is an eLearning leader who has served as President of LeapFrog SchoolHouse, Blackboard, and now as Chair, President and CEO of DreamBox Learning, creator of the Intelligent Adaptive Learning platform that teaches students at any level of understanding how to become better junior mathematicians.</w:t>
            </w:r>
            <w:hyperlink r:id="rId14" w:history="1">
              <w:r w:rsidRPr="00735A21">
                <w:rPr>
                  <w:rStyle w:val="Hyperlink"/>
                  <w:rFonts w:ascii="Open Sans" w:hAnsi="Open Sans" w:cs="Open Sans"/>
                  <w:sz w:val="22"/>
                  <w:szCs w:val="22"/>
                </w:rPr>
                <w:br/>
                <w:t>http://youtu.be/o0TbaHimigw</w:t>
              </w:r>
            </w:hyperlink>
          </w:p>
          <w:p w:rsidR="00735A21" w:rsidRPr="00735A21" w:rsidRDefault="00735A21" w:rsidP="00735A21">
            <w:pPr>
              <w:spacing w:before="120" w:after="120"/>
              <w:rPr>
                <w:rFonts w:ascii="Open Sans" w:hAnsi="Open Sans" w:cs="Open Sans"/>
              </w:rPr>
            </w:pPr>
            <w:r w:rsidRPr="00735A21">
              <w:rPr>
                <w:rFonts w:ascii="Open Sans" w:hAnsi="Open Sans" w:cs="Open Sans"/>
                <w:b/>
                <w:bCs/>
                <w:sz w:val="22"/>
                <w:szCs w:val="22"/>
              </w:rPr>
              <w:t>Videos:</w:t>
            </w:r>
          </w:p>
          <w:p w:rsidR="00735A21" w:rsidRPr="00735A21" w:rsidRDefault="00735A21" w:rsidP="00735A21">
            <w:pPr>
              <w:numPr>
                <w:ilvl w:val="0"/>
                <w:numId w:val="25"/>
              </w:numPr>
              <w:spacing w:before="120" w:after="120"/>
              <w:rPr>
                <w:rFonts w:ascii="Open Sans" w:hAnsi="Open Sans" w:cs="Open Sans"/>
              </w:rPr>
            </w:pPr>
            <w:r w:rsidRPr="00735A21">
              <w:rPr>
                <w:rFonts w:ascii="Open Sans" w:hAnsi="Open Sans" w:cs="Open Sans"/>
                <w:sz w:val="22"/>
                <w:szCs w:val="22"/>
              </w:rPr>
              <w:t xml:space="preserve"> Overview of TEKS for LOTE</w:t>
            </w:r>
            <w:r w:rsidRPr="00735A21">
              <w:rPr>
                <w:rFonts w:ascii="Open Sans" w:hAnsi="Open Sans" w:cs="Open Sans"/>
                <w:sz w:val="22"/>
                <w:szCs w:val="22"/>
              </w:rPr>
              <w:br/>
              <w:t xml:space="preserve"> In this video, the Texas Education Agency (TEA) gives teachers an example for how to implement TEKS into the classroom, specifically Languages Other Than English classrooms.</w:t>
            </w:r>
            <w:hyperlink r:id="rId15" w:history="1">
              <w:r w:rsidRPr="00735A21">
                <w:rPr>
                  <w:rStyle w:val="Hyperlink"/>
                  <w:rFonts w:ascii="Open Sans" w:hAnsi="Open Sans" w:cs="Open Sans"/>
                  <w:sz w:val="22"/>
                  <w:szCs w:val="22"/>
                </w:rPr>
                <w:br/>
                <w:t>https://www.youtube.com/watch?v=oNXTAwX7FPQ&amp;list=PLu_W_IYy7yO8uBQT0rWASnMv4k-PTPJf6</w:t>
              </w:r>
            </w:hyperlink>
          </w:p>
          <w:p w:rsidR="00735A21" w:rsidRPr="00735A21" w:rsidRDefault="00735A21" w:rsidP="00735A21">
            <w:pPr>
              <w:numPr>
                <w:ilvl w:val="0"/>
                <w:numId w:val="25"/>
              </w:numPr>
              <w:spacing w:before="120" w:after="120"/>
              <w:rPr>
                <w:rFonts w:ascii="Open Sans" w:hAnsi="Open Sans" w:cs="Open Sans"/>
              </w:rPr>
            </w:pPr>
            <w:r w:rsidRPr="00735A21">
              <w:rPr>
                <w:rFonts w:ascii="Open Sans" w:hAnsi="Open Sans" w:cs="Open Sans"/>
                <w:sz w:val="22"/>
                <w:szCs w:val="22"/>
              </w:rPr>
              <w:t>Strategies for Teaching Diverse Learners</w:t>
            </w:r>
            <w:r w:rsidRPr="00735A21">
              <w:rPr>
                <w:rFonts w:ascii="Open Sans" w:hAnsi="Open Sans" w:cs="Open Sans"/>
                <w:sz w:val="22"/>
                <w:szCs w:val="22"/>
              </w:rPr>
              <w:br/>
              <w:t xml:space="preserve"> An elementary teacher describes her approach to teaching diverse learners.</w:t>
            </w:r>
            <w:hyperlink r:id="rId16" w:history="1">
              <w:r w:rsidRPr="00735A21">
                <w:rPr>
                  <w:rStyle w:val="Hyperlink"/>
                  <w:rFonts w:ascii="Open Sans" w:hAnsi="Open Sans" w:cs="Open Sans"/>
                  <w:sz w:val="22"/>
                  <w:szCs w:val="22"/>
                </w:rPr>
                <w:br/>
                <w:t>https://www.youtube.com/watch?v=FZvrPSdxU9w</w:t>
              </w:r>
            </w:hyperlink>
          </w:p>
          <w:p w:rsidR="00735A21" w:rsidRPr="008A7256" w:rsidRDefault="00735A21" w:rsidP="00B526A6">
            <w:pPr>
              <w:numPr>
                <w:ilvl w:val="0"/>
                <w:numId w:val="25"/>
              </w:numPr>
              <w:spacing w:before="120" w:after="120"/>
              <w:rPr>
                <w:rFonts w:ascii="Open Sans" w:hAnsi="Open Sans" w:cs="Open Sans"/>
              </w:rPr>
            </w:pPr>
            <w:r w:rsidRPr="00735A21">
              <w:rPr>
                <w:rFonts w:ascii="Open Sans" w:hAnsi="Open Sans" w:cs="Open Sans"/>
                <w:sz w:val="22"/>
                <w:szCs w:val="22"/>
              </w:rPr>
              <w:t>Teaching Diverse Learners</w:t>
            </w:r>
            <w:r w:rsidRPr="00735A21">
              <w:rPr>
                <w:rFonts w:ascii="Open Sans" w:hAnsi="Open Sans" w:cs="Open Sans"/>
                <w:sz w:val="22"/>
                <w:szCs w:val="22"/>
              </w:rPr>
              <w:br/>
              <w:t xml:space="preserve"> Elementary teacher, Jessica Wallace, teaches a lesson about the seasons using technology to reach a variety of learners in her classroom.</w:t>
            </w:r>
            <w:hyperlink r:id="rId17" w:history="1">
              <w:r w:rsidRPr="00735A21">
                <w:rPr>
                  <w:rStyle w:val="Hyperlink"/>
                  <w:rFonts w:ascii="Open Sans" w:hAnsi="Open Sans" w:cs="Open Sans"/>
                  <w:sz w:val="22"/>
                  <w:szCs w:val="22"/>
                </w:rPr>
                <w:br/>
                <w:t>https://www.youtube.com/watch?v=kt9uMSjFQ6A</w:t>
              </w:r>
            </w:hyperlink>
          </w:p>
          <w:p w:rsidR="00735A21" w:rsidRPr="00735A21" w:rsidRDefault="00735A21" w:rsidP="00735A21">
            <w:pPr>
              <w:spacing w:before="120" w:after="120"/>
              <w:rPr>
                <w:rFonts w:ascii="Open Sans" w:hAnsi="Open Sans" w:cs="Open Sans"/>
              </w:rPr>
            </w:pPr>
            <w:r w:rsidRPr="00735A21">
              <w:rPr>
                <w:rFonts w:ascii="Open Sans" w:hAnsi="Open Sans" w:cs="Open Sans"/>
                <w:b/>
                <w:bCs/>
                <w:sz w:val="22"/>
                <w:szCs w:val="22"/>
              </w:rPr>
              <w:t>Graphic Organizer:</w:t>
            </w:r>
          </w:p>
          <w:p w:rsidR="00735A21" w:rsidRPr="00735A21" w:rsidRDefault="00735A21" w:rsidP="00735A21">
            <w:pPr>
              <w:pStyle w:val="ListParagraph"/>
              <w:numPr>
                <w:ilvl w:val="0"/>
                <w:numId w:val="32"/>
              </w:numPr>
              <w:spacing w:before="120" w:after="120"/>
              <w:rPr>
                <w:rFonts w:ascii="Open Sans" w:hAnsi="Open Sans" w:cs="Open Sans"/>
              </w:rPr>
            </w:pPr>
            <w:r w:rsidRPr="00735A21">
              <w:rPr>
                <w:rFonts w:ascii="Open Sans" w:hAnsi="Open Sans" w:cs="Open Sans"/>
                <w:sz w:val="22"/>
                <w:szCs w:val="22"/>
              </w:rPr>
              <w:t>KWL Chart – Teaching to All Learners</w:t>
            </w:r>
          </w:p>
          <w:p w:rsidR="00735A21" w:rsidRPr="00735A21" w:rsidRDefault="00735A21" w:rsidP="00735A21">
            <w:pPr>
              <w:pStyle w:val="ListParagraph"/>
              <w:numPr>
                <w:ilvl w:val="0"/>
                <w:numId w:val="32"/>
              </w:numPr>
              <w:spacing w:before="120" w:after="120"/>
              <w:rPr>
                <w:rFonts w:ascii="Open Sans" w:hAnsi="Open Sans" w:cs="Open Sans"/>
              </w:rPr>
            </w:pPr>
            <w:r w:rsidRPr="00735A21">
              <w:rPr>
                <w:rFonts w:ascii="Open Sans" w:hAnsi="Open Sans" w:cs="Open Sans"/>
                <w:sz w:val="22"/>
                <w:szCs w:val="22"/>
              </w:rPr>
              <w:t>Slide Presentation Notes</w:t>
            </w:r>
          </w:p>
          <w:p w:rsidR="00735A21" w:rsidRPr="00735A21" w:rsidRDefault="00735A21" w:rsidP="00735A21">
            <w:pPr>
              <w:spacing w:before="120" w:after="120"/>
              <w:rPr>
                <w:rFonts w:ascii="Open Sans" w:hAnsi="Open Sans" w:cs="Open Sans"/>
              </w:rPr>
            </w:pPr>
            <w:r w:rsidRPr="00735A21">
              <w:rPr>
                <w:rFonts w:ascii="Open Sans" w:hAnsi="Open Sans" w:cs="Open Sans"/>
                <w:b/>
                <w:bCs/>
                <w:sz w:val="22"/>
                <w:szCs w:val="22"/>
              </w:rPr>
              <w:t>Handouts:</w:t>
            </w:r>
          </w:p>
          <w:p w:rsidR="00735A21" w:rsidRPr="00735A21" w:rsidRDefault="00735A21" w:rsidP="00735A21">
            <w:pPr>
              <w:pStyle w:val="ListParagraph"/>
              <w:numPr>
                <w:ilvl w:val="0"/>
                <w:numId w:val="33"/>
              </w:numPr>
              <w:spacing w:before="120" w:after="120"/>
              <w:rPr>
                <w:rFonts w:ascii="Open Sans" w:hAnsi="Open Sans" w:cs="Open Sans"/>
              </w:rPr>
            </w:pPr>
            <w:r w:rsidRPr="00735A21">
              <w:rPr>
                <w:rFonts w:ascii="Open Sans" w:hAnsi="Open Sans" w:cs="Open Sans"/>
                <w:sz w:val="22"/>
                <w:szCs w:val="22"/>
              </w:rPr>
              <w:t>Bloom’s Taxonomy Action Verbs</w:t>
            </w:r>
          </w:p>
          <w:p w:rsidR="00735A21" w:rsidRPr="00735A21" w:rsidRDefault="00735A21" w:rsidP="00735A21">
            <w:pPr>
              <w:pStyle w:val="ListParagraph"/>
              <w:numPr>
                <w:ilvl w:val="0"/>
                <w:numId w:val="33"/>
              </w:numPr>
              <w:spacing w:before="120" w:after="120"/>
              <w:rPr>
                <w:rFonts w:ascii="Open Sans" w:hAnsi="Open Sans" w:cs="Open Sans"/>
              </w:rPr>
            </w:pPr>
            <w:r w:rsidRPr="00735A21">
              <w:rPr>
                <w:rFonts w:ascii="Open Sans" w:hAnsi="Open Sans" w:cs="Open Sans"/>
                <w:sz w:val="22"/>
                <w:szCs w:val="22"/>
              </w:rPr>
              <w:t>Career and Technical Special Populations Training Manual</w:t>
            </w:r>
          </w:p>
          <w:p w:rsidR="00735A21" w:rsidRPr="00735A21" w:rsidRDefault="00735A21" w:rsidP="00735A21">
            <w:pPr>
              <w:pStyle w:val="ListParagraph"/>
              <w:numPr>
                <w:ilvl w:val="0"/>
                <w:numId w:val="33"/>
              </w:numPr>
              <w:spacing w:before="120" w:after="120"/>
              <w:rPr>
                <w:rFonts w:ascii="Open Sans" w:hAnsi="Open Sans" w:cs="Open Sans"/>
              </w:rPr>
            </w:pPr>
            <w:r w:rsidRPr="00735A21">
              <w:rPr>
                <w:rFonts w:ascii="Open Sans" w:hAnsi="Open Sans" w:cs="Open Sans"/>
                <w:sz w:val="22"/>
                <w:szCs w:val="22"/>
              </w:rPr>
              <w:t>Ideas for Special Populations Accommodations</w:t>
            </w:r>
          </w:p>
          <w:p w:rsidR="00735A21" w:rsidRPr="00735A21" w:rsidRDefault="00735A21" w:rsidP="00735A21">
            <w:pPr>
              <w:pStyle w:val="ListParagraph"/>
              <w:numPr>
                <w:ilvl w:val="0"/>
                <w:numId w:val="33"/>
              </w:numPr>
              <w:spacing w:before="120" w:after="120"/>
              <w:rPr>
                <w:rFonts w:ascii="Open Sans" w:hAnsi="Open Sans" w:cs="Open Sans"/>
              </w:rPr>
            </w:pPr>
            <w:r w:rsidRPr="00735A21">
              <w:rPr>
                <w:rFonts w:ascii="Open Sans" w:hAnsi="Open Sans" w:cs="Open Sans"/>
                <w:sz w:val="22"/>
                <w:szCs w:val="22"/>
              </w:rPr>
              <w:t>Lesson Plan Project</w:t>
            </w:r>
          </w:p>
          <w:p w:rsidR="00735A21" w:rsidRPr="00735A21" w:rsidRDefault="00735A21" w:rsidP="00735A21">
            <w:pPr>
              <w:pStyle w:val="ListParagraph"/>
              <w:numPr>
                <w:ilvl w:val="0"/>
                <w:numId w:val="33"/>
              </w:numPr>
              <w:spacing w:before="120" w:after="120"/>
              <w:rPr>
                <w:rFonts w:ascii="Open Sans" w:hAnsi="Open Sans" w:cs="Open Sans"/>
              </w:rPr>
            </w:pPr>
            <w:r w:rsidRPr="00735A21">
              <w:rPr>
                <w:rFonts w:ascii="Open Sans" w:hAnsi="Open Sans" w:cs="Open Sans"/>
                <w:sz w:val="22"/>
                <w:szCs w:val="22"/>
              </w:rPr>
              <w:t>Lesson Plan Project Rubric</w:t>
            </w:r>
          </w:p>
          <w:p w:rsidR="00735A21" w:rsidRPr="00735A21" w:rsidRDefault="00735A21" w:rsidP="00735A21">
            <w:pPr>
              <w:pStyle w:val="ListParagraph"/>
              <w:numPr>
                <w:ilvl w:val="0"/>
                <w:numId w:val="33"/>
              </w:numPr>
              <w:spacing w:before="120" w:after="120"/>
              <w:rPr>
                <w:rFonts w:ascii="Open Sans" w:hAnsi="Open Sans" w:cs="Open Sans"/>
              </w:rPr>
            </w:pPr>
            <w:r w:rsidRPr="00735A21">
              <w:rPr>
                <w:rFonts w:ascii="Open Sans" w:hAnsi="Open Sans" w:cs="Open Sans"/>
                <w:sz w:val="22"/>
                <w:szCs w:val="22"/>
              </w:rPr>
              <w:t>Sample Lesson Plan Template 1</w:t>
            </w:r>
          </w:p>
          <w:p w:rsidR="00735A21" w:rsidRPr="00735A21" w:rsidRDefault="00735A21" w:rsidP="00735A21">
            <w:pPr>
              <w:pStyle w:val="ListParagraph"/>
              <w:numPr>
                <w:ilvl w:val="0"/>
                <w:numId w:val="33"/>
              </w:numPr>
              <w:spacing w:before="120" w:after="120"/>
              <w:rPr>
                <w:rFonts w:ascii="Open Sans" w:hAnsi="Open Sans" w:cs="Open Sans"/>
              </w:rPr>
            </w:pPr>
            <w:r w:rsidRPr="00735A21">
              <w:rPr>
                <w:rFonts w:ascii="Open Sans" w:hAnsi="Open Sans" w:cs="Open Sans"/>
                <w:sz w:val="22"/>
                <w:szCs w:val="22"/>
              </w:rPr>
              <w:t>Sample Student Profiles</w:t>
            </w:r>
          </w:p>
          <w:p w:rsidR="00735A21" w:rsidRPr="00735A21" w:rsidRDefault="00735A21" w:rsidP="00735A21">
            <w:pPr>
              <w:pStyle w:val="ListParagraph"/>
              <w:numPr>
                <w:ilvl w:val="0"/>
                <w:numId w:val="33"/>
              </w:numPr>
              <w:spacing w:before="120" w:after="120"/>
              <w:rPr>
                <w:rFonts w:ascii="Open Sans" w:hAnsi="Open Sans" w:cs="Open Sans"/>
              </w:rPr>
            </w:pPr>
            <w:r w:rsidRPr="00735A21">
              <w:rPr>
                <w:rFonts w:ascii="Open Sans" w:hAnsi="Open Sans" w:cs="Open Sans"/>
                <w:sz w:val="22"/>
                <w:szCs w:val="22"/>
              </w:rPr>
              <w:t>Technology in the Classroom</w:t>
            </w:r>
          </w:p>
          <w:p w:rsidR="00735A21" w:rsidRPr="008A7256" w:rsidRDefault="00735A21" w:rsidP="00B526A6">
            <w:pPr>
              <w:pStyle w:val="ListParagraph"/>
              <w:numPr>
                <w:ilvl w:val="0"/>
                <w:numId w:val="33"/>
              </w:numPr>
              <w:spacing w:before="120" w:after="120"/>
              <w:rPr>
                <w:rFonts w:ascii="Open Sans" w:hAnsi="Open Sans" w:cs="Open Sans"/>
              </w:rPr>
            </w:pPr>
            <w:r w:rsidRPr="00735A21">
              <w:rPr>
                <w:rFonts w:ascii="Open Sans" w:hAnsi="Open Sans" w:cs="Open Sans"/>
                <w:sz w:val="22"/>
                <w:szCs w:val="22"/>
              </w:rPr>
              <w:t>Tips for Working with LEP Students</w:t>
            </w:r>
          </w:p>
        </w:tc>
      </w:tr>
      <w:tr w:rsidR="00B3350C" w:rsidRPr="00735A21" w:rsidTr="653D367D">
        <w:trPr>
          <w:trHeight w:val="27"/>
        </w:trPr>
        <w:tc>
          <w:tcPr>
            <w:tcW w:w="2952" w:type="dxa"/>
            <w:shd w:val="clear" w:color="auto" w:fill="auto"/>
          </w:tcPr>
          <w:p w:rsidR="00B3350C" w:rsidRPr="00735A21" w:rsidRDefault="65ABAE6A" w:rsidP="0033121F">
            <w:pPr>
              <w:spacing w:before="120"/>
              <w:jc w:val="center"/>
              <w:rPr>
                <w:rFonts w:ascii="Open Sans" w:hAnsi="Open Sans" w:cs="Open Sans"/>
                <w:b/>
                <w:bCs/>
              </w:rPr>
            </w:pPr>
            <w:r w:rsidRPr="00735A21">
              <w:rPr>
                <w:rFonts w:ascii="Open Sans" w:hAnsi="Open Sans" w:cs="Open Sans"/>
                <w:b/>
                <w:bCs/>
                <w:sz w:val="22"/>
                <w:szCs w:val="22"/>
              </w:rPr>
              <w:lastRenderedPageBreak/>
              <w:t>Anticipatory Set</w:t>
            </w:r>
          </w:p>
          <w:p w:rsidR="00870A95" w:rsidRPr="00735A21" w:rsidRDefault="65ABAE6A" w:rsidP="65ABAE6A">
            <w:pPr>
              <w:jc w:val="center"/>
              <w:rPr>
                <w:rFonts w:ascii="Open Sans" w:hAnsi="Open Sans" w:cs="Open Sans"/>
              </w:rPr>
            </w:pPr>
            <w:r w:rsidRPr="00735A21">
              <w:rPr>
                <w:rFonts w:ascii="Open Sans" w:hAnsi="Open Sans" w:cs="Open Sans"/>
                <w:sz w:val="22"/>
                <w:szCs w:val="22"/>
              </w:rPr>
              <w:t>(May include pre-assessment for prior knowledge)</w:t>
            </w:r>
          </w:p>
        </w:tc>
        <w:tc>
          <w:tcPr>
            <w:tcW w:w="7848" w:type="dxa"/>
            <w:shd w:val="clear" w:color="auto" w:fill="auto"/>
          </w:tcPr>
          <w:p w:rsidR="00023ADE" w:rsidRPr="00735A21" w:rsidRDefault="00023ADE" w:rsidP="00023ADE">
            <w:pPr>
              <w:spacing w:before="120" w:after="120"/>
              <w:rPr>
                <w:rFonts w:ascii="Open Sans" w:hAnsi="Open Sans" w:cs="Open Sans"/>
                <w:color w:val="333333"/>
              </w:rPr>
            </w:pPr>
            <w:r w:rsidRPr="00735A21">
              <w:rPr>
                <w:rFonts w:ascii="Open Sans" w:hAnsi="Open Sans" w:cs="Open Sans"/>
                <w:b/>
                <w:bCs/>
                <w:color w:val="333333"/>
                <w:sz w:val="22"/>
                <w:szCs w:val="22"/>
              </w:rPr>
              <w:t>Prior to the lesson:</w:t>
            </w:r>
          </w:p>
          <w:p w:rsidR="00023ADE" w:rsidRPr="00735A21" w:rsidRDefault="00023ADE" w:rsidP="00023ADE">
            <w:pPr>
              <w:spacing w:before="120" w:after="120"/>
              <w:rPr>
                <w:rFonts w:ascii="Open Sans" w:hAnsi="Open Sans" w:cs="Open Sans"/>
                <w:color w:val="333333"/>
              </w:rPr>
            </w:pPr>
            <w:r w:rsidRPr="00735A21">
              <w:rPr>
                <w:rFonts w:ascii="Open Sans" w:hAnsi="Open Sans" w:cs="Open Sans"/>
                <w:color w:val="333333"/>
                <w:sz w:val="22"/>
                <w:szCs w:val="22"/>
              </w:rPr>
              <w:t xml:space="preserve">Arrange the classroom tables or desks into groups. Place one sheet of butcher paper, a variety of markers, a few </w:t>
            </w:r>
            <w:r w:rsidR="00735A21" w:rsidRPr="00735A21">
              <w:rPr>
                <w:rFonts w:ascii="Open Sans" w:hAnsi="Open Sans" w:cs="Open Sans"/>
                <w:color w:val="333333"/>
                <w:sz w:val="22"/>
                <w:szCs w:val="22"/>
              </w:rPr>
              <w:t>magazines,</w:t>
            </w:r>
            <w:r w:rsidRPr="00735A21">
              <w:rPr>
                <w:rFonts w:ascii="Open Sans" w:hAnsi="Open Sans" w:cs="Open Sans"/>
                <w:color w:val="333333"/>
                <w:sz w:val="22"/>
                <w:szCs w:val="22"/>
              </w:rPr>
              <w:t xml:space="preserve"> and a </w:t>
            </w:r>
            <w:r w:rsidRPr="00735A21">
              <w:rPr>
                <w:rFonts w:ascii="Open Sans" w:hAnsi="Open Sans" w:cs="Open Sans"/>
                <w:bCs/>
                <w:color w:val="333333"/>
                <w:sz w:val="22"/>
                <w:szCs w:val="22"/>
              </w:rPr>
              <w:t xml:space="preserve">Sample Student </w:t>
            </w:r>
            <w:r w:rsidR="00735A21" w:rsidRPr="00735A21">
              <w:rPr>
                <w:rFonts w:ascii="Open Sans" w:hAnsi="Open Sans" w:cs="Open Sans"/>
                <w:bCs/>
                <w:color w:val="333333"/>
                <w:sz w:val="22"/>
                <w:szCs w:val="22"/>
              </w:rPr>
              <w:t>Profiles</w:t>
            </w:r>
            <w:r w:rsidR="00735A21" w:rsidRPr="00735A21">
              <w:rPr>
                <w:rFonts w:ascii="Open Sans" w:hAnsi="Open Sans" w:cs="Open Sans"/>
                <w:color w:val="333333"/>
                <w:sz w:val="22"/>
                <w:szCs w:val="22"/>
              </w:rPr>
              <w:t xml:space="preserve"> handout</w:t>
            </w:r>
            <w:r w:rsidRPr="00735A21">
              <w:rPr>
                <w:rFonts w:ascii="Open Sans" w:hAnsi="Open Sans" w:cs="Open Sans"/>
                <w:color w:val="333333"/>
                <w:sz w:val="22"/>
                <w:szCs w:val="22"/>
              </w:rPr>
              <w:t xml:space="preserve"> at each group.</w:t>
            </w:r>
          </w:p>
          <w:p w:rsidR="00377840" w:rsidRPr="00735A21" w:rsidRDefault="00377840" w:rsidP="00023ADE">
            <w:pPr>
              <w:spacing w:before="120" w:after="120"/>
              <w:rPr>
                <w:rFonts w:ascii="Open Sans" w:hAnsi="Open Sans" w:cs="Open Sans"/>
                <w:color w:val="333333"/>
              </w:rPr>
            </w:pPr>
          </w:p>
          <w:p w:rsidR="00023ADE" w:rsidRPr="00735A21" w:rsidRDefault="00023ADE" w:rsidP="00023ADE">
            <w:pPr>
              <w:spacing w:before="120" w:after="120"/>
              <w:rPr>
                <w:rFonts w:ascii="Open Sans" w:hAnsi="Open Sans" w:cs="Open Sans"/>
                <w:color w:val="333333"/>
              </w:rPr>
            </w:pPr>
            <w:r w:rsidRPr="00735A21">
              <w:rPr>
                <w:rFonts w:ascii="Open Sans" w:hAnsi="Open Sans" w:cs="Open Sans"/>
                <w:color w:val="333333"/>
                <w:sz w:val="22"/>
                <w:szCs w:val="22"/>
              </w:rPr>
              <w:t xml:space="preserve">As students enter the classroom, have them read over the </w:t>
            </w:r>
            <w:r w:rsidRPr="00735A21">
              <w:rPr>
                <w:rFonts w:ascii="Open Sans" w:hAnsi="Open Sans" w:cs="Open Sans"/>
                <w:bCs/>
                <w:color w:val="333333"/>
                <w:sz w:val="22"/>
                <w:szCs w:val="22"/>
              </w:rPr>
              <w:t xml:space="preserve">Sample Student </w:t>
            </w:r>
            <w:r w:rsidR="00735A21" w:rsidRPr="00735A21">
              <w:rPr>
                <w:rFonts w:ascii="Open Sans" w:hAnsi="Open Sans" w:cs="Open Sans"/>
                <w:bCs/>
                <w:color w:val="333333"/>
                <w:sz w:val="22"/>
                <w:szCs w:val="22"/>
              </w:rPr>
              <w:t>Profiles</w:t>
            </w:r>
            <w:r w:rsidR="00735A21" w:rsidRPr="00735A21">
              <w:rPr>
                <w:rFonts w:ascii="Open Sans" w:hAnsi="Open Sans" w:cs="Open Sans"/>
                <w:color w:val="333333"/>
                <w:sz w:val="22"/>
                <w:szCs w:val="22"/>
              </w:rPr>
              <w:t xml:space="preserve"> assigned</w:t>
            </w:r>
            <w:r w:rsidRPr="00735A21">
              <w:rPr>
                <w:rFonts w:ascii="Open Sans" w:hAnsi="Open Sans" w:cs="Open Sans"/>
                <w:color w:val="333333"/>
                <w:sz w:val="22"/>
                <w:szCs w:val="22"/>
              </w:rPr>
              <w:t xml:space="preserve"> to their group. Instruct students to draw a picture of the student from the assignment on the butcher paper. Students should fill the student’s body with words or images, hand-drawn or cut out from magazines that relate to how the student will best learn. For example, the student profile states that Jane is a kinetic learner. </w:t>
            </w:r>
            <w:r w:rsidR="00377840" w:rsidRPr="00735A21">
              <w:rPr>
                <w:rFonts w:ascii="Open Sans" w:hAnsi="Open Sans" w:cs="Open Sans"/>
                <w:color w:val="333333"/>
                <w:sz w:val="22"/>
                <w:szCs w:val="22"/>
              </w:rPr>
              <w:t>Therefore,</w:t>
            </w:r>
            <w:r w:rsidRPr="00735A21">
              <w:rPr>
                <w:rFonts w:ascii="Open Sans" w:hAnsi="Open Sans" w:cs="Open Sans"/>
                <w:color w:val="333333"/>
                <w:sz w:val="22"/>
                <w:szCs w:val="22"/>
              </w:rPr>
              <w:t xml:space="preserve"> the student may write or draw images that relate to hands-on learning activities.</w:t>
            </w:r>
          </w:p>
          <w:p w:rsidR="00377840" w:rsidRPr="00735A21" w:rsidRDefault="00377840" w:rsidP="00023ADE">
            <w:pPr>
              <w:spacing w:before="120" w:after="120"/>
              <w:rPr>
                <w:rFonts w:ascii="Open Sans" w:hAnsi="Open Sans" w:cs="Open Sans"/>
                <w:color w:val="333333"/>
              </w:rPr>
            </w:pPr>
          </w:p>
          <w:p w:rsidR="00023ADE" w:rsidRPr="00735A21" w:rsidRDefault="00023ADE" w:rsidP="00023ADE">
            <w:pPr>
              <w:spacing w:before="120" w:after="120"/>
              <w:rPr>
                <w:rFonts w:ascii="Open Sans" w:hAnsi="Open Sans" w:cs="Open Sans"/>
                <w:color w:val="333333"/>
              </w:rPr>
            </w:pPr>
            <w:r w:rsidRPr="00735A21">
              <w:rPr>
                <w:rFonts w:ascii="Open Sans" w:hAnsi="Open Sans" w:cs="Open Sans"/>
                <w:color w:val="333333"/>
                <w:sz w:val="22"/>
                <w:szCs w:val="22"/>
              </w:rPr>
              <w:t>Allow the students to work on the assignment for about 15 minutes. Then ask the following:</w:t>
            </w:r>
          </w:p>
          <w:p w:rsidR="00023ADE" w:rsidRPr="00735A21" w:rsidRDefault="00023ADE" w:rsidP="0033121F">
            <w:pPr>
              <w:pStyle w:val="ListParagraph"/>
              <w:numPr>
                <w:ilvl w:val="0"/>
                <w:numId w:val="12"/>
              </w:numPr>
              <w:spacing w:before="120" w:after="120"/>
              <w:rPr>
                <w:rFonts w:ascii="Open Sans" w:hAnsi="Open Sans" w:cs="Open Sans"/>
                <w:color w:val="333333"/>
              </w:rPr>
            </w:pPr>
            <w:r w:rsidRPr="00735A21">
              <w:rPr>
                <w:rFonts w:ascii="Open Sans" w:hAnsi="Open Sans" w:cs="Open Sans"/>
                <w:color w:val="333333"/>
                <w:sz w:val="22"/>
                <w:szCs w:val="22"/>
              </w:rPr>
              <w:t>Do all students learn in the same way? Why or why not?</w:t>
            </w:r>
          </w:p>
          <w:p w:rsidR="00023ADE" w:rsidRPr="00735A21" w:rsidRDefault="00023ADE" w:rsidP="0033121F">
            <w:pPr>
              <w:pStyle w:val="ListParagraph"/>
              <w:numPr>
                <w:ilvl w:val="0"/>
                <w:numId w:val="12"/>
              </w:numPr>
              <w:spacing w:before="120" w:after="120"/>
              <w:rPr>
                <w:rFonts w:ascii="Open Sans" w:hAnsi="Open Sans" w:cs="Open Sans"/>
                <w:color w:val="333333"/>
              </w:rPr>
            </w:pPr>
            <w:r w:rsidRPr="00735A21">
              <w:rPr>
                <w:rFonts w:ascii="Open Sans" w:hAnsi="Open Sans" w:cs="Open Sans"/>
                <w:color w:val="333333"/>
                <w:sz w:val="22"/>
                <w:szCs w:val="22"/>
              </w:rPr>
              <w:t>What are the different educational spectrums a teacher might have in her classroom?</w:t>
            </w:r>
          </w:p>
          <w:p w:rsidR="00023ADE" w:rsidRPr="00735A21" w:rsidRDefault="00023ADE" w:rsidP="0033121F">
            <w:pPr>
              <w:pStyle w:val="ListParagraph"/>
              <w:numPr>
                <w:ilvl w:val="0"/>
                <w:numId w:val="12"/>
              </w:numPr>
              <w:spacing w:before="120" w:after="120"/>
              <w:rPr>
                <w:rFonts w:ascii="Open Sans" w:hAnsi="Open Sans" w:cs="Open Sans"/>
                <w:color w:val="333333"/>
              </w:rPr>
            </w:pPr>
            <w:r w:rsidRPr="00735A21">
              <w:rPr>
                <w:rFonts w:ascii="Open Sans" w:hAnsi="Open Sans" w:cs="Open Sans"/>
                <w:color w:val="333333"/>
                <w:sz w:val="22"/>
                <w:szCs w:val="22"/>
              </w:rPr>
              <w:t>Who would like to describe their student profile and what they chose to fill their student profile with?</w:t>
            </w:r>
          </w:p>
          <w:p w:rsidR="00023ADE" w:rsidRPr="00735A21" w:rsidRDefault="00023ADE" w:rsidP="0033121F">
            <w:pPr>
              <w:pStyle w:val="ListParagraph"/>
              <w:numPr>
                <w:ilvl w:val="0"/>
                <w:numId w:val="12"/>
              </w:numPr>
              <w:spacing w:before="120" w:after="120"/>
              <w:rPr>
                <w:rFonts w:ascii="Open Sans" w:hAnsi="Open Sans" w:cs="Open Sans"/>
                <w:color w:val="333333"/>
              </w:rPr>
            </w:pPr>
            <w:r w:rsidRPr="00735A21">
              <w:rPr>
                <w:rFonts w:ascii="Open Sans" w:hAnsi="Open Sans" w:cs="Open Sans"/>
                <w:color w:val="333333"/>
                <w:sz w:val="22"/>
                <w:szCs w:val="22"/>
              </w:rPr>
              <w:t>What can teachers do to ensure they are meeting the needs of their students?</w:t>
            </w:r>
          </w:p>
          <w:p w:rsidR="00023ADE" w:rsidRPr="00735A21" w:rsidRDefault="00023ADE" w:rsidP="0033121F">
            <w:pPr>
              <w:pStyle w:val="ListParagraph"/>
              <w:numPr>
                <w:ilvl w:val="0"/>
                <w:numId w:val="12"/>
              </w:numPr>
              <w:spacing w:before="120" w:after="120"/>
              <w:rPr>
                <w:rFonts w:ascii="Open Sans" w:hAnsi="Open Sans" w:cs="Open Sans"/>
                <w:color w:val="333333"/>
              </w:rPr>
            </w:pPr>
            <w:r w:rsidRPr="00735A21">
              <w:rPr>
                <w:rFonts w:ascii="Open Sans" w:hAnsi="Open Sans" w:cs="Open Sans"/>
                <w:color w:val="333333"/>
                <w:sz w:val="22"/>
                <w:szCs w:val="22"/>
              </w:rPr>
              <w:t>How can teachers differentiate instruction for all students?</w:t>
            </w:r>
          </w:p>
          <w:p w:rsidR="00023ADE" w:rsidRPr="00735A21" w:rsidRDefault="00023ADE" w:rsidP="0033121F">
            <w:pPr>
              <w:pStyle w:val="ListParagraph"/>
              <w:numPr>
                <w:ilvl w:val="0"/>
                <w:numId w:val="12"/>
              </w:numPr>
              <w:spacing w:before="120" w:after="120"/>
              <w:rPr>
                <w:rFonts w:ascii="Open Sans" w:hAnsi="Open Sans" w:cs="Open Sans"/>
                <w:color w:val="333333"/>
              </w:rPr>
            </w:pPr>
            <w:r w:rsidRPr="00735A21">
              <w:rPr>
                <w:rFonts w:ascii="Open Sans" w:hAnsi="Open Sans" w:cs="Open Sans"/>
                <w:color w:val="333333"/>
                <w:sz w:val="22"/>
                <w:szCs w:val="22"/>
              </w:rPr>
              <w:t xml:space="preserve">How can teachers incorporate technology into the classroom to enhance </w:t>
            </w:r>
            <w:r w:rsidR="00735A21" w:rsidRPr="00735A21">
              <w:rPr>
                <w:rFonts w:ascii="Open Sans" w:hAnsi="Open Sans" w:cs="Open Sans"/>
                <w:color w:val="333333"/>
                <w:sz w:val="22"/>
                <w:szCs w:val="22"/>
              </w:rPr>
              <w:t>student-learning</w:t>
            </w:r>
            <w:r w:rsidRPr="00735A21">
              <w:rPr>
                <w:rFonts w:ascii="Open Sans" w:hAnsi="Open Sans" w:cs="Open Sans"/>
                <w:color w:val="333333"/>
                <w:sz w:val="22"/>
                <w:szCs w:val="22"/>
              </w:rPr>
              <w:t xml:space="preserve"> opportunities?</w:t>
            </w:r>
          </w:p>
          <w:p w:rsidR="00B3350C" w:rsidRPr="00735A21" w:rsidRDefault="00023ADE" w:rsidP="00023ADE">
            <w:pPr>
              <w:spacing w:before="120" w:after="120"/>
              <w:rPr>
                <w:rFonts w:ascii="Open Sans" w:hAnsi="Open Sans" w:cs="Open Sans"/>
                <w:color w:val="333333"/>
              </w:rPr>
            </w:pPr>
            <w:r w:rsidRPr="00735A21">
              <w:rPr>
                <w:rFonts w:ascii="Open Sans" w:hAnsi="Open Sans" w:cs="Open Sans"/>
                <w:color w:val="333333"/>
                <w:sz w:val="22"/>
                <w:szCs w:val="22"/>
              </w:rPr>
              <w:t xml:space="preserve">Distribute graphic organizer </w:t>
            </w:r>
            <w:r w:rsidRPr="00735A21">
              <w:rPr>
                <w:rFonts w:ascii="Open Sans" w:hAnsi="Open Sans" w:cs="Open Sans"/>
                <w:bCs/>
                <w:color w:val="333333"/>
                <w:sz w:val="22"/>
                <w:szCs w:val="22"/>
              </w:rPr>
              <w:t xml:space="preserve">KWL Chart – Teaching to All </w:t>
            </w:r>
            <w:r w:rsidR="00AA3163" w:rsidRPr="00735A21">
              <w:rPr>
                <w:rFonts w:ascii="Open Sans" w:hAnsi="Open Sans" w:cs="Open Sans"/>
                <w:bCs/>
                <w:color w:val="333333"/>
                <w:sz w:val="22"/>
                <w:szCs w:val="22"/>
              </w:rPr>
              <w:t>Learners</w:t>
            </w:r>
            <w:r w:rsidR="00AA3163" w:rsidRPr="00735A21">
              <w:rPr>
                <w:rFonts w:ascii="Open Sans" w:hAnsi="Open Sans" w:cs="Open Sans"/>
                <w:color w:val="333333"/>
                <w:sz w:val="22"/>
                <w:szCs w:val="22"/>
              </w:rPr>
              <w:t xml:space="preserve">. </w:t>
            </w:r>
            <w:r w:rsidRPr="00735A21">
              <w:rPr>
                <w:rFonts w:ascii="Open Sans" w:hAnsi="Open Sans" w:cs="Open Sans"/>
                <w:color w:val="333333"/>
                <w:sz w:val="22"/>
                <w:szCs w:val="22"/>
              </w:rPr>
              <w:t>Have students fill out the first two columns of the chart. Ask students to write down what they already know about teaching to all learning styles and what they want to learn about teaching to all learning styles in the second column. The last column will be completed during Lesson Closure.</w:t>
            </w:r>
          </w:p>
        </w:tc>
      </w:tr>
      <w:tr w:rsidR="00B3350C" w:rsidRPr="00735A21" w:rsidTr="653D367D">
        <w:trPr>
          <w:trHeight w:val="440"/>
        </w:trPr>
        <w:tc>
          <w:tcPr>
            <w:tcW w:w="2952" w:type="dxa"/>
            <w:shd w:val="clear" w:color="auto" w:fill="auto"/>
          </w:tcPr>
          <w:p w:rsidR="00B3350C" w:rsidRPr="00735A21" w:rsidRDefault="65ABAE6A" w:rsidP="65ABAE6A">
            <w:pPr>
              <w:spacing w:before="120" w:after="120"/>
              <w:jc w:val="center"/>
              <w:rPr>
                <w:rFonts w:ascii="Open Sans" w:hAnsi="Open Sans" w:cs="Open Sans"/>
                <w:b/>
                <w:bCs/>
              </w:rPr>
            </w:pPr>
            <w:r w:rsidRPr="00735A21">
              <w:rPr>
                <w:rFonts w:ascii="Open Sans" w:hAnsi="Open Sans" w:cs="Open Sans"/>
                <w:b/>
                <w:bCs/>
                <w:sz w:val="22"/>
                <w:szCs w:val="22"/>
              </w:rPr>
              <w:t>Direct Instruction *</w:t>
            </w:r>
          </w:p>
        </w:tc>
        <w:tc>
          <w:tcPr>
            <w:tcW w:w="7848" w:type="dxa"/>
            <w:shd w:val="clear" w:color="auto" w:fill="auto"/>
          </w:tcPr>
          <w:p w:rsidR="0033121F" w:rsidRPr="00735A21" w:rsidRDefault="0033121F" w:rsidP="0033121F">
            <w:pPr>
              <w:spacing w:before="120" w:after="120"/>
              <w:rPr>
                <w:rFonts w:ascii="Open Sans" w:hAnsi="Open Sans" w:cs="Open Sans"/>
                <w:iCs/>
              </w:rPr>
            </w:pPr>
            <w:r w:rsidRPr="00735A21">
              <w:rPr>
                <w:rFonts w:ascii="Open Sans" w:hAnsi="Open Sans" w:cs="Open Sans"/>
                <w:iCs/>
                <w:sz w:val="22"/>
                <w:szCs w:val="22"/>
              </w:rPr>
              <w:t xml:space="preserve">Introduce lesson objectives, </w:t>
            </w:r>
            <w:r w:rsidR="00AA3163" w:rsidRPr="00735A21">
              <w:rPr>
                <w:rFonts w:ascii="Open Sans" w:hAnsi="Open Sans" w:cs="Open Sans"/>
                <w:iCs/>
                <w:sz w:val="22"/>
                <w:szCs w:val="22"/>
              </w:rPr>
              <w:t>terms,</w:t>
            </w:r>
            <w:r w:rsidRPr="00735A21">
              <w:rPr>
                <w:rFonts w:ascii="Open Sans" w:hAnsi="Open Sans" w:cs="Open Sans"/>
                <w:iCs/>
                <w:sz w:val="22"/>
                <w:szCs w:val="22"/>
              </w:rPr>
              <w:t xml:space="preserve"> and their definitions.</w:t>
            </w:r>
          </w:p>
          <w:p w:rsidR="0033121F" w:rsidRPr="00735A21" w:rsidRDefault="0033121F" w:rsidP="0033121F">
            <w:pPr>
              <w:spacing w:before="120" w:after="120"/>
              <w:rPr>
                <w:rFonts w:ascii="Open Sans" w:hAnsi="Open Sans" w:cs="Open Sans"/>
                <w:iCs/>
              </w:rPr>
            </w:pPr>
            <w:r w:rsidRPr="00735A21">
              <w:rPr>
                <w:rFonts w:ascii="Open Sans" w:hAnsi="Open Sans" w:cs="Open Sans"/>
                <w:iCs/>
                <w:sz w:val="22"/>
                <w:szCs w:val="22"/>
              </w:rPr>
              <w:t xml:space="preserve">Distribute graphic </w:t>
            </w:r>
            <w:r w:rsidRPr="008A7256">
              <w:rPr>
                <w:rFonts w:ascii="Open Sans" w:hAnsi="Open Sans" w:cs="Open Sans"/>
                <w:iCs/>
                <w:sz w:val="22"/>
                <w:szCs w:val="22"/>
              </w:rPr>
              <w:t xml:space="preserve">organizer Slide Presentation </w:t>
            </w:r>
            <w:r w:rsidR="00AA3163" w:rsidRPr="008A7256">
              <w:rPr>
                <w:rFonts w:ascii="Open Sans" w:hAnsi="Open Sans" w:cs="Open Sans"/>
                <w:iCs/>
                <w:sz w:val="22"/>
                <w:szCs w:val="22"/>
              </w:rPr>
              <w:t>Notes so</w:t>
            </w:r>
            <w:r w:rsidRPr="008A7256">
              <w:rPr>
                <w:rFonts w:ascii="Open Sans" w:hAnsi="Open Sans" w:cs="Open Sans"/>
                <w:iCs/>
                <w:sz w:val="22"/>
                <w:szCs w:val="22"/>
              </w:rPr>
              <w:t xml:space="preserve"> that</w:t>
            </w:r>
            <w:r w:rsidRPr="00735A21">
              <w:rPr>
                <w:rFonts w:ascii="Open Sans" w:hAnsi="Open Sans" w:cs="Open Sans"/>
                <w:iCs/>
                <w:sz w:val="22"/>
                <w:szCs w:val="22"/>
              </w:rPr>
              <w:t xml:space="preserve"> students may take notes during the slide presentation.</w:t>
            </w:r>
          </w:p>
          <w:p w:rsidR="0033121F" w:rsidRPr="00735A21" w:rsidRDefault="0033121F" w:rsidP="0033121F">
            <w:pPr>
              <w:spacing w:before="120" w:after="120"/>
              <w:rPr>
                <w:rFonts w:ascii="Open Sans" w:hAnsi="Open Sans" w:cs="Open Sans"/>
                <w:iCs/>
              </w:rPr>
            </w:pPr>
            <w:r w:rsidRPr="00735A21">
              <w:rPr>
                <w:rFonts w:ascii="Open Sans" w:hAnsi="Open Sans" w:cs="Open Sans"/>
                <w:iCs/>
                <w:sz w:val="22"/>
                <w:szCs w:val="22"/>
              </w:rPr>
              <w:t xml:space="preserve">Introduce </w:t>
            </w:r>
            <w:r w:rsidR="00735A21">
              <w:rPr>
                <w:rFonts w:ascii="Open Sans" w:hAnsi="Open Sans" w:cs="Open Sans"/>
                <w:iCs/>
                <w:sz w:val="22"/>
                <w:szCs w:val="22"/>
              </w:rPr>
              <w:t xml:space="preserve">PowerPoint </w:t>
            </w:r>
            <w:r w:rsidRPr="00735A21">
              <w:rPr>
                <w:rFonts w:ascii="Open Sans" w:hAnsi="Open Sans" w:cs="Open Sans"/>
                <w:bCs/>
                <w:iCs/>
                <w:sz w:val="22"/>
                <w:szCs w:val="22"/>
              </w:rPr>
              <w:t xml:space="preserve">Teaching to All </w:t>
            </w:r>
            <w:r w:rsidR="008A7256" w:rsidRPr="00735A21">
              <w:rPr>
                <w:rFonts w:ascii="Open Sans" w:hAnsi="Open Sans" w:cs="Open Sans"/>
                <w:bCs/>
                <w:iCs/>
                <w:sz w:val="22"/>
                <w:szCs w:val="22"/>
              </w:rPr>
              <w:t>Learners</w:t>
            </w:r>
            <w:r w:rsidR="008A7256" w:rsidRPr="00735A21">
              <w:rPr>
                <w:rFonts w:ascii="Open Sans" w:hAnsi="Open Sans" w:cs="Open Sans"/>
                <w:iCs/>
                <w:sz w:val="22"/>
                <w:szCs w:val="22"/>
              </w:rPr>
              <w:t>.</w:t>
            </w:r>
            <w:r w:rsidRPr="00735A21">
              <w:rPr>
                <w:rFonts w:ascii="Open Sans" w:hAnsi="Open Sans" w:cs="Open Sans"/>
                <w:iCs/>
                <w:sz w:val="22"/>
                <w:szCs w:val="22"/>
              </w:rPr>
              <w:t xml:space="preserve"> Students will be expected to take notes while viewing the slide presentation. Allow time for classroom discussion.</w:t>
            </w:r>
          </w:p>
          <w:p w:rsidR="0033121F" w:rsidRPr="00735A21" w:rsidRDefault="0033121F" w:rsidP="0033121F">
            <w:pPr>
              <w:spacing w:before="120" w:after="120"/>
              <w:rPr>
                <w:rFonts w:ascii="Open Sans" w:hAnsi="Open Sans" w:cs="Open Sans"/>
                <w:iCs/>
              </w:rPr>
            </w:pPr>
            <w:r w:rsidRPr="00735A21">
              <w:rPr>
                <w:rFonts w:ascii="Open Sans" w:hAnsi="Open Sans" w:cs="Open Sans"/>
                <w:iCs/>
                <w:sz w:val="22"/>
                <w:szCs w:val="22"/>
              </w:rPr>
              <w:t xml:space="preserve">Using the </w:t>
            </w:r>
            <w:r w:rsidRPr="00735A21">
              <w:rPr>
                <w:rFonts w:ascii="Open Sans" w:hAnsi="Open Sans" w:cs="Open Sans"/>
                <w:bCs/>
                <w:iCs/>
                <w:sz w:val="22"/>
                <w:szCs w:val="22"/>
              </w:rPr>
              <w:t xml:space="preserve">Slide Presentation </w:t>
            </w:r>
            <w:r w:rsidR="00735A21" w:rsidRPr="00735A21">
              <w:rPr>
                <w:rFonts w:ascii="Open Sans" w:hAnsi="Open Sans" w:cs="Open Sans"/>
                <w:bCs/>
                <w:iCs/>
                <w:sz w:val="22"/>
                <w:szCs w:val="22"/>
              </w:rPr>
              <w:t>Notes</w:t>
            </w:r>
            <w:r w:rsidR="00735A21" w:rsidRPr="00735A21">
              <w:rPr>
                <w:rFonts w:ascii="Open Sans" w:hAnsi="Open Sans" w:cs="Open Sans"/>
                <w:iCs/>
                <w:sz w:val="22"/>
                <w:szCs w:val="22"/>
              </w:rPr>
              <w:t>,</w:t>
            </w:r>
            <w:r w:rsidRPr="00735A21">
              <w:rPr>
                <w:rFonts w:ascii="Open Sans" w:hAnsi="Open Sans" w:cs="Open Sans"/>
                <w:iCs/>
                <w:sz w:val="22"/>
                <w:szCs w:val="22"/>
              </w:rPr>
              <w:t xml:space="preserve"> students will have an opportunity to reflect, </w:t>
            </w:r>
            <w:r w:rsidR="00735A21" w:rsidRPr="00735A21">
              <w:rPr>
                <w:rFonts w:ascii="Open Sans" w:hAnsi="Open Sans" w:cs="Open Sans"/>
                <w:iCs/>
                <w:sz w:val="22"/>
                <w:szCs w:val="22"/>
              </w:rPr>
              <w:t>review,</w:t>
            </w:r>
            <w:r w:rsidRPr="00735A21">
              <w:rPr>
                <w:rFonts w:ascii="Open Sans" w:hAnsi="Open Sans" w:cs="Open Sans"/>
                <w:iCs/>
                <w:sz w:val="22"/>
                <w:szCs w:val="22"/>
              </w:rPr>
              <w:t xml:space="preserve"> and respond to the information pertaining to the </w:t>
            </w:r>
            <w:r w:rsidR="00735A21">
              <w:rPr>
                <w:rFonts w:ascii="Open Sans" w:hAnsi="Open Sans" w:cs="Open Sans"/>
                <w:iCs/>
                <w:sz w:val="22"/>
                <w:szCs w:val="22"/>
              </w:rPr>
              <w:t>PowerPoint</w:t>
            </w:r>
            <w:r w:rsidRPr="00735A21">
              <w:rPr>
                <w:rFonts w:ascii="Open Sans" w:hAnsi="Open Sans" w:cs="Open Sans"/>
                <w:iCs/>
                <w:sz w:val="22"/>
                <w:szCs w:val="22"/>
              </w:rPr>
              <w:t>. They will write a summary of questions, topics or statements which reflect the information from the lesson:</w:t>
            </w:r>
          </w:p>
          <w:p w:rsidR="0033121F" w:rsidRPr="00735A21" w:rsidRDefault="0033121F" w:rsidP="0033121F">
            <w:pPr>
              <w:pStyle w:val="ListParagraph"/>
              <w:numPr>
                <w:ilvl w:val="0"/>
                <w:numId w:val="5"/>
              </w:numPr>
              <w:spacing w:before="120" w:after="120"/>
              <w:rPr>
                <w:rFonts w:ascii="Open Sans" w:hAnsi="Open Sans" w:cs="Open Sans"/>
                <w:iCs/>
              </w:rPr>
            </w:pPr>
            <w:r w:rsidRPr="00735A21">
              <w:rPr>
                <w:rFonts w:ascii="Open Sans" w:hAnsi="Open Sans" w:cs="Open Sans"/>
                <w:iCs/>
                <w:sz w:val="22"/>
                <w:szCs w:val="22"/>
              </w:rPr>
              <w:t>Discuss the topic</w:t>
            </w:r>
          </w:p>
          <w:p w:rsidR="0033121F" w:rsidRPr="00735A21" w:rsidRDefault="0033121F" w:rsidP="0033121F">
            <w:pPr>
              <w:pStyle w:val="ListParagraph"/>
              <w:numPr>
                <w:ilvl w:val="0"/>
                <w:numId w:val="5"/>
              </w:numPr>
              <w:spacing w:before="120" w:after="120"/>
              <w:rPr>
                <w:rFonts w:ascii="Open Sans" w:hAnsi="Open Sans" w:cs="Open Sans"/>
                <w:iCs/>
              </w:rPr>
            </w:pPr>
            <w:r w:rsidRPr="00735A21">
              <w:rPr>
                <w:rFonts w:ascii="Open Sans" w:hAnsi="Open Sans" w:cs="Open Sans"/>
                <w:iCs/>
                <w:sz w:val="22"/>
                <w:szCs w:val="22"/>
              </w:rPr>
              <w:t>Write down your thoughts</w:t>
            </w:r>
          </w:p>
          <w:p w:rsidR="0033121F" w:rsidRPr="00735A21" w:rsidRDefault="0033121F" w:rsidP="0033121F">
            <w:pPr>
              <w:pStyle w:val="ListParagraph"/>
              <w:numPr>
                <w:ilvl w:val="0"/>
                <w:numId w:val="5"/>
              </w:numPr>
              <w:spacing w:before="120" w:after="120"/>
              <w:rPr>
                <w:rFonts w:ascii="Open Sans" w:hAnsi="Open Sans" w:cs="Open Sans"/>
                <w:iCs/>
              </w:rPr>
            </w:pPr>
            <w:r w:rsidRPr="00735A21">
              <w:rPr>
                <w:rFonts w:ascii="Open Sans" w:hAnsi="Open Sans" w:cs="Open Sans"/>
                <w:iCs/>
                <w:sz w:val="22"/>
                <w:szCs w:val="22"/>
              </w:rPr>
              <w:t>Make a real-world connection to the lesson</w:t>
            </w:r>
          </w:p>
          <w:p w:rsidR="0033121F" w:rsidRPr="00735A21" w:rsidRDefault="0033121F" w:rsidP="0033121F">
            <w:pPr>
              <w:pStyle w:val="ListParagraph"/>
              <w:numPr>
                <w:ilvl w:val="0"/>
                <w:numId w:val="5"/>
              </w:numPr>
              <w:spacing w:before="120" w:after="120"/>
              <w:rPr>
                <w:rFonts w:ascii="Open Sans" w:hAnsi="Open Sans" w:cs="Open Sans"/>
                <w:iCs/>
              </w:rPr>
            </w:pPr>
            <w:r w:rsidRPr="00735A21">
              <w:rPr>
                <w:rFonts w:ascii="Open Sans" w:hAnsi="Open Sans" w:cs="Open Sans"/>
                <w:iCs/>
                <w:sz w:val="22"/>
                <w:szCs w:val="22"/>
              </w:rPr>
              <w:t>How is this going to help you in the future?</w:t>
            </w:r>
          </w:p>
          <w:p w:rsidR="0033121F" w:rsidRPr="00735A21" w:rsidRDefault="0033121F" w:rsidP="0033121F">
            <w:pPr>
              <w:spacing w:before="120" w:after="120"/>
              <w:rPr>
                <w:rFonts w:ascii="Open Sans" w:hAnsi="Open Sans" w:cs="Open Sans"/>
                <w:iCs/>
              </w:rPr>
            </w:pPr>
            <w:r w:rsidRPr="00735A21">
              <w:rPr>
                <w:rFonts w:ascii="Open Sans" w:hAnsi="Open Sans" w:cs="Open Sans"/>
                <w:iCs/>
                <w:sz w:val="22"/>
                <w:szCs w:val="22"/>
              </w:rPr>
              <w:lastRenderedPageBreak/>
              <w:t>Allow for questions and answers to check for understanding.</w:t>
            </w:r>
          </w:p>
          <w:p w:rsidR="0033121F" w:rsidRPr="00735A21" w:rsidRDefault="0033121F" w:rsidP="0033121F">
            <w:pPr>
              <w:spacing w:before="120" w:after="120"/>
              <w:rPr>
                <w:rFonts w:ascii="Open Sans" w:hAnsi="Open Sans" w:cs="Open Sans"/>
                <w:iCs/>
              </w:rPr>
            </w:pPr>
            <w:r w:rsidRPr="00735A21">
              <w:rPr>
                <w:rFonts w:ascii="Open Sans" w:hAnsi="Open Sans" w:cs="Open Sans"/>
                <w:iCs/>
                <w:sz w:val="22"/>
                <w:szCs w:val="22"/>
              </w:rPr>
              <w:t>Throughout the lesson, refer to the Word Wall so that students may become familiar with terminology. You may use a site such as wordle.net or tagxedo.com to create a digital word wall.</w:t>
            </w:r>
          </w:p>
          <w:p w:rsidR="0033121F" w:rsidRPr="00735A21" w:rsidRDefault="0033121F" w:rsidP="0033121F">
            <w:pPr>
              <w:spacing w:before="120" w:after="120"/>
              <w:rPr>
                <w:rFonts w:ascii="Open Sans" w:hAnsi="Open Sans" w:cs="Open Sans"/>
                <w:iCs/>
              </w:rPr>
            </w:pPr>
            <w:r w:rsidRPr="00735A21">
              <w:rPr>
                <w:rFonts w:ascii="Open Sans" w:hAnsi="Open Sans" w:cs="Open Sans"/>
                <w:iCs/>
                <w:sz w:val="22"/>
                <w:szCs w:val="22"/>
              </w:rPr>
              <w:t xml:space="preserve">Videos included in the </w:t>
            </w:r>
            <w:r w:rsidR="00735A21">
              <w:rPr>
                <w:rFonts w:ascii="Open Sans" w:hAnsi="Open Sans" w:cs="Open Sans"/>
                <w:iCs/>
                <w:sz w:val="22"/>
                <w:szCs w:val="22"/>
              </w:rPr>
              <w:t xml:space="preserve">PowerPoint </w:t>
            </w:r>
            <w:r w:rsidRPr="00735A21">
              <w:rPr>
                <w:rFonts w:ascii="Open Sans" w:hAnsi="Open Sans" w:cs="Open Sans"/>
                <w:iCs/>
                <w:sz w:val="22"/>
                <w:szCs w:val="22"/>
              </w:rPr>
              <w:t>presentation:</w:t>
            </w:r>
          </w:p>
          <w:p w:rsidR="0033121F" w:rsidRPr="00735A21" w:rsidRDefault="0033121F" w:rsidP="0033121F">
            <w:pPr>
              <w:numPr>
                <w:ilvl w:val="0"/>
                <w:numId w:val="5"/>
              </w:numPr>
              <w:spacing w:before="120" w:after="120"/>
              <w:rPr>
                <w:rFonts w:ascii="Open Sans" w:hAnsi="Open Sans" w:cs="Open Sans"/>
                <w:iCs/>
              </w:rPr>
            </w:pPr>
            <w:r w:rsidRPr="00735A21">
              <w:rPr>
                <w:rFonts w:ascii="Open Sans" w:hAnsi="Open Sans" w:cs="Open Sans"/>
                <w:iCs/>
                <w:sz w:val="22"/>
                <w:szCs w:val="22"/>
              </w:rPr>
              <w:t xml:space="preserve"> Overview of TEKS for LOTE</w:t>
            </w:r>
            <w:r w:rsidRPr="00735A21">
              <w:rPr>
                <w:rFonts w:ascii="Open Sans" w:hAnsi="Open Sans" w:cs="Open Sans"/>
                <w:iCs/>
                <w:sz w:val="22"/>
                <w:szCs w:val="22"/>
              </w:rPr>
              <w:br/>
              <w:t xml:space="preserve"> In this video, the Texas Education Agency (TEA) gives teachers an example for how to implement TEKS into the classroom, specifically Languages Other Than English classrooms.</w:t>
            </w:r>
            <w:hyperlink r:id="rId18" w:history="1">
              <w:r w:rsidRPr="00735A21">
                <w:rPr>
                  <w:rStyle w:val="Hyperlink"/>
                  <w:rFonts w:ascii="Open Sans" w:hAnsi="Open Sans" w:cs="Open Sans"/>
                  <w:sz w:val="22"/>
                  <w:szCs w:val="22"/>
                </w:rPr>
                <w:br/>
                <w:t>https://www.youtube.com/watch?v=oNXTAwX7FPQ&amp;list=PLu_W_IYy7yO8uBQT0rWASnMv4k-PTPJf6</w:t>
              </w:r>
            </w:hyperlink>
          </w:p>
          <w:p w:rsidR="0033121F" w:rsidRPr="00735A21" w:rsidRDefault="0033121F" w:rsidP="0033121F">
            <w:pPr>
              <w:numPr>
                <w:ilvl w:val="0"/>
                <w:numId w:val="5"/>
              </w:numPr>
              <w:spacing w:before="120" w:after="120"/>
              <w:rPr>
                <w:rFonts w:ascii="Open Sans" w:hAnsi="Open Sans" w:cs="Open Sans"/>
                <w:iCs/>
              </w:rPr>
            </w:pPr>
            <w:r w:rsidRPr="00735A21">
              <w:rPr>
                <w:rFonts w:ascii="Open Sans" w:hAnsi="Open Sans" w:cs="Open Sans"/>
                <w:iCs/>
                <w:sz w:val="22"/>
                <w:szCs w:val="22"/>
              </w:rPr>
              <w:t>Strategies for Teaching Diverse Learners</w:t>
            </w:r>
            <w:r w:rsidRPr="00735A21">
              <w:rPr>
                <w:rFonts w:ascii="Open Sans" w:hAnsi="Open Sans" w:cs="Open Sans"/>
                <w:iCs/>
                <w:sz w:val="22"/>
                <w:szCs w:val="22"/>
              </w:rPr>
              <w:br/>
              <w:t xml:space="preserve"> An elementary teacher describes her approach to teaching diverse learners.</w:t>
            </w:r>
            <w:hyperlink r:id="rId19" w:history="1">
              <w:r w:rsidRPr="00735A21">
                <w:rPr>
                  <w:rStyle w:val="Hyperlink"/>
                  <w:rFonts w:ascii="Open Sans" w:hAnsi="Open Sans" w:cs="Open Sans"/>
                  <w:sz w:val="22"/>
                  <w:szCs w:val="22"/>
                </w:rPr>
                <w:br/>
                <w:t>https://www.youtube.com/watch?v=FZvrPSdxU9w</w:t>
              </w:r>
            </w:hyperlink>
          </w:p>
          <w:p w:rsidR="0033121F" w:rsidRPr="00735A21" w:rsidRDefault="0033121F" w:rsidP="0033121F">
            <w:pPr>
              <w:numPr>
                <w:ilvl w:val="0"/>
                <w:numId w:val="5"/>
              </w:numPr>
              <w:spacing w:before="120" w:after="120"/>
              <w:rPr>
                <w:rFonts w:ascii="Open Sans" w:hAnsi="Open Sans" w:cs="Open Sans"/>
                <w:iCs/>
              </w:rPr>
            </w:pPr>
            <w:r w:rsidRPr="00735A21">
              <w:rPr>
                <w:rFonts w:ascii="Open Sans" w:hAnsi="Open Sans" w:cs="Open Sans"/>
                <w:iCs/>
                <w:sz w:val="22"/>
                <w:szCs w:val="22"/>
              </w:rPr>
              <w:t>Teaching Diverse Learners</w:t>
            </w:r>
            <w:r w:rsidRPr="00735A21">
              <w:rPr>
                <w:rFonts w:ascii="Open Sans" w:hAnsi="Open Sans" w:cs="Open Sans"/>
                <w:iCs/>
                <w:sz w:val="22"/>
                <w:szCs w:val="22"/>
              </w:rPr>
              <w:br/>
              <w:t xml:space="preserve"> Elementary teacher, Jessica Wallace, teaches a lesson about the seasons using technology to reach a variety of learners in her classroom.</w:t>
            </w:r>
            <w:hyperlink r:id="rId20" w:history="1">
              <w:r w:rsidRPr="00735A21">
                <w:rPr>
                  <w:rStyle w:val="Hyperlink"/>
                  <w:rFonts w:ascii="Open Sans" w:hAnsi="Open Sans" w:cs="Open Sans"/>
                  <w:sz w:val="22"/>
                  <w:szCs w:val="22"/>
                </w:rPr>
                <w:br/>
                <w:t>https://www.youtube.com/watch?v=kt9uMSjFQ6A</w:t>
              </w:r>
            </w:hyperlink>
          </w:p>
          <w:p w:rsidR="00B3350C" w:rsidRPr="00735A21" w:rsidRDefault="65ABAE6A" w:rsidP="65ABAE6A">
            <w:pPr>
              <w:spacing w:before="120" w:after="120"/>
              <w:rPr>
                <w:rFonts w:ascii="Open Sans" w:hAnsi="Open Sans" w:cs="Open Sans"/>
                <w:i/>
                <w:iCs/>
              </w:rPr>
            </w:pPr>
            <w:r w:rsidRPr="00735A21">
              <w:rPr>
                <w:rFonts w:ascii="Open Sans" w:hAnsi="Open Sans" w:cs="Open Sans"/>
                <w:i/>
                <w:iCs/>
                <w:sz w:val="22"/>
                <w:szCs w:val="22"/>
              </w:rPr>
              <w:t>Individualized Education Plan (IEP) for all special education students must be followed. Examples of accommodations may include, but are not limited to:</w:t>
            </w:r>
          </w:p>
          <w:p w:rsidR="0033121F" w:rsidRPr="00735A21" w:rsidRDefault="0033121F" w:rsidP="0033121F">
            <w:pPr>
              <w:pStyle w:val="ListParagraph"/>
              <w:numPr>
                <w:ilvl w:val="0"/>
                <w:numId w:val="5"/>
              </w:numPr>
              <w:spacing w:before="120" w:after="120"/>
              <w:rPr>
                <w:rFonts w:ascii="Open Sans" w:hAnsi="Open Sans" w:cs="Open Sans"/>
                <w:iCs/>
              </w:rPr>
            </w:pPr>
            <w:r w:rsidRPr="00735A21">
              <w:rPr>
                <w:rFonts w:ascii="Open Sans" w:hAnsi="Open Sans" w:cs="Open Sans"/>
                <w:iCs/>
                <w:sz w:val="22"/>
                <w:szCs w:val="22"/>
              </w:rPr>
              <w:t>checking for understanding</w:t>
            </w:r>
          </w:p>
          <w:p w:rsidR="0033121F" w:rsidRPr="00735A21" w:rsidRDefault="0033121F" w:rsidP="0033121F">
            <w:pPr>
              <w:pStyle w:val="ListParagraph"/>
              <w:numPr>
                <w:ilvl w:val="0"/>
                <w:numId w:val="5"/>
              </w:numPr>
              <w:spacing w:before="120" w:after="120"/>
              <w:rPr>
                <w:rFonts w:ascii="Open Sans" w:hAnsi="Open Sans" w:cs="Open Sans"/>
                <w:iCs/>
              </w:rPr>
            </w:pPr>
            <w:r w:rsidRPr="00735A21">
              <w:rPr>
                <w:rFonts w:ascii="Open Sans" w:hAnsi="Open Sans" w:cs="Open Sans"/>
                <w:iCs/>
                <w:sz w:val="22"/>
                <w:szCs w:val="22"/>
              </w:rPr>
              <w:t xml:space="preserve">providing assistance with note-taking, navigating the </w:t>
            </w:r>
            <w:r w:rsidR="008A7256" w:rsidRPr="00735A21">
              <w:rPr>
                <w:rFonts w:ascii="Open Sans" w:hAnsi="Open Sans" w:cs="Open Sans"/>
                <w:iCs/>
                <w:sz w:val="22"/>
                <w:szCs w:val="22"/>
              </w:rPr>
              <w:t>web,</w:t>
            </w:r>
            <w:r w:rsidRPr="00735A21">
              <w:rPr>
                <w:rFonts w:ascii="Open Sans" w:hAnsi="Open Sans" w:cs="Open Sans"/>
                <w:iCs/>
                <w:sz w:val="22"/>
                <w:szCs w:val="22"/>
              </w:rPr>
              <w:t xml:space="preserve"> and completing the assessment</w:t>
            </w:r>
          </w:p>
          <w:p w:rsidR="0033121F" w:rsidRPr="00735A21" w:rsidRDefault="0033121F" w:rsidP="0033121F">
            <w:pPr>
              <w:pStyle w:val="ListParagraph"/>
              <w:numPr>
                <w:ilvl w:val="0"/>
                <w:numId w:val="5"/>
              </w:numPr>
              <w:spacing w:before="120" w:after="120"/>
              <w:rPr>
                <w:rFonts w:ascii="Open Sans" w:hAnsi="Open Sans" w:cs="Open Sans"/>
                <w:iCs/>
              </w:rPr>
            </w:pPr>
            <w:r w:rsidRPr="00735A21">
              <w:rPr>
                <w:rFonts w:ascii="Open Sans" w:hAnsi="Open Sans" w:cs="Open Sans"/>
                <w:iCs/>
                <w:sz w:val="22"/>
                <w:szCs w:val="22"/>
              </w:rPr>
              <w:t>providing extra time for oral response</w:t>
            </w:r>
          </w:p>
          <w:p w:rsidR="00CF2E7E" w:rsidRPr="00735A21" w:rsidRDefault="0033121F" w:rsidP="0033121F">
            <w:pPr>
              <w:pStyle w:val="ListParagraph"/>
              <w:numPr>
                <w:ilvl w:val="0"/>
                <w:numId w:val="5"/>
              </w:numPr>
              <w:spacing w:before="120" w:after="120"/>
              <w:rPr>
                <w:rFonts w:ascii="Open Sans" w:hAnsi="Open Sans" w:cs="Open Sans"/>
                <w:iCs/>
              </w:rPr>
            </w:pPr>
            <w:r w:rsidRPr="00735A21">
              <w:rPr>
                <w:rFonts w:ascii="Open Sans" w:hAnsi="Open Sans" w:cs="Open Sans"/>
                <w:iCs/>
                <w:sz w:val="22"/>
                <w:szCs w:val="22"/>
              </w:rPr>
              <w:t>providing frequent feedback</w:t>
            </w:r>
          </w:p>
        </w:tc>
      </w:tr>
      <w:tr w:rsidR="00B3350C" w:rsidRPr="00735A21" w:rsidTr="653D367D">
        <w:trPr>
          <w:trHeight w:val="27"/>
        </w:trPr>
        <w:tc>
          <w:tcPr>
            <w:tcW w:w="2952" w:type="dxa"/>
            <w:shd w:val="clear" w:color="auto" w:fill="auto"/>
          </w:tcPr>
          <w:p w:rsidR="00B3350C" w:rsidRPr="00735A21" w:rsidRDefault="65ABAE6A" w:rsidP="0033121F">
            <w:pPr>
              <w:spacing w:before="120"/>
              <w:jc w:val="center"/>
              <w:rPr>
                <w:rFonts w:ascii="Open Sans" w:hAnsi="Open Sans" w:cs="Open Sans"/>
                <w:b/>
                <w:bCs/>
              </w:rPr>
            </w:pPr>
            <w:r w:rsidRPr="00735A21">
              <w:rPr>
                <w:rFonts w:ascii="Open Sans" w:hAnsi="Open Sans" w:cs="Open Sans"/>
                <w:b/>
                <w:bCs/>
                <w:sz w:val="22"/>
                <w:szCs w:val="22"/>
              </w:rPr>
              <w:lastRenderedPageBreak/>
              <w:t>Guided Practice *</w:t>
            </w:r>
          </w:p>
        </w:tc>
        <w:tc>
          <w:tcPr>
            <w:tcW w:w="7848" w:type="dxa"/>
            <w:shd w:val="clear" w:color="auto" w:fill="auto"/>
          </w:tcPr>
          <w:p w:rsidR="0033121F" w:rsidRPr="00735A21" w:rsidRDefault="0033121F" w:rsidP="0033121F">
            <w:pPr>
              <w:spacing w:before="120" w:after="120"/>
              <w:rPr>
                <w:rFonts w:ascii="Open Sans" w:hAnsi="Open Sans" w:cs="Open Sans"/>
                <w:iCs/>
              </w:rPr>
            </w:pPr>
            <w:r w:rsidRPr="00735A21">
              <w:rPr>
                <w:rFonts w:ascii="Open Sans" w:hAnsi="Open Sans" w:cs="Open Sans"/>
                <w:iCs/>
                <w:sz w:val="22"/>
                <w:szCs w:val="22"/>
              </w:rPr>
              <w:t xml:space="preserve">Distribute handout </w:t>
            </w:r>
            <w:r w:rsidRPr="00735A21">
              <w:rPr>
                <w:rFonts w:ascii="Open Sans" w:hAnsi="Open Sans" w:cs="Open Sans"/>
                <w:bCs/>
                <w:iCs/>
                <w:sz w:val="22"/>
                <w:szCs w:val="22"/>
              </w:rPr>
              <w:t xml:space="preserve">Technology in the </w:t>
            </w:r>
            <w:r w:rsidR="00735A21" w:rsidRPr="00735A21">
              <w:rPr>
                <w:rFonts w:ascii="Open Sans" w:hAnsi="Open Sans" w:cs="Open Sans"/>
                <w:bCs/>
                <w:iCs/>
                <w:sz w:val="22"/>
                <w:szCs w:val="22"/>
              </w:rPr>
              <w:t>Classroom</w:t>
            </w:r>
            <w:r w:rsidR="00735A21" w:rsidRPr="00735A21">
              <w:rPr>
                <w:rFonts w:ascii="Open Sans" w:hAnsi="Open Sans" w:cs="Open Sans"/>
                <w:iCs/>
                <w:sz w:val="22"/>
                <w:szCs w:val="22"/>
              </w:rPr>
              <w:t xml:space="preserve">. </w:t>
            </w:r>
            <w:r w:rsidRPr="00735A21">
              <w:rPr>
                <w:rFonts w:ascii="Open Sans" w:hAnsi="Open Sans" w:cs="Open Sans"/>
                <w:iCs/>
                <w:sz w:val="22"/>
                <w:szCs w:val="22"/>
              </w:rPr>
              <w:t xml:space="preserve">Students will need access to the handout </w:t>
            </w:r>
            <w:r w:rsidRPr="00735A21">
              <w:rPr>
                <w:rFonts w:ascii="Open Sans" w:hAnsi="Open Sans" w:cs="Open Sans"/>
                <w:bCs/>
                <w:iCs/>
                <w:sz w:val="22"/>
                <w:szCs w:val="22"/>
              </w:rPr>
              <w:t xml:space="preserve">Sample Student </w:t>
            </w:r>
            <w:r w:rsidR="00735A21" w:rsidRPr="00735A21">
              <w:rPr>
                <w:rFonts w:ascii="Open Sans" w:hAnsi="Open Sans" w:cs="Open Sans"/>
                <w:bCs/>
                <w:iCs/>
                <w:sz w:val="22"/>
                <w:szCs w:val="22"/>
              </w:rPr>
              <w:t>Profiles</w:t>
            </w:r>
            <w:r w:rsidR="00735A21" w:rsidRPr="00735A21">
              <w:rPr>
                <w:rFonts w:ascii="Open Sans" w:hAnsi="Open Sans" w:cs="Open Sans"/>
                <w:iCs/>
                <w:sz w:val="22"/>
                <w:szCs w:val="22"/>
              </w:rPr>
              <w:t xml:space="preserve"> to</w:t>
            </w:r>
            <w:r w:rsidRPr="00735A21">
              <w:rPr>
                <w:rFonts w:ascii="Open Sans" w:hAnsi="Open Sans" w:cs="Open Sans"/>
                <w:iCs/>
                <w:sz w:val="22"/>
                <w:szCs w:val="22"/>
              </w:rPr>
              <w:t xml:space="preserve"> complete this assignment. This activity can be done individually or with a partner.</w:t>
            </w:r>
          </w:p>
          <w:p w:rsidR="00B3350C" w:rsidRPr="00735A21" w:rsidRDefault="65ABAE6A" w:rsidP="65ABAE6A">
            <w:pPr>
              <w:spacing w:before="120" w:after="120"/>
              <w:rPr>
                <w:rFonts w:ascii="Open Sans" w:hAnsi="Open Sans" w:cs="Open Sans"/>
                <w:i/>
                <w:iCs/>
              </w:rPr>
            </w:pPr>
            <w:r w:rsidRPr="00735A21">
              <w:rPr>
                <w:rFonts w:ascii="Open Sans" w:hAnsi="Open Sans" w:cs="Open Sans"/>
                <w:i/>
                <w:iCs/>
                <w:sz w:val="22"/>
                <w:szCs w:val="22"/>
              </w:rPr>
              <w:t>Individualized Education Plan (IEP) for all special education students must be followed. Examples of accommodations may include, but are not limited to:</w:t>
            </w:r>
          </w:p>
          <w:p w:rsidR="0033121F" w:rsidRPr="00735A21" w:rsidRDefault="00735A21" w:rsidP="0033121F">
            <w:pPr>
              <w:pStyle w:val="ListParagraph"/>
              <w:numPr>
                <w:ilvl w:val="0"/>
                <w:numId w:val="5"/>
              </w:numPr>
              <w:spacing w:before="120" w:after="120"/>
              <w:rPr>
                <w:rFonts w:ascii="Open Sans" w:hAnsi="Open Sans" w:cs="Open Sans"/>
                <w:iCs/>
              </w:rPr>
            </w:pPr>
            <w:r w:rsidRPr="00735A21">
              <w:rPr>
                <w:rFonts w:ascii="Open Sans" w:hAnsi="Open Sans" w:cs="Open Sans"/>
                <w:iCs/>
                <w:sz w:val="22"/>
                <w:szCs w:val="22"/>
              </w:rPr>
              <w:t>checking for understanding</w:t>
            </w:r>
          </w:p>
          <w:p w:rsidR="0033121F" w:rsidRPr="00735A21" w:rsidRDefault="00735A21" w:rsidP="0033121F">
            <w:pPr>
              <w:pStyle w:val="ListParagraph"/>
              <w:numPr>
                <w:ilvl w:val="0"/>
                <w:numId w:val="5"/>
              </w:numPr>
              <w:spacing w:before="120" w:after="120"/>
              <w:rPr>
                <w:rFonts w:ascii="Open Sans" w:hAnsi="Open Sans" w:cs="Open Sans"/>
                <w:iCs/>
              </w:rPr>
            </w:pPr>
            <w:r w:rsidRPr="00735A21">
              <w:rPr>
                <w:rFonts w:ascii="Open Sans" w:hAnsi="Open Sans" w:cs="Open Sans"/>
                <w:iCs/>
                <w:sz w:val="22"/>
                <w:szCs w:val="22"/>
              </w:rPr>
              <w:t>frequent feedback</w:t>
            </w:r>
          </w:p>
          <w:p w:rsidR="0033121F" w:rsidRPr="00735A21" w:rsidRDefault="00735A21" w:rsidP="0033121F">
            <w:pPr>
              <w:pStyle w:val="ListParagraph"/>
              <w:numPr>
                <w:ilvl w:val="0"/>
                <w:numId w:val="5"/>
              </w:numPr>
              <w:spacing w:before="120" w:after="120"/>
              <w:rPr>
                <w:rFonts w:ascii="Open Sans" w:hAnsi="Open Sans" w:cs="Open Sans"/>
                <w:iCs/>
              </w:rPr>
            </w:pPr>
            <w:r w:rsidRPr="00735A21">
              <w:rPr>
                <w:rFonts w:ascii="Open Sans" w:hAnsi="Open Sans" w:cs="Open Sans"/>
                <w:iCs/>
                <w:sz w:val="22"/>
                <w:szCs w:val="22"/>
              </w:rPr>
              <w:t>providing extra time for oral response</w:t>
            </w:r>
          </w:p>
          <w:p w:rsidR="0033121F" w:rsidRPr="00735A21" w:rsidRDefault="00735A21" w:rsidP="0033121F">
            <w:pPr>
              <w:pStyle w:val="ListParagraph"/>
              <w:numPr>
                <w:ilvl w:val="0"/>
                <w:numId w:val="5"/>
              </w:numPr>
              <w:spacing w:before="120" w:after="120"/>
              <w:rPr>
                <w:rFonts w:ascii="Open Sans" w:hAnsi="Open Sans" w:cs="Open Sans"/>
                <w:iCs/>
              </w:rPr>
            </w:pPr>
            <w:r w:rsidRPr="00735A21">
              <w:rPr>
                <w:rFonts w:ascii="Open Sans" w:hAnsi="Open Sans" w:cs="Open Sans"/>
                <w:iCs/>
                <w:sz w:val="22"/>
                <w:szCs w:val="22"/>
              </w:rPr>
              <w:t>providing peer tutoring</w:t>
            </w:r>
          </w:p>
          <w:p w:rsidR="00CF2E7E" w:rsidRPr="00735A21" w:rsidRDefault="00735A21" w:rsidP="0033121F">
            <w:pPr>
              <w:pStyle w:val="ListParagraph"/>
              <w:numPr>
                <w:ilvl w:val="0"/>
                <w:numId w:val="5"/>
              </w:numPr>
              <w:spacing w:before="120" w:after="120"/>
              <w:rPr>
                <w:rFonts w:ascii="Open Sans" w:hAnsi="Open Sans" w:cs="Open Sans"/>
                <w:iCs/>
              </w:rPr>
            </w:pPr>
            <w:r w:rsidRPr="00735A21">
              <w:rPr>
                <w:rFonts w:ascii="Open Sans" w:hAnsi="Open Sans" w:cs="Open Sans"/>
                <w:iCs/>
                <w:sz w:val="22"/>
                <w:szCs w:val="22"/>
              </w:rPr>
              <w:t>reducing length of assignment</w:t>
            </w:r>
          </w:p>
        </w:tc>
      </w:tr>
      <w:tr w:rsidR="00B3350C" w:rsidRPr="00735A21" w:rsidTr="653D367D">
        <w:trPr>
          <w:trHeight w:val="395"/>
        </w:trPr>
        <w:tc>
          <w:tcPr>
            <w:tcW w:w="2952" w:type="dxa"/>
            <w:shd w:val="clear" w:color="auto" w:fill="auto"/>
          </w:tcPr>
          <w:p w:rsidR="00B3350C" w:rsidRPr="00735A21" w:rsidRDefault="65ABAE6A" w:rsidP="65ABAE6A">
            <w:pPr>
              <w:jc w:val="center"/>
              <w:rPr>
                <w:rFonts w:ascii="Open Sans" w:hAnsi="Open Sans" w:cs="Open Sans"/>
                <w:b/>
                <w:bCs/>
              </w:rPr>
            </w:pPr>
            <w:r w:rsidRPr="00735A21">
              <w:rPr>
                <w:rFonts w:ascii="Open Sans" w:hAnsi="Open Sans" w:cs="Open Sans"/>
                <w:b/>
                <w:bCs/>
                <w:sz w:val="22"/>
                <w:szCs w:val="22"/>
              </w:rPr>
              <w:t>Independent Practice/Laboratory Experience/Differentiated Activities *</w:t>
            </w:r>
          </w:p>
        </w:tc>
        <w:tc>
          <w:tcPr>
            <w:tcW w:w="7848" w:type="dxa"/>
            <w:shd w:val="clear" w:color="auto" w:fill="auto"/>
          </w:tcPr>
          <w:p w:rsidR="0033121F" w:rsidRPr="00735A21" w:rsidRDefault="0033121F" w:rsidP="0033121F">
            <w:pPr>
              <w:spacing w:before="120" w:after="120"/>
              <w:rPr>
                <w:rFonts w:ascii="Open Sans" w:hAnsi="Open Sans" w:cs="Open Sans"/>
                <w:iCs/>
              </w:rPr>
            </w:pPr>
            <w:r w:rsidRPr="00735A21">
              <w:rPr>
                <w:rFonts w:ascii="Open Sans" w:hAnsi="Open Sans" w:cs="Open Sans"/>
                <w:iCs/>
                <w:sz w:val="22"/>
                <w:szCs w:val="22"/>
              </w:rPr>
              <w:t xml:space="preserve">Introduce </w:t>
            </w:r>
            <w:r w:rsidRPr="00735A21">
              <w:rPr>
                <w:rFonts w:ascii="Open Sans" w:hAnsi="Open Sans" w:cs="Open Sans"/>
                <w:bCs/>
                <w:iCs/>
                <w:sz w:val="22"/>
                <w:szCs w:val="22"/>
              </w:rPr>
              <w:t>Lesson Plan Project</w:t>
            </w:r>
            <w:r w:rsidRPr="00735A21">
              <w:rPr>
                <w:rFonts w:ascii="Open Sans" w:hAnsi="Open Sans" w:cs="Open Sans"/>
                <w:iCs/>
                <w:sz w:val="22"/>
                <w:szCs w:val="22"/>
              </w:rPr>
              <w:t xml:space="preserve"> and </w:t>
            </w:r>
            <w:r w:rsidRPr="00735A21">
              <w:rPr>
                <w:rFonts w:ascii="Open Sans" w:hAnsi="Open Sans" w:cs="Open Sans"/>
                <w:bCs/>
                <w:iCs/>
                <w:sz w:val="22"/>
                <w:szCs w:val="22"/>
              </w:rPr>
              <w:t xml:space="preserve">Lesson Plan Project </w:t>
            </w:r>
            <w:r w:rsidR="00AA3163" w:rsidRPr="00735A21">
              <w:rPr>
                <w:rFonts w:ascii="Open Sans" w:hAnsi="Open Sans" w:cs="Open Sans"/>
                <w:bCs/>
                <w:iCs/>
                <w:sz w:val="22"/>
                <w:szCs w:val="22"/>
              </w:rPr>
              <w:t>Rubric</w:t>
            </w:r>
            <w:r w:rsidR="00AA3163" w:rsidRPr="00735A21">
              <w:rPr>
                <w:rFonts w:ascii="Open Sans" w:hAnsi="Open Sans" w:cs="Open Sans"/>
                <w:iCs/>
                <w:sz w:val="22"/>
                <w:szCs w:val="22"/>
              </w:rPr>
              <w:t>.</w:t>
            </w:r>
          </w:p>
          <w:p w:rsidR="0033121F" w:rsidRPr="00735A21" w:rsidRDefault="0033121F" w:rsidP="0033121F">
            <w:pPr>
              <w:spacing w:before="120" w:after="120"/>
              <w:rPr>
                <w:rFonts w:ascii="Open Sans" w:hAnsi="Open Sans" w:cs="Open Sans"/>
                <w:iCs/>
              </w:rPr>
            </w:pPr>
            <w:r w:rsidRPr="00735A21">
              <w:rPr>
                <w:rFonts w:ascii="Open Sans" w:hAnsi="Open Sans" w:cs="Open Sans"/>
                <w:iCs/>
                <w:sz w:val="22"/>
                <w:szCs w:val="22"/>
              </w:rPr>
              <w:t>Students will visit the Texas Essential Knowledge and Skills webpage at</w:t>
            </w:r>
            <w:hyperlink r:id="rId21" w:history="1">
              <w:r w:rsidRPr="00735A21">
                <w:rPr>
                  <w:rStyle w:val="Hyperlink"/>
                  <w:rFonts w:ascii="Open Sans" w:hAnsi="Open Sans" w:cs="Open Sans"/>
                  <w:sz w:val="22"/>
                  <w:szCs w:val="22"/>
                </w:rPr>
                <w:br/>
                <w:t>http://www.tea.state.tx.us/index2.aspx?id=6148</w:t>
              </w:r>
            </w:hyperlink>
          </w:p>
          <w:p w:rsidR="0033121F" w:rsidRPr="00735A21" w:rsidRDefault="0033121F" w:rsidP="0033121F">
            <w:pPr>
              <w:spacing w:before="120" w:after="120"/>
              <w:rPr>
                <w:rFonts w:ascii="Open Sans" w:hAnsi="Open Sans" w:cs="Open Sans"/>
                <w:iCs/>
              </w:rPr>
            </w:pPr>
            <w:r w:rsidRPr="00735A21">
              <w:rPr>
                <w:rFonts w:ascii="Open Sans" w:hAnsi="Open Sans" w:cs="Open Sans"/>
                <w:iCs/>
                <w:sz w:val="22"/>
                <w:szCs w:val="22"/>
              </w:rPr>
              <w:t xml:space="preserve">Students will select an elementary, middle school or high school course TEK/student expectation(s) of their choice. They will complete a lesson plan template using the </w:t>
            </w:r>
            <w:r w:rsidRPr="00735A21">
              <w:rPr>
                <w:rFonts w:ascii="Open Sans" w:hAnsi="Open Sans" w:cs="Open Sans"/>
                <w:iCs/>
                <w:sz w:val="22"/>
                <w:szCs w:val="22"/>
              </w:rPr>
              <w:lastRenderedPageBreak/>
              <w:t>following resources:</w:t>
            </w:r>
          </w:p>
          <w:p w:rsidR="0033121F" w:rsidRPr="00735A21" w:rsidRDefault="00735A21" w:rsidP="0033121F">
            <w:pPr>
              <w:pStyle w:val="ListParagraph"/>
              <w:numPr>
                <w:ilvl w:val="0"/>
                <w:numId w:val="5"/>
              </w:numPr>
              <w:spacing w:before="120" w:after="120"/>
              <w:rPr>
                <w:rFonts w:ascii="Open Sans" w:hAnsi="Open Sans" w:cs="Open Sans"/>
                <w:iCs/>
              </w:rPr>
            </w:pPr>
            <w:r w:rsidRPr="00735A21">
              <w:rPr>
                <w:rFonts w:ascii="Open Sans" w:hAnsi="Open Sans" w:cs="Open Sans"/>
                <w:bCs/>
                <w:iCs/>
                <w:sz w:val="22"/>
                <w:szCs w:val="22"/>
              </w:rPr>
              <w:t>Sample lesson plan template 1</w:t>
            </w:r>
            <w:r w:rsidR="0033121F" w:rsidRPr="00735A21">
              <w:rPr>
                <w:rFonts w:ascii="Open Sans" w:hAnsi="Open Sans" w:cs="Open Sans"/>
                <w:iCs/>
                <w:sz w:val="22"/>
                <w:szCs w:val="22"/>
              </w:rPr>
              <w:t xml:space="preserve"> </w:t>
            </w:r>
          </w:p>
          <w:p w:rsidR="0033121F" w:rsidRPr="00735A21" w:rsidRDefault="00735A21" w:rsidP="0033121F">
            <w:pPr>
              <w:pStyle w:val="ListParagraph"/>
              <w:numPr>
                <w:ilvl w:val="0"/>
                <w:numId w:val="5"/>
              </w:numPr>
              <w:spacing w:before="120" w:after="120"/>
              <w:rPr>
                <w:rFonts w:ascii="Open Sans" w:hAnsi="Open Sans" w:cs="Open Sans"/>
                <w:iCs/>
              </w:rPr>
            </w:pPr>
            <w:r w:rsidRPr="00735A21">
              <w:rPr>
                <w:rFonts w:ascii="Open Sans" w:hAnsi="Open Sans" w:cs="Open Sans"/>
                <w:iCs/>
                <w:sz w:val="22"/>
                <w:szCs w:val="22"/>
              </w:rPr>
              <w:t>The selected TEK/student expectation(s)</w:t>
            </w:r>
          </w:p>
          <w:p w:rsidR="0033121F" w:rsidRPr="00735A21" w:rsidRDefault="00735A21" w:rsidP="0033121F">
            <w:pPr>
              <w:pStyle w:val="ListParagraph"/>
              <w:numPr>
                <w:ilvl w:val="0"/>
                <w:numId w:val="5"/>
              </w:numPr>
              <w:spacing w:before="120" w:after="120"/>
              <w:rPr>
                <w:rFonts w:ascii="Open Sans" w:hAnsi="Open Sans" w:cs="Open Sans"/>
                <w:iCs/>
              </w:rPr>
            </w:pPr>
            <w:r w:rsidRPr="00735A21">
              <w:rPr>
                <w:rFonts w:ascii="Open Sans" w:hAnsi="Open Sans" w:cs="Open Sans"/>
                <w:bCs/>
                <w:iCs/>
                <w:sz w:val="22"/>
                <w:szCs w:val="22"/>
              </w:rPr>
              <w:t>Blooms taxonomy action verbs</w:t>
            </w:r>
            <w:r w:rsidR="0033121F" w:rsidRPr="00735A21">
              <w:rPr>
                <w:rFonts w:ascii="Open Sans" w:hAnsi="Open Sans" w:cs="Open Sans"/>
                <w:iCs/>
                <w:sz w:val="22"/>
                <w:szCs w:val="22"/>
              </w:rPr>
              <w:t xml:space="preserve"> </w:t>
            </w:r>
          </w:p>
          <w:p w:rsidR="0033121F" w:rsidRPr="00735A21" w:rsidRDefault="0033121F" w:rsidP="0033121F">
            <w:pPr>
              <w:pStyle w:val="ListParagraph"/>
              <w:numPr>
                <w:ilvl w:val="0"/>
                <w:numId w:val="5"/>
              </w:numPr>
              <w:spacing w:before="120" w:after="120"/>
              <w:rPr>
                <w:rFonts w:ascii="Open Sans" w:hAnsi="Open Sans" w:cs="Open Sans"/>
                <w:iCs/>
              </w:rPr>
            </w:pPr>
            <w:r w:rsidRPr="00735A21">
              <w:rPr>
                <w:rFonts w:ascii="Open Sans" w:hAnsi="Open Sans" w:cs="Open Sans"/>
                <w:bCs/>
                <w:iCs/>
                <w:sz w:val="22"/>
                <w:szCs w:val="22"/>
              </w:rPr>
              <w:t>Idea</w:t>
            </w:r>
            <w:r w:rsidR="00735A21" w:rsidRPr="00735A21">
              <w:rPr>
                <w:rFonts w:ascii="Open Sans" w:hAnsi="Open Sans" w:cs="Open Sans"/>
                <w:bCs/>
                <w:iCs/>
                <w:sz w:val="22"/>
                <w:szCs w:val="22"/>
              </w:rPr>
              <w:t>s for special populations accommodations</w:t>
            </w:r>
            <w:r w:rsidRPr="00735A21">
              <w:rPr>
                <w:rFonts w:ascii="Open Sans" w:hAnsi="Open Sans" w:cs="Open Sans"/>
                <w:iCs/>
                <w:sz w:val="22"/>
                <w:szCs w:val="22"/>
              </w:rPr>
              <w:t xml:space="preserve"> </w:t>
            </w:r>
          </w:p>
          <w:p w:rsidR="0033121F" w:rsidRPr="00735A21" w:rsidRDefault="00735A21" w:rsidP="0033121F">
            <w:pPr>
              <w:pStyle w:val="ListParagraph"/>
              <w:numPr>
                <w:ilvl w:val="0"/>
                <w:numId w:val="5"/>
              </w:numPr>
              <w:spacing w:before="120" w:after="120"/>
              <w:rPr>
                <w:rFonts w:ascii="Open Sans" w:hAnsi="Open Sans" w:cs="Open Sans"/>
                <w:iCs/>
              </w:rPr>
            </w:pPr>
            <w:r>
              <w:rPr>
                <w:rFonts w:ascii="Open Sans" w:hAnsi="Open Sans" w:cs="Open Sans"/>
                <w:bCs/>
                <w:iCs/>
                <w:sz w:val="22"/>
                <w:szCs w:val="22"/>
              </w:rPr>
              <w:t>Tips for working with I</w:t>
            </w:r>
            <w:r w:rsidRPr="00735A21">
              <w:rPr>
                <w:rFonts w:ascii="Open Sans" w:hAnsi="Open Sans" w:cs="Open Sans"/>
                <w:bCs/>
                <w:iCs/>
                <w:sz w:val="22"/>
                <w:szCs w:val="22"/>
              </w:rPr>
              <w:t>EP students</w:t>
            </w:r>
            <w:r w:rsidR="0033121F" w:rsidRPr="00735A21">
              <w:rPr>
                <w:rFonts w:ascii="Open Sans" w:hAnsi="Open Sans" w:cs="Open Sans"/>
                <w:iCs/>
                <w:sz w:val="22"/>
                <w:szCs w:val="22"/>
              </w:rPr>
              <w:t xml:space="preserve"> </w:t>
            </w:r>
          </w:p>
          <w:p w:rsidR="0033121F" w:rsidRPr="00735A21" w:rsidRDefault="0033121F" w:rsidP="0033121F">
            <w:pPr>
              <w:pStyle w:val="ListParagraph"/>
              <w:numPr>
                <w:ilvl w:val="0"/>
                <w:numId w:val="5"/>
              </w:numPr>
              <w:spacing w:before="120" w:after="120"/>
              <w:rPr>
                <w:rFonts w:ascii="Open Sans" w:hAnsi="Open Sans" w:cs="Open Sans"/>
                <w:iCs/>
              </w:rPr>
            </w:pPr>
            <w:r w:rsidRPr="00735A21">
              <w:rPr>
                <w:rFonts w:ascii="Open Sans" w:hAnsi="Open Sans" w:cs="Open Sans"/>
                <w:iCs/>
                <w:sz w:val="22"/>
                <w:szCs w:val="22"/>
              </w:rPr>
              <w:t>Integrating five different forms of technology in the lesson plan</w:t>
            </w:r>
          </w:p>
          <w:p w:rsidR="0033121F" w:rsidRPr="00735A21" w:rsidRDefault="0033121F" w:rsidP="0033121F">
            <w:pPr>
              <w:spacing w:before="120" w:after="120"/>
              <w:rPr>
                <w:rFonts w:ascii="Open Sans" w:hAnsi="Open Sans" w:cs="Open Sans"/>
                <w:iCs/>
              </w:rPr>
            </w:pPr>
            <w:r w:rsidRPr="00735A21">
              <w:rPr>
                <w:rFonts w:ascii="Open Sans" w:hAnsi="Open Sans" w:cs="Open Sans"/>
                <w:iCs/>
                <w:sz w:val="22"/>
                <w:szCs w:val="22"/>
              </w:rPr>
              <w:t xml:space="preserve">Students will use the </w:t>
            </w:r>
            <w:r w:rsidRPr="00735A21">
              <w:rPr>
                <w:rFonts w:ascii="Open Sans" w:hAnsi="Open Sans" w:cs="Open Sans"/>
                <w:bCs/>
                <w:iCs/>
                <w:sz w:val="22"/>
                <w:szCs w:val="22"/>
              </w:rPr>
              <w:t xml:space="preserve">Sample Student </w:t>
            </w:r>
            <w:r w:rsidR="00735A21" w:rsidRPr="00735A21">
              <w:rPr>
                <w:rFonts w:ascii="Open Sans" w:hAnsi="Open Sans" w:cs="Open Sans"/>
                <w:bCs/>
                <w:iCs/>
                <w:sz w:val="22"/>
                <w:szCs w:val="22"/>
              </w:rPr>
              <w:t>Profile</w:t>
            </w:r>
            <w:r w:rsidR="00735A21" w:rsidRPr="00735A21">
              <w:rPr>
                <w:rFonts w:ascii="Open Sans" w:hAnsi="Open Sans" w:cs="Open Sans"/>
                <w:iCs/>
                <w:sz w:val="22"/>
                <w:szCs w:val="22"/>
              </w:rPr>
              <w:t xml:space="preserve"> handout</w:t>
            </w:r>
            <w:r w:rsidRPr="00735A21">
              <w:rPr>
                <w:rFonts w:ascii="Open Sans" w:hAnsi="Open Sans" w:cs="Open Sans"/>
                <w:iCs/>
                <w:sz w:val="22"/>
                <w:szCs w:val="22"/>
              </w:rPr>
              <w:t xml:space="preserve"> and select five different students along with regular education students to base their lesson plan on.</w:t>
            </w:r>
          </w:p>
          <w:p w:rsidR="0033121F" w:rsidRPr="00735A21" w:rsidRDefault="0033121F" w:rsidP="0033121F">
            <w:pPr>
              <w:spacing w:before="120" w:after="120"/>
              <w:rPr>
                <w:rFonts w:ascii="Open Sans" w:hAnsi="Open Sans" w:cs="Open Sans"/>
                <w:iCs/>
              </w:rPr>
            </w:pPr>
            <w:r w:rsidRPr="00735A21">
              <w:rPr>
                <w:rFonts w:ascii="Open Sans" w:hAnsi="Open Sans" w:cs="Open Sans"/>
                <w:iCs/>
                <w:sz w:val="22"/>
                <w:szCs w:val="22"/>
              </w:rPr>
              <w:t xml:space="preserve">For example: My 2nd period Family and Consumer Sciences class is made up of 22 freshman students. I have eight regular education students, three students with learning disabilities in math, three LEP students, four migrant students, one Gifted and Talented </w:t>
            </w:r>
            <w:r w:rsidR="00BA2755" w:rsidRPr="00735A21">
              <w:rPr>
                <w:rFonts w:ascii="Open Sans" w:hAnsi="Open Sans" w:cs="Open Sans"/>
                <w:iCs/>
                <w:sz w:val="22"/>
                <w:szCs w:val="22"/>
              </w:rPr>
              <w:t>student,</w:t>
            </w:r>
            <w:r w:rsidRPr="00735A21">
              <w:rPr>
                <w:rFonts w:ascii="Open Sans" w:hAnsi="Open Sans" w:cs="Open Sans"/>
                <w:iCs/>
                <w:sz w:val="22"/>
                <w:szCs w:val="22"/>
              </w:rPr>
              <w:t xml:space="preserve"> and three students with learning disabilities in writing.</w:t>
            </w:r>
          </w:p>
          <w:p w:rsidR="0033121F" w:rsidRPr="00735A21" w:rsidRDefault="0033121F" w:rsidP="0033121F">
            <w:pPr>
              <w:spacing w:before="120" w:after="120"/>
              <w:rPr>
                <w:rFonts w:ascii="Open Sans" w:hAnsi="Open Sans" w:cs="Open Sans"/>
                <w:iCs/>
              </w:rPr>
            </w:pPr>
            <w:r w:rsidRPr="00735A21">
              <w:rPr>
                <w:rFonts w:ascii="Open Sans" w:hAnsi="Open Sans" w:cs="Open Sans"/>
                <w:iCs/>
                <w:sz w:val="22"/>
                <w:szCs w:val="22"/>
              </w:rPr>
              <w:t>The lesson plan must include accommodations for all their special needs students.</w:t>
            </w:r>
          </w:p>
          <w:p w:rsidR="0033121F" w:rsidRPr="00735A21" w:rsidRDefault="0033121F" w:rsidP="0033121F">
            <w:pPr>
              <w:spacing w:before="120" w:after="120"/>
              <w:rPr>
                <w:rFonts w:ascii="Open Sans" w:hAnsi="Open Sans" w:cs="Open Sans"/>
                <w:iCs/>
              </w:rPr>
            </w:pPr>
            <w:r w:rsidRPr="00735A21">
              <w:rPr>
                <w:rFonts w:ascii="Open Sans" w:hAnsi="Open Sans" w:cs="Open Sans"/>
                <w:iCs/>
                <w:sz w:val="22"/>
                <w:szCs w:val="22"/>
              </w:rPr>
              <w:t xml:space="preserve">Project will be assessed using the </w:t>
            </w:r>
            <w:r w:rsidRPr="00735A21">
              <w:rPr>
                <w:rFonts w:ascii="Open Sans" w:hAnsi="Open Sans" w:cs="Open Sans"/>
                <w:bCs/>
                <w:iCs/>
                <w:sz w:val="22"/>
                <w:szCs w:val="22"/>
              </w:rPr>
              <w:t>Lesson Plan Project Rubric</w:t>
            </w:r>
            <w:r w:rsidRPr="00735A21">
              <w:rPr>
                <w:rFonts w:ascii="Open Sans" w:hAnsi="Open Sans" w:cs="Open Sans"/>
                <w:iCs/>
                <w:sz w:val="22"/>
                <w:szCs w:val="22"/>
              </w:rPr>
              <w:t>. Thoroughly explain project guidelines and each rubric component.</w:t>
            </w:r>
          </w:p>
          <w:p w:rsidR="0033121F" w:rsidRPr="00735A21" w:rsidRDefault="0033121F" w:rsidP="0033121F">
            <w:pPr>
              <w:spacing w:before="120" w:after="120"/>
              <w:rPr>
                <w:rFonts w:ascii="Open Sans" w:hAnsi="Open Sans" w:cs="Open Sans"/>
                <w:iCs/>
              </w:rPr>
            </w:pPr>
            <w:r w:rsidRPr="00735A21">
              <w:rPr>
                <w:rFonts w:ascii="Open Sans" w:hAnsi="Open Sans" w:cs="Open Sans"/>
                <w:iCs/>
                <w:sz w:val="22"/>
                <w:szCs w:val="22"/>
              </w:rPr>
              <w:t>If time permits, teacher may allow students to teach the lesson to the class.</w:t>
            </w:r>
          </w:p>
          <w:p w:rsidR="00B3350C" w:rsidRPr="00735A21" w:rsidRDefault="65ABAE6A" w:rsidP="65ABAE6A">
            <w:pPr>
              <w:spacing w:before="120" w:after="120"/>
              <w:rPr>
                <w:rFonts w:ascii="Open Sans" w:hAnsi="Open Sans" w:cs="Open Sans"/>
                <w:i/>
                <w:iCs/>
              </w:rPr>
            </w:pPr>
            <w:r w:rsidRPr="00735A21">
              <w:rPr>
                <w:rFonts w:ascii="Open Sans" w:hAnsi="Open Sans" w:cs="Open Sans"/>
                <w:i/>
                <w:iCs/>
                <w:sz w:val="22"/>
                <w:szCs w:val="22"/>
              </w:rPr>
              <w:t>Individualized Education Plan (IEP) for all special education students must be followed. Examples of accommodations may include, but are not limited to:</w:t>
            </w:r>
          </w:p>
          <w:p w:rsidR="0033121F" w:rsidRPr="00735A21" w:rsidRDefault="0033121F" w:rsidP="0033121F">
            <w:pPr>
              <w:pStyle w:val="ListParagraph"/>
              <w:numPr>
                <w:ilvl w:val="0"/>
                <w:numId w:val="5"/>
              </w:numPr>
              <w:spacing w:before="120" w:after="120"/>
              <w:rPr>
                <w:rFonts w:ascii="Open Sans" w:hAnsi="Open Sans" w:cs="Open Sans"/>
                <w:iCs/>
              </w:rPr>
            </w:pPr>
            <w:r w:rsidRPr="00735A21">
              <w:rPr>
                <w:rFonts w:ascii="Open Sans" w:hAnsi="Open Sans" w:cs="Open Sans"/>
                <w:iCs/>
                <w:sz w:val="22"/>
                <w:szCs w:val="22"/>
              </w:rPr>
              <w:t>checking for understanding</w:t>
            </w:r>
          </w:p>
          <w:p w:rsidR="0033121F" w:rsidRPr="00735A21" w:rsidRDefault="0033121F" w:rsidP="0033121F">
            <w:pPr>
              <w:pStyle w:val="ListParagraph"/>
              <w:numPr>
                <w:ilvl w:val="0"/>
                <w:numId w:val="5"/>
              </w:numPr>
              <w:spacing w:before="120" w:after="120"/>
              <w:rPr>
                <w:rFonts w:ascii="Open Sans" w:hAnsi="Open Sans" w:cs="Open Sans"/>
                <w:iCs/>
              </w:rPr>
            </w:pPr>
            <w:r w:rsidRPr="00735A21">
              <w:rPr>
                <w:rFonts w:ascii="Open Sans" w:hAnsi="Open Sans" w:cs="Open Sans"/>
                <w:iCs/>
                <w:sz w:val="22"/>
                <w:szCs w:val="22"/>
              </w:rPr>
              <w:t>providing extra time for oral response</w:t>
            </w:r>
          </w:p>
          <w:p w:rsidR="0033121F" w:rsidRPr="00735A21" w:rsidRDefault="0033121F" w:rsidP="0033121F">
            <w:pPr>
              <w:pStyle w:val="ListParagraph"/>
              <w:numPr>
                <w:ilvl w:val="0"/>
                <w:numId w:val="5"/>
              </w:numPr>
              <w:spacing w:before="120" w:after="120"/>
              <w:rPr>
                <w:rFonts w:ascii="Open Sans" w:hAnsi="Open Sans" w:cs="Open Sans"/>
                <w:iCs/>
              </w:rPr>
            </w:pPr>
            <w:r w:rsidRPr="00735A21">
              <w:rPr>
                <w:rFonts w:ascii="Open Sans" w:hAnsi="Open Sans" w:cs="Open Sans"/>
                <w:iCs/>
                <w:sz w:val="22"/>
                <w:szCs w:val="22"/>
              </w:rPr>
              <w:t>providing frequent feedback</w:t>
            </w:r>
          </w:p>
          <w:p w:rsidR="0033121F" w:rsidRPr="00735A21" w:rsidRDefault="0033121F" w:rsidP="0033121F">
            <w:pPr>
              <w:pStyle w:val="ListParagraph"/>
              <w:numPr>
                <w:ilvl w:val="0"/>
                <w:numId w:val="5"/>
              </w:numPr>
              <w:spacing w:before="120" w:after="120"/>
              <w:rPr>
                <w:rFonts w:ascii="Open Sans" w:hAnsi="Open Sans" w:cs="Open Sans"/>
                <w:iCs/>
              </w:rPr>
            </w:pPr>
            <w:r w:rsidRPr="00735A21">
              <w:rPr>
                <w:rFonts w:ascii="Open Sans" w:hAnsi="Open Sans" w:cs="Open Sans"/>
                <w:iCs/>
                <w:sz w:val="22"/>
                <w:szCs w:val="22"/>
              </w:rPr>
              <w:t>providing peer tutoring</w:t>
            </w:r>
          </w:p>
          <w:p w:rsidR="0033121F" w:rsidRPr="00735A21" w:rsidRDefault="0033121F" w:rsidP="0033121F">
            <w:pPr>
              <w:pStyle w:val="ListParagraph"/>
              <w:numPr>
                <w:ilvl w:val="0"/>
                <w:numId w:val="5"/>
              </w:numPr>
              <w:spacing w:before="120" w:after="120"/>
              <w:rPr>
                <w:rFonts w:ascii="Open Sans" w:hAnsi="Open Sans" w:cs="Open Sans"/>
                <w:iCs/>
              </w:rPr>
            </w:pPr>
            <w:r w:rsidRPr="00735A21">
              <w:rPr>
                <w:rFonts w:ascii="Open Sans" w:hAnsi="Open Sans" w:cs="Open Sans"/>
                <w:iCs/>
                <w:sz w:val="22"/>
                <w:szCs w:val="22"/>
              </w:rPr>
              <w:t>reducing length of assignment</w:t>
            </w:r>
          </w:p>
          <w:p w:rsidR="0033121F" w:rsidRPr="00735A21" w:rsidRDefault="0033121F" w:rsidP="0033121F">
            <w:pPr>
              <w:pStyle w:val="ListParagraph"/>
              <w:numPr>
                <w:ilvl w:val="0"/>
                <w:numId w:val="5"/>
              </w:numPr>
              <w:spacing w:before="120" w:after="120"/>
              <w:rPr>
                <w:rFonts w:ascii="Open Sans" w:hAnsi="Open Sans" w:cs="Open Sans"/>
                <w:iCs/>
              </w:rPr>
            </w:pPr>
            <w:r w:rsidRPr="00735A21">
              <w:rPr>
                <w:rFonts w:ascii="Open Sans" w:hAnsi="Open Sans" w:cs="Open Sans"/>
                <w:iCs/>
                <w:sz w:val="22"/>
                <w:szCs w:val="22"/>
              </w:rPr>
              <w:t>assisting student in gathering information</w:t>
            </w:r>
          </w:p>
          <w:p w:rsidR="00CF2E7E" w:rsidRPr="00735A21" w:rsidRDefault="0033121F" w:rsidP="0033121F">
            <w:pPr>
              <w:pStyle w:val="ListParagraph"/>
              <w:numPr>
                <w:ilvl w:val="0"/>
                <w:numId w:val="5"/>
              </w:numPr>
              <w:spacing w:before="120" w:after="120"/>
              <w:rPr>
                <w:rFonts w:ascii="Open Sans" w:hAnsi="Open Sans" w:cs="Open Sans"/>
                <w:iCs/>
              </w:rPr>
            </w:pPr>
            <w:r w:rsidRPr="00735A21">
              <w:rPr>
                <w:rFonts w:ascii="Open Sans" w:hAnsi="Open Sans" w:cs="Open Sans"/>
                <w:iCs/>
                <w:sz w:val="22"/>
                <w:szCs w:val="22"/>
              </w:rPr>
              <w:t>providing praise and encouragement</w:t>
            </w:r>
          </w:p>
        </w:tc>
      </w:tr>
      <w:tr w:rsidR="00B3350C" w:rsidRPr="00735A21" w:rsidTr="653D367D">
        <w:tc>
          <w:tcPr>
            <w:tcW w:w="2952" w:type="dxa"/>
            <w:shd w:val="clear" w:color="auto" w:fill="auto"/>
          </w:tcPr>
          <w:p w:rsidR="00B3350C" w:rsidRPr="00735A21" w:rsidRDefault="65ABAE6A" w:rsidP="65ABAE6A">
            <w:pPr>
              <w:spacing w:before="120" w:after="120"/>
              <w:jc w:val="center"/>
              <w:rPr>
                <w:rFonts w:ascii="Open Sans" w:hAnsi="Open Sans" w:cs="Open Sans"/>
                <w:b/>
                <w:bCs/>
              </w:rPr>
            </w:pPr>
            <w:r w:rsidRPr="00735A21">
              <w:rPr>
                <w:rFonts w:ascii="Open Sans" w:hAnsi="Open Sans" w:cs="Open Sans"/>
                <w:b/>
                <w:bCs/>
                <w:sz w:val="22"/>
                <w:szCs w:val="22"/>
              </w:rPr>
              <w:lastRenderedPageBreak/>
              <w:t>Lesson Closure</w:t>
            </w:r>
          </w:p>
        </w:tc>
        <w:tc>
          <w:tcPr>
            <w:tcW w:w="7848" w:type="dxa"/>
            <w:shd w:val="clear" w:color="auto" w:fill="auto"/>
          </w:tcPr>
          <w:p w:rsidR="00DC6387" w:rsidRPr="00735A21" w:rsidRDefault="00DC6387" w:rsidP="00DC6387">
            <w:pPr>
              <w:spacing w:before="120" w:after="120"/>
              <w:rPr>
                <w:rFonts w:ascii="Open Sans" w:hAnsi="Open Sans" w:cs="Open Sans"/>
              </w:rPr>
            </w:pPr>
            <w:r w:rsidRPr="00735A21">
              <w:rPr>
                <w:rFonts w:ascii="Open Sans" w:hAnsi="Open Sans" w:cs="Open Sans"/>
                <w:sz w:val="22"/>
                <w:szCs w:val="22"/>
              </w:rPr>
              <w:t xml:space="preserve">Review objectives, </w:t>
            </w:r>
            <w:r w:rsidR="00735A21" w:rsidRPr="00735A21">
              <w:rPr>
                <w:rFonts w:ascii="Open Sans" w:hAnsi="Open Sans" w:cs="Open Sans"/>
                <w:sz w:val="22"/>
                <w:szCs w:val="22"/>
              </w:rPr>
              <w:t>terms,</w:t>
            </w:r>
            <w:r w:rsidRPr="00735A21">
              <w:rPr>
                <w:rFonts w:ascii="Open Sans" w:hAnsi="Open Sans" w:cs="Open Sans"/>
                <w:sz w:val="22"/>
                <w:szCs w:val="22"/>
              </w:rPr>
              <w:t xml:space="preserve"> and definitions.</w:t>
            </w:r>
          </w:p>
          <w:p w:rsidR="00B3350C" w:rsidRPr="00735A21" w:rsidRDefault="00DC6387" w:rsidP="00DC6387">
            <w:pPr>
              <w:spacing w:before="120" w:after="120"/>
              <w:rPr>
                <w:rFonts w:ascii="Open Sans" w:hAnsi="Open Sans" w:cs="Open Sans"/>
              </w:rPr>
            </w:pPr>
            <w:r w:rsidRPr="00735A21">
              <w:rPr>
                <w:rFonts w:ascii="Open Sans" w:hAnsi="Open Sans" w:cs="Open Sans"/>
                <w:sz w:val="22"/>
                <w:szCs w:val="22"/>
              </w:rPr>
              <w:t xml:space="preserve">Have </w:t>
            </w:r>
            <w:r w:rsidR="008A7256" w:rsidRPr="00735A21">
              <w:rPr>
                <w:rFonts w:ascii="Open Sans" w:hAnsi="Open Sans" w:cs="Open Sans"/>
                <w:sz w:val="22"/>
                <w:szCs w:val="22"/>
              </w:rPr>
              <w:t>student’s</w:t>
            </w:r>
            <w:r w:rsidRPr="00735A21">
              <w:rPr>
                <w:rFonts w:ascii="Open Sans" w:hAnsi="Open Sans" w:cs="Open Sans"/>
                <w:sz w:val="22"/>
                <w:szCs w:val="22"/>
              </w:rPr>
              <w:t xml:space="preserve"> complete graphic organizer </w:t>
            </w:r>
            <w:r w:rsidRPr="00735A21">
              <w:rPr>
                <w:rFonts w:ascii="Open Sans" w:hAnsi="Open Sans" w:cs="Open Sans"/>
                <w:bCs/>
                <w:sz w:val="22"/>
                <w:szCs w:val="22"/>
              </w:rPr>
              <w:t xml:space="preserve">KWL Chart – Teaching to All </w:t>
            </w:r>
            <w:r w:rsidR="008A7256" w:rsidRPr="00735A21">
              <w:rPr>
                <w:rFonts w:ascii="Open Sans" w:hAnsi="Open Sans" w:cs="Open Sans"/>
                <w:bCs/>
                <w:sz w:val="22"/>
                <w:szCs w:val="22"/>
              </w:rPr>
              <w:t>Learners</w:t>
            </w:r>
            <w:r w:rsidR="008A7256" w:rsidRPr="00735A21">
              <w:rPr>
                <w:rFonts w:ascii="Open Sans" w:hAnsi="Open Sans" w:cs="Open Sans"/>
                <w:sz w:val="22"/>
                <w:szCs w:val="22"/>
              </w:rPr>
              <w:t xml:space="preserve"> to</w:t>
            </w:r>
            <w:r w:rsidRPr="00735A21">
              <w:rPr>
                <w:rFonts w:ascii="Open Sans" w:hAnsi="Open Sans" w:cs="Open Sans"/>
                <w:sz w:val="22"/>
                <w:szCs w:val="22"/>
              </w:rPr>
              <w:t xml:space="preserve"> analyze what they have learned about teaching to all learning styles.</w:t>
            </w:r>
          </w:p>
        </w:tc>
      </w:tr>
      <w:tr w:rsidR="00B3350C" w:rsidRPr="00735A21" w:rsidTr="653D367D">
        <w:trPr>
          <w:trHeight w:val="135"/>
        </w:trPr>
        <w:tc>
          <w:tcPr>
            <w:tcW w:w="2952" w:type="dxa"/>
            <w:shd w:val="clear" w:color="auto" w:fill="auto"/>
          </w:tcPr>
          <w:p w:rsidR="0080201D" w:rsidRPr="00735A21" w:rsidRDefault="65ABAE6A" w:rsidP="65ABAE6A">
            <w:pPr>
              <w:spacing w:before="120" w:after="120"/>
              <w:jc w:val="center"/>
              <w:rPr>
                <w:rFonts w:ascii="Open Sans" w:hAnsi="Open Sans" w:cs="Open Sans"/>
                <w:b/>
                <w:bCs/>
              </w:rPr>
            </w:pPr>
            <w:r w:rsidRPr="00735A21">
              <w:rPr>
                <w:rFonts w:ascii="Open Sans" w:hAnsi="Open Sans" w:cs="Open Sans"/>
                <w:b/>
                <w:bCs/>
                <w:sz w:val="22"/>
                <w:szCs w:val="22"/>
              </w:rPr>
              <w:t>Summative / End of Lesson Assessment *</w:t>
            </w:r>
          </w:p>
          <w:p w:rsidR="00B3350C" w:rsidRPr="00735A21" w:rsidRDefault="0080201D" w:rsidP="0080201D">
            <w:pPr>
              <w:tabs>
                <w:tab w:val="left" w:pos="2820"/>
              </w:tabs>
              <w:rPr>
                <w:rFonts w:ascii="Open Sans" w:hAnsi="Open Sans" w:cs="Open Sans"/>
              </w:rPr>
            </w:pPr>
            <w:r w:rsidRPr="00735A21">
              <w:rPr>
                <w:rFonts w:ascii="Open Sans" w:hAnsi="Open Sans" w:cs="Open Sans"/>
                <w:sz w:val="22"/>
                <w:szCs w:val="22"/>
              </w:rPr>
              <w:tab/>
            </w:r>
          </w:p>
        </w:tc>
        <w:tc>
          <w:tcPr>
            <w:tcW w:w="7848" w:type="dxa"/>
            <w:shd w:val="clear" w:color="auto" w:fill="auto"/>
          </w:tcPr>
          <w:p w:rsidR="00DC6387" w:rsidRPr="00735A21" w:rsidRDefault="00DC6387" w:rsidP="00DC6387">
            <w:pPr>
              <w:spacing w:before="120" w:after="120"/>
              <w:rPr>
                <w:rFonts w:ascii="Open Sans" w:hAnsi="Open Sans" w:cs="Open Sans"/>
                <w:iCs/>
              </w:rPr>
            </w:pPr>
            <w:r w:rsidRPr="00735A21">
              <w:rPr>
                <w:rFonts w:ascii="Open Sans" w:hAnsi="Open Sans" w:cs="Open Sans"/>
                <w:iCs/>
                <w:sz w:val="22"/>
                <w:szCs w:val="22"/>
              </w:rPr>
              <w:t>Student products will be shared with the class and assessed with the appropriate rubric.</w:t>
            </w:r>
          </w:p>
          <w:p w:rsidR="00B3350C" w:rsidRPr="00735A21" w:rsidRDefault="65ABAE6A" w:rsidP="65ABAE6A">
            <w:pPr>
              <w:spacing w:before="120" w:after="120"/>
              <w:rPr>
                <w:rFonts w:ascii="Open Sans" w:hAnsi="Open Sans" w:cs="Open Sans"/>
                <w:i/>
                <w:iCs/>
              </w:rPr>
            </w:pPr>
            <w:r w:rsidRPr="00735A21">
              <w:rPr>
                <w:rFonts w:ascii="Open Sans" w:hAnsi="Open Sans" w:cs="Open Sans"/>
                <w:i/>
                <w:iCs/>
                <w:sz w:val="22"/>
                <w:szCs w:val="22"/>
              </w:rPr>
              <w:t>Individualized Education Plan (IEP) for all special education students must be followed. Examples of accommodations may include, but are not limited to:</w:t>
            </w:r>
          </w:p>
          <w:p w:rsidR="00DC6387" w:rsidRPr="00735A21" w:rsidRDefault="00DC6387" w:rsidP="00DC6387">
            <w:pPr>
              <w:pStyle w:val="ListParagraph"/>
              <w:numPr>
                <w:ilvl w:val="0"/>
                <w:numId w:val="5"/>
              </w:numPr>
              <w:spacing w:before="120" w:after="120"/>
              <w:rPr>
                <w:rFonts w:ascii="Open Sans" w:hAnsi="Open Sans" w:cs="Open Sans"/>
                <w:iCs/>
              </w:rPr>
            </w:pPr>
            <w:r w:rsidRPr="00735A21">
              <w:rPr>
                <w:rFonts w:ascii="Open Sans" w:hAnsi="Open Sans" w:cs="Open Sans"/>
                <w:iCs/>
                <w:sz w:val="22"/>
                <w:szCs w:val="22"/>
              </w:rPr>
              <w:t>grading according to work done</w:t>
            </w:r>
          </w:p>
          <w:p w:rsidR="00CF2E7E" w:rsidRPr="00735A21" w:rsidRDefault="00DC6387" w:rsidP="00DC6387">
            <w:pPr>
              <w:pStyle w:val="ListParagraph"/>
              <w:numPr>
                <w:ilvl w:val="0"/>
                <w:numId w:val="5"/>
              </w:numPr>
              <w:spacing w:before="120" w:after="120"/>
              <w:rPr>
                <w:rFonts w:ascii="Open Sans" w:hAnsi="Open Sans" w:cs="Open Sans"/>
                <w:iCs/>
              </w:rPr>
            </w:pPr>
            <w:r w:rsidRPr="00735A21">
              <w:rPr>
                <w:rFonts w:ascii="Open Sans" w:hAnsi="Open Sans" w:cs="Open Sans"/>
                <w:iCs/>
                <w:sz w:val="22"/>
                <w:szCs w:val="22"/>
              </w:rPr>
              <w:t>providing praise and encouragement</w:t>
            </w:r>
          </w:p>
        </w:tc>
      </w:tr>
      <w:tr w:rsidR="00B3350C" w:rsidRPr="00735A21" w:rsidTr="653D367D">
        <w:trPr>
          <w:trHeight w:val="135"/>
        </w:trPr>
        <w:tc>
          <w:tcPr>
            <w:tcW w:w="2952" w:type="dxa"/>
            <w:shd w:val="clear" w:color="auto" w:fill="auto"/>
          </w:tcPr>
          <w:p w:rsidR="00B3350C" w:rsidRPr="00735A21" w:rsidRDefault="65ABAE6A" w:rsidP="00DC6387">
            <w:pPr>
              <w:spacing w:before="120"/>
              <w:jc w:val="center"/>
              <w:rPr>
                <w:rFonts w:ascii="Open Sans" w:hAnsi="Open Sans" w:cs="Open Sans"/>
                <w:b/>
                <w:bCs/>
              </w:rPr>
            </w:pPr>
            <w:r w:rsidRPr="00735A21">
              <w:rPr>
                <w:rFonts w:ascii="Open Sans" w:hAnsi="Open Sans" w:cs="Open Sans"/>
                <w:b/>
                <w:bCs/>
                <w:sz w:val="22"/>
                <w:szCs w:val="22"/>
              </w:rPr>
              <w:t>References/Resources/</w:t>
            </w:r>
          </w:p>
          <w:p w:rsidR="00B3350C" w:rsidRPr="00735A21" w:rsidRDefault="65ABAE6A" w:rsidP="00DC6387">
            <w:pPr>
              <w:spacing w:after="120"/>
              <w:jc w:val="center"/>
              <w:rPr>
                <w:rFonts w:ascii="Open Sans" w:hAnsi="Open Sans" w:cs="Open Sans"/>
                <w:b/>
                <w:bCs/>
              </w:rPr>
            </w:pPr>
            <w:r w:rsidRPr="00735A21">
              <w:rPr>
                <w:rFonts w:ascii="Open Sans" w:hAnsi="Open Sans" w:cs="Open Sans"/>
                <w:b/>
                <w:bCs/>
                <w:sz w:val="22"/>
                <w:szCs w:val="22"/>
              </w:rPr>
              <w:t>Teacher Preparation</w:t>
            </w:r>
          </w:p>
        </w:tc>
        <w:tc>
          <w:tcPr>
            <w:tcW w:w="7848" w:type="dxa"/>
            <w:shd w:val="clear" w:color="auto" w:fill="auto"/>
          </w:tcPr>
          <w:p w:rsidR="00DC6387" w:rsidRPr="00735A21" w:rsidRDefault="00DC6387" w:rsidP="00DC6387">
            <w:pPr>
              <w:spacing w:before="120" w:after="120"/>
              <w:rPr>
                <w:rFonts w:ascii="Open Sans" w:hAnsi="Open Sans" w:cs="Open Sans"/>
              </w:rPr>
            </w:pPr>
            <w:r w:rsidRPr="00735A21">
              <w:rPr>
                <w:rFonts w:ascii="Open Sans" w:hAnsi="Open Sans" w:cs="Open Sans"/>
                <w:b/>
                <w:bCs/>
                <w:sz w:val="22"/>
                <w:szCs w:val="22"/>
              </w:rPr>
              <w:t>Images:</w:t>
            </w:r>
          </w:p>
          <w:p w:rsidR="00DC6387" w:rsidRPr="00735A21" w:rsidRDefault="00DC6387" w:rsidP="00DC6387">
            <w:pPr>
              <w:numPr>
                <w:ilvl w:val="0"/>
                <w:numId w:val="6"/>
              </w:numPr>
              <w:spacing w:before="120" w:after="120"/>
              <w:rPr>
                <w:rFonts w:ascii="Open Sans" w:hAnsi="Open Sans" w:cs="Open Sans"/>
              </w:rPr>
            </w:pPr>
            <w:r w:rsidRPr="00735A21">
              <w:rPr>
                <w:rFonts w:ascii="Open Sans" w:hAnsi="Open Sans" w:cs="Open Sans"/>
                <w:sz w:val="22"/>
                <w:szCs w:val="22"/>
              </w:rPr>
              <w:t>Microsoft</w:t>
            </w:r>
            <w:r w:rsidR="00735A21" w:rsidRPr="00735A21">
              <w:rPr>
                <w:sz w:val="22"/>
                <w:szCs w:val="22"/>
                <w:vertAlign w:val="superscript"/>
              </w:rPr>
              <w:t>®</w:t>
            </w:r>
            <w:r w:rsidRPr="00735A21">
              <w:rPr>
                <w:rFonts w:ascii="Open Sans" w:hAnsi="Open Sans" w:cs="Open Sans"/>
                <w:sz w:val="22"/>
                <w:szCs w:val="22"/>
                <w:vertAlign w:val="superscript"/>
              </w:rPr>
              <w:t xml:space="preserve"> </w:t>
            </w:r>
            <w:r w:rsidRPr="00735A21">
              <w:rPr>
                <w:rFonts w:ascii="Open Sans" w:hAnsi="Open Sans" w:cs="Open Sans"/>
                <w:sz w:val="22"/>
                <w:szCs w:val="22"/>
              </w:rPr>
              <w:t>Clip Art: Used with permission from Microsoft</w:t>
            </w:r>
            <w:r w:rsidR="00735A21" w:rsidRPr="00735A21">
              <w:rPr>
                <w:sz w:val="22"/>
                <w:szCs w:val="22"/>
                <w:vertAlign w:val="superscript"/>
              </w:rPr>
              <w:t>®</w:t>
            </w:r>
            <w:r w:rsidRPr="00735A21">
              <w:rPr>
                <w:rFonts w:ascii="Open Sans" w:hAnsi="Open Sans" w:cs="Open Sans"/>
                <w:sz w:val="22"/>
                <w:szCs w:val="22"/>
                <w:vertAlign w:val="superscript"/>
              </w:rPr>
              <w:t>.</w:t>
            </w:r>
          </w:p>
          <w:p w:rsidR="008A7256" w:rsidRDefault="008A7256" w:rsidP="00DC6387">
            <w:pPr>
              <w:spacing w:before="120" w:after="120"/>
              <w:rPr>
                <w:rFonts w:ascii="Open Sans" w:hAnsi="Open Sans" w:cs="Open Sans"/>
                <w:b/>
                <w:bCs/>
                <w:sz w:val="22"/>
                <w:szCs w:val="22"/>
              </w:rPr>
            </w:pPr>
          </w:p>
          <w:p w:rsidR="00DC6387" w:rsidRPr="00735A21" w:rsidRDefault="00DC6387" w:rsidP="00DC6387">
            <w:pPr>
              <w:spacing w:before="120" w:after="120"/>
              <w:rPr>
                <w:rFonts w:ascii="Open Sans" w:hAnsi="Open Sans" w:cs="Open Sans"/>
              </w:rPr>
            </w:pPr>
            <w:r w:rsidRPr="00735A21">
              <w:rPr>
                <w:rFonts w:ascii="Open Sans" w:hAnsi="Open Sans" w:cs="Open Sans"/>
                <w:b/>
                <w:bCs/>
                <w:sz w:val="22"/>
                <w:szCs w:val="22"/>
              </w:rPr>
              <w:lastRenderedPageBreak/>
              <w:t>Books:</w:t>
            </w:r>
          </w:p>
          <w:p w:rsidR="00DC6387" w:rsidRPr="00735A21" w:rsidRDefault="00DC6387" w:rsidP="00DC6387">
            <w:pPr>
              <w:numPr>
                <w:ilvl w:val="0"/>
                <w:numId w:val="6"/>
              </w:numPr>
              <w:spacing w:before="120" w:after="120"/>
              <w:rPr>
                <w:rFonts w:ascii="Open Sans" w:hAnsi="Open Sans" w:cs="Open Sans"/>
              </w:rPr>
            </w:pPr>
            <w:r w:rsidRPr="00735A21">
              <w:rPr>
                <w:rFonts w:ascii="Open Sans" w:hAnsi="Open Sans" w:cs="Open Sans"/>
                <w:sz w:val="22"/>
                <w:szCs w:val="22"/>
              </w:rPr>
              <w:t>Early Childhood Education Today, Twelfth Edition by George S. Morrison</w:t>
            </w:r>
            <w:r w:rsidRPr="00735A21">
              <w:rPr>
                <w:rFonts w:ascii="Open Sans" w:hAnsi="Open Sans" w:cs="Open Sans"/>
                <w:sz w:val="22"/>
                <w:szCs w:val="22"/>
              </w:rPr>
              <w:br/>
              <w:t xml:space="preserve"> This book is a great resource on early childhood education. It covers the foundation of education, </w:t>
            </w:r>
            <w:r w:rsidR="00735A21" w:rsidRPr="00735A21">
              <w:rPr>
                <w:rFonts w:ascii="Open Sans" w:hAnsi="Open Sans" w:cs="Open Sans"/>
                <w:sz w:val="22"/>
                <w:szCs w:val="22"/>
              </w:rPr>
              <w:t>programs,</w:t>
            </w:r>
            <w:r w:rsidRPr="00735A21">
              <w:rPr>
                <w:rFonts w:ascii="Open Sans" w:hAnsi="Open Sans" w:cs="Open Sans"/>
                <w:sz w:val="22"/>
                <w:szCs w:val="22"/>
              </w:rPr>
              <w:t xml:space="preserve"> and resources for children and families, educational needs of infants through the primary grades and the special needs of children and families.</w:t>
            </w:r>
          </w:p>
          <w:p w:rsidR="00DC6387" w:rsidRPr="00735A21" w:rsidRDefault="00DC6387" w:rsidP="00DC6387">
            <w:pPr>
              <w:numPr>
                <w:ilvl w:val="0"/>
                <w:numId w:val="6"/>
              </w:numPr>
              <w:spacing w:before="120" w:after="120"/>
              <w:rPr>
                <w:rFonts w:ascii="Open Sans" w:hAnsi="Open Sans" w:cs="Open Sans"/>
              </w:rPr>
            </w:pPr>
            <w:r w:rsidRPr="00735A21">
              <w:rPr>
                <w:rFonts w:ascii="Open Sans" w:hAnsi="Open Sans" w:cs="Open Sans"/>
                <w:sz w:val="22"/>
                <w:szCs w:val="22"/>
              </w:rPr>
              <w:t xml:space="preserve">Introduction to Teaching: Becoming a Professional. (Fifth ed.). </w:t>
            </w:r>
            <w:r w:rsidR="00735A21" w:rsidRPr="00735A21">
              <w:rPr>
                <w:rFonts w:ascii="Open Sans" w:hAnsi="Open Sans" w:cs="Open Sans"/>
                <w:sz w:val="22"/>
                <w:szCs w:val="22"/>
              </w:rPr>
              <w:t>By</w:t>
            </w:r>
            <w:r w:rsidRPr="00735A21">
              <w:rPr>
                <w:rFonts w:ascii="Open Sans" w:hAnsi="Open Sans" w:cs="Open Sans"/>
                <w:sz w:val="22"/>
                <w:szCs w:val="22"/>
              </w:rPr>
              <w:t xml:space="preserve"> Don Kauchak &amp; Paul Eggen</w:t>
            </w:r>
            <w:r w:rsidRPr="00735A21">
              <w:rPr>
                <w:rFonts w:ascii="Open Sans" w:hAnsi="Open Sans" w:cs="Open Sans"/>
                <w:sz w:val="22"/>
                <w:szCs w:val="22"/>
              </w:rPr>
              <w:br/>
              <w:t xml:space="preserve"> For any student going into the teaching profession, this is an excellent choice. It is an easy read for students on all levels. It covers the changing teaching profession, the foundations of </w:t>
            </w:r>
            <w:r w:rsidR="00735A21" w:rsidRPr="00735A21">
              <w:rPr>
                <w:rFonts w:ascii="Open Sans" w:hAnsi="Open Sans" w:cs="Open Sans"/>
                <w:sz w:val="22"/>
                <w:szCs w:val="22"/>
              </w:rPr>
              <w:t>education,</w:t>
            </w:r>
            <w:r w:rsidRPr="00735A21">
              <w:rPr>
                <w:rFonts w:ascii="Open Sans" w:hAnsi="Open Sans" w:cs="Open Sans"/>
                <w:sz w:val="22"/>
                <w:szCs w:val="22"/>
              </w:rPr>
              <w:t xml:space="preserve"> and how to become an effective teacher.</w:t>
            </w:r>
          </w:p>
          <w:p w:rsidR="00DC6387" w:rsidRPr="00735A21" w:rsidRDefault="00DC6387" w:rsidP="00DC6387">
            <w:pPr>
              <w:spacing w:before="120" w:after="120"/>
              <w:rPr>
                <w:rFonts w:ascii="Open Sans" w:hAnsi="Open Sans" w:cs="Open Sans"/>
              </w:rPr>
            </w:pPr>
            <w:r w:rsidRPr="00735A21">
              <w:rPr>
                <w:rFonts w:ascii="Open Sans" w:hAnsi="Open Sans" w:cs="Open Sans"/>
                <w:b/>
                <w:bCs/>
                <w:sz w:val="22"/>
                <w:szCs w:val="22"/>
              </w:rPr>
              <w:t>Websites:</w:t>
            </w:r>
          </w:p>
          <w:p w:rsidR="00DC6387" w:rsidRPr="00735A21" w:rsidRDefault="00DC6387" w:rsidP="00DC6387">
            <w:pPr>
              <w:numPr>
                <w:ilvl w:val="0"/>
                <w:numId w:val="6"/>
              </w:numPr>
              <w:spacing w:before="120" w:after="120"/>
              <w:rPr>
                <w:rFonts w:ascii="Open Sans" w:hAnsi="Open Sans" w:cs="Open Sans"/>
              </w:rPr>
            </w:pPr>
            <w:r w:rsidRPr="00735A21">
              <w:rPr>
                <w:rFonts w:ascii="Open Sans" w:hAnsi="Open Sans" w:cs="Open Sans"/>
                <w:sz w:val="22"/>
                <w:szCs w:val="22"/>
              </w:rPr>
              <w:t>Inclusive Schools Network</w:t>
            </w:r>
            <w:r w:rsidRPr="00735A21">
              <w:rPr>
                <w:rFonts w:ascii="Open Sans" w:hAnsi="Open Sans" w:cs="Open Sans"/>
                <w:sz w:val="22"/>
                <w:szCs w:val="22"/>
              </w:rPr>
              <w:br/>
              <w:t xml:space="preserve"> This page includes a variety of instructional strategies that are effective for diverse learners such as activities, lesson plans, technologies, websites, projects and more.</w:t>
            </w:r>
            <w:hyperlink r:id="rId22" w:history="1">
              <w:r w:rsidRPr="00735A21">
                <w:rPr>
                  <w:rStyle w:val="Hyperlink"/>
                  <w:rFonts w:ascii="Open Sans" w:hAnsi="Open Sans" w:cs="Open Sans"/>
                  <w:color w:val="auto"/>
                  <w:sz w:val="22"/>
                  <w:szCs w:val="22"/>
                </w:rPr>
                <w:br/>
                <w:t>http://www.inclusiveschools.org/instruction-for-diverse-learners/</w:t>
              </w:r>
            </w:hyperlink>
          </w:p>
          <w:p w:rsidR="00DC6387" w:rsidRPr="00735A21" w:rsidRDefault="00DC6387" w:rsidP="00DC6387">
            <w:pPr>
              <w:numPr>
                <w:ilvl w:val="0"/>
                <w:numId w:val="6"/>
              </w:numPr>
              <w:spacing w:before="120" w:after="120"/>
              <w:rPr>
                <w:rFonts w:ascii="Open Sans" w:hAnsi="Open Sans" w:cs="Open Sans"/>
              </w:rPr>
            </w:pPr>
            <w:r w:rsidRPr="00735A21">
              <w:rPr>
                <w:rFonts w:ascii="Open Sans" w:hAnsi="Open Sans" w:cs="Open Sans"/>
                <w:sz w:val="22"/>
                <w:szCs w:val="22"/>
              </w:rPr>
              <w:t>Michigan’s Assistive Technology Resource</w:t>
            </w:r>
            <w:r w:rsidRPr="00735A21">
              <w:rPr>
                <w:rFonts w:ascii="Open Sans" w:hAnsi="Open Sans" w:cs="Open Sans"/>
                <w:sz w:val="22"/>
                <w:szCs w:val="22"/>
              </w:rPr>
              <w:br/>
              <w:t xml:space="preserve"> Debbie Spring, a technology consultant, comprised a list of resources to help teachers incorporate technology into the classroom to meet the needs of diverse learners.</w:t>
            </w:r>
            <w:hyperlink r:id="rId23" w:history="1">
              <w:r w:rsidRPr="00735A21">
                <w:rPr>
                  <w:rStyle w:val="Hyperlink"/>
                  <w:rFonts w:ascii="Open Sans" w:hAnsi="Open Sans" w:cs="Open Sans"/>
                  <w:color w:val="auto"/>
                  <w:sz w:val="22"/>
                  <w:szCs w:val="22"/>
                </w:rPr>
                <w:br/>
                <w:t>http://mits.cenmi.org/Portals/4/Documents/Materials/Selected_Resources_Technology_to_Meet_the_Needs_of_Diverse_Learners.pdf</w:t>
              </w:r>
            </w:hyperlink>
          </w:p>
          <w:p w:rsidR="00DC6387" w:rsidRPr="00735A21" w:rsidRDefault="00DC6387" w:rsidP="00DC6387">
            <w:pPr>
              <w:numPr>
                <w:ilvl w:val="0"/>
                <w:numId w:val="6"/>
              </w:numPr>
              <w:spacing w:before="120" w:after="120"/>
              <w:rPr>
                <w:rFonts w:ascii="Open Sans" w:hAnsi="Open Sans" w:cs="Open Sans"/>
              </w:rPr>
            </w:pPr>
            <w:r w:rsidRPr="00735A21">
              <w:rPr>
                <w:rFonts w:ascii="Open Sans" w:hAnsi="Open Sans" w:cs="Open Sans"/>
                <w:sz w:val="22"/>
                <w:szCs w:val="22"/>
              </w:rPr>
              <w:t>The Four Modalities of Learning</w:t>
            </w:r>
            <w:r w:rsidRPr="00735A21">
              <w:rPr>
                <w:rFonts w:ascii="Open Sans" w:hAnsi="Open Sans" w:cs="Open Sans"/>
                <w:sz w:val="22"/>
                <w:szCs w:val="22"/>
              </w:rPr>
              <w:br/>
              <w:t xml:space="preserve"> Implementing and </w:t>
            </w:r>
            <w:r w:rsidR="008A7256" w:rsidRPr="00735A21">
              <w:rPr>
                <w:rFonts w:ascii="Open Sans" w:hAnsi="Open Sans" w:cs="Open Sans"/>
                <w:sz w:val="22"/>
                <w:szCs w:val="22"/>
              </w:rPr>
              <w:t>developing</w:t>
            </w:r>
            <w:r w:rsidRPr="00735A21">
              <w:rPr>
                <w:rFonts w:ascii="Open Sans" w:hAnsi="Open Sans" w:cs="Open Sans"/>
                <w:sz w:val="22"/>
                <w:szCs w:val="22"/>
              </w:rPr>
              <w:t xml:space="preserve"> differentiated </w:t>
            </w:r>
            <w:r w:rsidR="008A7256" w:rsidRPr="00735A21">
              <w:rPr>
                <w:rFonts w:ascii="Open Sans" w:hAnsi="Open Sans" w:cs="Open Sans"/>
                <w:sz w:val="22"/>
                <w:szCs w:val="22"/>
              </w:rPr>
              <w:t>instruction</w:t>
            </w:r>
            <w:r w:rsidRPr="00735A21">
              <w:rPr>
                <w:rFonts w:ascii="Open Sans" w:hAnsi="Open Sans" w:cs="Open Sans"/>
                <w:sz w:val="22"/>
                <w:szCs w:val="22"/>
              </w:rPr>
              <w:t> is possibly the most important and effective thing we can do as educators in order to reach more of our students.</w:t>
            </w:r>
            <w:hyperlink r:id="rId24" w:history="1">
              <w:r w:rsidRPr="00735A21">
                <w:rPr>
                  <w:rStyle w:val="Hyperlink"/>
                  <w:rFonts w:ascii="Open Sans" w:hAnsi="Open Sans" w:cs="Open Sans"/>
                  <w:color w:val="auto"/>
                  <w:sz w:val="22"/>
                  <w:szCs w:val="22"/>
                </w:rPr>
                <w:br/>
                <w:t>http://msdillard.wordpress.com/2013/01/05/the-four-modalities-of-learning/</w:t>
              </w:r>
            </w:hyperlink>
          </w:p>
          <w:p w:rsidR="00DC6387" w:rsidRPr="00735A21" w:rsidRDefault="00DC6387" w:rsidP="00DC6387">
            <w:pPr>
              <w:spacing w:before="120" w:after="120"/>
              <w:rPr>
                <w:rFonts w:ascii="Open Sans" w:hAnsi="Open Sans" w:cs="Open Sans"/>
              </w:rPr>
            </w:pPr>
            <w:r w:rsidRPr="00735A21">
              <w:rPr>
                <w:rFonts w:ascii="Open Sans" w:hAnsi="Open Sans" w:cs="Open Sans"/>
                <w:b/>
                <w:bCs/>
                <w:sz w:val="22"/>
                <w:szCs w:val="22"/>
              </w:rPr>
              <w:t>Videos:</w:t>
            </w:r>
          </w:p>
          <w:p w:rsidR="00DC6387" w:rsidRPr="00735A21" w:rsidRDefault="00DC6387" w:rsidP="00DC6387">
            <w:pPr>
              <w:numPr>
                <w:ilvl w:val="0"/>
                <w:numId w:val="6"/>
              </w:numPr>
              <w:spacing w:before="120" w:after="120"/>
              <w:rPr>
                <w:rFonts w:ascii="Open Sans" w:hAnsi="Open Sans" w:cs="Open Sans"/>
              </w:rPr>
            </w:pPr>
            <w:r w:rsidRPr="00735A21">
              <w:rPr>
                <w:rFonts w:ascii="Open Sans" w:hAnsi="Open Sans" w:cs="Open Sans"/>
                <w:sz w:val="22"/>
                <w:szCs w:val="22"/>
              </w:rPr>
              <w:t>Overview of TEKS for LOTE</w:t>
            </w:r>
            <w:r w:rsidRPr="00735A21">
              <w:rPr>
                <w:rFonts w:ascii="Open Sans" w:hAnsi="Open Sans" w:cs="Open Sans"/>
                <w:sz w:val="22"/>
                <w:szCs w:val="22"/>
              </w:rPr>
              <w:br/>
              <w:t xml:space="preserve"> In this video, the Texas Education Agency (TEA) gives teachers an example for how to implement TEKS into the classroom, specifically Languages Other Than English classrooms.</w:t>
            </w:r>
            <w:hyperlink r:id="rId25" w:history="1">
              <w:r w:rsidRPr="00735A21">
                <w:rPr>
                  <w:rStyle w:val="Hyperlink"/>
                  <w:rFonts w:ascii="Open Sans" w:hAnsi="Open Sans" w:cs="Open Sans"/>
                  <w:color w:val="auto"/>
                  <w:sz w:val="22"/>
                  <w:szCs w:val="22"/>
                </w:rPr>
                <w:br/>
                <w:t>https://www.youtube.com/watch?v=oNXTAwX7FPQ&amp;list=PLu_W_IYy7yO8uBQT0rWASnMv4k-PTPJf6</w:t>
              </w:r>
            </w:hyperlink>
          </w:p>
          <w:p w:rsidR="00DC6387" w:rsidRPr="00735A21" w:rsidRDefault="00DC6387" w:rsidP="00DC6387">
            <w:pPr>
              <w:numPr>
                <w:ilvl w:val="0"/>
                <w:numId w:val="6"/>
              </w:numPr>
              <w:spacing w:before="120" w:after="120"/>
              <w:rPr>
                <w:rFonts w:ascii="Open Sans" w:hAnsi="Open Sans" w:cs="Open Sans"/>
              </w:rPr>
            </w:pPr>
            <w:r w:rsidRPr="00735A21">
              <w:rPr>
                <w:rFonts w:ascii="Open Sans" w:hAnsi="Open Sans" w:cs="Open Sans"/>
                <w:sz w:val="22"/>
                <w:szCs w:val="22"/>
              </w:rPr>
              <w:t>Strategies for Teaching Diverse Learners</w:t>
            </w:r>
            <w:r w:rsidRPr="00735A21">
              <w:rPr>
                <w:rFonts w:ascii="Open Sans" w:hAnsi="Open Sans" w:cs="Open Sans"/>
                <w:sz w:val="22"/>
                <w:szCs w:val="22"/>
              </w:rPr>
              <w:br/>
              <w:t xml:space="preserve"> An elementary teacher describes her approach to teaching diverse learners.</w:t>
            </w:r>
            <w:hyperlink r:id="rId26" w:history="1">
              <w:r w:rsidRPr="00735A21">
                <w:rPr>
                  <w:rStyle w:val="Hyperlink"/>
                  <w:rFonts w:ascii="Open Sans" w:hAnsi="Open Sans" w:cs="Open Sans"/>
                  <w:color w:val="auto"/>
                  <w:sz w:val="22"/>
                  <w:szCs w:val="22"/>
                </w:rPr>
                <w:br/>
                <w:t>https://www.youtube.com/watch?v=FZvrPSdxU9w</w:t>
              </w:r>
            </w:hyperlink>
          </w:p>
          <w:p w:rsidR="00735A21" w:rsidRPr="008A7256" w:rsidRDefault="00DC6387" w:rsidP="00735A21">
            <w:pPr>
              <w:pStyle w:val="ListParagraph"/>
              <w:numPr>
                <w:ilvl w:val="0"/>
                <w:numId w:val="6"/>
              </w:numPr>
              <w:spacing w:before="120" w:after="120"/>
              <w:rPr>
                <w:rFonts w:ascii="Open Sans" w:hAnsi="Open Sans" w:cs="Open Sans"/>
                <w:color w:val="FF0000"/>
              </w:rPr>
            </w:pPr>
            <w:r w:rsidRPr="00735A21">
              <w:rPr>
                <w:rFonts w:ascii="Open Sans" w:hAnsi="Open Sans" w:cs="Open Sans"/>
                <w:sz w:val="22"/>
                <w:szCs w:val="22"/>
              </w:rPr>
              <w:t>Teaching Diverse Learners</w:t>
            </w:r>
            <w:r w:rsidRPr="00735A21">
              <w:rPr>
                <w:rFonts w:ascii="Open Sans" w:hAnsi="Open Sans" w:cs="Open Sans"/>
                <w:sz w:val="22"/>
                <w:szCs w:val="22"/>
              </w:rPr>
              <w:br/>
              <w:t xml:space="preserve"> Elementary teacher, Jessica Wallace, teaches a lesson about the seasons using technology to reach a variety of learners in her classroom.</w:t>
            </w:r>
            <w:hyperlink r:id="rId27" w:history="1">
              <w:r w:rsidRPr="00735A21">
                <w:rPr>
                  <w:rStyle w:val="Hyperlink"/>
                  <w:rFonts w:ascii="Open Sans" w:hAnsi="Open Sans" w:cs="Open Sans"/>
                  <w:color w:val="auto"/>
                  <w:sz w:val="22"/>
                  <w:szCs w:val="22"/>
                </w:rPr>
                <w:br/>
                <w:t>https://www.youtube.com/watch?v=kt9uMSjFQ6A</w:t>
              </w:r>
            </w:hyperlink>
            <w:bookmarkStart w:id="1" w:name="_GoBack"/>
            <w:bookmarkEnd w:id="1"/>
          </w:p>
        </w:tc>
      </w:tr>
      <w:tr w:rsidR="00B3350C" w:rsidRPr="00735A21" w:rsidTr="653D367D">
        <w:trPr>
          <w:trHeight w:val="135"/>
        </w:trPr>
        <w:tc>
          <w:tcPr>
            <w:tcW w:w="10800" w:type="dxa"/>
            <w:gridSpan w:val="2"/>
            <w:shd w:val="clear" w:color="auto" w:fill="D9D9D9" w:themeFill="background1" w:themeFillShade="D9"/>
          </w:tcPr>
          <w:p w:rsidR="00B3350C" w:rsidRPr="00735A21" w:rsidRDefault="65ABAE6A" w:rsidP="65ABAE6A">
            <w:pPr>
              <w:spacing w:before="120" w:after="120"/>
              <w:jc w:val="center"/>
              <w:rPr>
                <w:rFonts w:ascii="Open Sans" w:hAnsi="Open Sans" w:cs="Open Sans"/>
                <w:b/>
                <w:bCs/>
              </w:rPr>
            </w:pPr>
            <w:r w:rsidRPr="00735A21">
              <w:rPr>
                <w:rFonts w:ascii="Open Sans" w:hAnsi="Open Sans" w:cs="Open Sans"/>
                <w:b/>
                <w:bCs/>
                <w:sz w:val="22"/>
                <w:szCs w:val="22"/>
              </w:rPr>
              <w:lastRenderedPageBreak/>
              <w:t>Additional Required Components</w:t>
            </w:r>
          </w:p>
        </w:tc>
      </w:tr>
      <w:tr w:rsidR="00B3350C" w:rsidRPr="00735A21" w:rsidTr="653D367D">
        <w:trPr>
          <w:trHeight w:val="485"/>
        </w:trPr>
        <w:tc>
          <w:tcPr>
            <w:tcW w:w="2952" w:type="dxa"/>
            <w:shd w:val="clear" w:color="auto" w:fill="auto"/>
          </w:tcPr>
          <w:p w:rsidR="00B3350C" w:rsidRPr="00735A21" w:rsidRDefault="65ABAE6A" w:rsidP="65ABAE6A">
            <w:pPr>
              <w:spacing w:before="120" w:after="120"/>
              <w:jc w:val="center"/>
              <w:rPr>
                <w:rFonts w:ascii="Open Sans" w:hAnsi="Open Sans" w:cs="Open Sans"/>
                <w:b/>
                <w:bCs/>
              </w:rPr>
            </w:pPr>
            <w:r w:rsidRPr="00735A21">
              <w:rPr>
                <w:rFonts w:ascii="Open Sans" w:hAnsi="Open Sans" w:cs="Open Sans"/>
                <w:b/>
                <w:bCs/>
                <w:sz w:val="22"/>
                <w:szCs w:val="22"/>
              </w:rPr>
              <w:t>English Language Proficiency Standards (ELPS) Strategies</w:t>
            </w:r>
          </w:p>
        </w:tc>
        <w:tc>
          <w:tcPr>
            <w:tcW w:w="7848" w:type="dxa"/>
            <w:shd w:val="clear" w:color="auto" w:fill="auto"/>
          </w:tcPr>
          <w:p w:rsidR="000B5F83" w:rsidRPr="00735A21" w:rsidRDefault="00735A21" w:rsidP="000B5F83">
            <w:pPr>
              <w:pStyle w:val="ListParagraph"/>
              <w:numPr>
                <w:ilvl w:val="0"/>
                <w:numId w:val="27"/>
              </w:numPr>
              <w:spacing w:before="120" w:after="120"/>
              <w:rPr>
                <w:rFonts w:ascii="Open Sans" w:hAnsi="Open Sans" w:cs="Open Sans"/>
              </w:rPr>
            </w:pPr>
            <w:r w:rsidRPr="00735A21">
              <w:rPr>
                <w:rFonts w:ascii="Open Sans" w:hAnsi="Open Sans" w:cs="Open Sans"/>
                <w:sz w:val="22"/>
                <w:szCs w:val="22"/>
              </w:rPr>
              <w:t>Implement a word wall</w:t>
            </w:r>
          </w:p>
          <w:p w:rsidR="000B5F83" w:rsidRPr="00735A21" w:rsidRDefault="00735A21" w:rsidP="000B5F83">
            <w:pPr>
              <w:pStyle w:val="ListParagraph"/>
              <w:numPr>
                <w:ilvl w:val="0"/>
                <w:numId w:val="27"/>
              </w:numPr>
              <w:spacing w:before="120" w:after="120"/>
              <w:rPr>
                <w:rFonts w:ascii="Open Sans" w:hAnsi="Open Sans" w:cs="Open Sans"/>
              </w:rPr>
            </w:pPr>
            <w:r w:rsidRPr="00735A21">
              <w:rPr>
                <w:rFonts w:ascii="Open Sans" w:hAnsi="Open Sans" w:cs="Open Sans"/>
                <w:sz w:val="22"/>
                <w:szCs w:val="22"/>
              </w:rPr>
              <w:t>Draw</w:t>
            </w:r>
            <w:r w:rsidR="000B5F83" w:rsidRPr="00735A21">
              <w:rPr>
                <w:rFonts w:ascii="Open Sans" w:hAnsi="Open Sans" w:cs="Open Sans"/>
                <w:sz w:val="22"/>
                <w:szCs w:val="22"/>
              </w:rPr>
              <w:t xml:space="preserve"> visual representations of terms on word wall</w:t>
            </w:r>
          </w:p>
          <w:p w:rsidR="00B3350C" w:rsidRPr="00735A21" w:rsidRDefault="00735A21" w:rsidP="000B5F83">
            <w:pPr>
              <w:pStyle w:val="ListParagraph"/>
              <w:numPr>
                <w:ilvl w:val="0"/>
                <w:numId w:val="27"/>
              </w:numPr>
              <w:spacing w:before="120" w:after="120"/>
              <w:rPr>
                <w:rFonts w:ascii="Open Sans" w:hAnsi="Open Sans" w:cs="Open Sans"/>
              </w:rPr>
            </w:pPr>
            <w:r w:rsidRPr="00735A21">
              <w:rPr>
                <w:rFonts w:ascii="Open Sans" w:hAnsi="Open Sans" w:cs="Open Sans"/>
                <w:sz w:val="22"/>
                <w:szCs w:val="22"/>
              </w:rPr>
              <w:t xml:space="preserve">Access </w:t>
            </w:r>
            <w:hyperlink r:id="rId28" w:history="1">
              <w:r w:rsidR="000B5F83" w:rsidRPr="00735A21">
                <w:rPr>
                  <w:rStyle w:val="Hyperlink"/>
                  <w:rFonts w:ascii="Open Sans" w:hAnsi="Open Sans" w:cs="Open Sans"/>
                  <w:sz w:val="22"/>
                  <w:szCs w:val="22"/>
                </w:rPr>
                <w:t>http://www.learnerdictionary.com</w:t>
              </w:r>
            </w:hyperlink>
            <w:r w:rsidR="000B5F83" w:rsidRPr="00735A21">
              <w:rPr>
                <w:rFonts w:ascii="Open Sans" w:hAnsi="Open Sans" w:cs="Open Sans"/>
                <w:sz w:val="22"/>
                <w:szCs w:val="22"/>
              </w:rPr>
              <w:t xml:space="preserve"> for the pronunciations and meanings of terms</w:t>
            </w:r>
          </w:p>
        </w:tc>
      </w:tr>
      <w:tr w:rsidR="00B3350C" w:rsidRPr="00735A21" w:rsidTr="653D367D">
        <w:trPr>
          <w:trHeight w:val="737"/>
        </w:trPr>
        <w:tc>
          <w:tcPr>
            <w:tcW w:w="2952" w:type="dxa"/>
            <w:shd w:val="clear" w:color="auto" w:fill="auto"/>
          </w:tcPr>
          <w:p w:rsidR="00B3350C" w:rsidRPr="00735A21" w:rsidRDefault="00B3350C" w:rsidP="65ABAE6A">
            <w:pPr>
              <w:spacing w:before="120" w:after="120"/>
              <w:jc w:val="center"/>
              <w:rPr>
                <w:rFonts w:ascii="Open Sans" w:hAnsi="Open Sans" w:cs="Open Sans"/>
                <w:b/>
                <w:bCs/>
              </w:rPr>
            </w:pPr>
            <w:r w:rsidRPr="00735A21">
              <w:rPr>
                <w:rFonts w:ascii="Open Sans" w:hAnsi="Open Sans" w:cs="Open Sans"/>
                <w:b/>
                <w:bCs/>
                <w:sz w:val="22"/>
                <w:szCs w:val="22"/>
              </w:rPr>
              <w:t>College and Career Readiness Connection</w:t>
            </w:r>
            <w:r w:rsidR="00A3064F" w:rsidRPr="00735A21">
              <w:rPr>
                <w:rStyle w:val="FootnoteReference"/>
                <w:rFonts w:ascii="Open Sans" w:hAnsi="Open Sans" w:cs="Open Sans"/>
                <w:b/>
                <w:bCs/>
                <w:sz w:val="22"/>
                <w:szCs w:val="22"/>
              </w:rPr>
              <w:footnoteReference w:id="1"/>
            </w:r>
          </w:p>
        </w:tc>
        <w:tc>
          <w:tcPr>
            <w:tcW w:w="7848" w:type="dxa"/>
            <w:shd w:val="clear" w:color="auto" w:fill="auto"/>
          </w:tcPr>
          <w:p w:rsidR="00B3350C" w:rsidRPr="00735A21" w:rsidRDefault="00B3350C" w:rsidP="00DC4B23">
            <w:pPr>
              <w:spacing w:before="120" w:after="120"/>
              <w:rPr>
                <w:rFonts w:ascii="Open Sans" w:hAnsi="Open Sans" w:cs="Open Sans"/>
              </w:rPr>
            </w:pPr>
          </w:p>
        </w:tc>
      </w:tr>
      <w:tr w:rsidR="00B3350C" w:rsidRPr="00735A21" w:rsidTr="653D367D">
        <w:trPr>
          <w:trHeight w:val="135"/>
        </w:trPr>
        <w:tc>
          <w:tcPr>
            <w:tcW w:w="10800" w:type="dxa"/>
            <w:gridSpan w:val="2"/>
            <w:shd w:val="clear" w:color="auto" w:fill="D9D9D9" w:themeFill="background1" w:themeFillShade="D9"/>
          </w:tcPr>
          <w:p w:rsidR="00B3350C" w:rsidRPr="00735A21" w:rsidRDefault="65ABAE6A" w:rsidP="65ABAE6A">
            <w:pPr>
              <w:spacing w:before="120" w:after="120"/>
              <w:jc w:val="center"/>
              <w:rPr>
                <w:rFonts w:ascii="Open Sans" w:hAnsi="Open Sans" w:cs="Open Sans"/>
                <w:b/>
                <w:bCs/>
              </w:rPr>
            </w:pPr>
            <w:r w:rsidRPr="00735A21">
              <w:rPr>
                <w:rFonts w:ascii="Open Sans" w:hAnsi="Open Sans" w:cs="Open Sans"/>
                <w:b/>
                <w:bCs/>
                <w:sz w:val="22"/>
                <w:szCs w:val="22"/>
              </w:rPr>
              <w:t>Recommended Strategies</w:t>
            </w:r>
          </w:p>
        </w:tc>
      </w:tr>
      <w:tr w:rsidR="00B3350C" w:rsidRPr="00735A21" w:rsidTr="653D367D">
        <w:trPr>
          <w:trHeight w:val="512"/>
        </w:trPr>
        <w:tc>
          <w:tcPr>
            <w:tcW w:w="2952" w:type="dxa"/>
            <w:shd w:val="clear" w:color="auto" w:fill="auto"/>
          </w:tcPr>
          <w:p w:rsidR="00B3350C" w:rsidRPr="00735A21" w:rsidRDefault="65ABAE6A" w:rsidP="65ABAE6A">
            <w:pPr>
              <w:spacing w:before="120" w:after="120"/>
              <w:jc w:val="center"/>
              <w:rPr>
                <w:rFonts w:ascii="Open Sans" w:hAnsi="Open Sans" w:cs="Open Sans"/>
                <w:b/>
                <w:bCs/>
              </w:rPr>
            </w:pPr>
            <w:r w:rsidRPr="00735A21">
              <w:rPr>
                <w:rFonts w:ascii="Open Sans" w:hAnsi="Open Sans" w:cs="Open Sans"/>
                <w:b/>
                <w:bCs/>
                <w:sz w:val="22"/>
                <w:szCs w:val="22"/>
              </w:rPr>
              <w:t>Reading Strategies</w:t>
            </w:r>
          </w:p>
        </w:tc>
        <w:tc>
          <w:tcPr>
            <w:tcW w:w="7848" w:type="dxa"/>
            <w:shd w:val="clear" w:color="auto" w:fill="auto"/>
          </w:tcPr>
          <w:p w:rsidR="00BC6599" w:rsidRPr="00735A21" w:rsidRDefault="00BC6599" w:rsidP="00BC6599">
            <w:pPr>
              <w:spacing w:before="120" w:after="120"/>
              <w:rPr>
                <w:rFonts w:ascii="Open Sans" w:hAnsi="Open Sans" w:cs="Open Sans"/>
              </w:rPr>
            </w:pPr>
            <w:r w:rsidRPr="00735A21">
              <w:rPr>
                <w:rFonts w:ascii="Open Sans" w:hAnsi="Open Sans" w:cs="Open Sans"/>
                <w:sz w:val="22"/>
                <w:szCs w:val="22"/>
              </w:rPr>
              <w:t xml:space="preserve">Assign students to read about learning strategies for all learning styles. Information can be found in newspaper articles, magazines, </w:t>
            </w:r>
            <w:r w:rsidR="00BA2755" w:rsidRPr="00735A21">
              <w:rPr>
                <w:rFonts w:ascii="Open Sans" w:hAnsi="Open Sans" w:cs="Open Sans"/>
                <w:sz w:val="22"/>
                <w:szCs w:val="22"/>
              </w:rPr>
              <w:t>journals,</w:t>
            </w:r>
            <w:r w:rsidRPr="00735A21">
              <w:rPr>
                <w:rFonts w:ascii="Open Sans" w:hAnsi="Open Sans" w:cs="Open Sans"/>
                <w:sz w:val="22"/>
                <w:szCs w:val="22"/>
              </w:rPr>
              <w:t xml:space="preserve"> and online print.</w:t>
            </w:r>
            <w:r w:rsidRPr="00735A21">
              <w:rPr>
                <w:rFonts w:ascii="Open Sans" w:hAnsi="Open Sans" w:cs="Open Sans"/>
                <w:sz w:val="22"/>
                <w:szCs w:val="22"/>
              </w:rPr>
              <w:br/>
              <w:t xml:space="preserve"> Suggestions:</w:t>
            </w:r>
          </w:p>
          <w:p w:rsidR="00BC6599" w:rsidRPr="00735A21" w:rsidRDefault="00BC6599" w:rsidP="00BC6599">
            <w:pPr>
              <w:numPr>
                <w:ilvl w:val="0"/>
                <w:numId w:val="25"/>
              </w:numPr>
              <w:spacing w:before="120" w:after="120"/>
              <w:rPr>
                <w:rFonts w:ascii="Open Sans" w:hAnsi="Open Sans" w:cs="Open Sans"/>
              </w:rPr>
            </w:pPr>
            <w:r w:rsidRPr="00735A21">
              <w:rPr>
                <w:rFonts w:ascii="Open Sans" w:hAnsi="Open Sans" w:cs="Open Sans"/>
                <w:sz w:val="22"/>
                <w:szCs w:val="22"/>
              </w:rPr>
              <w:t xml:space="preserve">Print, distribute and discuss Diverse Learners from the U.S. Department of Education at </w:t>
            </w:r>
            <w:hyperlink r:id="rId29" w:history="1">
              <w:r w:rsidRPr="00735A21">
                <w:rPr>
                  <w:rStyle w:val="Hyperlink"/>
                  <w:rFonts w:ascii="Open Sans" w:hAnsi="Open Sans" w:cs="Open Sans"/>
                  <w:sz w:val="22"/>
                  <w:szCs w:val="22"/>
                </w:rPr>
                <w:t>http://files.eric.ed.gov/fulltext/ED514180.pdf</w:t>
              </w:r>
            </w:hyperlink>
          </w:p>
          <w:p w:rsidR="00BC6599" w:rsidRPr="00735A21" w:rsidRDefault="00BC6599" w:rsidP="00BC6599">
            <w:pPr>
              <w:numPr>
                <w:ilvl w:val="0"/>
                <w:numId w:val="25"/>
              </w:numPr>
              <w:spacing w:before="120" w:after="120"/>
              <w:rPr>
                <w:rFonts w:ascii="Open Sans" w:hAnsi="Open Sans" w:cs="Open Sans"/>
              </w:rPr>
            </w:pPr>
            <w:r w:rsidRPr="00735A21">
              <w:rPr>
                <w:rFonts w:ascii="Open Sans" w:hAnsi="Open Sans" w:cs="Open Sans"/>
                <w:sz w:val="22"/>
                <w:szCs w:val="22"/>
              </w:rPr>
              <w:t xml:space="preserve">Career and Technical Special Populations Training Manual </w:t>
            </w:r>
          </w:p>
          <w:p w:rsidR="00BC6599" w:rsidRPr="00735A21" w:rsidRDefault="00BC6599" w:rsidP="00BC6599">
            <w:pPr>
              <w:numPr>
                <w:ilvl w:val="0"/>
                <w:numId w:val="25"/>
              </w:numPr>
              <w:spacing w:before="120" w:after="120"/>
              <w:rPr>
                <w:rFonts w:ascii="Open Sans" w:hAnsi="Open Sans" w:cs="Open Sans"/>
              </w:rPr>
            </w:pPr>
            <w:r w:rsidRPr="00735A21">
              <w:rPr>
                <w:rFonts w:ascii="Open Sans" w:hAnsi="Open Sans" w:cs="Open Sans"/>
                <w:sz w:val="22"/>
                <w:szCs w:val="22"/>
              </w:rPr>
              <w:t>Migrant Life through the Eyes of the Child</w:t>
            </w:r>
            <w:hyperlink r:id="rId30" w:history="1">
              <w:r w:rsidRPr="00735A21">
                <w:rPr>
                  <w:rStyle w:val="Hyperlink"/>
                  <w:rFonts w:ascii="Open Sans" w:hAnsi="Open Sans" w:cs="Open Sans"/>
                  <w:sz w:val="22"/>
                  <w:szCs w:val="22"/>
                </w:rPr>
                <w:br/>
                <w:t>http://score.rims.k12.ca.us/score_lessons/chavez/pages/interviews.html</w:t>
              </w:r>
            </w:hyperlink>
          </w:p>
          <w:p w:rsidR="00BC6599" w:rsidRPr="00735A21" w:rsidRDefault="00BC6599" w:rsidP="00BC6599">
            <w:pPr>
              <w:numPr>
                <w:ilvl w:val="0"/>
                <w:numId w:val="25"/>
              </w:numPr>
              <w:spacing w:before="120" w:after="120"/>
              <w:rPr>
                <w:rFonts w:ascii="Open Sans" w:hAnsi="Open Sans" w:cs="Open Sans"/>
              </w:rPr>
            </w:pPr>
            <w:r w:rsidRPr="00735A21">
              <w:rPr>
                <w:rFonts w:ascii="Open Sans" w:hAnsi="Open Sans" w:cs="Open Sans"/>
                <w:sz w:val="22"/>
                <w:szCs w:val="22"/>
              </w:rPr>
              <w:t>Promote the use of the pre-reading strategy prediction.</w:t>
            </w:r>
          </w:p>
          <w:p w:rsidR="00BC6599" w:rsidRPr="00735A21" w:rsidRDefault="00BC6599" w:rsidP="00BC6599">
            <w:pPr>
              <w:numPr>
                <w:ilvl w:val="0"/>
                <w:numId w:val="25"/>
              </w:numPr>
              <w:spacing w:before="120" w:after="120"/>
              <w:rPr>
                <w:rFonts w:ascii="Open Sans" w:hAnsi="Open Sans" w:cs="Open Sans"/>
              </w:rPr>
            </w:pPr>
            <w:r w:rsidRPr="00735A21">
              <w:rPr>
                <w:rFonts w:ascii="Open Sans" w:hAnsi="Open Sans" w:cs="Open Sans"/>
                <w:sz w:val="22"/>
                <w:szCs w:val="22"/>
              </w:rPr>
              <w:t>Encourage students to connect reading to their life experiences or prior knowledge.</w:t>
            </w:r>
          </w:p>
          <w:p w:rsidR="00B3350C" w:rsidRPr="00735A21" w:rsidRDefault="00BC6599" w:rsidP="00BC6599">
            <w:pPr>
              <w:spacing w:before="120" w:after="120"/>
              <w:rPr>
                <w:rFonts w:ascii="Open Sans" w:hAnsi="Open Sans" w:cs="Open Sans"/>
              </w:rPr>
            </w:pPr>
            <w:r w:rsidRPr="00735A21">
              <w:rPr>
                <w:rFonts w:ascii="Open Sans" w:hAnsi="Open Sans" w:cs="Open Sans"/>
                <w:sz w:val="22"/>
                <w:szCs w:val="22"/>
              </w:rPr>
              <w:t>Word Attack Strategies: Prior to reading, allow students to skim the passage or text, circling words that are unfamiliar to them. Once these words are decoded (glossary, dictionary, dictionary.com, classroom discussion) the students will have a better understanding of the pronunciation and meaning of the unfamiliar word(s), facilitating comprehension.</w:t>
            </w:r>
          </w:p>
        </w:tc>
      </w:tr>
      <w:tr w:rsidR="00B3350C" w:rsidRPr="00735A21" w:rsidTr="653D367D">
        <w:trPr>
          <w:trHeight w:val="530"/>
        </w:trPr>
        <w:tc>
          <w:tcPr>
            <w:tcW w:w="2952" w:type="dxa"/>
            <w:shd w:val="clear" w:color="auto" w:fill="auto"/>
          </w:tcPr>
          <w:p w:rsidR="00B3350C" w:rsidRPr="00735A21" w:rsidRDefault="65ABAE6A" w:rsidP="65ABAE6A">
            <w:pPr>
              <w:spacing w:before="120" w:after="120"/>
              <w:jc w:val="center"/>
              <w:rPr>
                <w:rFonts w:ascii="Open Sans" w:hAnsi="Open Sans" w:cs="Open Sans"/>
                <w:b/>
                <w:bCs/>
              </w:rPr>
            </w:pPr>
            <w:r w:rsidRPr="00735A21">
              <w:rPr>
                <w:rFonts w:ascii="Open Sans" w:hAnsi="Open Sans" w:cs="Open Sans"/>
                <w:b/>
                <w:bCs/>
                <w:sz w:val="22"/>
                <w:szCs w:val="22"/>
              </w:rPr>
              <w:t>Quotes</w:t>
            </w:r>
          </w:p>
        </w:tc>
        <w:tc>
          <w:tcPr>
            <w:tcW w:w="7848" w:type="dxa"/>
            <w:shd w:val="clear" w:color="auto" w:fill="auto"/>
          </w:tcPr>
          <w:p w:rsidR="00F43E59" w:rsidRDefault="00F43E59" w:rsidP="00F43E59">
            <w:pPr>
              <w:spacing w:before="120" w:after="120"/>
              <w:rPr>
                <w:rFonts w:ascii="Open Sans" w:hAnsi="Open Sans" w:cs="Open Sans"/>
                <w:b/>
                <w:bCs/>
              </w:rPr>
            </w:pPr>
            <w:r w:rsidRPr="00735A21">
              <w:rPr>
                <w:rFonts w:ascii="Open Sans" w:hAnsi="Open Sans" w:cs="Open Sans"/>
                <w:sz w:val="22"/>
                <w:szCs w:val="22"/>
              </w:rPr>
              <w:t>I’m asking all of us to redouble our efforts and redouble our supports. High expectations must be the norm, not the exception.</w:t>
            </w:r>
            <w:r w:rsidRPr="00735A21">
              <w:rPr>
                <w:rFonts w:ascii="Open Sans" w:hAnsi="Open Sans" w:cs="Open Sans"/>
                <w:b/>
                <w:bCs/>
                <w:sz w:val="22"/>
                <w:szCs w:val="22"/>
              </w:rPr>
              <w:br/>
              <w:t>-Arne Duncan</w:t>
            </w:r>
          </w:p>
          <w:p w:rsidR="00735A21" w:rsidRPr="00735A21" w:rsidRDefault="00735A21" w:rsidP="00F43E59">
            <w:pPr>
              <w:spacing w:before="120" w:after="120"/>
              <w:rPr>
                <w:rFonts w:ascii="Open Sans" w:hAnsi="Open Sans" w:cs="Open Sans"/>
              </w:rPr>
            </w:pPr>
          </w:p>
          <w:p w:rsidR="00F43E59" w:rsidRDefault="00F43E59" w:rsidP="00F43E59">
            <w:pPr>
              <w:spacing w:before="120" w:after="120"/>
              <w:rPr>
                <w:rFonts w:ascii="Open Sans" w:hAnsi="Open Sans" w:cs="Open Sans"/>
                <w:b/>
                <w:bCs/>
              </w:rPr>
            </w:pPr>
            <w:r w:rsidRPr="00735A21">
              <w:rPr>
                <w:rFonts w:ascii="Open Sans" w:hAnsi="Open Sans" w:cs="Open Sans"/>
                <w:sz w:val="22"/>
                <w:szCs w:val="22"/>
              </w:rPr>
              <w:t>To me, technology should be infused in everything we do.</w:t>
            </w:r>
            <w:r w:rsidRPr="00735A21">
              <w:rPr>
                <w:rFonts w:ascii="Open Sans" w:hAnsi="Open Sans" w:cs="Open Sans"/>
                <w:b/>
                <w:bCs/>
                <w:sz w:val="22"/>
                <w:szCs w:val="22"/>
              </w:rPr>
              <w:br/>
              <w:t>-Arne Duncan</w:t>
            </w:r>
          </w:p>
          <w:p w:rsidR="00735A21" w:rsidRPr="00735A21" w:rsidRDefault="00735A21" w:rsidP="00F43E59">
            <w:pPr>
              <w:spacing w:before="120" w:after="120"/>
              <w:rPr>
                <w:rFonts w:ascii="Open Sans" w:hAnsi="Open Sans" w:cs="Open Sans"/>
              </w:rPr>
            </w:pPr>
          </w:p>
          <w:p w:rsidR="00735A21" w:rsidRDefault="00F43E59" w:rsidP="00F43E59">
            <w:pPr>
              <w:spacing w:before="120" w:after="120"/>
              <w:rPr>
                <w:rFonts w:ascii="Open Sans" w:hAnsi="Open Sans" w:cs="Open Sans"/>
                <w:b/>
                <w:bCs/>
              </w:rPr>
            </w:pPr>
            <w:r w:rsidRPr="00735A21">
              <w:rPr>
                <w:rFonts w:ascii="Open Sans" w:hAnsi="Open Sans" w:cs="Open Sans"/>
                <w:sz w:val="22"/>
                <w:szCs w:val="22"/>
              </w:rPr>
              <w:t>There can be infinite uses of the computer and of new age technology, but if teachers themselves are not able to bring it into the classroom and make it work, then it fails.</w:t>
            </w:r>
            <w:r w:rsidRPr="00735A21">
              <w:rPr>
                <w:rFonts w:ascii="Open Sans" w:hAnsi="Open Sans" w:cs="Open Sans"/>
                <w:b/>
                <w:bCs/>
                <w:sz w:val="22"/>
                <w:szCs w:val="22"/>
              </w:rPr>
              <w:br/>
              <w:t>-Nancy Kassebaum</w:t>
            </w:r>
          </w:p>
          <w:p w:rsidR="00735A21" w:rsidRPr="00735A21" w:rsidRDefault="00735A21" w:rsidP="00F43E59">
            <w:pPr>
              <w:spacing w:before="120" w:after="120"/>
              <w:rPr>
                <w:rFonts w:ascii="Open Sans" w:hAnsi="Open Sans" w:cs="Open Sans"/>
                <w:b/>
                <w:bCs/>
              </w:rPr>
            </w:pPr>
          </w:p>
          <w:p w:rsidR="00F43E59" w:rsidRPr="00735A21" w:rsidRDefault="00F43E59" w:rsidP="00F43E59">
            <w:pPr>
              <w:spacing w:before="120" w:after="120"/>
              <w:rPr>
                <w:rFonts w:ascii="Open Sans" w:hAnsi="Open Sans" w:cs="Open Sans"/>
              </w:rPr>
            </w:pPr>
            <w:r w:rsidRPr="00735A21">
              <w:rPr>
                <w:rFonts w:ascii="Open Sans" w:hAnsi="Open Sans" w:cs="Open Sans"/>
                <w:sz w:val="22"/>
                <w:szCs w:val="22"/>
              </w:rPr>
              <w:t xml:space="preserve">It is not about the technology; it’s about sharing knowledge and information, communicating efficiently, building learning communities and creating a culture of professionalism in schools. These are the key responsibilities of all educational leaders. </w:t>
            </w:r>
            <w:r w:rsidRPr="00735A21">
              <w:rPr>
                <w:rFonts w:ascii="Open Sans" w:hAnsi="Open Sans" w:cs="Open Sans"/>
                <w:b/>
                <w:bCs/>
                <w:sz w:val="22"/>
                <w:szCs w:val="22"/>
              </w:rPr>
              <w:br/>
              <w:t>–Marion Ginapolis</w:t>
            </w:r>
          </w:p>
          <w:p w:rsidR="00F43E59" w:rsidRPr="00735A21" w:rsidRDefault="00F43E59" w:rsidP="00F43E59">
            <w:pPr>
              <w:spacing w:before="120" w:after="120"/>
              <w:rPr>
                <w:rFonts w:ascii="Open Sans" w:hAnsi="Open Sans" w:cs="Open Sans"/>
              </w:rPr>
            </w:pPr>
            <w:r w:rsidRPr="00735A21">
              <w:rPr>
                <w:rFonts w:ascii="Open Sans" w:hAnsi="Open Sans" w:cs="Open Sans"/>
                <w:sz w:val="22"/>
                <w:szCs w:val="22"/>
              </w:rPr>
              <w:t xml:space="preserve">Education is evolving due to the impact of the Internet. We cannot teach our students in the same </w:t>
            </w:r>
            <w:r w:rsidR="00377840" w:rsidRPr="00735A21">
              <w:rPr>
                <w:rFonts w:ascii="Open Sans" w:hAnsi="Open Sans" w:cs="Open Sans"/>
                <w:sz w:val="22"/>
                <w:szCs w:val="22"/>
              </w:rPr>
              <w:t>way</w:t>
            </w:r>
            <w:r w:rsidRPr="00735A21">
              <w:rPr>
                <w:rFonts w:ascii="Open Sans" w:hAnsi="Open Sans" w:cs="Open Sans"/>
                <w:sz w:val="22"/>
                <w:szCs w:val="22"/>
              </w:rPr>
              <w:t xml:space="preserve"> we were taught. Change is necessary to engage students not in the curriculum we are responsible for teaching, but in school. Period. </w:t>
            </w:r>
            <w:r w:rsidRPr="00735A21">
              <w:rPr>
                <w:rFonts w:ascii="Open Sans" w:hAnsi="Open Sans" w:cs="Open Sans"/>
                <w:b/>
                <w:bCs/>
                <w:sz w:val="22"/>
                <w:szCs w:val="22"/>
              </w:rPr>
              <w:br/>
              <w:t>–April Chamberlain</w:t>
            </w:r>
          </w:p>
          <w:p w:rsidR="00B3350C" w:rsidRPr="00735A21" w:rsidRDefault="00F43E59" w:rsidP="00F43E59">
            <w:pPr>
              <w:spacing w:before="120" w:after="120"/>
              <w:rPr>
                <w:rFonts w:ascii="Open Sans" w:hAnsi="Open Sans" w:cs="Open Sans"/>
              </w:rPr>
            </w:pPr>
            <w:r w:rsidRPr="00735A21">
              <w:rPr>
                <w:rFonts w:ascii="Open Sans" w:hAnsi="Open Sans" w:cs="Open Sans"/>
                <w:sz w:val="22"/>
                <w:szCs w:val="22"/>
              </w:rPr>
              <w:t xml:space="preserve">To be innovative, one has to implement a creative idea that is focused on the goals. This means taking a risk and having the creative space and the leadership support to take these risks in a classroom. </w:t>
            </w:r>
            <w:r w:rsidRPr="00735A21">
              <w:rPr>
                <w:rFonts w:ascii="Open Sans" w:hAnsi="Open Sans" w:cs="Open Sans"/>
                <w:b/>
                <w:bCs/>
                <w:sz w:val="22"/>
                <w:szCs w:val="22"/>
              </w:rPr>
              <w:br/>
              <w:t>–Kathryn Brown</w:t>
            </w:r>
          </w:p>
        </w:tc>
      </w:tr>
      <w:tr w:rsidR="00B3350C" w:rsidRPr="00735A21" w:rsidTr="653D367D">
        <w:trPr>
          <w:trHeight w:val="135"/>
        </w:trPr>
        <w:tc>
          <w:tcPr>
            <w:tcW w:w="2952" w:type="dxa"/>
            <w:shd w:val="clear" w:color="auto" w:fill="auto"/>
          </w:tcPr>
          <w:p w:rsidR="00B3350C" w:rsidRPr="00735A21" w:rsidRDefault="65ABAE6A" w:rsidP="65ABAE6A">
            <w:pPr>
              <w:spacing w:before="120"/>
              <w:jc w:val="center"/>
              <w:rPr>
                <w:rFonts w:ascii="Open Sans" w:hAnsi="Open Sans" w:cs="Open Sans"/>
                <w:b/>
                <w:bCs/>
              </w:rPr>
            </w:pPr>
            <w:r w:rsidRPr="00735A21">
              <w:rPr>
                <w:rFonts w:ascii="Open Sans" w:hAnsi="Open Sans" w:cs="Open Sans"/>
                <w:b/>
                <w:bCs/>
                <w:sz w:val="22"/>
                <w:szCs w:val="22"/>
              </w:rPr>
              <w:lastRenderedPageBreak/>
              <w:t>Writing Strategies</w:t>
            </w:r>
          </w:p>
          <w:p w:rsidR="00B3350C" w:rsidRPr="00735A21" w:rsidRDefault="65ABAE6A" w:rsidP="65ABAE6A">
            <w:pPr>
              <w:spacing w:after="120"/>
              <w:jc w:val="center"/>
              <w:rPr>
                <w:rFonts w:ascii="Open Sans" w:hAnsi="Open Sans" w:cs="Open Sans"/>
                <w:b/>
                <w:bCs/>
              </w:rPr>
            </w:pPr>
            <w:r w:rsidRPr="00735A21">
              <w:rPr>
                <w:rFonts w:ascii="Open Sans" w:hAnsi="Open Sans" w:cs="Open Sans"/>
                <w:b/>
                <w:bCs/>
                <w:sz w:val="22"/>
                <w:szCs w:val="22"/>
              </w:rPr>
              <w:t>Journal Entries + 1 Additional Writing Strategy</w:t>
            </w:r>
          </w:p>
        </w:tc>
        <w:tc>
          <w:tcPr>
            <w:tcW w:w="7848" w:type="dxa"/>
            <w:shd w:val="clear" w:color="auto" w:fill="auto"/>
          </w:tcPr>
          <w:p w:rsidR="001E102E" w:rsidRPr="00735A21" w:rsidRDefault="001E102E" w:rsidP="001E102E">
            <w:pPr>
              <w:spacing w:before="120" w:after="120"/>
              <w:rPr>
                <w:rFonts w:ascii="Open Sans" w:hAnsi="Open Sans" w:cs="Open Sans"/>
              </w:rPr>
            </w:pPr>
            <w:r w:rsidRPr="00735A21">
              <w:rPr>
                <w:rFonts w:ascii="Open Sans" w:hAnsi="Open Sans" w:cs="Open Sans"/>
                <w:b/>
                <w:bCs/>
                <w:sz w:val="22"/>
                <w:szCs w:val="22"/>
              </w:rPr>
              <w:t>Journal entries:</w:t>
            </w:r>
          </w:p>
          <w:p w:rsidR="001E102E" w:rsidRPr="00735A21" w:rsidRDefault="001E102E" w:rsidP="001E102E">
            <w:pPr>
              <w:pStyle w:val="ListParagraph"/>
              <w:numPr>
                <w:ilvl w:val="0"/>
                <w:numId w:val="36"/>
              </w:numPr>
              <w:spacing w:before="120" w:after="120"/>
              <w:rPr>
                <w:rFonts w:ascii="Open Sans" w:hAnsi="Open Sans" w:cs="Open Sans"/>
              </w:rPr>
            </w:pPr>
            <w:r w:rsidRPr="00735A21">
              <w:rPr>
                <w:rFonts w:ascii="Open Sans" w:hAnsi="Open Sans" w:cs="Open Sans"/>
                <w:sz w:val="22"/>
                <w:szCs w:val="22"/>
              </w:rPr>
              <w:t>What does it mean to be a diverse learner?</w:t>
            </w:r>
          </w:p>
          <w:p w:rsidR="001E102E" w:rsidRPr="00735A21" w:rsidRDefault="001E102E" w:rsidP="001E102E">
            <w:pPr>
              <w:pStyle w:val="ListParagraph"/>
              <w:numPr>
                <w:ilvl w:val="0"/>
                <w:numId w:val="36"/>
              </w:numPr>
              <w:spacing w:before="120" w:after="120"/>
              <w:rPr>
                <w:rFonts w:ascii="Open Sans" w:hAnsi="Open Sans" w:cs="Open Sans"/>
              </w:rPr>
            </w:pPr>
            <w:r w:rsidRPr="00735A21">
              <w:rPr>
                <w:rFonts w:ascii="Open Sans" w:hAnsi="Open Sans" w:cs="Open Sans"/>
                <w:sz w:val="22"/>
                <w:szCs w:val="22"/>
              </w:rPr>
              <w:t>Give three examples of diverse learners and how a teacher can accommodate each.</w:t>
            </w:r>
          </w:p>
          <w:p w:rsidR="001E102E" w:rsidRPr="00735A21" w:rsidRDefault="001E102E" w:rsidP="001E102E">
            <w:pPr>
              <w:pStyle w:val="ListParagraph"/>
              <w:numPr>
                <w:ilvl w:val="0"/>
                <w:numId w:val="36"/>
              </w:numPr>
              <w:spacing w:before="120" w:after="120"/>
              <w:rPr>
                <w:rFonts w:ascii="Open Sans" w:hAnsi="Open Sans" w:cs="Open Sans"/>
              </w:rPr>
            </w:pPr>
            <w:r w:rsidRPr="00735A21">
              <w:rPr>
                <w:rFonts w:ascii="Open Sans" w:hAnsi="Open Sans" w:cs="Open Sans"/>
                <w:sz w:val="22"/>
                <w:szCs w:val="22"/>
              </w:rPr>
              <w:t>How can technology be used in the classroom to differentiate instruction for students?</w:t>
            </w:r>
          </w:p>
          <w:p w:rsidR="001E102E" w:rsidRPr="00735A21" w:rsidRDefault="001E102E" w:rsidP="001E102E">
            <w:pPr>
              <w:pStyle w:val="ListParagraph"/>
              <w:numPr>
                <w:ilvl w:val="0"/>
                <w:numId w:val="36"/>
              </w:numPr>
              <w:spacing w:before="120" w:after="120"/>
              <w:rPr>
                <w:rFonts w:ascii="Open Sans" w:hAnsi="Open Sans" w:cs="Open Sans"/>
              </w:rPr>
            </w:pPr>
            <w:r w:rsidRPr="00735A21">
              <w:rPr>
                <w:rFonts w:ascii="Open Sans" w:hAnsi="Open Sans" w:cs="Open Sans"/>
                <w:sz w:val="22"/>
                <w:szCs w:val="22"/>
              </w:rPr>
              <w:t>Examples of technology used in the classroom to enhance instruction are ______________________.</w:t>
            </w:r>
          </w:p>
          <w:p w:rsidR="001E102E" w:rsidRPr="00735A21" w:rsidRDefault="001E102E" w:rsidP="001E102E">
            <w:pPr>
              <w:spacing w:before="120" w:after="120"/>
              <w:rPr>
                <w:rFonts w:ascii="Open Sans" w:hAnsi="Open Sans" w:cs="Open Sans"/>
              </w:rPr>
            </w:pPr>
            <w:r w:rsidRPr="00735A21">
              <w:rPr>
                <w:rFonts w:ascii="Open Sans" w:hAnsi="Open Sans" w:cs="Open Sans"/>
                <w:b/>
                <w:bCs/>
                <w:sz w:val="22"/>
                <w:szCs w:val="22"/>
              </w:rPr>
              <w:t>Writing strategies:</w:t>
            </w:r>
          </w:p>
          <w:p w:rsidR="001E102E" w:rsidRPr="00735A21" w:rsidRDefault="001E102E" w:rsidP="001E102E">
            <w:pPr>
              <w:spacing w:before="120" w:after="120"/>
              <w:rPr>
                <w:rFonts w:ascii="Open Sans" w:hAnsi="Open Sans" w:cs="Open Sans"/>
              </w:rPr>
            </w:pPr>
            <w:r w:rsidRPr="00735A21">
              <w:rPr>
                <w:rFonts w:ascii="Open Sans" w:hAnsi="Open Sans" w:cs="Open Sans"/>
                <w:sz w:val="22"/>
                <w:szCs w:val="22"/>
              </w:rPr>
              <w:t>RAFT</w:t>
            </w:r>
          </w:p>
          <w:p w:rsidR="001E102E" w:rsidRPr="00735A21" w:rsidRDefault="001E102E" w:rsidP="001E102E">
            <w:pPr>
              <w:numPr>
                <w:ilvl w:val="0"/>
                <w:numId w:val="25"/>
              </w:numPr>
              <w:spacing w:before="120" w:after="120"/>
              <w:rPr>
                <w:rFonts w:ascii="Open Sans" w:hAnsi="Open Sans" w:cs="Open Sans"/>
              </w:rPr>
            </w:pPr>
            <w:r w:rsidRPr="00735A21">
              <w:rPr>
                <w:rFonts w:ascii="Open Sans" w:hAnsi="Open Sans" w:cs="Open Sans"/>
                <w:sz w:val="22"/>
                <w:szCs w:val="22"/>
              </w:rPr>
              <w:t>Role: Parents</w:t>
            </w:r>
          </w:p>
          <w:p w:rsidR="001E102E" w:rsidRPr="00735A21" w:rsidRDefault="001E102E" w:rsidP="001E102E">
            <w:pPr>
              <w:numPr>
                <w:ilvl w:val="0"/>
                <w:numId w:val="25"/>
              </w:numPr>
              <w:spacing w:before="120" w:after="120"/>
              <w:rPr>
                <w:rFonts w:ascii="Open Sans" w:hAnsi="Open Sans" w:cs="Open Sans"/>
              </w:rPr>
            </w:pPr>
            <w:r w:rsidRPr="00735A21">
              <w:rPr>
                <w:rFonts w:ascii="Open Sans" w:hAnsi="Open Sans" w:cs="Open Sans"/>
                <w:sz w:val="22"/>
                <w:szCs w:val="22"/>
              </w:rPr>
              <w:t>Audience: Teachers</w:t>
            </w:r>
          </w:p>
          <w:p w:rsidR="001E102E" w:rsidRPr="00735A21" w:rsidRDefault="001E102E" w:rsidP="001E102E">
            <w:pPr>
              <w:numPr>
                <w:ilvl w:val="0"/>
                <w:numId w:val="25"/>
              </w:numPr>
              <w:spacing w:before="120" w:after="120"/>
              <w:rPr>
                <w:rFonts w:ascii="Open Sans" w:hAnsi="Open Sans" w:cs="Open Sans"/>
              </w:rPr>
            </w:pPr>
            <w:r w:rsidRPr="00735A21">
              <w:rPr>
                <w:rFonts w:ascii="Open Sans" w:hAnsi="Open Sans" w:cs="Open Sans"/>
                <w:sz w:val="22"/>
                <w:szCs w:val="22"/>
              </w:rPr>
              <w:t>Format: Informative</w:t>
            </w:r>
          </w:p>
          <w:p w:rsidR="00B3350C" w:rsidRPr="00BA2755" w:rsidRDefault="001E102E" w:rsidP="00BA2755">
            <w:pPr>
              <w:pStyle w:val="ListParagraph"/>
              <w:numPr>
                <w:ilvl w:val="0"/>
                <w:numId w:val="25"/>
              </w:numPr>
              <w:spacing w:before="120" w:after="240"/>
              <w:rPr>
                <w:rFonts w:ascii="Open Sans" w:hAnsi="Open Sans" w:cs="Open Sans"/>
              </w:rPr>
            </w:pPr>
            <w:r w:rsidRPr="00BA2755">
              <w:rPr>
                <w:rFonts w:ascii="Open Sans" w:hAnsi="Open Sans" w:cs="Open Sans"/>
                <w:sz w:val="22"/>
                <w:szCs w:val="22"/>
              </w:rPr>
              <w:t>Topic: The needs of special needs students</w:t>
            </w:r>
          </w:p>
        </w:tc>
      </w:tr>
      <w:tr w:rsidR="00B3350C" w:rsidRPr="00735A21" w:rsidTr="00691536">
        <w:trPr>
          <w:trHeight w:val="881"/>
        </w:trPr>
        <w:tc>
          <w:tcPr>
            <w:tcW w:w="2952" w:type="dxa"/>
            <w:tcBorders>
              <w:bottom w:val="single" w:sz="4" w:space="0" w:color="000000" w:themeColor="text1"/>
            </w:tcBorders>
            <w:shd w:val="clear" w:color="auto" w:fill="auto"/>
          </w:tcPr>
          <w:p w:rsidR="00B3350C" w:rsidRPr="00735A21" w:rsidRDefault="65ABAE6A" w:rsidP="65ABAE6A">
            <w:pPr>
              <w:spacing w:before="120"/>
              <w:jc w:val="center"/>
              <w:rPr>
                <w:rFonts w:ascii="Open Sans" w:hAnsi="Open Sans" w:cs="Open Sans"/>
                <w:b/>
                <w:bCs/>
              </w:rPr>
            </w:pPr>
            <w:r w:rsidRPr="00735A21">
              <w:rPr>
                <w:rFonts w:ascii="Open Sans" w:hAnsi="Open Sans" w:cs="Open Sans"/>
                <w:b/>
                <w:bCs/>
                <w:sz w:val="22"/>
                <w:szCs w:val="22"/>
              </w:rPr>
              <w:t>Communication</w:t>
            </w:r>
          </w:p>
          <w:p w:rsidR="00B3350C" w:rsidRPr="00735A21" w:rsidRDefault="65ABAE6A" w:rsidP="65ABAE6A">
            <w:pPr>
              <w:spacing w:after="120"/>
              <w:jc w:val="center"/>
              <w:rPr>
                <w:rFonts w:ascii="Open Sans" w:hAnsi="Open Sans" w:cs="Open Sans"/>
                <w:b/>
                <w:bCs/>
              </w:rPr>
            </w:pPr>
            <w:r w:rsidRPr="00735A21">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rsidR="00736265" w:rsidRPr="00735A21" w:rsidRDefault="00736265" w:rsidP="00736265">
            <w:pPr>
              <w:pStyle w:val="ListParagraph"/>
              <w:numPr>
                <w:ilvl w:val="0"/>
                <w:numId w:val="38"/>
              </w:numPr>
              <w:spacing w:before="120" w:after="120"/>
              <w:rPr>
                <w:rFonts w:ascii="Open Sans" w:hAnsi="Open Sans" w:cs="Open Sans"/>
              </w:rPr>
            </w:pPr>
            <w:r w:rsidRPr="00735A21">
              <w:rPr>
                <w:rFonts w:ascii="Open Sans" w:hAnsi="Open Sans" w:cs="Open Sans"/>
                <w:sz w:val="22"/>
                <w:szCs w:val="22"/>
              </w:rPr>
              <w:t>The benefits of technology in the classroom</w:t>
            </w:r>
          </w:p>
          <w:p w:rsidR="00B3350C" w:rsidRPr="00735A21" w:rsidRDefault="00736265" w:rsidP="00691536">
            <w:pPr>
              <w:pStyle w:val="ListParagraph"/>
              <w:numPr>
                <w:ilvl w:val="0"/>
                <w:numId w:val="38"/>
              </w:numPr>
              <w:spacing w:before="120" w:after="120"/>
              <w:rPr>
                <w:rFonts w:ascii="Open Sans" w:hAnsi="Open Sans" w:cs="Open Sans"/>
              </w:rPr>
            </w:pPr>
            <w:r w:rsidRPr="00735A21">
              <w:rPr>
                <w:rFonts w:ascii="Open Sans" w:hAnsi="Open Sans" w:cs="Open Sans"/>
                <w:sz w:val="22"/>
                <w:szCs w:val="22"/>
              </w:rPr>
              <w:t>Meeting the needs of all students in the classroom</w:t>
            </w:r>
          </w:p>
        </w:tc>
      </w:tr>
      <w:tr w:rsidR="00B3350C" w:rsidRPr="00735A21" w:rsidTr="653D367D">
        <w:tc>
          <w:tcPr>
            <w:tcW w:w="10800" w:type="dxa"/>
            <w:gridSpan w:val="2"/>
            <w:shd w:val="clear" w:color="auto" w:fill="D9D9D9" w:themeFill="background1" w:themeFillShade="D9"/>
          </w:tcPr>
          <w:p w:rsidR="00B3350C" w:rsidRPr="00735A21" w:rsidRDefault="653D367D" w:rsidP="653D367D">
            <w:pPr>
              <w:spacing w:before="120" w:after="120"/>
              <w:jc w:val="center"/>
              <w:rPr>
                <w:rFonts w:ascii="Open Sans" w:hAnsi="Open Sans" w:cs="Open Sans"/>
                <w:b/>
                <w:bCs/>
              </w:rPr>
            </w:pPr>
            <w:r w:rsidRPr="00735A21">
              <w:rPr>
                <w:rFonts w:ascii="Open Sans" w:hAnsi="Open Sans" w:cs="Open Sans"/>
                <w:b/>
                <w:bCs/>
                <w:sz w:val="22"/>
                <w:szCs w:val="22"/>
              </w:rPr>
              <w:t>Other Essential Lesson Components</w:t>
            </w:r>
          </w:p>
        </w:tc>
      </w:tr>
      <w:tr w:rsidR="00B3350C" w:rsidRPr="00735A21" w:rsidTr="653D367D">
        <w:trPr>
          <w:trHeight w:val="404"/>
        </w:trPr>
        <w:tc>
          <w:tcPr>
            <w:tcW w:w="2952" w:type="dxa"/>
            <w:shd w:val="clear" w:color="auto" w:fill="auto"/>
          </w:tcPr>
          <w:p w:rsidR="009C0DFC" w:rsidRPr="00735A21" w:rsidRDefault="653D367D" w:rsidP="00691536">
            <w:pPr>
              <w:spacing w:before="120"/>
              <w:jc w:val="center"/>
              <w:rPr>
                <w:rFonts w:ascii="Open Sans" w:hAnsi="Open Sans" w:cs="Open Sans"/>
                <w:b/>
                <w:bCs/>
              </w:rPr>
            </w:pPr>
            <w:r w:rsidRPr="00735A21">
              <w:rPr>
                <w:rFonts w:ascii="Open Sans" w:hAnsi="Open Sans" w:cs="Open Sans"/>
                <w:b/>
                <w:bCs/>
                <w:sz w:val="22"/>
                <w:szCs w:val="22"/>
              </w:rPr>
              <w:t>Enrichment Activity</w:t>
            </w:r>
          </w:p>
          <w:p w:rsidR="00B3350C" w:rsidRPr="00735A21" w:rsidRDefault="653D367D" w:rsidP="653D367D">
            <w:pPr>
              <w:jc w:val="center"/>
              <w:rPr>
                <w:rFonts w:ascii="Open Sans" w:hAnsi="Open Sans" w:cs="Open Sans"/>
              </w:rPr>
            </w:pPr>
            <w:r w:rsidRPr="00735A21">
              <w:rPr>
                <w:rFonts w:ascii="Open Sans" w:hAnsi="Open Sans" w:cs="Open Sans"/>
                <w:sz w:val="22"/>
                <w:szCs w:val="22"/>
              </w:rPr>
              <w:t>(e.g., homework assignment)</w:t>
            </w:r>
          </w:p>
        </w:tc>
        <w:tc>
          <w:tcPr>
            <w:tcW w:w="7848" w:type="dxa"/>
            <w:shd w:val="clear" w:color="auto" w:fill="auto"/>
          </w:tcPr>
          <w:p w:rsidR="00691536" w:rsidRDefault="00691536" w:rsidP="00691536">
            <w:pPr>
              <w:numPr>
                <w:ilvl w:val="0"/>
                <w:numId w:val="25"/>
              </w:numPr>
              <w:spacing w:before="120" w:after="120"/>
              <w:rPr>
                <w:rFonts w:ascii="Open Sans" w:hAnsi="Open Sans" w:cs="Open Sans"/>
              </w:rPr>
            </w:pPr>
            <w:r w:rsidRPr="00735A21">
              <w:rPr>
                <w:rFonts w:ascii="Open Sans" w:hAnsi="Open Sans" w:cs="Open Sans"/>
                <w:sz w:val="22"/>
                <w:szCs w:val="22"/>
              </w:rPr>
              <w:t xml:space="preserve">Have students create a survey online, such as one at </w:t>
            </w:r>
            <w:hyperlink r:id="rId31" w:history="1">
              <w:r w:rsidRPr="00735A21">
                <w:rPr>
                  <w:rStyle w:val="Hyperlink"/>
                  <w:rFonts w:ascii="Open Sans" w:hAnsi="Open Sans" w:cs="Open Sans"/>
                  <w:sz w:val="22"/>
                  <w:szCs w:val="22"/>
                </w:rPr>
                <w:t>www.surveymonkey.com,</w:t>
              </w:r>
            </w:hyperlink>
            <w:r w:rsidRPr="00735A21">
              <w:rPr>
                <w:rFonts w:ascii="Open Sans" w:hAnsi="Open Sans" w:cs="Open Sans"/>
                <w:sz w:val="22"/>
                <w:szCs w:val="22"/>
              </w:rPr>
              <w:t xml:space="preserve"> to find out about the educational needs of their own students. Have students and/or parents complete the survey. Use the data from the survey when planning lessons in the classroom. If your students are not participating in a learning experience at a field site, have students create the survey for a future classroom of theirs.</w:t>
            </w:r>
          </w:p>
          <w:p w:rsidR="00735A21" w:rsidRPr="00735A21" w:rsidRDefault="00735A21" w:rsidP="00735A21">
            <w:pPr>
              <w:spacing w:before="120" w:after="120"/>
              <w:rPr>
                <w:rFonts w:ascii="Open Sans" w:hAnsi="Open Sans" w:cs="Open Sans"/>
              </w:rPr>
            </w:pPr>
          </w:p>
          <w:p w:rsidR="00691536" w:rsidRPr="00735A21" w:rsidRDefault="00691536" w:rsidP="00691536">
            <w:pPr>
              <w:numPr>
                <w:ilvl w:val="0"/>
                <w:numId w:val="25"/>
              </w:numPr>
              <w:spacing w:before="120" w:after="120"/>
              <w:rPr>
                <w:rFonts w:ascii="Open Sans" w:hAnsi="Open Sans" w:cs="Open Sans"/>
              </w:rPr>
            </w:pPr>
            <w:r w:rsidRPr="00735A21">
              <w:rPr>
                <w:rFonts w:ascii="Open Sans" w:hAnsi="Open Sans" w:cs="Open Sans"/>
                <w:sz w:val="22"/>
                <w:szCs w:val="22"/>
              </w:rPr>
              <w:t xml:space="preserve">Take the Learning Styles Quiz at </w:t>
            </w:r>
            <w:hyperlink r:id="rId32" w:history="1">
              <w:r w:rsidRPr="00735A21">
                <w:rPr>
                  <w:rStyle w:val="Hyperlink"/>
                  <w:rFonts w:ascii="Open Sans" w:hAnsi="Open Sans" w:cs="Open Sans"/>
                  <w:sz w:val="22"/>
                  <w:szCs w:val="22"/>
                </w:rPr>
                <w:br/>
                <w:t>http://www.edutopia.org/multiple-intelligences-learning-styles-quiz</w:t>
              </w:r>
            </w:hyperlink>
            <w:r w:rsidRPr="00735A21">
              <w:rPr>
                <w:rFonts w:ascii="Open Sans" w:hAnsi="Open Sans" w:cs="Open Sans"/>
                <w:sz w:val="22"/>
                <w:szCs w:val="22"/>
              </w:rPr>
              <w:br/>
              <w:t xml:space="preserve"> </w:t>
            </w:r>
            <w:r w:rsidR="00735A21" w:rsidRPr="00735A21">
              <w:rPr>
                <w:rFonts w:ascii="Open Sans" w:hAnsi="Open Sans" w:cs="Open Sans"/>
                <w:sz w:val="22"/>
                <w:szCs w:val="22"/>
              </w:rPr>
              <w:t>put</w:t>
            </w:r>
            <w:r w:rsidRPr="00735A21">
              <w:rPr>
                <w:rFonts w:ascii="Open Sans" w:hAnsi="Open Sans" w:cs="Open Sans"/>
                <w:sz w:val="22"/>
                <w:szCs w:val="22"/>
              </w:rPr>
              <w:t xml:space="preserve"> each of the areas of the multiple intelligences on a bulletin board. After taking the quiz, have each student write his or her name on a sticky note and place it by his or her dominant area of intelligence. This will show what types of strategies will work best within each class as well as show students there are many types of learners.</w:t>
            </w:r>
          </w:p>
          <w:p w:rsidR="00691536" w:rsidRPr="00735A21" w:rsidRDefault="00691536" w:rsidP="00691536">
            <w:pPr>
              <w:numPr>
                <w:ilvl w:val="0"/>
                <w:numId w:val="25"/>
              </w:numPr>
              <w:spacing w:before="120" w:after="120"/>
              <w:rPr>
                <w:rFonts w:ascii="Open Sans" w:hAnsi="Open Sans" w:cs="Open Sans"/>
              </w:rPr>
            </w:pPr>
            <w:r w:rsidRPr="00735A21">
              <w:rPr>
                <w:rFonts w:ascii="Open Sans" w:hAnsi="Open Sans" w:cs="Open Sans"/>
                <w:sz w:val="22"/>
                <w:szCs w:val="22"/>
              </w:rPr>
              <w:t>Have students research how technology is used to assist in areas of special needs.</w:t>
            </w:r>
          </w:p>
          <w:p w:rsidR="00691536" w:rsidRPr="00735A21" w:rsidRDefault="00691536" w:rsidP="00691536">
            <w:pPr>
              <w:numPr>
                <w:ilvl w:val="0"/>
                <w:numId w:val="25"/>
              </w:numPr>
              <w:spacing w:before="120" w:after="120"/>
              <w:rPr>
                <w:rFonts w:ascii="Open Sans" w:hAnsi="Open Sans" w:cs="Open Sans"/>
              </w:rPr>
            </w:pPr>
            <w:r w:rsidRPr="00735A21">
              <w:rPr>
                <w:rFonts w:ascii="Open Sans" w:hAnsi="Open Sans" w:cs="Open Sans"/>
                <w:sz w:val="22"/>
                <w:szCs w:val="22"/>
              </w:rPr>
              <w:t>After their research is complete, have students create criteria for incorporating technology at various grade levels.</w:t>
            </w:r>
          </w:p>
          <w:p w:rsidR="00691536" w:rsidRPr="00735A21" w:rsidRDefault="00691536" w:rsidP="00691536">
            <w:pPr>
              <w:numPr>
                <w:ilvl w:val="0"/>
                <w:numId w:val="25"/>
              </w:numPr>
              <w:spacing w:before="120" w:after="120"/>
              <w:rPr>
                <w:rFonts w:ascii="Open Sans" w:hAnsi="Open Sans" w:cs="Open Sans"/>
              </w:rPr>
            </w:pPr>
            <w:r w:rsidRPr="00735A21">
              <w:rPr>
                <w:rFonts w:ascii="Open Sans" w:hAnsi="Open Sans" w:cs="Open Sans"/>
                <w:sz w:val="22"/>
                <w:szCs w:val="22"/>
              </w:rPr>
              <w:t>Have students develop a budget for how they would spend $1,000.00 in their intern classroom to purchase technology.</w:t>
            </w:r>
          </w:p>
          <w:p w:rsidR="00691536" w:rsidRPr="00735A21" w:rsidRDefault="00691536" w:rsidP="00691536">
            <w:pPr>
              <w:numPr>
                <w:ilvl w:val="0"/>
                <w:numId w:val="25"/>
              </w:numPr>
              <w:spacing w:before="120" w:after="120"/>
              <w:rPr>
                <w:rFonts w:ascii="Open Sans" w:hAnsi="Open Sans" w:cs="Open Sans"/>
              </w:rPr>
            </w:pPr>
            <w:r w:rsidRPr="00735A21">
              <w:rPr>
                <w:rFonts w:ascii="Open Sans" w:hAnsi="Open Sans" w:cs="Open Sans"/>
                <w:sz w:val="22"/>
                <w:szCs w:val="22"/>
              </w:rPr>
              <w:t xml:space="preserve">This five-part video series was produced in response to teachers’ requests for examples of what TEKS for LOTE implementation </w:t>
            </w:r>
            <w:r w:rsidR="00377840" w:rsidRPr="00735A21">
              <w:rPr>
                <w:rFonts w:ascii="Open Sans" w:hAnsi="Open Sans" w:cs="Open Sans"/>
                <w:sz w:val="22"/>
                <w:szCs w:val="22"/>
              </w:rPr>
              <w:t>looks</w:t>
            </w:r>
            <w:r w:rsidRPr="00735A21">
              <w:rPr>
                <w:rFonts w:ascii="Open Sans" w:hAnsi="Open Sans" w:cs="Open Sans"/>
                <w:sz w:val="22"/>
                <w:szCs w:val="22"/>
              </w:rPr>
              <w:t xml:space="preserve"> like. The videos are centered around scenes from LOTE classrooms across Texas and include interviews with students, teachers, </w:t>
            </w:r>
            <w:r w:rsidR="008A7256" w:rsidRPr="00735A21">
              <w:rPr>
                <w:rFonts w:ascii="Open Sans" w:hAnsi="Open Sans" w:cs="Open Sans"/>
                <w:sz w:val="22"/>
                <w:szCs w:val="22"/>
              </w:rPr>
              <w:t>parents,</w:t>
            </w:r>
            <w:r w:rsidRPr="00735A21">
              <w:rPr>
                <w:rFonts w:ascii="Open Sans" w:hAnsi="Open Sans" w:cs="Open Sans"/>
                <w:sz w:val="22"/>
                <w:szCs w:val="22"/>
              </w:rPr>
              <w:t xml:space="preserve"> and administrators. Assign the videos to the students and have them provide a synopsis of each video. </w:t>
            </w:r>
            <w:hyperlink r:id="rId33" w:history="1">
              <w:r w:rsidRPr="00735A21">
                <w:rPr>
                  <w:rStyle w:val="Hyperlink"/>
                  <w:rFonts w:ascii="Open Sans" w:hAnsi="Open Sans" w:cs="Open Sans"/>
                  <w:sz w:val="22"/>
                  <w:szCs w:val="22"/>
                </w:rPr>
                <w:br/>
                <w:t>http://www.sedl.org/loteced/products/videos/</w:t>
              </w:r>
            </w:hyperlink>
          </w:p>
          <w:p w:rsidR="00691536" w:rsidRPr="00735A21" w:rsidRDefault="00691536" w:rsidP="00691536">
            <w:pPr>
              <w:spacing w:before="319" w:after="120"/>
              <w:rPr>
                <w:rFonts w:ascii="Open Sans" w:hAnsi="Open Sans" w:cs="Open Sans"/>
              </w:rPr>
            </w:pPr>
            <w:r w:rsidRPr="00735A21">
              <w:rPr>
                <w:rFonts w:ascii="Open Sans" w:hAnsi="Open Sans" w:cs="Open Sans"/>
                <w:b/>
                <w:bCs/>
                <w:sz w:val="22"/>
                <w:szCs w:val="22"/>
              </w:rPr>
              <w:t>TED Talks:</w:t>
            </w:r>
          </w:p>
          <w:p w:rsidR="00691536" w:rsidRPr="00735A21" w:rsidRDefault="00691536" w:rsidP="00691536">
            <w:pPr>
              <w:spacing w:before="120" w:after="120"/>
              <w:rPr>
                <w:rFonts w:ascii="Open Sans" w:hAnsi="Open Sans" w:cs="Open Sans"/>
              </w:rPr>
            </w:pPr>
            <w:r w:rsidRPr="00735A21">
              <w:rPr>
                <w:rFonts w:ascii="Open Sans" w:hAnsi="Open Sans" w:cs="Open Sans"/>
                <w:sz w:val="22"/>
                <w:szCs w:val="22"/>
              </w:rPr>
              <w:t>TED is a nonprofit devoted to spreading ideas, usually in the form of short, powerful talks (18 minutes or less). The video below is related to this lesson. Allow students to view the video and lead a discussion concerning the TED Talk.</w:t>
            </w:r>
          </w:p>
          <w:p w:rsidR="00B3350C" w:rsidRPr="00735A21" w:rsidRDefault="00691536" w:rsidP="00691536">
            <w:pPr>
              <w:spacing w:before="120" w:after="120"/>
              <w:rPr>
                <w:rFonts w:ascii="Open Sans" w:hAnsi="Open Sans" w:cs="Open Sans"/>
              </w:rPr>
            </w:pPr>
            <w:r w:rsidRPr="00735A21">
              <w:rPr>
                <w:rFonts w:ascii="Open Sans" w:hAnsi="Open Sans" w:cs="Open Sans"/>
                <w:sz w:val="22"/>
                <w:szCs w:val="22"/>
              </w:rPr>
              <w:t>Blending Technology and Classroom Learning: Jessie Woolley-Wilson at TEDxRainier</w:t>
            </w:r>
            <w:r w:rsidRPr="00735A21">
              <w:rPr>
                <w:rFonts w:ascii="Open Sans" w:hAnsi="Open Sans" w:cs="Open Sans"/>
                <w:sz w:val="22"/>
                <w:szCs w:val="22"/>
              </w:rPr>
              <w:br/>
              <w:t xml:space="preserve"> Jessie Woolley-Wilson is an eLearning leader who has served as President of LeapFrog SchoolHouse, Blackboard, and now as Chair, President and CEO of DreamBox Learning, creator of the Intelligent Adaptive Learning platform that teaches students at any level of understanding how to become better junior mathematicians.</w:t>
            </w:r>
            <w:hyperlink r:id="rId34" w:history="1">
              <w:r w:rsidRPr="00735A21">
                <w:rPr>
                  <w:rStyle w:val="Hyperlink"/>
                  <w:rFonts w:ascii="Open Sans" w:hAnsi="Open Sans" w:cs="Open Sans"/>
                  <w:sz w:val="22"/>
                  <w:szCs w:val="22"/>
                </w:rPr>
                <w:br/>
                <w:t>http://youtu.be/o0TbaHimigw</w:t>
              </w:r>
            </w:hyperlink>
          </w:p>
        </w:tc>
      </w:tr>
      <w:tr w:rsidR="00B3350C" w:rsidRPr="00735A21" w:rsidTr="653D367D">
        <w:tc>
          <w:tcPr>
            <w:tcW w:w="2952" w:type="dxa"/>
            <w:shd w:val="clear" w:color="auto" w:fill="auto"/>
          </w:tcPr>
          <w:p w:rsidR="00B3350C" w:rsidRPr="00735A21" w:rsidRDefault="653D367D" w:rsidP="653D367D">
            <w:pPr>
              <w:spacing w:before="120" w:after="120"/>
              <w:jc w:val="center"/>
              <w:rPr>
                <w:rFonts w:ascii="Open Sans" w:hAnsi="Open Sans" w:cs="Open Sans"/>
                <w:b/>
                <w:bCs/>
              </w:rPr>
            </w:pPr>
            <w:r w:rsidRPr="00735A21">
              <w:rPr>
                <w:rFonts w:ascii="Open Sans" w:hAnsi="Open Sans" w:cs="Open Sans"/>
                <w:b/>
                <w:bCs/>
                <w:sz w:val="22"/>
                <w:szCs w:val="22"/>
              </w:rPr>
              <w:lastRenderedPageBreak/>
              <w:t>Family/Community Connection</w:t>
            </w:r>
          </w:p>
        </w:tc>
        <w:tc>
          <w:tcPr>
            <w:tcW w:w="7848" w:type="dxa"/>
            <w:shd w:val="clear" w:color="auto" w:fill="auto"/>
          </w:tcPr>
          <w:p w:rsidR="00260A9F" w:rsidRPr="00735A21" w:rsidRDefault="00260A9F" w:rsidP="00260A9F">
            <w:pPr>
              <w:pStyle w:val="ListParagraph"/>
              <w:numPr>
                <w:ilvl w:val="0"/>
                <w:numId w:val="41"/>
              </w:numPr>
              <w:spacing w:before="120" w:after="120"/>
              <w:rPr>
                <w:rFonts w:ascii="Open Sans" w:hAnsi="Open Sans" w:cs="Open Sans"/>
              </w:rPr>
            </w:pPr>
            <w:r w:rsidRPr="00735A21">
              <w:rPr>
                <w:rFonts w:ascii="Open Sans" w:hAnsi="Open Sans" w:cs="Open Sans"/>
                <w:sz w:val="22"/>
                <w:szCs w:val="22"/>
              </w:rPr>
              <w:t>Have students create a classroom newsletter to send home to parents describing what the children have learned during the class week or month.</w:t>
            </w:r>
          </w:p>
          <w:p w:rsidR="00B3350C" w:rsidRPr="00735A21" w:rsidRDefault="00260A9F" w:rsidP="00260A9F">
            <w:pPr>
              <w:pStyle w:val="ListParagraph"/>
              <w:numPr>
                <w:ilvl w:val="0"/>
                <w:numId w:val="41"/>
              </w:numPr>
              <w:spacing w:before="120" w:after="120"/>
              <w:rPr>
                <w:rFonts w:ascii="Open Sans" w:hAnsi="Open Sans" w:cs="Open Sans"/>
              </w:rPr>
            </w:pPr>
            <w:r w:rsidRPr="00735A21">
              <w:rPr>
                <w:rFonts w:ascii="Open Sans" w:hAnsi="Open Sans" w:cs="Open Sans"/>
                <w:sz w:val="22"/>
                <w:szCs w:val="22"/>
              </w:rPr>
              <w:t>Plan a family technology night to teach families specific technology skills.</w:t>
            </w:r>
          </w:p>
        </w:tc>
      </w:tr>
      <w:tr w:rsidR="00B3350C" w:rsidRPr="00735A21" w:rsidTr="653D367D">
        <w:trPr>
          <w:trHeight w:val="548"/>
        </w:trPr>
        <w:tc>
          <w:tcPr>
            <w:tcW w:w="2952" w:type="dxa"/>
            <w:shd w:val="clear" w:color="auto" w:fill="auto"/>
          </w:tcPr>
          <w:p w:rsidR="00B3350C" w:rsidRPr="00735A21" w:rsidRDefault="653D367D" w:rsidP="653D367D">
            <w:pPr>
              <w:spacing w:before="120" w:after="120"/>
              <w:jc w:val="center"/>
              <w:rPr>
                <w:rFonts w:ascii="Open Sans" w:hAnsi="Open Sans" w:cs="Open Sans"/>
                <w:b/>
                <w:bCs/>
              </w:rPr>
            </w:pPr>
            <w:r w:rsidRPr="00735A21">
              <w:rPr>
                <w:rFonts w:ascii="Open Sans" w:hAnsi="Open Sans" w:cs="Open Sans"/>
                <w:b/>
                <w:bCs/>
                <w:sz w:val="22"/>
                <w:szCs w:val="22"/>
              </w:rPr>
              <w:t>CTSO connection(s)</w:t>
            </w:r>
          </w:p>
        </w:tc>
        <w:tc>
          <w:tcPr>
            <w:tcW w:w="7848" w:type="dxa"/>
            <w:shd w:val="clear" w:color="auto" w:fill="auto"/>
          </w:tcPr>
          <w:p w:rsidR="00260A9F" w:rsidRPr="00735A21" w:rsidRDefault="00260A9F" w:rsidP="00260A9F">
            <w:pPr>
              <w:spacing w:before="120" w:after="120"/>
              <w:rPr>
                <w:rFonts w:ascii="Open Sans" w:hAnsi="Open Sans" w:cs="Open Sans"/>
              </w:rPr>
            </w:pPr>
            <w:r w:rsidRPr="00735A21">
              <w:rPr>
                <w:rFonts w:ascii="Open Sans" w:hAnsi="Open Sans" w:cs="Open Sans"/>
                <w:b/>
                <w:bCs/>
                <w:sz w:val="22"/>
                <w:szCs w:val="22"/>
              </w:rPr>
              <w:t xml:space="preserve">Family, </w:t>
            </w:r>
            <w:r w:rsidR="008A7256" w:rsidRPr="00735A21">
              <w:rPr>
                <w:rFonts w:ascii="Open Sans" w:hAnsi="Open Sans" w:cs="Open Sans"/>
                <w:b/>
                <w:bCs/>
                <w:sz w:val="22"/>
                <w:szCs w:val="22"/>
              </w:rPr>
              <w:t>Career,</w:t>
            </w:r>
            <w:r w:rsidRPr="00735A21">
              <w:rPr>
                <w:rFonts w:ascii="Open Sans" w:hAnsi="Open Sans" w:cs="Open Sans"/>
                <w:b/>
                <w:bCs/>
                <w:sz w:val="22"/>
                <w:szCs w:val="22"/>
              </w:rPr>
              <w:t xml:space="preserve"> and Community Leaders of America (FCCLA)</w:t>
            </w:r>
          </w:p>
          <w:p w:rsidR="00260A9F" w:rsidRPr="00735A21" w:rsidRDefault="00DC72C3" w:rsidP="00260A9F">
            <w:pPr>
              <w:spacing w:before="120" w:after="120"/>
              <w:rPr>
                <w:rFonts w:ascii="Open Sans" w:hAnsi="Open Sans" w:cs="Open Sans"/>
              </w:rPr>
            </w:pPr>
            <w:hyperlink r:id="rId35" w:history="1">
              <w:r w:rsidR="00260A9F" w:rsidRPr="00735A21">
                <w:rPr>
                  <w:rStyle w:val="Hyperlink"/>
                  <w:rFonts w:ascii="Open Sans" w:hAnsi="Open Sans" w:cs="Open Sans"/>
                  <w:sz w:val="22"/>
                  <w:szCs w:val="22"/>
                </w:rPr>
                <w:t>http://texasfccla.org</w:t>
              </w:r>
            </w:hyperlink>
          </w:p>
          <w:p w:rsidR="00260A9F" w:rsidRPr="00735A21" w:rsidRDefault="00260A9F" w:rsidP="00260A9F">
            <w:pPr>
              <w:spacing w:before="120" w:after="120"/>
              <w:rPr>
                <w:rFonts w:ascii="Open Sans" w:hAnsi="Open Sans" w:cs="Open Sans"/>
              </w:rPr>
            </w:pPr>
            <w:r w:rsidRPr="00735A21">
              <w:rPr>
                <w:rFonts w:ascii="Open Sans" w:hAnsi="Open Sans" w:cs="Open Sans"/>
                <w:sz w:val="22"/>
                <w:szCs w:val="22"/>
              </w:rPr>
              <w:t>STAR Events:</w:t>
            </w:r>
          </w:p>
          <w:p w:rsidR="00260A9F" w:rsidRPr="00735A21" w:rsidRDefault="00260A9F" w:rsidP="00260A9F">
            <w:pPr>
              <w:numPr>
                <w:ilvl w:val="0"/>
                <w:numId w:val="25"/>
              </w:numPr>
              <w:spacing w:before="120" w:after="120"/>
              <w:rPr>
                <w:rFonts w:ascii="Open Sans" w:hAnsi="Open Sans" w:cs="Open Sans"/>
              </w:rPr>
            </w:pPr>
            <w:r w:rsidRPr="00735A21">
              <w:rPr>
                <w:rFonts w:ascii="Open Sans" w:hAnsi="Open Sans" w:cs="Open Sans"/>
                <w:sz w:val="22"/>
                <w:szCs w:val="22"/>
              </w:rPr>
              <w:t xml:space="preserve">Early Childhood – An individual event – recognizes participants who use Family and Consumer Sciences skills to plan and conduct a child </w:t>
            </w:r>
            <w:r w:rsidRPr="00735A21">
              <w:rPr>
                <w:rFonts w:ascii="Open Sans" w:hAnsi="Open Sans" w:cs="Open Sans"/>
                <w:sz w:val="22"/>
                <w:szCs w:val="22"/>
              </w:rPr>
              <w:lastRenderedPageBreak/>
              <w:t>development project that has a positive impact on children and the community.</w:t>
            </w:r>
          </w:p>
          <w:p w:rsidR="00260A9F" w:rsidRPr="00735A21" w:rsidRDefault="00260A9F" w:rsidP="00260A9F">
            <w:pPr>
              <w:numPr>
                <w:ilvl w:val="0"/>
                <w:numId w:val="25"/>
              </w:numPr>
              <w:spacing w:before="120" w:after="120"/>
              <w:rPr>
                <w:rFonts w:ascii="Open Sans" w:hAnsi="Open Sans" w:cs="Open Sans"/>
              </w:rPr>
            </w:pPr>
            <w:r w:rsidRPr="00735A21">
              <w:rPr>
                <w:rFonts w:ascii="Open Sans" w:hAnsi="Open Sans" w:cs="Open Sans"/>
                <w:sz w:val="22"/>
                <w:szCs w:val="22"/>
              </w:rPr>
              <w:t>Focus on Children – An individual or team event –recognizes participants who organize a community service project focused on a specific need related to children in the community.</w:t>
            </w:r>
          </w:p>
          <w:p w:rsidR="00260A9F" w:rsidRPr="00735A21" w:rsidRDefault="00260A9F" w:rsidP="00260A9F">
            <w:pPr>
              <w:numPr>
                <w:ilvl w:val="0"/>
                <w:numId w:val="25"/>
              </w:numPr>
              <w:spacing w:before="120" w:after="120"/>
              <w:rPr>
                <w:rFonts w:ascii="Open Sans" w:hAnsi="Open Sans" w:cs="Open Sans"/>
              </w:rPr>
            </w:pPr>
            <w:r w:rsidRPr="00735A21">
              <w:rPr>
                <w:rFonts w:ascii="Open Sans" w:hAnsi="Open Sans" w:cs="Open Sans"/>
                <w:sz w:val="22"/>
                <w:szCs w:val="22"/>
              </w:rPr>
              <w:t>Teach and Train – An individual event – recognizes participants for their exploration of the education and training fields through research and hands-on experience.</w:t>
            </w:r>
          </w:p>
          <w:p w:rsidR="00260A9F" w:rsidRPr="00735A21" w:rsidRDefault="00260A9F" w:rsidP="00260A9F">
            <w:pPr>
              <w:spacing w:before="120" w:after="120"/>
              <w:rPr>
                <w:rFonts w:ascii="Open Sans" w:hAnsi="Open Sans" w:cs="Open Sans"/>
              </w:rPr>
            </w:pPr>
            <w:r w:rsidRPr="00735A21">
              <w:rPr>
                <w:rFonts w:ascii="Open Sans" w:hAnsi="Open Sans" w:cs="Open Sans"/>
                <w:b/>
                <w:bCs/>
                <w:sz w:val="22"/>
                <w:szCs w:val="22"/>
              </w:rPr>
              <w:t>SkillsUSA</w:t>
            </w:r>
          </w:p>
          <w:p w:rsidR="00260A9F" w:rsidRPr="00735A21" w:rsidRDefault="00DC72C3" w:rsidP="00260A9F">
            <w:pPr>
              <w:spacing w:before="120" w:after="120"/>
              <w:rPr>
                <w:rFonts w:ascii="Open Sans" w:hAnsi="Open Sans" w:cs="Open Sans"/>
              </w:rPr>
            </w:pPr>
            <w:hyperlink r:id="rId36" w:history="1">
              <w:r w:rsidR="00260A9F" w:rsidRPr="00735A21">
                <w:rPr>
                  <w:rStyle w:val="Hyperlink"/>
                  <w:rFonts w:ascii="Open Sans" w:hAnsi="Open Sans" w:cs="Open Sans"/>
                  <w:sz w:val="22"/>
                  <w:szCs w:val="22"/>
                </w:rPr>
                <w:t>http://skillsusa.org</w:t>
              </w:r>
            </w:hyperlink>
          </w:p>
          <w:p w:rsidR="00260A9F" w:rsidRPr="00735A21" w:rsidRDefault="00260A9F" w:rsidP="00260A9F">
            <w:pPr>
              <w:spacing w:before="120" w:after="120"/>
              <w:rPr>
                <w:rFonts w:ascii="Open Sans" w:hAnsi="Open Sans" w:cs="Open Sans"/>
              </w:rPr>
            </w:pPr>
            <w:r w:rsidRPr="00735A21">
              <w:rPr>
                <w:rFonts w:ascii="Open Sans" w:hAnsi="Open Sans" w:cs="Open Sans"/>
                <w:sz w:val="22"/>
                <w:szCs w:val="22"/>
              </w:rPr>
              <w:t>SkillsUSA Contests:</w:t>
            </w:r>
          </w:p>
          <w:p w:rsidR="00260A9F" w:rsidRPr="00735A21" w:rsidRDefault="00260A9F" w:rsidP="00260A9F">
            <w:pPr>
              <w:numPr>
                <w:ilvl w:val="0"/>
                <w:numId w:val="25"/>
              </w:numPr>
              <w:spacing w:before="120" w:after="120"/>
              <w:rPr>
                <w:rFonts w:ascii="Open Sans" w:hAnsi="Open Sans" w:cs="Open Sans"/>
              </w:rPr>
            </w:pPr>
            <w:r w:rsidRPr="00735A21">
              <w:rPr>
                <w:rFonts w:ascii="Open Sans" w:hAnsi="Open Sans" w:cs="Open Sans"/>
                <w:sz w:val="22"/>
                <w:szCs w:val="22"/>
              </w:rPr>
              <w:t>Early Childhood Education – An individual event – recognizes participants who demonstrate knowledge of developmentally appropriate practice and ability to prepare and implement learning activities for children 3 to 5 years old. Contestants will prepare a written lesson plan and take a written test assessing their knowledge of child development and effective teaching strategies.</w:t>
            </w:r>
          </w:p>
          <w:p w:rsidR="00260A9F" w:rsidRPr="00735A21" w:rsidRDefault="00260A9F" w:rsidP="00260A9F">
            <w:pPr>
              <w:spacing w:before="120" w:after="120"/>
              <w:rPr>
                <w:rFonts w:ascii="Open Sans" w:hAnsi="Open Sans" w:cs="Open Sans"/>
              </w:rPr>
            </w:pPr>
            <w:r w:rsidRPr="00735A21">
              <w:rPr>
                <w:rFonts w:ascii="Open Sans" w:hAnsi="Open Sans" w:cs="Open Sans"/>
                <w:b/>
                <w:bCs/>
                <w:sz w:val="22"/>
                <w:szCs w:val="22"/>
              </w:rPr>
              <w:t>Texas Association of Future Educators (TAFE)</w:t>
            </w:r>
          </w:p>
          <w:p w:rsidR="00260A9F" w:rsidRPr="00735A21" w:rsidRDefault="00DC72C3" w:rsidP="00260A9F">
            <w:pPr>
              <w:spacing w:before="120" w:after="120"/>
              <w:rPr>
                <w:rFonts w:ascii="Open Sans" w:hAnsi="Open Sans" w:cs="Open Sans"/>
              </w:rPr>
            </w:pPr>
            <w:hyperlink r:id="rId37" w:history="1">
              <w:r w:rsidR="00260A9F" w:rsidRPr="00735A21">
                <w:rPr>
                  <w:rStyle w:val="Hyperlink"/>
                  <w:rFonts w:ascii="Open Sans" w:hAnsi="Open Sans" w:cs="Open Sans"/>
                  <w:sz w:val="22"/>
                  <w:szCs w:val="22"/>
                </w:rPr>
                <w:t>http://tafeonline.org</w:t>
              </w:r>
            </w:hyperlink>
          </w:p>
          <w:p w:rsidR="00B3350C" w:rsidRPr="00735A21" w:rsidRDefault="00260A9F" w:rsidP="00260A9F">
            <w:pPr>
              <w:spacing w:before="120" w:after="120"/>
              <w:rPr>
                <w:rFonts w:ascii="Open Sans" w:hAnsi="Open Sans" w:cs="Open Sans"/>
                <w:lang w:val="es-MX"/>
              </w:rPr>
            </w:pPr>
            <w:r w:rsidRPr="00735A21">
              <w:rPr>
                <w:rFonts w:ascii="Open Sans" w:hAnsi="Open Sans" w:cs="Open Sans"/>
                <w:sz w:val="22"/>
                <w:szCs w:val="22"/>
              </w:rPr>
              <w:t xml:space="preserve">Lesson Planning and Delivery Competition – This competition is </w:t>
            </w:r>
            <w:r w:rsidR="00377840" w:rsidRPr="00735A21">
              <w:rPr>
                <w:rFonts w:ascii="Open Sans" w:hAnsi="Open Sans" w:cs="Open Sans"/>
                <w:sz w:val="22"/>
                <w:szCs w:val="22"/>
              </w:rPr>
              <w:t>an individual event where future educator</w:t>
            </w:r>
            <w:r w:rsidRPr="00735A21">
              <w:rPr>
                <w:rFonts w:ascii="Open Sans" w:hAnsi="Open Sans" w:cs="Open Sans"/>
                <w:sz w:val="22"/>
                <w:szCs w:val="22"/>
              </w:rPr>
              <w:t xml:space="preserve"> will plan, </w:t>
            </w:r>
            <w:r w:rsidR="00341FE3" w:rsidRPr="00735A21">
              <w:rPr>
                <w:rFonts w:ascii="Open Sans" w:hAnsi="Open Sans" w:cs="Open Sans"/>
                <w:sz w:val="22"/>
                <w:szCs w:val="22"/>
              </w:rPr>
              <w:t>prepare,</w:t>
            </w:r>
            <w:r w:rsidRPr="00735A21">
              <w:rPr>
                <w:rFonts w:ascii="Open Sans" w:hAnsi="Open Sans" w:cs="Open Sans"/>
                <w:sz w:val="22"/>
                <w:szCs w:val="22"/>
              </w:rPr>
              <w:t xml:space="preserve"> and deliver a lesson of their choosing to an actual classroom of students. Self-reflection following the lesson is an essential component of this competition as future educators begin the practice of honing their own teaching skills. Participants will prepare a lesson plan and a </w:t>
            </w:r>
            <w:r w:rsidR="00377840" w:rsidRPr="00735A21">
              <w:rPr>
                <w:rFonts w:ascii="Open Sans" w:hAnsi="Open Sans" w:cs="Open Sans"/>
                <w:sz w:val="22"/>
                <w:szCs w:val="22"/>
              </w:rPr>
              <w:t>10-minute</w:t>
            </w:r>
            <w:r w:rsidRPr="00735A21">
              <w:rPr>
                <w:rFonts w:ascii="Open Sans" w:hAnsi="Open Sans" w:cs="Open Sans"/>
                <w:sz w:val="22"/>
                <w:szCs w:val="22"/>
              </w:rPr>
              <w:t xml:space="preserve"> video teaching the lesson to a class. The lesson can focus either on Arts, CTE, Humanities or STEM.</w:t>
            </w:r>
          </w:p>
        </w:tc>
      </w:tr>
      <w:tr w:rsidR="00B3350C" w:rsidRPr="00735A21" w:rsidTr="653D367D">
        <w:trPr>
          <w:trHeight w:val="305"/>
        </w:trPr>
        <w:tc>
          <w:tcPr>
            <w:tcW w:w="2952" w:type="dxa"/>
            <w:shd w:val="clear" w:color="auto" w:fill="auto"/>
          </w:tcPr>
          <w:p w:rsidR="00B3350C" w:rsidRPr="00735A21" w:rsidRDefault="00B3350C" w:rsidP="00DC4B23">
            <w:pPr>
              <w:spacing w:before="120" w:after="120"/>
              <w:jc w:val="center"/>
              <w:rPr>
                <w:rFonts w:ascii="Open Sans" w:hAnsi="Open Sans" w:cs="Open Sans"/>
                <w:b/>
                <w:noProof/>
              </w:rPr>
            </w:pPr>
            <w:r w:rsidRPr="00735A21">
              <w:rPr>
                <w:rFonts w:ascii="Open Sans" w:hAnsi="Open Sans" w:cs="Open Sans"/>
                <w:b/>
                <w:noProof/>
                <w:sz w:val="22"/>
                <w:szCs w:val="22"/>
              </w:rPr>
              <w:lastRenderedPageBreak/>
              <w:t>Service Learning Projects</w:t>
            </w:r>
          </w:p>
        </w:tc>
        <w:tc>
          <w:tcPr>
            <w:tcW w:w="7848" w:type="dxa"/>
            <w:shd w:val="clear" w:color="auto" w:fill="auto"/>
          </w:tcPr>
          <w:p w:rsidR="00260A9F" w:rsidRPr="00735A21" w:rsidRDefault="00260A9F" w:rsidP="00260A9F">
            <w:pPr>
              <w:spacing w:before="120" w:after="120"/>
              <w:rPr>
                <w:rFonts w:ascii="Open Sans" w:hAnsi="Open Sans" w:cs="Open Sans"/>
              </w:rPr>
            </w:pPr>
            <w:r w:rsidRPr="00735A21">
              <w:rPr>
                <w:rFonts w:ascii="Open Sans" w:hAnsi="Open Sans" w:cs="Open Sans"/>
                <w:sz w:val="22"/>
                <w:szCs w:val="22"/>
              </w:rPr>
              <w:t xml:space="preserve">Successful service learning project ideas originate from student concerns and needs. Allow students to brainstorm about service projects pertaining to the lesson. For additional information on service learning, see </w:t>
            </w:r>
            <w:hyperlink r:id="rId38" w:history="1">
              <w:r w:rsidRPr="00735A21">
                <w:rPr>
                  <w:rStyle w:val="Hyperlink"/>
                  <w:rFonts w:ascii="Open Sans" w:hAnsi="Open Sans" w:cs="Open Sans"/>
                  <w:sz w:val="22"/>
                  <w:szCs w:val="22"/>
                </w:rPr>
                <w:br/>
                <w:t>http://www.ysa.org/</w:t>
              </w:r>
            </w:hyperlink>
          </w:p>
          <w:p w:rsidR="00260A9F" w:rsidRPr="00735A21" w:rsidRDefault="00260A9F" w:rsidP="00260A9F">
            <w:pPr>
              <w:spacing w:before="120" w:after="120"/>
              <w:rPr>
                <w:rFonts w:ascii="Open Sans" w:hAnsi="Open Sans" w:cs="Open Sans"/>
              </w:rPr>
            </w:pPr>
            <w:r w:rsidRPr="00735A21">
              <w:rPr>
                <w:rFonts w:ascii="Open Sans" w:hAnsi="Open Sans" w:cs="Open Sans"/>
                <w:sz w:val="22"/>
                <w:szCs w:val="22"/>
              </w:rPr>
              <w:t>Possible idea: Investigate the opportunity to begin a Best Buddies program in your school. Best Buddies</w:t>
            </w:r>
            <w:r w:rsidRPr="00BA2755">
              <w:rPr>
                <w:rFonts w:ascii="Open Sans" w:hAnsi="Open Sans" w:cs="Open Sans"/>
                <w:sz w:val="22"/>
                <w:szCs w:val="22"/>
                <w:vertAlign w:val="superscript"/>
              </w:rPr>
              <w:t>®</w:t>
            </w:r>
            <w:r w:rsidRPr="00735A21">
              <w:rPr>
                <w:rFonts w:ascii="Open Sans" w:hAnsi="Open Sans" w:cs="Open Sans"/>
                <w:sz w:val="22"/>
                <w:szCs w:val="22"/>
              </w:rPr>
              <w:t xml:space="preserve"> is a nonprofit 501(C)(3) organization dedicated to establishing a global volunteer movement that creates opportunities for one-to-one friendships, integrated employment and leadership development for people with intellectual and developmental disabilities (IDD).</w:t>
            </w:r>
            <w:hyperlink r:id="rId39" w:history="1">
              <w:r w:rsidRPr="00735A21">
                <w:rPr>
                  <w:rStyle w:val="Hyperlink"/>
                  <w:rFonts w:ascii="Open Sans" w:hAnsi="Open Sans" w:cs="Open Sans"/>
                  <w:sz w:val="22"/>
                  <w:szCs w:val="22"/>
                </w:rPr>
                <w:br/>
                <w:t>http://www.bestbuddies.org/</w:t>
              </w:r>
            </w:hyperlink>
          </w:p>
          <w:p w:rsidR="00B3350C" w:rsidRPr="00735A21" w:rsidRDefault="00260A9F" w:rsidP="00260A9F">
            <w:pPr>
              <w:spacing w:before="120" w:after="120"/>
              <w:rPr>
                <w:rFonts w:ascii="Open Sans" w:hAnsi="Open Sans" w:cs="Open Sans"/>
              </w:rPr>
            </w:pPr>
            <w:r w:rsidRPr="00735A21">
              <w:rPr>
                <w:rFonts w:ascii="Open Sans" w:hAnsi="Open Sans" w:cs="Open Sans"/>
                <w:sz w:val="22"/>
                <w:szCs w:val="22"/>
              </w:rPr>
              <w:t>Kingwood Park High School in Humble ISD shares its experiences with the Best Buddies program.</w:t>
            </w:r>
            <w:hyperlink r:id="rId40" w:history="1">
              <w:r w:rsidRPr="00735A21">
                <w:rPr>
                  <w:rStyle w:val="Hyperlink"/>
                  <w:rFonts w:ascii="Open Sans" w:hAnsi="Open Sans" w:cs="Open Sans"/>
                  <w:sz w:val="22"/>
                  <w:szCs w:val="22"/>
                </w:rPr>
                <w:br/>
                <w:t>https://www.youtube.com/watch?v=bNF06qwywv4</w:t>
              </w:r>
            </w:hyperlink>
          </w:p>
        </w:tc>
      </w:tr>
    </w:tbl>
    <w:p w:rsidR="003A5AF5" w:rsidRPr="00735A21" w:rsidRDefault="003A5AF5" w:rsidP="00D0097D">
      <w:pPr>
        <w:rPr>
          <w:rFonts w:ascii="Open Sans" w:hAnsi="Open Sans" w:cs="Open Sans"/>
          <w:sz w:val="22"/>
          <w:szCs w:val="22"/>
        </w:rPr>
      </w:pPr>
    </w:p>
    <w:sectPr w:rsidR="003A5AF5" w:rsidRPr="00735A21" w:rsidSect="002B1169">
      <w:headerReference w:type="even" r:id="rId41"/>
      <w:headerReference w:type="default" r:id="rId42"/>
      <w:footerReference w:type="even" r:id="rId43"/>
      <w:footerReference w:type="default" r:id="rId44"/>
      <w:headerReference w:type="first" r:id="rId45"/>
      <w:footerReference w:type="first" r:id="rId46"/>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72C3" w:rsidRDefault="00DC72C3" w:rsidP="00B3350C">
      <w:r>
        <w:separator/>
      </w:r>
    </w:p>
  </w:endnote>
  <w:endnote w:type="continuationSeparator" w:id="0">
    <w:p w:rsidR="00DC72C3" w:rsidRDefault="00DC72C3"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altName w:val="Times New Roman"/>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25FF" w:rsidRDefault="00AF25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rsidR="0080201D" w:rsidRPr="00754DDE" w:rsidRDefault="0080201D" w:rsidP="653D367D">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653D367D">
              <w:rPr>
                <w:rFonts w:asciiTheme="minorHAnsi" w:hAnsiTheme="minorHAnsi" w:cstheme="minorBidi"/>
                <w:b/>
                <w:bCs/>
                <w:sz w:val="20"/>
                <w:szCs w:val="20"/>
              </w:rPr>
              <w:t xml:space="preserve">* </w:t>
            </w:r>
            <w:r w:rsidRPr="653D367D">
              <w:rPr>
                <w:rFonts w:asciiTheme="minorHAnsi" w:hAnsiTheme="minorHAnsi" w:cstheme="minorBidi"/>
                <w:sz w:val="20"/>
                <w:szCs w:val="20"/>
              </w:rPr>
              <w:t>Special Education Modifications or Accommodations, if applicable</w:t>
            </w:r>
          </w:p>
          <w:p w:rsidR="0080201D" w:rsidRDefault="653D367D" w:rsidP="0080201D">
            <w:pPr>
              <w:pStyle w:val="Footer"/>
            </w:pPr>
            <w:r w:rsidRPr="653D367D">
              <w:rPr>
                <w:rFonts w:asciiTheme="minorHAnsi" w:hAnsiTheme="minorHAnsi" w:cstheme="minorBidi"/>
                <w:sz w:val="20"/>
                <w:szCs w:val="20"/>
              </w:rPr>
              <w:t xml:space="preserve">Copyright © Texas Education Agency 2017. All rights reserved                                                                         </w:t>
            </w:r>
            <w:r w:rsidR="00A46522" w:rsidRPr="653D367D">
              <w:rPr>
                <w:rFonts w:ascii="Open Sans" w:hAnsi="Open Sans" w:cs="Open Sans"/>
                <w:b/>
                <w:bCs/>
                <w:noProof/>
                <w:sz w:val="16"/>
                <w:szCs w:val="16"/>
              </w:rPr>
              <w:fldChar w:fldCharType="begin"/>
            </w:r>
            <w:r w:rsidR="0080201D" w:rsidRPr="653D367D">
              <w:rPr>
                <w:rFonts w:ascii="Open Sans" w:hAnsi="Open Sans" w:cs="Open Sans"/>
                <w:b/>
                <w:bCs/>
                <w:noProof/>
                <w:sz w:val="16"/>
                <w:szCs w:val="16"/>
              </w:rPr>
              <w:instrText xml:space="preserve"> PAGE </w:instrText>
            </w:r>
            <w:r w:rsidR="00A46522" w:rsidRPr="653D367D">
              <w:rPr>
                <w:rFonts w:ascii="Open Sans" w:hAnsi="Open Sans" w:cs="Open Sans"/>
                <w:b/>
                <w:bCs/>
                <w:noProof/>
                <w:sz w:val="16"/>
                <w:szCs w:val="16"/>
              </w:rPr>
              <w:fldChar w:fldCharType="separate"/>
            </w:r>
            <w:r w:rsidR="008A7256">
              <w:rPr>
                <w:rFonts w:ascii="Open Sans" w:hAnsi="Open Sans" w:cs="Open Sans"/>
                <w:b/>
                <w:bCs/>
                <w:noProof/>
                <w:sz w:val="16"/>
                <w:szCs w:val="16"/>
              </w:rPr>
              <w:t>11</w:t>
            </w:r>
            <w:r w:rsidR="00A46522" w:rsidRPr="653D367D">
              <w:rPr>
                <w:rFonts w:ascii="Open Sans" w:hAnsi="Open Sans" w:cs="Open Sans"/>
                <w:b/>
                <w:bCs/>
                <w:noProof/>
                <w:sz w:val="16"/>
                <w:szCs w:val="16"/>
              </w:rPr>
              <w:fldChar w:fldCharType="end"/>
            </w:r>
            <w:r w:rsidRPr="653D367D">
              <w:rPr>
                <w:rFonts w:ascii="Open Sans" w:hAnsi="Open Sans" w:cs="Open Sans"/>
                <w:sz w:val="16"/>
                <w:szCs w:val="16"/>
              </w:rPr>
              <w:t xml:space="preserve"> of </w:t>
            </w:r>
            <w:r w:rsidR="00A46522" w:rsidRPr="653D367D">
              <w:rPr>
                <w:rFonts w:ascii="Open Sans" w:hAnsi="Open Sans" w:cs="Open Sans"/>
                <w:b/>
                <w:bCs/>
                <w:noProof/>
                <w:sz w:val="16"/>
                <w:szCs w:val="16"/>
              </w:rPr>
              <w:fldChar w:fldCharType="begin"/>
            </w:r>
            <w:r w:rsidR="0080201D" w:rsidRPr="653D367D">
              <w:rPr>
                <w:rFonts w:ascii="Open Sans" w:hAnsi="Open Sans" w:cs="Open Sans"/>
                <w:b/>
                <w:bCs/>
                <w:noProof/>
                <w:sz w:val="16"/>
                <w:szCs w:val="16"/>
              </w:rPr>
              <w:instrText xml:space="preserve"> NUMPAGES  </w:instrText>
            </w:r>
            <w:r w:rsidR="00A46522" w:rsidRPr="653D367D">
              <w:rPr>
                <w:rFonts w:ascii="Open Sans" w:hAnsi="Open Sans" w:cs="Open Sans"/>
                <w:b/>
                <w:bCs/>
                <w:noProof/>
                <w:sz w:val="16"/>
                <w:szCs w:val="16"/>
              </w:rPr>
              <w:fldChar w:fldCharType="separate"/>
            </w:r>
            <w:r w:rsidR="008A7256">
              <w:rPr>
                <w:rFonts w:ascii="Open Sans" w:hAnsi="Open Sans" w:cs="Open Sans"/>
                <w:b/>
                <w:bCs/>
                <w:noProof/>
                <w:sz w:val="16"/>
                <w:szCs w:val="16"/>
              </w:rPr>
              <w:t>11</w:t>
            </w:r>
            <w:r w:rsidR="00A46522" w:rsidRPr="653D367D">
              <w:rPr>
                <w:rFonts w:ascii="Open Sans" w:hAnsi="Open Sans" w:cs="Open Sans"/>
                <w:b/>
                <w:bCs/>
                <w:noProof/>
                <w:sz w:val="16"/>
                <w:szCs w:val="16"/>
              </w:rPr>
              <w:fldChar w:fldCharType="end"/>
            </w:r>
          </w:p>
        </w:sdtContent>
      </w:sdt>
    </w:sdtContent>
  </w:sdt>
  <w:p w:rsidR="00B3350C" w:rsidRDefault="00B3350C"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25FF" w:rsidRDefault="00AF2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72C3" w:rsidRDefault="00DC72C3" w:rsidP="00B3350C">
      <w:bookmarkStart w:id="0" w:name="_Hlk484955581"/>
      <w:bookmarkEnd w:id="0"/>
      <w:r>
        <w:separator/>
      </w:r>
    </w:p>
  </w:footnote>
  <w:footnote w:type="continuationSeparator" w:id="0">
    <w:p w:rsidR="00DC72C3" w:rsidRDefault="00DC72C3" w:rsidP="00B3350C">
      <w:r>
        <w:continuationSeparator/>
      </w:r>
    </w:p>
  </w:footnote>
  <w:footnote w:id="1">
    <w:p w:rsidR="00A3064F" w:rsidRDefault="00A3064F" w:rsidP="00754DDE">
      <w:pPr>
        <w:pStyle w:val="FootnoteText"/>
        <w:ind w:right="1170"/>
      </w:pPr>
      <w:r>
        <w:rPr>
          <w:rStyle w:val="FootnoteReference"/>
        </w:rPr>
        <w:footnoteRef/>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(THECB)</w:t>
      </w:r>
      <w:r w:rsidR="00700A55">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25FF" w:rsidRDefault="00AF25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599E" w:rsidRDefault="00A206B7" w:rsidP="000674C7">
    <w:pPr>
      <w:pStyle w:val="Header"/>
      <w:tabs>
        <w:tab w:val="left" w:pos="1485"/>
      </w:tabs>
    </w:pPr>
    <w:r>
      <w:rPr>
        <w:noProof/>
      </w:rPr>
      <w:drawing>
        <wp:anchor distT="0" distB="0" distL="114300" distR="114300" simplePos="0" relativeHeight="251659264" behindDoc="0" locked="0" layoutInCell="1" allowOverlap="1">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394878">
      <w:rPr>
        <w:noProof/>
      </w:rPr>
      <w:drawing>
        <wp:inline distT="0" distB="0" distL="0" distR="0">
          <wp:extent cx="1661532" cy="799134"/>
          <wp:effectExtent l="0" t="0" r="0" b="1270"/>
          <wp:docPr id="7" name="Picture 7" descr="C:\Users\Caroline\AppData\Local\Microsoft\Windows\INetCache\Content.Word\05_ET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aroline\AppData\Local\Microsoft\Windows\INetCache\Content.Word\05_ET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77872" cy="806993"/>
                  </a:xfrm>
                  <a:prstGeom prst="rect">
                    <a:avLst/>
                  </a:prstGeom>
                  <a:noFill/>
                  <a:ln>
                    <a:noFill/>
                  </a:ln>
                </pic:spPr>
              </pic:pic>
            </a:graphicData>
          </a:graphic>
        </wp:inline>
      </w:drawing>
    </w:r>
    <w:r w:rsidR="001A599E">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25FF" w:rsidRDefault="00AF25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65213"/>
    <w:multiLevelType w:val="hybridMultilevel"/>
    <w:tmpl w:val="C4F225D8"/>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BE03B2"/>
    <w:multiLevelType w:val="hybridMultilevel"/>
    <w:tmpl w:val="DC787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E7277C"/>
    <w:multiLevelType w:val="hybridMultilevel"/>
    <w:tmpl w:val="E64A3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5243E4"/>
    <w:multiLevelType w:val="hybridMultilevel"/>
    <w:tmpl w:val="833E56E6"/>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005103"/>
    <w:multiLevelType w:val="hybridMultilevel"/>
    <w:tmpl w:val="20FCB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F93FB6"/>
    <w:multiLevelType w:val="hybridMultilevel"/>
    <w:tmpl w:val="E50800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96563BD"/>
    <w:multiLevelType w:val="hybridMultilevel"/>
    <w:tmpl w:val="2E6A27A0"/>
    <w:lvl w:ilvl="0" w:tplc="5F640CF0">
      <w:start w:val="1"/>
      <w:numFmt w:val="bullet"/>
      <w:lvlText w:val=""/>
      <w:lvlJc w:val="left"/>
      <w:pPr>
        <w:ind w:left="1080" w:hanging="360"/>
      </w:pPr>
      <w:rPr>
        <w:rFonts w:ascii="Symbol" w:hAnsi="Symbol"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F74926"/>
    <w:multiLevelType w:val="hybridMultilevel"/>
    <w:tmpl w:val="E03E281A"/>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26403B"/>
    <w:multiLevelType w:val="hybridMultilevel"/>
    <w:tmpl w:val="9286CA28"/>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E32AA5"/>
    <w:multiLevelType w:val="hybridMultilevel"/>
    <w:tmpl w:val="7AEC127C"/>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D160B6"/>
    <w:multiLevelType w:val="hybridMultilevel"/>
    <w:tmpl w:val="076C3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D36E5D"/>
    <w:multiLevelType w:val="hybridMultilevel"/>
    <w:tmpl w:val="5B3A3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567DA0"/>
    <w:multiLevelType w:val="hybridMultilevel"/>
    <w:tmpl w:val="5534302E"/>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7210BB"/>
    <w:multiLevelType w:val="hybridMultilevel"/>
    <w:tmpl w:val="60F658DA"/>
    <w:lvl w:ilvl="0" w:tplc="3E2A54D2">
      <w:start w:val="1"/>
      <w:numFmt w:val="upperLetter"/>
      <w:lvlText w:val="(%1)"/>
      <w:lvlJc w:val="left"/>
      <w:pPr>
        <w:ind w:left="768" w:hanging="40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FB0054"/>
    <w:multiLevelType w:val="hybridMultilevel"/>
    <w:tmpl w:val="8A2EB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095EE0"/>
    <w:multiLevelType w:val="hybridMultilevel"/>
    <w:tmpl w:val="E4925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A13062"/>
    <w:multiLevelType w:val="hybridMultilevel"/>
    <w:tmpl w:val="DEAC0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E73C30"/>
    <w:multiLevelType w:val="hybridMultilevel"/>
    <w:tmpl w:val="88884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507FC6"/>
    <w:multiLevelType w:val="hybridMultilevel"/>
    <w:tmpl w:val="2BEE9020"/>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446459"/>
    <w:multiLevelType w:val="hybridMultilevel"/>
    <w:tmpl w:val="EE0C04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9A65FB8"/>
    <w:multiLevelType w:val="hybridMultilevel"/>
    <w:tmpl w:val="D27A3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1C39F3"/>
    <w:multiLevelType w:val="hybridMultilevel"/>
    <w:tmpl w:val="B9FEDE48"/>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8A5167"/>
    <w:multiLevelType w:val="hybridMultilevel"/>
    <w:tmpl w:val="47609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DC3853"/>
    <w:multiLevelType w:val="hybridMultilevel"/>
    <w:tmpl w:val="02C800A6"/>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AF48D5"/>
    <w:multiLevelType w:val="hybridMultilevel"/>
    <w:tmpl w:val="A4B8C3AC"/>
    <w:lvl w:ilvl="0" w:tplc="5F640CF0">
      <w:start w:val="1"/>
      <w:numFmt w:val="bullet"/>
      <w:lvlText w:val=""/>
      <w:lvlJc w:val="left"/>
      <w:pPr>
        <w:ind w:left="1080" w:hanging="360"/>
      </w:pPr>
      <w:rPr>
        <w:rFonts w:ascii="Symbol" w:hAnsi="Symbol"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16B4C7F"/>
    <w:multiLevelType w:val="hybridMultilevel"/>
    <w:tmpl w:val="464E727C"/>
    <w:lvl w:ilvl="0" w:tplc="5F640CF0">
      <w:start w:val="1"/>
      <w:numFmt w:val="bullet"/>
      <w:lvlText w:val=""/>
      <w:lvlJc w:val="left"/>
      <w:pPr>
        <w:ind w:left="720" w:hanging="360"/>
      </w:pPr>
      <w:rPr>
        <w:rFonts w:ascii="Symbol" w:hAnsi="Symbol" w:hint="default"/>
        <w:color w:val="000000" w:themeColor="text1"/>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9" w15:restartNumberingAfterBreak="0">
    <w:nsid w:val="5526697A"/>
    <w:multiLevelType w:val="hybridMultilevel"/>
    <w:tmpl w:val="4FFC089A"/>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D24B15"/>
    <w:multiLevelType w:val="hybridMultilevel"/>
    <w:tmpl w:val="396EB4EA"/>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566547"/>
    <w:multiLevelType w:val="hybridMultilevel"/>
    <w:tmpl w:val="5D5C0592"/>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4307CC"/>
    <w:multiLevelType w:val="hybridMultilevel"/>
    <w:tmpl w:val="B5306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993598"/>
    <w:multiLevelType w:val="hybridMultilevel"/>
    <w:tmpl w:val="B31E3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9E1B74"/>
    <w:multiLevelType w:val="hybridMultilevel"/>
    <w:tmpl w:val="F3B64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4366DD"/>
    <w:multiLevelType w:val="hybridMultilevel"/>
    <w:tmpl w:val="DC184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82039B1"/>
    <w:multiLevelType w:val="hybridMultilevel"/>
    <w:tmpl w:val="EB06EE4A"/>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3558D5"/>
    <w:multiLevelType w:val="hybridMultilevel"/>
    <w:tmpl w:val="59F46D0C"/>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4"/>
  </w:num>
  <w:num w:numId="4">
    <w:abstractNumId w:val="36"/>
  </w:num>
  <w:num w:numId="5">
    <w:abstractNumId w:val="6"/>
  </w:num>
  <w:num w:numId="6">
    <w:abstractNumId w:val="28"/>
  </w:num>
  <w:num w:numId="7">
    <w:abstractNumId w:val="22"/>
  </w:num>
  <w:num w:numId="8">
    <w:abstractNumId w:val="18"/>
  </w:num>
  <w:num w:numId="9">
    <w:abstractNumId w:val="16"/>
  </w:num>
  <w:num w:numId="10">
    <w:abstractNumId w:val="35"/>
  </w:num>
  <w:num w:numId="11">
    <w:abstractNumId w:val="34"/>
  </w:num>
  <w:num w:numId="12">
    <w:abstractNumId w:val="20"/>
  </w:num>
  <w:num w:numId="13">
    <w:abstractNumId w:val="33"/>
  </w:num>
  <w:num w:numId="14">
    <w:abstractNumId w:val="17"/>
  </w:num>
  <w:num w:numId="15">
    <w:abstractNumId w:val="13"/>
  </w:num>
  <w:num w:numId="16">
    <w:abstractNumId w:val="23"/>
  </w:num>
  <w:num w:numId="17">
    <w:abstractNumId w:val="7"/>
  </w:num>
  <w:num w:numId="18">
    <w:abstractNumId w:val="19"/>
  </w:num>
  <w:num w:numId="19">
    <w:abstractNumId w:val="25"/>
  </w:num>
  <w:num w:numId="20">
    <w:abstractNumId w:val="14"/>
  </w:num>
  <w:num w:numId="21">
    <w:abstractNumId w:val="3"/>
  </w:num>
  <w:num w:numId="22">
    <w:abstractNumId w:val="1"/>
  </w:num>
  <w:num w:numId="23">
    <w:abstractNumId w:val="32"/>
  </w:num>
  <w:num w:numId="24">
    <w:abstractNumId w:val="28"/>
  </w:num>
  <w:num w:numId="25">
    <w:abstractNumId w:val="28"/>
  </w:num>
  <w:num w:numId="26">
    <w:abstractNumId w:val="11"/>
  </w:num>
  <w:num w:numId="27">
    <w:abstractNumId w:val="30"/>
  </w:num>
  <w:num w:numId="28">
    <w:abstractNumId w:val="24"/>
  </w:num>
  <w:num w:numId="29">
    <w:abstractNumId w:val="31"/>
  </w:num>
  <w:num w:numId="30">
    <w:abstractNumId w:val="29"/>
  </w:num>
  <w:num w:numId="31">
    <w:abstractNumId w:val="27"/>
  </w:num>
  <w:num w:numId="32">
    <w:abstractNumId w:val="21"/>
  </w:num>
  <w:num w:numId="33">
    <w:abstractNumId w:val="37"/>
  </w:num>
  <w:num w:numId="34">
    <w:abstractNumId w:val="38"/>
  </w:num>
  <w:num w:numId="35">
    <w:abstractNumId w:val="15"/>
  </w:num>
  <w:num w:numId="36">
    <w:abstractNumId w:val="10"/>
  </w:num>
  <w:num w:numId="37">
    <w:abstractNumId w:val="12"/>
  </w:num>
  <w:num w:numId="38">
    <w:abstractNumId w:val="5"/>
  </w:num>
  <w:num w:numId="39">
    <w:abstractNumId w:val="0"/>
  </w:num>
  <w:num w:numId="40">
    <w:abstractNumId w:val="8"/>
  </w:num>
  <w:num w:numId="4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3350C"/>
    <w:rsid w:val="0000084E"/>
    <w:rsid w:val="000053C4"/>
    <w:rsid w:val="0001515F"/>
    <w:rsid w:val="00017BA0"/>
    <w:rsid w:val="00023ADE"/>
    <w:rsid w:val="00031033"/>
    <w:rsid w:val="00032E32"/>
    <w:rsid w:val="000367AF"/>
    <w:rsid w:val="00041506"/>
    <w:rsid w:val="000643CB"/>
    <w:rsid w:val="000674C7"/>
    <w:rsid w:val="00082295"/>
    <w:rsid w:val="000870CF"/>
    <w:rsid w:val="000B4DB1"/>
    <w:rsid w:val="000B55DB"/>
    <w:rsid w:val="000B5F83"/>
    <w:rsid w:val="000E3926"/>
    <w:rsid w:val="000E54FE"/>
    <w:rsid w:val="000F3BAE"/>
    <w:rsid w:val="00100350"/>
    <w:rsid w:val="00102605"/>
    <w:rsid w:val="00105B8D"/>
    <w:rsid w:val="0012758B"/>
    <w:rsid w:val="00130697"/>
    <w:rsid w:val="001365FC"/>
    <w:rsid w:val="00136851"/>
    <w:rsid w:val="001471B7"/>
    <w:rsid w:val="001505B8"/>
    <w:rsid w:val="00156CDF"/>
    <w:rsid w:val="0016751A"/>
    <w:rsid w:val="001A599E"/>
    <w:rsid w:val="001B2F76"/>
    <w:rsid w:val="001B49BC"/>
    <w:rsid w:val="001C6069"/>
    <w:rsid w:val="001E102E"/>
    <w:rsid w:val="001E4D9F"/>
    <w:rsid w:val="001E5B7D"/>
    <w:rsid w:val="00200BDB"/>
    <w:rsid w:val="0020310F"/>
    <w:rsid w:val="002073F2"/>
    <w:rsid w:val="0023197D"/>
    <w:rsid w:val="00235CC1"/>
    <w:rsid w:val="00237679"/>
    <w:rsid w:val="002427CE"/>
    <w:rsid w:val="00242B9F"/>
    <w:rsid w:val="00260A9F"/>
    <w:rsid w:val="0026440E"/>
    <w:rsid w:val="0027350D"/>
    <w:rsid w:val="002849D5"/>
    <w:rsid w:val="0028613D"/>
    <w:rsid w:val="00292A95"/>
    <w:rsid w:val="00294FC7"/>
    <w:rsid w:val="002B1169"/>
    <w:rsid w:val="002B3EEA"/>
    <w:rsid w:val="002D294D"/>
    <w:rsid w:val="002D4B21"/>
    <w:rsid w:val="002D588D"/>
    <w:rsid w:val="002E68FE"/>
    <w:rsid w:val="002E70BB"/>
    <w:rsid w:val="002F0447"/>
    <w:rsid w:val="002F36F7"/>
    <w:rsid w:val="002F38C7"/>
    <w:rsid w:val="00302D74"/>
    <w:rsid w:val="003073A2"/>
    <w:rsid w:val="00321E98"/>
    <w:rsid w:val="00322DCF"/>
    <w:rsid w:val="0033121F"/>
    <w:rsid w:val="00341FE3"/>
    <w:rsid w:val="00360C84"/>
    <w:rsid w:val="00364D1C"/>
    <w:rsid w:val="003665FA"/>
    <w:rsid w:val="00377840"/>
    <w:rsid w:val="00392521"/>
    <w:rsid w:val="00394878"/>
    <w:rsid w:val="00394B5A"/>
    <w:rsid w:val="003A5AF5"/>
    <w:rsid w:val="003C1D31"/>
    <w:rsid w:val="003C1DA3"/>
    <w:rsid w:val="003D3528"/>
    <w:rsid w:val="003D5621"/>
    <w:rsid w:val="003E1152"/>
    <w:rsid w:val="003E1A93"/>
    <w:rsid w:val="003E689E"/>
    <w:rsid w:val="0040274D"/>
    <w:rsid w:val="00404593"/>
    <w:rsid w:val="00417B82"/>
    <w:rsid w:val="00420CA9"/>
    <w:rsid w:val="00422061"/>
    <w:rsid w:val="0045160A"/>
    <w:rsid w:val="00452856"/>
    <w:rsid w:val="00461195"/>
    <w:rsid w:val="00463CC9"/>
    <w:rsid w:val="00481B0E"/>
    <w:rsid w:val="00490634"/>
    <w:rsid w:val="00496C0F"/>
    <w:rsid w:val="004C57ED"/>
    <w:rsid w:val="004C5C79"/>
    <w:rsid w:val="004C6DEB"/>
    <w:rsid w:val="004D64F6"/>
    <w:rsid w:val="004E1321"/>
    <w:rsid w:val="004F05F4"/>
    <w:rsid w:val="005046FC"/>
    <w:rsid w:val="0050552F"/>
    <w:rsid w:val="00511C4E"/>
    <w:rsid w:val="00531C58"/>
    <w:rsid w:val="00545EC8"/>
    <w:rsid w:val="00546A5D"/>
    <w:rsid w:val="00564B6C"/>
    <w:rsid w:val="00575F93"/>
    <w:rsid w:val="00584A48"/>
    <w:rsid w:val="00586599"/>
    <w:rsid w:val="00586935"/>
    <w:rsid w:val="00593DE3"/>
    <w:rsid w:val="005965D9"/>
    <w:rsid w:val="005A32CC"/>
    <w:rsid w:val="005C0439"/>
    <w:rsid w:val="005C25D4"/>
    <w:rsid w:val="005D1DCA"/>
    <w:rsid w:val="005D558A"/>
    <w:rsid w:val="005D68D4"/>
    <w:rsid w:val="005F482A"/>
    <w:rsid w:val="005F4A59"/>
    <w:rsid w:val="006006A5"/>
    <w:rsid w:val="00602956"/>
    <w:rsid w:val="006052AA"/>
    <w:rsid w:val="00621D0A"/>
    <w:rsid w:val="00626ACF"/>
    <w:rsid w:val="006503E0"/>
    <w:rsid w:val="00666D74"/>
    <w:rsid w:val="00667DF9"/>
    <w:rsid w:val="006716BE"/>
    <w:rsid w:val="00691536"/>
    <w:rsid w:val="00692317"/>
    <w:rsid w:val="0069356F"/>
    <w:rsid w:val="00697712"/>
    <w:rsid w:val="006A02B5"/>
    <w:rsid w:val="006B6D02"/>
    <w:rsid w:val="006C6339"/>
    <w:rsid w:val="006C73FA"/>
    <w:rsid w:val="006F1C95"/>
    <w:rsid w:val="006F6A38"/>
    <w:rsid w:val="006F7D04"/>
    <w:rsid w:val="00700A55"/>
    <w:rsid w:val="0071181D"/>
    <w:rsid w:val="00713D68"/>
    <w:rsid w:val="0071599E"/>
    <w:rsid w:val="00717B55"/>
    <w:rsid w:val="007271B5"/>
    <w:rsid w:val="00735A21"/>
    <w:rsid w:val="00736265"/>
    <w:rsid w:val="00741F1F"/>
    <w:rsid w:val="00754DDE"/>
    <w:rsid w:val="0076427D"/>
    <w:rsid w:val="00770C42"/>
    <w:rsid w:val="007750CF"/>
    <w:rsid w:val="00794DBE"/>
    <w:rsid w:val="00796BAE"/>
    <w:rsid w:val="007A6834"/>
    <w:rsid w:val="007E2BA7"/>
    <w:rsid w:val="0080201D"/>
    <w:rsid w:val="00804D79"/>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868CB"/>
    <w:rsid w:val="008902B2"/>
    <w:rsid w:val="008A04F2"/>
    <w:rsid w:val="008A0DE3"/>
    <w:rsid w:val="008A0E4B"/>
    <w:rsid w:val="008A1ECC"/>
    <w:rsid w:val="008A7256"/>
    <w:rsid w:val="008B207C"/>
    <w:rsid w:val="008B4BA0"/>
    <w:rsid w:val="008C3978"/>
    <w:rsid w:val="008D6A6F"/>
    <w:rsid w:val="008D771B"/>
    <w:rsid w:val="008E0AB9"/>
    <w:rsid w:val="008E1F1E"/>
    <w:rsid w:val="009078BD"/>
    <w:rsid w:val="0092541A"/>
    <w:rsid w:val="00930B74"/>
    <w:rsid w:val="00933992"/>
    <w:rsid w:val="00947122"/>
    <w:rsid w:val="009476D7"/>
    <w:rsid w:val="0095450C"/>
    <w:rsid w:val="00955F58"/>
    <w:rsid w:val="009601D8"/>
    <w:rsid w:val="00960C36"/>
    <w:rsid w:val="00970224"/>
    <w:rsid w:val="00993ABB"/>
    <w:rsid w:val="009A2812"/>
    <w:rsid w:val="009A2A59"/>
    <w:rsid w:val="009C0DFC"/>
    <w:rsid w:val="009D1E54"/>
    <w:rsid w:val="009D68DD"/>
    <w:rsid w:val="009E6C15"/>
    <w:rsid w:val="009F6CA1"/>
    <w:rsid w:val="009F7791"/>
    <w:rsid w:val="00A044EA"/>
    <w:rsid w:val="00A06D3E"/>
    <w:rsid w:val="00A206B7"/>
    <w:rsid w:val="00A3064F"/>
    <w:rsid w:val="00A46522"/>
    <w:rsid w:val="00A46CD9"/>
    <w:rsid w:val="00A501F4"/>
    <w:rsid w:val="00A52C36"/>
    <w:rsid w:val="00A571A0"/>
    <w:rsid w:val="00A602A5"/>
    <w:rsid w:val="00A97251"/>
    <w:rsid w:val="00AA3163"/>
    <w:rsid w:val="00AD3125"/>
    <w:rsid w:val="00AE5509"/>
    <w:rsid w:val="00AF25FF"/>
    <w:rsid w:val="00B02D69"/>
    <w:rsid w:val="00B208A7"/>
    <w:rsid w:val="00B318DE"/>
    <w:rsid w:val="00B3350C"/>
    <w:rsid w:val="00B3672C"/>
    <w:rsid w:val="00B526A6"/>
    <w:rsid w:val="00B64CBF"/>
    <w:rsid w:val="00B6799D"/>
    <w:rsid w:val="00B73806"/>
    <w:rsid w:val="00BA11ED"/>
    <w:rsid w:val="00BA2755"/>
    <w:rsid w:val="00BA7FAF"/>
    <w:rsid w:val="00BB04CD"/>
    <w:rsid w:val="00BB45D6"/>
    <w:rsid w:val="00BB771A"/>
    <w:rsid w:val="00BB7EFF"/>
    <w:rsid w:val="00BC6599"/>
    <w:rsid w:val="00BD2881"/>
    <w:rsid w:val="00BF6A52"/>
    <w:rsid w:val="00C108BF"/>
    <w:rsid w:val="00C22016"/>
    <w:rsid w:val="00C243B9"/>
    <w:rsid w:val="00C564CC"/>
    <w:rsid w:val="00C6674B"/>
    <w:rsid w:val="00C668E8"/>
    <w:rsid w:val="00C71ECB"/>
    <w:rsid w:val="00C8058D"/>
    <w:rsid w:val="00C82882"/>
    <w:rsid w:val="00C83D04"/>
    <w:rsid w:val="00CA2242"/>
    <w:rsid w:val="00CA24D5"/>
    <w:rsid w:val="00CA393C"/>
    <w:rsid w:val="00CA396D"/>
    <w:rsid w:val="00CC341B"/>
    <w:rsid w:val="00CC7157"/>
    <w:rsid w:val="00CD1FCF"/>
    <w:rsid w:val="00CE2893"/>
    <w:rsid w:val="00CF2E7E"/>
    <w:rsid w:val="00CF5107"/>
    <w:rsid w:val="00D0097D"/>
    <w:rsid w:val="00D275F0"/>
    <w:rsid w:val="00D323BD"/>
    <w:rsid w:val="00D4427C"/>
    <w:rsid w:val="00D61781"/>
    <w:rsid w:val="00D62037"/>
    <w:rsid w:val="00D8660C"/>
    <w:rsid w:val="00DC6387"/>
    <w:rsid w:val="00DC72C3"/>
    <w:rsid w:val="00DD0449"/>
    <w:rsid w:val="00DD2AE9"/>
    <w:rsid w:val="00DF6585"/>
    <w:rsid w:val="00E02301"/>
    <w:rsid w:val="00E0498F"/>
    <w:rsid w:val="00E25A40"/>
    <w:rsid w:val="00E36775"/>
    <w:rsid w:val="00E477A6"/>
    <w:rsid w:val="00E67FF4"/>
    <w:rsid w:val="00E759AC"/>
    <w:rsid w:val="00E765DE"/>
    <w:rsid w:val="00E76E2C"/>
    <w:rsid w:val="00E848E6"/>
    <w:rsid w:val="00EA0348"/>
    <w:rsid w:val="00EC4A06"/>
    <w:rsid w:val="00ED5E43"/>
    <w:rsid w:val="00EE1A9D"/>
    <w:rsid w:val="00EE1F10"/>
    <w:rsid w:val="00EE374B"/>
    <w:rsid w:val="00EE4FCF"/>
    <w:rsid w:val="00EE618A"/>
    <w:rsid w:val="00EF4311"/>
    <w:rsid w:val="00EF7034"/>
    <w:rsid w:val="00F065C2"/>
    <w:rsid w:val="00F1385A"/>
    <w:rsid w:val="00F43E59"/>
    <w:rsid w:val="00F45A40"/>
    <w:rsid w:val="00F45D13"/>
    <w:rsid w:val="00F61524"/>
    <w:rsid w:val="00F716A4"/>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F7F12"/>
    <w:rsid w:val="653D367D"/>
    <w:rsid w:val="65ABAE6A"/>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EB5C00"/>
  <w15:docId w15:val="{6BF502D2-3FB6-4E37-A048-821F7767E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character" w:customStyle="1" w:styleId="UnresolvedMention1">
    <w:name w:val="Unresolved Mention1"/>
    <w:basedOn w:val="DefaultParagraphFont"/>
    <w:uiPriority w:val="99"/>
    <w:semiHidden/>
    <w:unhideWhenUsed/>
    <w:rsid w:val="00023ADE"/>
    <w:rPr>
      <w:color w:val="808080"/>
      <w:shd w:val="clear" w:color="auto" w:fill="E6E6E6"/>
    </w:rPr>
  </w:style>
  <w:style w:type="character" w:styleId="FollowedHyperlink">
    <w:name w:val="FollowedHyperlink"/>
    <w:basedOn w:val="DefaultParagraphFont"/>
    <w:uiPriority w:val="99"/>
    <w:semiHidden/>
    <w:unhideWhenUsed/>
    <w:rsid w:val="0033121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301470">
      <w:bodyDiv w:val="1"/>
      <w:marLeft w:val="0"/>
      <w:marRight w:val="0"/>
      <w:marTop w:val="0"/>
      <w:marBottom w:val="0"/>
      <w:divBdr>
        <w:top w:val="none" w:sz="0" w:space="0" w:color="auto"/>
        <w:left w:val="none" w:sz="0" w:space="0" w:color="auto"/>
        <w:bottom w:val="none" w:sz="0" w:space="0" w:color="auto"/>
        <w:right w:val="none" w:sz="0" w:space="0" w:color="auto"/>
      </w:divBdr>
    </w:div>
    <w:div w:id="161438376">
      <w:bodyDiv w:val="1"/>
      <w:marLeft w:val="0"/>
      <w:marRight w:val="0"/>
      <w:marTop w:val="0"/>
      <w:marBottom w:val="0"/>
      <w:divBdr>
        <w:top w:val="none" w:sz="0" w:space="0" w:color="auto"/>
        <w:left w:val="none" w:sz="0" w:space="0" w:color="auto"/>
        <w:bottom w:val="none" w:sz="0" w:space="0" w:color="auto"/>
        <w:right w:val="none" w:sz="0" w:space="0" w:color="auto"/>
      </w:divBdr>
    </w:div>
    <w:div w:id="183132448">
      <w:bodyDiv w:val="1"/>
      <w:marLeft w:val="0"/>
      <w:marRight w:val="0"/>
      <w:marTop w:val="0"/>
      <w:marBottom w:val="0"/>
      <w:divBdr>
        <w:top w:val="none" w:sz="0" w:space="0" w:color="auto"/>
        <w:left w:val="none" w:sz="0" w:space="0" w:color="auto"/>
        <w:bottom w:val="none" w:sz="0" w:space="0" w:color="auto"/>
        <w:right w:val="none" w:sz="0" w:space="0" w:color="auto"/>
      </w:divBdr>
    </w:div>
    <w:div w:id="201480866">
      <w:bodyDiv w:val="1"/>
      <w:marLeft w:val="0"/>
      <w:marRight w:val="0"/>
      <w:marTop w:val="0"/>
      <w:marBottom w:val="0"/>
      <w:divBdr>
        <w:top w:val="none" w:sz="0" w:space="0" w:color="auto"/>
        <w:left w:val="none" w:sz="0" w:space="0" w:color="auto"/>
        <w:bottom w:val="none" w:sz="0" w:space="0" w:color="auto"/>
        <w:right w:val="none" w:sz="0" w:space="0" w:color="auto"/>
      </w:divBdr>
    </w:div>
    <w:div w:id="386143898">
      <w:bodyDiv w:val="1"/>
      <w:marLeft w:val="0"/>
      <w:marRight w:val="0"/>
      <w:marTop w:val="0"/>
      <w:marBottom w:val="0"/>
      <w:divBdr>
        <w:top w:val="none" w:sz="0" w:space="0" w:color="auto"/>
        <w:left w:val="none" w:sz="0" w:space="0" w:color="auto"/>
        <w:bottom w:val="none" w:sz="0" w:space="0" w:color="auto"/>
        <w:right w:val="none" w:sz="0" w:space="0" w:color="auto"/>
      </w:divBdr>
    </w:div>
    <w:div w:id="419562665">
      <w:bodyDiv w:val="1"/>
      <w:marLeft w:val="0"/>
      <w:marRight w:val="0"/>
      <w:marTop w:val="0"/>
      <w:marBottom w:val="0"/>
      <w:divBdr>
        <w:top w:val="none" w:sz="0" w:space="0" w:color="auto"/>
        <w:left w:val="none" w:sz="0" w:space="0" w:color="auto"/>
        <w:bottom w:val="none" w:sz="0" w:space="0" w:color="auto"/>
        <w:right w:val="none" w:sz="0" w:space="0" w:color="auto"/>
      </w:divBdr>
    </w:div>
    <w:div w:id="730233891">
      <w:bodyDiv w:val="1"/>
      <w:marLeft w:val="0"/>
      <w:marRight w:val="0"/>
      <w:marTop w:val="0"/>
      <w:marBottom w:val="0"/>
      <w:divBdr>
        <w:top w:val="none" w:sz="0" w:space="0" w:color="auto"/>
        <w:left w:val="none" w:sz="0" w:space="0" w:color="auto"/>
        <w:bottom w:val="none" w:sz="0" w:space="0" w:color="auto"/>
        <w:right w:val="none" w:sz="0" w:space="0" w:color="auto"/>
      </w:divBdr>
    </w:div>
    <w:div w:id="740758481">
      <w:bodyDiv w:val="1"/>
      <w:marLeft w:val="0"/>
      <w:marRight w:val="0"/>
      <w:marTop w:val="0"/>
      <w:marBottom w:val="0"/>
      <w:divBdr>
        <w:top w:val="none" w:sz="0" w:space="0" w:color="auto"/>
        <w:left w:val="none" w:sz="0" w:space="0" w:color="auto"/>
        <w:bottom w:val="none" w:sz="0" w:space="0" w:color="auto"/>
        <w:right w:val="none" w:sz="0" w:space="0" w:color="auto"/>
      </w:divBdr>
    </w:div>
    <w:div w:id="754933172">
      <w:bodyDiv w:val="1"/>
      <w:marLeft w:val="0"/>
      <w:marRight w:val="0"/>
      <w:marTop w:val="0"/>
      <w:marBottom w:val="0"/>
      <w:divBdr>
        <w:top w:val="none" w:sz="0" w:space="0" w:color="auto"/>
        <w:left w:val="none" w:sz="0" w:space="0" w:color="auto"/>
        <w:bottom w:val="none" w:sz="0" w:space="0" w:color="auto"/>
        <w:right w:val="none" w:sz="0" w:space="0" w:color="auto"/>
      </w:divBdr>
    </w:div>
    <w:div w:id="881599983">
      <w:bodyDiv w:val="1"/>
      <w:marLeft w:val="0"/>
      <w:marRight w:val="0"/>
      <w:marTop w:val="0"/>
      <w:marBottom w:val="0"/>
      <w:divBdr>
        <w:top w:val="none" w:sz="0" w:space="0" w:color="auto"/>
        <w:left w:val="none" w:sz="0" w:space="0" w:color="auto"/>
        <w:bottom w:val="none" w:sz="0" w:space="0" w:color="auto"/>
        <w:right w:val="none" w:sz="0" w:space="0" w:color="auto"/>
      </w:divBdr>
    </w:div>
    <w:div w:id="965431925">
      <w:bodyDiv w:val="1"/>
      <w:marLeft w:val="0"/>
      <w:marRight w:val="0"/>
      <w:marTop w:val="0"/>
      <w:marBottom w:val="0"/>
      <w:divBdr>
        <w:top w:val="none" w:sz="0" w:space="0" w:color="auto"/>
        <w:left w:val="none" w:sz="0" w:space="0" w:color="auto"/>
        <w:bottom w:val="none" w:sz="0" w:space="0" w:color="auto"/>
        <w:right w:val="none" w:sz="0" w:space="0" w:color="auto"/>
      </w:divBdr>
    </w:div>
    <w:div w:id="1192231200">
      <w:bodyDiv w:val="1"/>
      <w:marLeft w:val="0"/>
      <w:marRight w:val="0"/>
      <w:marTop w:val="0"/>
      <w:marBottom w:val="0"/>
      <w:divBdr>
        <w:top w:val="none" w:sz="0" w:space="0" w:color="auto"/>
        <w:left w:val="none" w:sz="0" w:space="0" w:color="auto"/>
        <w:bottom w:val="none" w:sz="0" w:space="0" w:color="auto"/>
        <w:right w:val="none" w:sz="0" w:space="0" w:color="auto"/>
      </w:divBdr>
    </w:div>
    <w:div w:id="1323392754">
      <w:bodyDiv w:val="1"/>
      <w:marLeft w:val="0"/>
      <w:marRight w:val="0"/>
      <w:marTop w:val="0"/>
      <w:marBottom w:val="0"/>
      <w:divBdr>
        <w:top w:val="none" w:sz="0" w:space="0" w:color="auto"/>
        <w:left w:val="none" w:sz="0" w:space="0" w:color="auto"/>
        <w:bottom w:val="none" w:sz="0" w:space="0" w:color="auto"/>
        <w:right w:val="none" w:sz="0" w:space="0" w:color="auto"/>
      </w:divBdr>
    </w:div>
    <w:div w:id="1533885387">
      <w:bodyDiv w:val="1"/>
      <w:marLeft w:val="0"/>
      <w:marRight w:val="0"/>
      <w:marTop w:val="0"/>
      <w:marBottom w:val="0"/>
      <w:divBdr>
        <w:top w:val="none" w:sz="0" w:space="0" w:color="auto"/>
        <w:left w:val="none" w:sz="0" w:space="0" w:color="auto"/>
        <w:bottom w:val="none" w:sz="0" w:space="0" w:color="auto"/>
        <w:right w:val="none" w:sz="0" w:space="0" w:color="auto"/>
      </w:divBdr>
    </w:div>
    <w:div w:id="1551572833">
      <w:bodyDiv w:val="1"/>
      <w:marLeft w:val="0"/>
      <w:marRight w:val="0"/>
      <w:marTop w:val="0"/>
      <w:marBottom w:val="0"/>
      <w:divBdr>
        <w:top w:val="none" w:sz="0" w:space="0" w:color="auto"/>
        <w:left w:val="none" w:sz="0" w:space="0" w:color="auto"/>
        <w:bottom w:val="none" w:sz="0" w:space="0" w:color="auto"/>
        <w:right w:val="none" w:sz="0" w:space="0" w:color="auto"/>
      </w:divBdr>
    </w:div>
    <w:div w:id="1590234833">
      <w:bodyDiv w:val="1"/>
      <w:marLeft w:val="0"/>
      <w:marRight w:val="0"/>
      <w:marTop w:val="0"/>
      <w:marBottom w:val="0"/>
      <w:divBdr>
        <w:top w:val="none" w:sz="0" w:space="0" w:color="auto"/>
        <w:left w:val="none" w:sz="0" w:space="0" w:color="auto"/>
        <w:bottom w:val="none" w:sz="0" w:space="0" w:color="auto"/>
        <w:right w:val="none" w:sz="0" w:space="0" w:color="auto"/>
      </w:divBdr>
    </w:div>
    <w:div w:id="1602297359">
      <w:bodyDiv w:val="1"/>
      <w:marLeft w:val="0"/>
      <w:marRight w:val="0"/>
      <w:marTop w:val="0"/>
      <w:marBottom w:val="0"/>
      <w:divBdr>
        <w:top w:val="none" w:sz="0" w:space="0" w:color="auto"/>
        <w:left w:val="none" w:sz="0" w:space="0" w:color="auto"/>
        <w:bottom w:val="none" w:sz="0" w:space="0" w:color="auto"/>
        <w:right w:val="none" w:sz="0" w:space="0" w:color="auto"/>
      </w:divBdr>
    </w:div>
    <w:div w:id="1613972336">
      <w:bodyDiv w:val="1"/>
      <w:marLeft w:val="0"/>
      <w:marRight w:val="0"/>
      <w:marTop w:val="0"/>
      <w:marBottom w:val="0"/>
      <w:divBdr>
        <w:top w:val="none" w:sz="0" w:space="0" w:color="auto"/>
        <w:left w:val="none" w:sz="0" w:space="0" w:color="auto"/>
        <w:bottom w:val="none" w:sz="0" w:space="0" w:color="auto"/>
        <w:right w:val="none" w:sz="0" w:space="0" w:color="auto"/>
      </w:divBdr>
    </w:div>
    <w:div w:id="1650786560">
      <w:bodyDiv w:val="1"/>
      <w:marLeft w:val="0"/>
      <w:marRight w:val="0"/>
      <w:marTop w:val="0"/>
      <w:marBottom w:val="0"/>
      <w:divBdr>
        <w:top w:val="none" w:sz="0" w:space="0" w:color="auto"/>
        <w:left w:val="none" w:sz="0" w:space="0" w:color="auto"/>
        <w:bottom w:val="none" w:sz="0" w:space="0" w:color="auto"/>
        <w:right w:val="none" w:sz="0" w:space="0" w:color="auto"/>
      </w:divBdr>
    </w:div>
    <w:div w:id="1877614804">
      <w:bodyDiv w:val="1"/>
      <w:marLeft w:val="0"/>
      <w:marRight w:val="0"/>
      <w:marTop w:val="0"/>
      <w:marBottom w:val="0"/>
      <w:divBdr>
        <w:top w:val="none" w:sz="0" w:space="0" w:color="auto"/>
        <w:left w:val="none" w:sz="0" w:space="0" w:color="auto"/>
        <w:bottom w:val="none" w:sz="0" w:space="0" w:color="auto"/>
        <w:right w:val="none" w:sz="0" w:space="0" w:color="auto"/>
      </w:divBdr>
    </w:div>
    <w:div w:id="1974291057">
      <w:bodyDiv w:val="1"/>
      <w:marLeft w:val="0"/>
      <w:marRight w:val="0"/>
      <w:marTop w:val="0"/>
      <w:marBottom w:val="0"/>
      <w:divBdr>
        <w:top w:val="none" w:sz="0" w:space="0" w:color="auto"/>
        <w:left w:val="none" w:sz="0" w:space="0" w:color="auto"/>
        <w:bottom w:val="none" w:sz="0" w:space="0" w:color="auto"/>
        <w:right w:val="none" w:sz="0" w:space="0" w:color="auto"/>
      </w:divBdr>
    </w:div>
    <w:div w:id="2030066153">
      <w:bodyDiv w:val="1"/>
      <w:marLeft w:val="0"/>
      <w:marRight w:val="0"/>
      <w:marTop w:val="0"/>
      <w:marBottom w:val="0"/>
      <w:divBdr>
        <w:top w:val="none" w:sz="0" w:space="0" w:color="auto"/>
        <w:left w:val="none" w:sz="0" w:space="0" w:color="auto"/>
        <w:bottom w:val="none" w:sz="0" w:space="0" w:color="auto"/>
        <w:right w:val="none" w:sz="0" w:space="0" w:color="auto"/>
      </w:divBdr>
    </w:div>
    <w:div w:id="2041122136">
      <w:bodyDiv w:val="1"/>
      <w:marLeft w:val="0"/>
      <w:marRight w:val="0"/>
      <w:marTop w:val="0"/>
      <w:marBottom w:val="0"/>
      <w:divBdr>
        <w:top w:val="none" w:sz="0" w:space="0" w:color="auto"/>
        <w:left w:val="none" w:sz="0" w:space="0" w:color="auto"/>
        <w:bottom w:val="none" w:sz="0" w:space="0" w:color="auto"/>
        <w:right w:val="none" w:sz="0" w:space="0" w:color="auto"/>
      </w:divBdr>
    </w:div>
    <w:div w:id="2046059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tunes.apple.com/us/app/read-me-stories-childrens/id362042422?mt=8" TargetMode="External"/><Relationship Id="rId18" Type="http://schemas.openxmlformats.org/officeDocument/2006/relationships/hyperlink" Target="https://www.youtube.com/watch?v=oNXTAwX7FPQ&amp;list=PLu_W_IYy7yO8uBQT0rWASnMv4k-PTPJf6" TargetMode="External"/><Relationship Id="rId26" Type="http://schemas.openxmlformats.org/officeDocument/2006/relationships/hyperlink" Target="https://www.youtube.com/watch?v=FZvrPSdxU9w" TargetMode="External"/><Relationship Id="rId39" Type="http://schemas.openxmlformats.org/officeDocument/2006/relationships/hyperlink" Target="http://www.bestbuddies.org/" TargetMode="External"/><Relationship Id="rId3" Type="http://schemas.openxmlformats.org/officeDocument/2006/relationships/customXml" Target="../customXml/item3.xml"/><Relationship Id="rId21" Type="http://schemas.openxmlformats.org/officeDocument/2006/relationships/hyperlink" Target="http://www.tea.state.tx.us/index2.aspx?id=6148" TargetMode="External"/><Relationship Id="rId34" Type="http://schemas.openxmlformats.org/officeDocument/2006/relationships/hyperlink" Target="http://youtu.be/o0TbaHimigw" TargetMode="External"/><Relationship Id="rId42" Type="http://schemas.openxmlformats.org/officeDocument/2006/relationships/header" Target="header2.xml"/><Relationship Id="rId47"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itunes.apple.com/us/app/educreations-interactive-whiteboard/id478617061?mt=8" TargetMode="External"/><Relationship Id="rId17" Type="http://schemas.openxmlformats.org/officeDocument/2006/relationships/hyperlink" Target="https://www.youtube.com/watch?v=kt9uMSjFQ6A" TargetMode="External"/><Relationship Id="rId25" Type="http://schemas.openxmlformats.org/officeDocument/2006/relationships/hyperlink" Target="https://www.youtube.com/watch?v=oNXTAwX7FPQ&amp;list=PLu_W_IYy7yO8uBQT0rWASnMv4k-PTPJf6" TargetMode="External"/><Relationship Id="rId33" Type="http://schemas.openxmlformats.org/officeDocument/2006/relationships/hyperlink" Target="http://www.sedl.org/loteced/products/videos/" TargetMode="External"/><Relationship Id="rId38" Type="http://schemas.openxmlformats.org/officeDocument/2006/relationships/hyperlink" Target="http://www.ysa.org/" TargetMode="External"/><Relationship Id="rId46"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youtube.com/watch?v=FZvrPSdxU9w" TargetMode="External"/><Relationship Id="rId20" Type="http://schemas.openxmlformats.org/officeDocument/2006/relationships/hyperlink" Target="https://www.youtube.com/watch?v=kt9uMSjFQ6A" TargetMode="External"/><Relationship Id="rId29" Type="http://schemas.openxmlformats.org/officeDocument/2006/relationships/hyperlink" Target="http://files.eric.ed.gov/fulltext/ED514180.pdf"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24" Type="http://schemas.openxmlformats.org/officeDocument/2006/relationships/hyperlink" Target="http://msdillard.wordpress.com/2013/01/05/the-four-modalities-of-learning/" TargetMode="External"/><Relationship Id="rId32" Type="http://schemas.openxmlformats.org/officeDocument/2006/relationships/hyperlink" Target="http://www.edutopia.org/multiple-intelligences-learning-styles-quiz" TargetMode="External"/><Relationship Id="rId37" Type="http://schemas.openxmlformats.org/officeDocument/2006/relationships/hyperlink" Target="http://tafeonline.org" TargetMode="External"/><Relationship Id="rId40" Type="http://schemas.openxmlformats.org/officeDocument/2006/relationships/hyperlink" Target="https://www.youtube.com/watch?v=bNF06qwywv4" TargetMode="External"/><Relationship Id="rId45"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www.youtube.com/watch?v=oNXTAwX7FPQ&amp;list=PLu_W_IYy7yO8uBQT0rWASnMv4k-PTPJf6" TargetMode="External"/><Relationship Id="rId23" Type="http://schemas.openxmlformats.org/officeDocument/2006/relationships/hyperlink" Target="http://mits.cenmi.org/Portals/4/Documents/Materials/Selected_Resources_Technology_to_Meet_the_Needs_of_Diverse_Learners.pdf" TargetMode="External"/><Relationship Id="rId28" Type="http://schemas.openxmlformats.org/officeDocument/2006/relationships/hyperlink" Target="http://www.learnerdictionary.com" TargetMode="External"/><Relationship Id="rId36" Type="http://schemas.openxmlformats.org/officeDocument/2006/relationships/hyperlink" Target="http://skillsusa.org" TargetMode="External"/><Relationship Id="rId10" Type="http://schemas.openxmlformats.org/officeDocument/2006/relationships/endnotes" Target="endnotes.xml"/><Relationship Id="rId19" Type="http://schemas.openxmlformats.org/officeDocument/2006/relationships/hyperlink" Target="https://www.youtube.com/watch?v=FZvrPSdxU9w" TargetMode="External"/><Relationship Id="rId31" Type="http://schemas.openxmlformats.org/officeDocument/2006/relationships/hyperlink" Target="http://www.surveymonkey.com," TargetMode="External"/><Relationship Id="rId4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youtu.be/o0TbaHimigw" TargetMode="External"/><Relationship Id="rId22" Type="http://schemas.openxmlformats.org/officeDocument/2006/relationships/hyperlink" Target="http://www.inclusiveschools.org/instruction-for-diverse-learners/" TargetMode="External"/><Relationship Id="rId27" Type="http://schemas.openxmlformats.org/officeDocument/2006/relationships/hyperlink" Target="https://www.youtube.com/watch?v=kt9uMSjFQ6A" TargetMode="External"/><Relationship Id="rId30" Type="http://schemas.openxmlformats.org/officeDocument/2006/relationships/hyperlink" Target="http://score.rims.k12.ca.us/score_lessons/chavez/pages/interviews.html" TargetMode="External"/><Relationship Id="rId35" Type="http://schemas.openxmlformats.org/officeDocument/2006/relationships/hyperlink" Target="http://texasfccla.org" TargetMode="External"/><Relationship Id="rId43" Type="http://schemas.openxmlformats.org/officeDocument/2006/relationships/footer" Target="footer1.xml"/><Relationship Id="rId48"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85F9CF-07DB-4D22-8D96-F9FE8C5BD840}">
  <ds:schemaRefs>
    <ds:schemaRef ds:uri="http://schemas.microsoft.com/sharepoint/v3/contenttype/forms"/>
  </ds:schemaRefs>
</ds:datastoreItem>
</file>

<file path=customXml/itemProps2.xml><?xml version="1.0" encoding="utf-8"?>
<ds:datastoreItem xmlns:ds="http://schemas.openxmlformats.org/officeDocument/2006/customXml" ds:itemID="{E3615730-31A8-47DA-8B45-3E03E7C00AA5}">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3.xml><?xml version="1.0" encoding="utf-8"?>
<ds:datastoreItem xmlns:ds="http://schemas.openxmlformats.org/officeDocument/2006/customXml" ds:itemID="{415B2D27-C9DD-41F4-B775-C0D57DE289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17AC6A-D4D0-4659-89E9-4C6FFE00D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11</Pages>
  <Words>3687</Words>
  <Characters>21022</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16</cp:revision>
  <cp:lastPrinted>2017-06-09T13:57:00Z</cp:lastPrinted>
  <dcterms:created xsi:type="dcterms:W3CDTF">2017-08-18T15:07:00Z</dcterms:created>
  <dcterms:modified xsi:type="dcterms:W3CDTF">2018-01-18T22:47:00Z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