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3497"/>
        <w:gridCol w:w="4351"/>
      </w:tblGrid>
      <w:tr w:rsidR="00B3350C" w:rsidRPr="001B7E76" w14:paraId="41C41719" w14:textId="77777777" w:rsidTr="3BA44086">
        <w:tc>
          <w:tcPr>
            <w:tcW w:w="10800" w:type="dxa"/>
            <w:gridSpan w:val="3"/>
            <w:tcBorders>
              <w:top w:val="nil"/>
              <w:left w:val="nil"/>
              <w:bottom w:val="single" w:sz="4" w:space="0" w:color="auto"/>
              <w:right w:val="nil"/>
            </w:tcBorders>
            <w:shd w:val="clear" w:color="auto" w:fill="auto"/>
          </w:tcPr>
          <w:p w14:paraId="4AFD6EB1" w14:textId="77777777" w:rsidR="00B3350C" w:rsidRPr="001B7E76" w:rsidRDefault="3BA44086" w:rsidP="3BA44086">
            <w:pPr>
              <w:jc w:val="center"/>
              <w:rPr>
                <w:rFonts w:ascii="Open Sans" w:hAnsi="Open Sans" w:cs="Open Sans"/>
                <w:b/>
                <w:bCs/>
                <w:sz w:val="22"/>
                <w:szCs w:val="22"/>
              </w:rPr>
            </w:pPr>
            <w:r w:rsidRPr="001B7E76">
              <w:rPr>
                <w:rFonts w:ascii="Open Sans" w:hAnsi="Open Sans" w:cs="Open Sans"/>
                <w:b/>
                <w:bCs/>
                <w:sz w:val="22"/>
                <w:szCs w:val="22"/>
              </w:rPr>
              <w:t xml:space="preserve">TEXAS CTE LESSON </w:t>
            </w:r>
            <w:r w:rsidR="00915118" w:rsidRPr="001B7E76">
              <w:rPr>
                <w:rFonts w:ascii="Open Sans" w:hAnsi="Open Sans" w:cs="Open Sans"/>
                <w:b/>
                <w:bCs/>
                <w:sz w:val="22"/>
                <w:szCs w:val="22"/>
              </w:rPr>
              <w:t>PLAN</w:t>
            </w:r>
          </w:p>
          <w:p w14:paraId="778C4E0B" w14:textId="77777777" w:rsidR="00B3350C" w:rsidRPr="001B7E76" w:rsidRDefault="00D642E9" w:rsidP="003D5621">
            <w:pPr>
              <w:jc w:val="center"/>
              <w:rPr>
                <w:rFonts w:ascii="Open Sans" w:hAnsi="Open Sans" w:cs="Open Sans"/>
                <w:b/>
                <w:sz w:val="22"/>
                <w:szCs w:val="22"/>
              </w:rPr>
            </w:pPr>
            <w:hyperlink r:id="rId11" w:history="1">
              <w:r w:rsidR="002D294D" w:rsidRPr="001B7E76">
                <w:rPr>
                  <w:rStyle w:val="Hyperlink"/>
                  <w:rFonts w:ascii="Open Sans" w:hAnsi="Open Sans" w:cs="Open Sans"/>
                  <w:sz w:val="22"/>
                  <w:szCs w:val="22"/>
                </w:rPr>
                <w:t>www.txcte.org</w:t>
              </w:r>
            </w:hyperlink>
            <w:r w:rsidR="002D294D" w:rsidRPr="001B7E76">
              <w:rPr>
                <w:rFonts w:ascii="Open Sans" w:hAnsi="Open Sans" w:cs="Open Sans"/>
                <w:b/>
                <w:sz w:val="22"/>
                <w:szCs w:val="22"/>
              </w:rPr>
              <w:t xml:space="preserve"> </w:t>
            </w:r>
          </w:p>
          <w:p w14:paraId="5C9B02B7" w14:textId="77777777" w:rsidR="003D5621" w:rsidRPr="001B7E76" w:rsidRDefault="003D5621" w:rsidP="003D5621">
            <w:pPr>
              <w:jc w:val="center"/>
              <w:rPr>
                <w:rFonts w:ascii="Open Sans" w:hAnsi="Open Sans" w:cs="Open Sans"/>
                <w:b/>
                <w:sz w:val="22"/>
                <w:szCs w:val="22"/>
              </w:rPr>
            </w:pPr>
          </w:p>
        </w:tc>
      </w:tr>
      <w:tr w:rsidR="00B3350C" w:rsidRPr="001B7E76" w14:paraId="77C11604" w14:textId="77777777" w:rsidTr="3BA44086">
        <w:trPr>
          <w:trHeight w:val="170"/>
        </w:trPr>
        <w:tc>
          <w:tcPr>
            <w:tcW w:w="1080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B6F426" w14:textId="77777777" w:rsidR="00B3350C" w:rsidRPr="001B7E76" w:rsidRDefault="3BA44086" w:rsidP="3BA44086">
            <w:pPr>
              <w:spacing w:before="120" w:after="120"/>
              <w:jc w:val="center"/>
              <w:rPr>
                <w:rFonts w:ascii="Open Sans" w:hAnsi="Open Sans" w:cs="Open Sans"/>
                <w:b/>
                <w:bCs/>
                <w:sz w:val="22"/>
                <w:szCs w:val="22"/>
              </w:rPr>
            </w:pPr>
            <w:r w:rsidRPr="001B7E76">
              <w:rPr>
                <w:rFonts w:ascii="Open Sans" w:hAnsi="Open Sans" w:cs="Open Sans"/>
                <w:b/>
                <w:bCs/>
                <w:sz w:val="22"/>
                <w:szCs w:val="22"/>
              </w:rPr>
              <w:t>Lesson Identification and TEKS Addressed</w:t>
            </w:r>
          </w:p>
        </w:tc>
      </w:tr>
      <w:tr w:rsidR="00B3350C" w:rsidRPr="001B7E76" w14:paraId="3337EC7A" w14:textId="77777777" w:rsidTr="3BA44086">
        <w:trPr>
          <w:trHeight w:val="170"/>
        </w:trPr>
        <w:tc>
          <w:tcPr>
            <w:tcW w:w="2952" w:type="dxa"/>
            <w:tcBorders>
              <w:top w:val="single" w:sz="4" w:space="0" w:color="auto"/>
            </w:tcBorders>
            <w:shd w:val="clear" w:color="auto" w:fill="auto"/>
          </w:tcPr>
          <w:p w14:paraId="45768AD8" w14:textId="77777777" w:rsidR="00B3350C" w:rsidRPr="001B7E76" w:rsidRDefault="3BA44086" w:rsidP="3BA44086">
            <w:pPr>
              <w:spacing w:before="120" w:after="120"/>
              <w:jc w:val="center"/>
              <w:rPr>
                <w:rFonts w:ascii="Open Sans" w:hAnsi="Open Sans" w:cs="Open Sans"/>
                <w:b/>
                <w:bCs/>
                <w:sz w:val="22"/>
                <w:szCs w:val="22"/>
              </w:rPr>
            </w:pPr>
            <w:r w:rsidRPr="001B7E76">
              <w:rPr>
                <w:rFonts w:ascii="Open Sans" w:hAnsi="Open Sans" w:cs="Open Sans"/>
                <w:b/>
                <w:bCs/>
                <w:sz w:val="22"/>
                <w:szCs w:val="22"/>
              </w:rPr>
              <w:t>Career Cluster</w:t>
            </w:r>
          </w:p>
        </w:tc>
        <w:tc>
          <w:tcPr>
            <w:tcW w:w="7848" w:type="dxa"/>
            <w:gridSpan w:val="2"/>
            <w:tcBorders>
              <w:top w:val="single" w:sz="4" w:space="0" w:color="auto"/>
            </w:tcBorders>
            <w:shd w:val="clear" w:color="auto" w:fill="auto"/>
          </w:tcPr>
          <w:p w14:paraId="6FB94FD1" w14:textId="77777777" w:rsidR="00B3350C" w:rsidRPr="001B7E76" w:rsidRDefault="00915118" w:rsidP="00DC4B23">
            <w:pPr>
              <w:spacing w:before="120" w:after="120"/>
              <w:rPr>
                <w:rFonts w:ascii="Open Sans" w:hAnsi="Open Sans" w:cs="Open Sans"/>
                <w:sz w:val="22"/>
                <w:szCs w:val="22"/>
              </w:rPr>
            </w:pPr>
            <w:r w:rsidRPr="001B7E76">
              <w:rPr>
                <w:rFonts w:ascii="Open Sans" w:hAnsi="Open Sans" w:cs="Open Sans"/>
                <w:sz w:val="22"/>
                <w:szCs w:val="22"/>
              </w:rPr>
              <w:t>Information Technology</w:t>
            </w:r>
          </w:p>
        </w:tc>
      </w:tr>
      <w:tr w:rsidR="00B3350C" w:rsidRPr="001B7E76" w14:paraId="7FF3DE50" w14:textId="77777777" w:rsidTr="3BA44086">
        <w:tc>
          <w:tcPr>
            <w:tcW w:w="2952" w:type="dxa"/>
            <w:shd w:val="clear" w:color="auto" w:fill="auto"/>
          </w:tcPr>
          <w:p w14:paraId="0377DF5D" w14:textId="77777777" w:rsidR="00B3350C" w:rsidRPr="001B7E76" w:rsidRDefault="3BA44086" w:rsidP="3BA44086">
            <w:pPr>
              <w:spacing w:before="120" w:after="120"/>
              <w:jc w:val="center"/>
              <w:rPr>
                <w:rFonts w:ascii="Open Sans" w:hAnsi="Open Sans" w:cs="Open Sans"/>
                <w:b/>
                <w:bCs/>
                <w:sz w:val="22"/>
                <w:szCs w:val="22"/>
              </w:rPr>
            </w:pPr>
            <w:r w:rsidRPr="001B7E76">
              <w:rPr>
                <w:rFonts w:ascii="Open Sans" w:hAnsi="Open Sans" w:cs="Open Sans"/>
                <w:b/>
                <w:bCs/>
                <w:sz w:val="22"/>
                <w:szCs w:val="22"/>
              </w:rPr>
              <w:t>Course Name</w:t>
            </w:r>
          </w:p>
        </w:tc>
        <w:tc>
          <w:tcPr>
            <w:tcW w:w="7848" w:type="dxa"/>
            <w:gridSpan w:val="2"/>
            <w:shd w:val="clear" w:color="auto" w:fill="auto"/>
          </w:tcPr>
          <w:p w14:paraId="28C09A80" w14:textId="77777777" w:rsidR="00B3350C" w:rsidRPr="001B7E76" w:rsidRDefault="00915118" w:rsidP="00DC4B23">
            <w:pPr>
              <w:spacing w:before="120" w:after="120"/>
              <w:rPr>
                <w:rFonts w:ascii="Open Sans" w:hAnsi="Open Sans" w:cs="Open Sans"/>
                <w:sz w:val="22"/>
                <w:szCs w:val="22"/>
              </w:rPr>
            </w:pPr>
            <w:r w:rsidRPr="001B7E76">
              <w:rPr>
                <w:rFonts w:ascii="Open Sans" w:hAnsi="Open Sans" w:cs="Open Sans"/>
                <w:sz w:val="22"/>
                <w:szCs w:val="22"/>
              </w:rPr>
              <w:t>Networking</w:t>
            </w:r>
          </w:p>
        </w:tc>
      </w:tr>
      <w:tr w:rsidR="00B3350C" w:rsidRPr="001B7E76" w14:paraId="09BCEB78" w14:textId="77777777" w:rsidTr="3BA44086">
        <w:tc>
          <w:tcPr>
            <w:tcW w:w="2952" w:type="dxa"/>
            <w:shd w:val="clear" w:color="auto" w:fill="auto"/>
          </w:tcPr>
          <w:p w14:paraId="49A49DA5" w14:textId="77777777" w:rsidR="00B3350C" w:rsidRPr="001B7E76" w:rsidRDefault="3BA44086" w:rsidP="3BA44086">
            <w:pPr>
              <w:spacing w:before="120" w:after="120"/>
              <w:jc w:val="center"/>
              <w:rPr>
                <w:rFonts w:ascii="Open Sans" w:hAnsi="Open Sans" w:cs="Open Sans"/>
                <w:b/>
                <w:bCs/>
                <w:sz w:val="22"/>
                <w:szCs w:val="22"/>
              </w:rPr>
            </w:pPr>
            <w:r w:rsidRPr="001B7E76">
              <w:rPr>
                <w:rFonts w:ascii="Open Sans" w:hAnsi="Open Sans" w:cs="Open Sans"/>
                <w:b/>
                <w:bCs/>
                <w:sz w:val="22"/>
                <w:szCs w:val="22"/>
              </w:rPr>
              <w:t>Lesson/Unit Title</w:t>
            </w:r>
          </w:p>
        </w:tc>
        <w:tc>
          <w:tcPr>
            <w:tcW w:w="7848" w:type="dxa"/>
            <w:gridSpan w:val="2"/>
            <w:shd w:val="clear" w:color="auto" w:fill="auto"/>
          </w:tcPr>
          <w:p w14:paraId="4B40A313" w14:textId="77777777" w:rsidR="00B3350C" w:rsidRPr="001B7E76" w:rsidRDefault="00915118" w:rsidP="00DC4B23">
            <w:pPr>
              <w:spacing w:before="120" w:after="120"/>
              <w:rPr>
                <w:rFonts w:ascii="Open Sans" w:hAnsi="Open Sans" w:cs="Open Sans"/>
                <w:sz w:val="22"/>
                <w:szCs w:val="22"/>
              </w:rPr>
            </w:pPr>
            <w:r w:rsidRPr="001B7E76">
              <w:rPr>
                <w:rFonts w:ascii="Open Sans" w:hAnsi="Open Sans" w:cs="Open Sans"/>
                <w:sz w:val="22"/>
                <w:szCs w:val="22"/>
              </w:rPr>
              <w:t>Professionalism in the Workplace</w:t>
            </w:r>
          </w:p>
        </w:tc>
      </w:tr>
      <w:tr w:rsidR="00B3350C" w:rsidRPr="001B7E76" w14:paraId="3420CC90" w14:textId="77777777" w:rsidTr="3BA44086">
        <w:trPr>
          <w:trHeight w:val="135"/>
        </w:trPr>
        <w:tc>
          <w:tcPr>
            <w:tcW w:w="2952" w:type="dxa"/>
            <w:shd w:val="clear" w:color="auto" w:fill="auto"/>
          </w:tcPr>
          <w:p w14:paraId="2FA20CB9" w14:textId="77777777" w:rsidR="00B3350C" w:rsidRPr="001B7E76" w:rsidRDefault="3BA44086" w:rsidP="3BA44086">
            <w:pPr>
              <w:spacing w:before="120" w:after="120"/>
              <w:jc w:val="center"/>
              <w:rPr>
                <w:rFonts w:ascii="Open Sans" w:hAnsi="Open Sans" w:cs="Open Sans"/>
                <w:b/>
                <w:bCs/>
                <w:sz w:val="22"/>
                <w:szCs w:val="22"/>
              </w:rPr>
            </w:pPr>
            <w:r w:rsidRPr="001B7E76">
              <w:rPr>
                <w:rFonts w:ascii="Open Sans" w:hAnsi="Open Sans" w:cs="Open Sans"/>
                <w:b/>
                <w:bCs/>
                <w:sz w:val="22"/>
                <w:szCs w:val="22"/>
              </w:rPr>
              <w:t>TEKS Student Expectations</w:t>
            </w:r>
          </w:p>
        </w:tc>
        <w:tc>
          <w:tcPr>
            <w:tcW w:w="7848" w:type="dxa"/>
            <w:gridSpan w:val="2"/>
            <w:shd w:val="clear" w:color="auto" w:fill="auto"/>
          </w:tcPr>
          <w:p w14:paraId="76CEDC89" w14:textId="77777777" w:rsidR="00915118" w:rsidRPr="001B7E76" w:rsidRDefault="00915118" w:rsidP="00915118">
            <w:pPr>
              <w:spacing w:before="120" w:after="120"/>
              <w:rPr>
                <w:rFonts w:ascii="Open Sans" w:hAnsi="Open Sans" w:cs="Open Sans"/>
                <w:b/>
                <w:sz w:val="22"/>
                <w:szCs w:val="22"/>
              </w:rPr>
            </w:pPr>
            <w:r w:rsidRPr="001B7E76">
              <w:rPr>
                <w:rFonts w:ascii="Open Sans" w:hAnsi="Open Sans" w:cs="Open Sans"/>
                <w:b/>
                <w:sz w:val="22"/>
                <w:szCs w:val="22"/>
              </w:rPr>
              <w:t>130.132. (c) Knowledge and skills.</w:t>
            </w:r>
          </w:p>
          <w:p w14:paraId="78EF70F9" w14:textId="77777777" w:rsidR="00915118" w:rsidRPr="001B7E76" w:rsidRDefault="00915118" w:rsidP="00915118">
            <w:pPr>
              <w:spacing w:before="120" w:after="120"/>
              <w:ind w:left="792" w:hanging="360"/>
              <w:rPr>
                <w:rFonts w:ascii="Open Sans" w:hAnsi="Open Sans" w:cs="Open Sans"/>
                <w:sz w:val="22"/>
                <w:szCs w:val="22"/>
              </w:rPr>
            </w:pPr>
            <w:r w:rsidRPr="001B7E76">
              <w:rPr>
                <w:rFonts w:ascii="Open Sans" w:hAnsi="Open Sans" w:cs="Open Sans"/>
                <w:sz w:val="22"/>
                <w:szCs w:val="22"/>
              </w:rPr>
              <w:t>(1) The student demonstrates the professional standards/employability skills as required by business and industry. The student is expected to:</w:t>
            </w:r>
          </w:p>
          <w:p w14:paraId="14CDEE61" w14:textId="77777777" w:rsidR="00915118" w:rsidRPr="001B7E76" w:rsidRDefault="00915118" w:rsidP="00602A4A">
            <w:pPr>
              <w:spacing w:before="120" w:after="120"/>
              <w:ind w:left="1152" w:hanging="274"/>
              <w:rPr>
                <w:rFonts w:ascii="Open Sans" w:hAnsi="Open Sans" w:cs="Open Sans"/>
                <w:sz w:val="22"/>
                <w:szCs w:val="22"/>
              </w:rPr>
            </w:pPr>
            <w:r w:rsidRPr="001B7E76">
              <w:rPr>
                <w:rFonts w:ascii="Open Sans" w:hAnsi="Open Sans" w:cs="Open Sans"/>
                <w:sz w:val="22"/>
                <w:szCs w:val="22"/>
              </w:rPr>
              <w:t>(A) identify and demonstrate work behaviors that enhance employability and job advancement such as regular attendance, promptness, attention to proper attire, maintenance of a clean and safe work environment, appro</w:t>
            </w:r>
            <w:r w:rsidR="00317D05" w:rsidRPr="001B7E76">
              <w:rPr>
                <w:rFonts w:ascii="Open Sans" w:hAnsi="Open Sans" w:cs="Open Sans"/>
                <w:sz w:val="22"/>
                <w:szCs w:val="22"/>
              </w:rPr>
              <w:t>priate voice, and pride in work</w:t>
            </w:r>
          </w:p>
          <w:p w14:paraId="3B3EC4B3" w14:textId="77777777" w:rsidR="00915118" w:rsidRPr="001B7E76" w:rsidRDefault="00915118" w:rsidP="00602A4A">
            <w:pPr>
              <w:spacing w:before="120" w:after="120"/>
              <w:ind w:left="1152" w:hanging="274"/>
              <w:rPr>
                <w:rFonts w:ascii="Open Sans" w:hAnsi="Open Sans" w:cs="Open Sans"/>
                <w:sz w:val="22"/>
                <w:szCs w:val="22"/>
              </w:rPr>
            </w:pPr>
            <w:r w:rsidRPr="001B7E76">
              <w:rPr>
                <w:rFonts w:ascii="Open Sans" w:hAnsi="Open Sans" w:cs="Open Sans"/>
                <w:sz w:val="22"/>
                <w:szCs w:val="22"/>
              </w:rPr>
              <w:t>(B) identify and demonstrate positive personal qualities such as flexibility, open-mindedness, initiative, listening attentively to speakers, and willingness t</w:t>
            </w:r>
            <w:r w:rsidR="00317D05" w:rsidRPr="001B7E76">
              <w:rPr>
                <w:rFonts w:ascii="Open Sans" w:hAnsi="Open Sans" w:cs="Open Sans"/>
                <w:sz w:val="22"/>
                <w:szCs w:val="22"/>
              </w:rPr>
              <w:t>o learn new knowledge and skills</w:t>
            </w:r>
          </w:p>
          <w:p w14:paraId="720CC91D" w14:textId="77777777" w:rsidR="00915118" w:rsidRPr="001B7E76" w:rsidRDefault="00915118" w:rsidP="00602A4A">
            <w:pPr>
              <w:spacing w:before="120" w:after="120"/>
              <w:ind w:left="1152" w:hanging="274"/>
              <w:rPr>
                <w:rFonts w:ascii="Open Sans" w:hAnsi="Open Sans" w:cs="Open Sans"/>
                <w:sz w:val="22"/>
                <w:szCs w:val="22"/>
              </w:rPr>
            </w:pPr>
            <w:r w:rsidRPr="001B7E76">
              <w:rPr>
                <w:rFonts w:ascii="Open Sans" w:hAnsi="Open Sans" w:cs="Open Sans"/>
                <w:sz w:val="22"/>
                <w:szCs w:val="22"/>
              </w:rPr>
              <w:t>(C) employ effec</w:t>
            </w:r>
            <w:r w:rsidR="00317D05" w:rsidRPr="001B7E76">
              <w:rPr>
                <w:rFonts w:ascii="Open Sans" w:hAnsi="Open Sans" w:cs="Open Sans"/>
                <w:sz w:val="22"/>
                <w:szCs w:val="22"/>
              </w:rPr>
              <w:t>tive reading and writing skills</w:t>
            </w:r>
          </w:p>
          <w:p w14:paraId="6F8C3F50" w14:textId="77777777" w:rsidR="00915118" w:rsidRPr="001B7E76" w:rsidRDefault="00915118" w:rsidP="00602A4A">
            <w:pPr>
              <w:spacing w:before="120" w:after="120"/>
              <w:ind w:left="1152" w:hanging="274"/>
              <w:rPr>
                <w:rFonts w:ascii="Open Sans" w:hAnsi="Open Sans" w:cs="Open Sans"/>
                <w:sz w:val="22"/>
                <w:szCs w:val="22"/>
              </w:rPr>
            </w:pPr>
            <w:r w:rsidRPr="001B7E76">
              <w:rPr>
                <w:rFonts w:ascii="Open Sans" w:hAnsi="Open Sans" w:cs="Open Sans"/>
                <w:sz w:val="22"/>
                <w:szCs w:val="22"/>
              </w:rPr>
              <w:t>(D) employ effective verbal and</w:t>
            </w:r>
            <w:r w:rsidR="00317D05" w:rsidRPr="001B7E76">
              <w:rPr>
                <w:rFonts w:ascii="Open Sans" w:hAnsi="Open Sans" w:cs="Open Sans"/>
                <w:sz w:val="22"/>
                <w:szCs w:val="22"/>
              </w:rPr>
              <w:t xml:space="preserve"> nonverbal communication skills</w:t>
            </w:r>
          </w:p>
          <w:p w14:paraId="7265E1E9" w14:textId="77777777" w:rsidR="00915118" w:rsidRPr="001B7E76" w:rsidRDefault="00915118" w:rsidP="00602A4A">
            <w:pPr>
              <w:spacing w:before="120" w:after="120"/>
              <w:ind w:left="1152" w:hanging="274"/>
              <w:rPr>
                <w:rFonts w:ascii="Open Sans" w:hAnsi="Open Sans" w:cs="Open Sans"/>
                <w:sz w:val="22"/>
                <w:szCs w:val="22"/>
              </w:rPr>
            </w:pPr>
            <w:r w:rsidRPr="001B7E76">
              <w:rPr>
                <w:rFonts w:ascii="Open Sans" w:hAnsi="Open Sans" w:cs="Open Sans"/>
                <w:sz w:val="22"/>
                <w:szCs w:val="22"/>
              </w:rPr>
              <w:t>(E) solv</w:t>
            </w:r>
            <w:r w:rsidR="00317D05" w:rsidRPr="001B7E76">
              <w:rPr>
                <w:rFonts w:ascii="Open Sans" w:hAnsi="Open Sans" w:cs="Open Sans"/>
                <w:sz w:val="22"/>
                <w:szCs w:val="22"/>
              </w:rPr>
              <w:t>e problems and think critically</w:t>
            </w:r>
          </w:p>
          <w:p w14:paraId="49989F9B" w14:textId="77777777" w:rsidR="00915118" w:rsidRPr="001B7E76" w:rsidRDefault="00915118" w:rsidP="00602A4A">
            <w:pPr>
              <w:spacing w:before="120" w:after="120"/>
              <w:ind w:left="1152" w:hanging="274"/>
              <w:rPr>
                <w:rFonts w:ascii="Open Sans" w:hAnsi="Open Sans" w:cs="Open Sans"/>
                <w:sz w:val="22"/>
                <w:szCs w:val="22"/>
              </w:rPr>
            </w:pPr>
            <w:r w:rsidRPr="001B7E76">
              <w:rPr>
                <w:rFonts w:ascii="Open Sans" w:hAnsi="Open Sans" w:cs="Open Sans"/>
                <w:sz w:val="22"/>
                <w:szCs w:val="22"/>
              </w:rPr>
              <w:t>(F) demonstrate leadership skills and functi</w:t>
            </w:r>
            <w:r w:rsidR="00317D05" w:rsidRPr="001B7E76">
              <w:rPr>
                <w:rFonts w:ascii="Open Sans" w:hAnsi="Open Sans" w:cs="Open Sans"/>
                <w:sz w:val="22"/>
                <w:szCs w:val="22"/>
              </w:rPr>
              <w:t>on effectively as a team member</w:t>
            </w:r>
          </w:p>
          <w:p w14:paraId="7F2FCFCD" w14:textId="77777777" w:rsidR="00915118" w:rsidRPr="001B7E76" w:rsidRDefault="00915118" w:rsidP="00602A4A">
            <w:pPr>
              <w:spacing w:before="120" w:after="120"/>
              <w:ind w:left="1152" w:hanging="274"/>
              <w:rPr>
                <w:rFonts w:ascii="Open Sans" w:hAnsi="Open Sans" w:cs="Open Sans"/>
                <w:sz w:val="22"/>
                <w:szCs w:val="22"/>
              </w:rPr>
            </w:pPr>
            <w:r w:rsidRPr="001B7E76">
              <w:rPr>
                <w:rFonts w:ascii="Open Sans" w:hAnsi="Open Sans" w:cs="Open Sans"/>
                <w:sz w:val="22"/>
                <w:szCs w:val="22"/>
              </w:rPr>
              <w:t>(G) identify and imp</w:t>
            </w:r>
            <w:r w:rsidR="00317D05" w:rsidRPr="001B7E76">
              <w:rPr>
                <w:rFonts w:ascii="Open Sans" w:hAnsi="Open Sans" w:cs="Open Sans"/>
                <w:sz w:val="22"/>
                <w:szCs w:val="22"/>
              </w:rPr>
              <w:t>lement proper safety procedures</w:t>
            </w:r>
          </w:p>
          <w:p w14:paraId="6843EB26" w14:textId="77777777" w:rsidR="00B3350C" w:rsidRPr="001B7E76" w:rsidRDefault="00915118" w:rsidP="00602A4A">
            <w:pPr>
              <w:spacing w:before="120" w:after="120"/>
              <w:ind w:left="1152" w:hanging="274"/>
              <w:rPr>
                <w:rFonts w:ascii="Open Sans" w:hAnsi="Open Sans" w:cs="Open Sans"/>
                <w:sz w:val="22"/>
                <w:szCs w:val="22"/>
              </w:rPr>
            </w:pPr>
            <w:r w:rsidRPr="001B7E76">
              <w:rPr>
                <w:rFonts w:ascii="Open Sans" w:hAnsi="Open Sans" w:cs="Open Sans"/>
                <w:sz w:val="22"/>
                <w:szCs w:val="22"/>
              </w:rPr>
              <w:t>(H) demonstrate an understanding of legal and ethical responsibilities in relation to the field of IT</w:t>
            </w:r>
          </w:p>
          <w:p w14:paraId="10A0FE6E" w14:textId="77777777" w:rsidR="00915118" w:rsidRPr="001B7E76" w:rsidRDefault="00915118" w:rsidP="00915118">
            <w:pPr>
              <w:spacing w:before="120" w:after="120"/>
              <w:ind w:left="792" w:hanging="360"/>
              <w:rPr>
                <w:rFonts w:ascii="Open Sans" w:hAnsi="Open Sans" w:cs="Open Sans"/>
                <w:sz w:val="22"/>
                <w:szCs w:val="22"/>
              </w:rPr>
            </w:pPr>
            <w:r w:rsidRPr="001B7E76">
              <w:rPr>
                <w:rFonts w:ascii="Open Sans" w:hAnsi="Open Sans" w:cs="Open Sans"/>
                <w:sz w:val="22"/>
                <w:szCs w:val="22"/>
              </w:rPr>
              <w:t>(3) The student relates core academic skills to the requirements of telecommunications and data network services. The student is expected to:</w:t>
            </w:r>
          </w:p>
          <w:p w14:paraId="0B4D6B7A" w14:textId="77777777" w:rsidR="00915118" w:rsidRPr="001B7E76" w:rsidRDefault="00915118" w:rsidP="00602A4A">
            <w:pPr>
              <w:spacing w:before="120" w:after="120"/>
              <w:ind w:left="1152" w:hanging="274"/>
              <w:rPr>
                <w:rFonts w:ascii="Open Sans" w:hAnsi="Open Sans"/>
                <w:sz w:val="22"/>
                <w:szCs w:val="22"/>
              </w:rPr>
            </w:pPr>
            <w:r w:rsidRPr="001B7E76">
              <w:rPr>
                <w:rFonts w:ascii="Open Sans" w:hAnsi="Open Sans" w:cs="Open Sans"/>
                <w:sz w:val="22"/>
                <w:szCs w:val="22"/>
              </w:rPr>
              <w:t>(A) demonstrate effective verbal and written communication skills with individuals from varied cultures such as fellow wor</w:t>
            </w:r>
            <w:r w:rsidR="00317D05" w:rsidRPr="001B7E76">
              <w:rPr>
                <w:rFonts w:ascii="Open Sans" w:hAnsi="Open Sans" w:cs="Open Sans"/>
                <w:sz w:val="22"/>
                <w:szCs w:val="22"/>
              </w:rPr>
              <w:t>kers, management, and customers</w:t>
            </w:r>
          </w:p>
        </w:tc>
      </w:tr>
      <w:tr w:rsidR="00B3350C" w:rsidRPr="001B7E76" w14:paraId="0736ABB8" w14:textId="77777777" w:rsidTr="3BA44086">
        <w:trPr>
          <w:trHeight w:val="1133"/>
        </w:trPr>
        <w:tc>
          <w:tcPr>
            <w:tcW w:w="10800" w:type="dxa"/>
            <w:gridSpan w:val="3"/>
            <w:shd w:val="clear" w:color="auto" w:fill="D9D9D9" w:themeFill="background1" w:themeFillShade="D9"/>
          </w:tcPr>
          <w:p w14:paraId="69546E5A" w14:textId="77777777" w:rsidR="00B3350C" w:rsidRPr="001B7E76" w:rsidRDefault="3BA44086" w:rsidP="3BA44086">
            <w:pPr>
              <w:spacing w:before="120" w:after="120"/>
              <w:jc w:val="center"/>
              <w:rPr>
                <w:rFonts w:ascii="Open Sans" w:hAnsi="Open Sans" w:cs="Open Sans"/>
                <w:b/>
                <w:bCs/>
                <w:sz w:val="22"/>
                <w:szCs w:val="22"/>
              </w:rPr>
            </w:pPr>
            <w:r w:rsidRPr="001B7E76">
              <w:rPr>
                <w:rFonts w:ascii="Open Sans" w:hAnsi="Open Sans" w:cs="Open Sans"/>
                <w:b/>
                <w:bCs/>
                <w:sz w:val="22"/>
                <w:szCs w:val="22"/>
              </w:rPr>
              <w:lastRenderedPageBreak/>
              <w:t>Basic Direct Teach Lesson</w:t>
            </w:r>
          </w:p>
          <w:p w14:paraId="671A5BD1" w14:textId="77777777" w:rsidR="00B3350C" w:rsidRPr="001B7E76" w:rsidRDefault="3BA44086" w:rsidP="3BA44086">
            <w:pPr>
              <w:jc w:val="center"/>
              <w:rPr>
                <w:rFonts w:ascii="Open Sans" w:hAnsi="Open Sans" w:cs="Open Sans"/>
                <w:sz w:val="22"/>
                <w:szCs w:val="22"/>
              </w:rPr>
            </w:pPr>
            <w:r w:rsidRPr="001B7E76">
              <w:rPr>
                <w:rFonts w:ascii="Open Sans" w:hAnsi="Open Sans" w:cs="Open Sans"/>
                <w:sz w:val="22"/>
                <w:szCs w:val="22"/>
              </w:rPr>
              <w:t xml:space="preserve">(Includes Special Education Modifications/Accommodations and </w:t>
            </w:r>
          </w:p>
          <w:p w14:paraId="79415B0E" w14:textId="77777777" w:rsidR="00B3350C" w:rsidRPr="001B7E76" w:rsidRDefault="3BA44086" w:rsidP="3BA44086">
            <w:pPr>
              <w:jc w:val="center"/>
              <w:rPr>
                <w:rFonts w:ascii="Open Sans" w:hAnsi="Open Sans" w:cs="Open Sans"/>
                <w:sz w:val="22"/>
                <w:szCs w:val="22"/>
              </w:rPr>
            </w:pPr>
            <w:r w:rsidRPr="001B7E76">
              <w:rPr>
                <w:rFonts w:ascii="Open Sans" w:hAnsi="Open Sans" w:cs="Open Sans"/>
                <w:sz w:val="22"/>
                <w:szCs w:val="22"/>
              </w:rPr>
              <w:t>one English Language Proficiency Standards (ELPS) Strategy)</w:t>
            </w:r>
          </w:p>
          <w:p w14:paraId="5B4F2B22" w14:textId="77777777" w:rsidR="00D0097D" w:rsidRPr="001B7E76" w:rsidRDefault="00D0097D" w:rsidP="00D0097D">
            <w:pPr>
              <w:jc w:val="center"/>
              <w:rPr>
                <w:rFonts w:ascii="Open Sans" w:hAnsi="Open Sans" w:cs="Open Sans"/>
                <w:b/>
                <w:sz w:val="22"/>
                <w:szCs w:val="22"/>
              </w:rPr>
            </w:pPr>
          </w:p>
        </w:tc>
      </w:tr>
      <w:tr w:rsidR="00B3350C" w:rsidRPr="001B7E76" w14:paraId="05655435" w14:textId="77777777" w:rsidTr="3BA44086">
        <w:trPr>
          <w:trHeight w:val="27"/>
        </w:trPr>
        <w:tc>
          <w:tcPr>
            <w:tcW w:w="2952" w:type="dxa"/>
            <w:shd w:val="clear" w:color="auto" w:fill="auto"/>
          </w:tcPr>
          <w:p w14:paraId="576668B1" w14:textId="77777777" w:rsidR="00B3350C" w:rsidRPr="001B7E76" w:rsidRDefault="3BA44086" w:rsidP="3BA44086">
            <w:pPr>
              <w:spacing w:before="120" w:after="120"/>
              <w:jc w:val="center"/>
              <w:rPr>
                <w:rFonts w:ascii="Open Sans" w:hAnsi="Open Sans" w:cs="Open Sans"/>
                <w:b/>
                <w:bCs/>
                <w:sz w:val="22"/>
                <w:szCs w:val="22"/>
              </w:rPr>
            </w:pPr>
            <w:r w:rsidRPr="001B7E76">
              <w:rPr>
                <w:rFonts w:ascii="Open Sans" w:hAnsi="Open Sans" w:cs="Open Sans"/>
                <w:b/>
                <w:bCs/>
                <w:sz w:val="22"/>
                <w:szCs w:val="22"/>
              </w:rPr>
              <w:t>Instructional Objectives</w:t>
            </w:r>
          </w:p>
        </w:tc>
        <w:tc>
          <w:tcPr>
            <w:tcW w:w="7848" w:type="dxa"/>
            <w:gridSpan w:val="2"/>
            <w:shd w:val="clear" w:color="auto" w:fill="auto"/>
          </w:tcPr>
          <w:p w14:paraId="0ECB26A5" w14:textId="77777777" w:rsidR="00915118" w:rsidRPr="001B7E76" w:rsidRDefault="00915118" w:rsidP="00915118">
            <w:pPr>
              <w:rPr>
                <w:rFonts w:ascii="Open Sans" w:hAnsi="Open Sans" w:cs="Open Sans"/>
                <w:color w:val="333333"/>
                <w:sz w:val="22"/>
                <w:szCs w:val="22"/>
              </w:rPr>
            </w:pPr>
            <w:r w:rsidRPr="001B7E76">
              <w:rPr>
                <w:rFonts w:ascii="Open Sans" w:hAnsi="Open Sans" w:cs="Open Sans"/>
                <w:color w:val="333333"/>
                <w:sz w:val="22"/>
                <w:szCs w:val="22"/>
              </w:rPr>
              <w:t>The student will be able to:</w:t>
            </w:r>
          </w:p>
          <w:p w14:paraId="22964157" w14:textId="77777777" w:rsidR="00915118" w:rsidRPr="001B7E76" w:rsidRDefault="00915118" w:rsidP="00915118">
            <w:pPr>
              <w:pStyle w:val="ListParagraph"/>
              <w:numPr>
                <w:ilvl w:val="0"/>
                <w:numId w:val="7"/>
              </w:numPr>
              <w:rPr>
                <w:rFonts w:ascii="Open Sans" w:hAnsi="Open Sans" w:cs="Open Sans"/>
                <w:color w:val="333333"/>
                <w:sz w:val="22"/>
                <w:szCs w:val="22"/>
              </w:rPr>
            </w:pPr>
            <w:r w:rsidRPr="001B7E76">
              <w:rPr>
                <w:rFonts w:ascii="Open Sans" w:hAnsi="Open Sans" w:cs="Open Sans"/>
                <w:color w:val="333333"/>
                <w:sz w:val="22"/>
                <w:szCs w:val="22"/>
              </w:rPr>
              <w:t>D</w:t>
            </w:r>
            <w:r w:rsidRPr="001B7E76">
              <w:rPr>
                <w:rFonts w:ascii="Open Sans" w:hAnsi="Open Sans" w:cs="Open Sans"/>
                <w:sz w:val="22"/>
                <w:szCs w:val="22"/>
              </w:rPr>
              <w:t>efine terms relate</w:t>
            </w:r>
            <w:r w:rsidR="00317D05" w:rsidRPr="001B7E76">
              <w:rPr>
                <w:rFonts w:ascii="Open Sans" w:hAnsi="Open Sans" w:cs="Open Sans"/>
                <w:sz w:val="22"/>
                <w:szCs w:val="22"/>
              </w:rPr>
              <w:t>d to professionalism and ethics</w:t>
            </w:r>
            <w:r w:rsidRPr="001B7E76">
              <w:rPr>
                <w:rFonts w:ascii="Open Sans" w:hAnsi="Open Sans" w:cs="Open Sans"/>
                <w:sz w:val="22"/>
                <w:szCs w:val="22"/>
              </w:rPr>
              <w:t xml:space="preserve"> </w:t>
            </w:r>
          </w:p>
          <w:p w14:paraId="79555F53" w14:textId="77777777" w:rsidR="00915118" w:rsidRPr="001B7E76" w:rsidRDefault="00915118" w:rsidP="00915118">
            <w:pPr>
              <w:pStyle w:val="ListParagraph"/>
              <w:numPr>
                <w:ilvl w:val="0"/>
                <w:numId w:val="7"/>
              </w:numPr>
              <w:rPr>
                <w:rFonts w:ascii="Open Sans" w:hAnsi="Open Sans" w:cs="Open Sans"/>
                <w:sz w:val="22"/>
                <w:szCs w:val="22"/>
              </w:rPr>
            </w:pPr>
            <w:r w:rsidRPr="001B7E76">
              <w:rPr>
                <w:rFonts w:ascii="Open Sans" w:hAnsi="Open Sans" w:cs="Open Sans"/>
                <w:sz w:val="22"/>
                <w:szCs w:val="22"/>
              </w:rPr>
              <w:t>Identify specific components (behavior, dress, etc.) of pr</w:t>
            </w:r>
            <w:r w:rsidR="00317D05" w:rsidRPr="001B7E76">
              <w:rPr>
                <w:rFonts w:ascii="Open Sans" w:hAnsi="Open Sans" w:cs="Open Sans"/>
                <w:sz w:val="22"/>
                <w:szCs w:val="22"/>
              </w:rPr>
              <w:t>ofessionalism in the workplace</w:t>
            </w:r>
          </w:p>
          <w:p w14:paraId="5B36E03F" w14:textId="77777777" w:rsidR="00915118" w:rsidRPr="001B7E76" w:rsidRDefault="00915118" w:rsidP="00915118">
            <w:pPr>
              <w:pStyle w:val="ListParagraph"/>
              <w:numPr>
                <w:ilvl w:val="0"/>
                <w:numId w:val="7"/>
              </w:numPr>
              <w:rPr>
                <w:rFonts w:ascii="Open Sans" w:hAnsi="Open Sans" w:cs="Open Sans"/>
                <w:sz w:val="22"/>
                <w:szCs w:val="22"/>
              </w:rPr>
            </w:pPr>
            <w:r w:rsidRPr="001B7E76">
              <w:rPr>
                <w:rFonts w:ascii="Open Sans" w:hAnsi="Open Sans" w:cs="Open Sans"/>
                <w:sz w:val="22"/>
                <w:szCs w:val="22"/>
              </w:rPr>
              <w:t>Identify appropriate wardrobe and grooming expectations fo</w:t>
            </w:r>
            <w:r w:rsidR="00317D05" w:rsidRPr="001B7E76">
              <w:rPr>
                <w:rFonts w:ascii="Open Sans" w:hAnsi="Open Sans" w:cs="Open Sans"/>
                <w:sz w:val="22"/>
                <w:szCs w:val="22"/>
              </w:rPr>
              <w:t>r the workplace</w:t>
            </w:r>
          </w:p>
          <w:p w14:paraId="6345BCB5" w14:textId="77777777" w:rsidR="00915118" w:rsidRPr="001B7E76" w:rsidRDefault="00915118" w:rsidP="00915118">
            <w:pPr>
              <w:pStyle w:val="ListParagraph"/>
              <w:numPr>
                <w:ilvl w:val="0"/>
                <w:numId w:val="7"/>
              </w:numPr>
              <w:rPr>
                <w:rFonts w:ascii="Open Sans" w:hAnsi="Open Sans" w:cs="Open Sans"/>
                <w:color w:val="333333"/>
                <w:sz w:val="22"/>
                <w:szCs w:val="22"/>
              </w:rPr>
            </w:pPr>
            <w:r w:rsidRPr="001B7E76">
              <w:rPr>
                <w:rFonts w:ascii="Open Sans" w:hAnsi="Open Sans" w:cs="Open Sans"/>
                <w:sz w:val="22"/>
                <w:szCs w:val="22"/>
              </w:rPr>
              <w:t>Identify professional communication an</w:t>
            </w:r>
            <w:r w:rsidR="00317D05" w:rsidRPr="001B7E76">
              <w:rPr>
                <w:rFonts w:ascii="Open Sans" w:hAnsi="Open Sans" w:cs="Open Sans"/>
                <w:sz w:val="22"/>
                <w:szCs w:val="22"/>
              </w:rPr>
              <w:t>d determine its appropriateness</w:t>
            </w:r>
          </w:p>
        </w:tc>
      </w:tr>
      <w:tr w:rsidR="00B3350C" w:rsidRPr="001B7E76" w14:paraId="0EEF6F1D" w14:textId="77777777" w:rsidTr="3BA44086">
        <w:trPr>
          <w:trHeight w:val="27"/>
        </w:trPr>
        <w:tc>
          <w:tcPr>
            <w:tcW w:w="2952" w:type="dxa"/>
            <w:shd w:val="clear" w:color="auto" w:fill="auto"/>
          </w:tcPr>
          <w:p w14:paraId="1B5C30AD" w14:textId="77777777" w:rsidR="00B3350C" w:rsidRPr="001B7E76" w:rsidRDefault="3BA44086" w:rsidP="3BA44086">
            <w:pPr>
              <w:spacing w:before="120" w:after="120"/>
              <w:jc w:val="center"/>
              <w:rPr>
                <w:rFonts w:ascii="Open Sans" w:hAnsi="Open Sans" w:cs="Open Sans"/>
                <w:b/>
                <w:bCs/>
                <w:sz w:val="22"/>
                <w:szCs w:val="22"/>
              </w:rPr>
            </w:pPr>
            <w:r w:rsidRPr="001B7E76">
              <w:rPr>
                <w:rFonts w:ascii="Open Sans" w:hAnsi="Open Sans" w:cs="Open Sans"/>
                <w:b/>
                <w:bCs/>
                <w:sz w:val="22"/>
                <w:szCs w:val="22"/>
              </w:rPr>
              <w:t>Rationale</w:t>
            </w:r>
          </w:p>
        </w:tc>
        <w:tc>
          <w:tcPr>
            <w:tcW w:w="7848" w:type="dxa"/>
            <w:gridSpan w:val="2"/>
            <w:shd w:val="clear" w:color="auto" w:fill="auto"/>
          </w:tcPr>
          <w:p w14:paraId="3AC411E6" w14:textId="77777777" w:rsidR="00B3350C" w:rsidRPr="001B7E76" w:rsidRDefault="00915118" w:rsidP="001C7291">
            <w:pPr>
              <w:rPr>
                <w:rFonts w:ascii="Open Sans" w:hAnsi="Open Sans" w:cs="Open Sans"/>
                <w:sz w:val="22"/>
                <w:szCs w:val="22"/>
              </w:rPr>
            </w:pPr>
            <w:r w:rsidRPr="001B7E76">
              <w:rPr>
                <w:rFonts w:ascii="Open Sans" w:hAnsi="Open Sans" w:cs="Open Sans"/>
                <w:sz w:val="22"/>
                <w:szCs w:val="22"/>
              </w:rPr>
              <w:t>Student should demonstrate an understanding of professional standards in the workplace.</w:t>
            </w:r>
          </w:p>
        </w:tc>
      </w:tr>
      <w:tr w:rsidR="00B3350C" w:rsidRPr="001B7E76" w14:paraId="0408B236" w14:textId="77777777" w:rsidTr="3BA44086">
        <w:trPr>
          <w:trHeight w:val="27"/>
        </w:trPr>
        <w:tc>
          <w:tcPr>
            <w:tcW w:w="2952" w:type="dxa"/>
            <w:shd w:val="clear" w:color="auto" w:fill="auto"/>
          </w:tcPr>
          <w:p w14:paraId="128654C0" w14:textId="77777777" w:rsidR="00B3350C" w:rsidRPr="001B7E76" w:rsidRDefault="3BA44086" w:rsidP="3BA44086">
            <w:pPr>
              <w:spacing w:before="120" w:after="120"/>
              <w:jc w:val="center"/>
              <w:rPr>
                <w:rFonts w:ascii="Open Sans" w:hAnsi="Open Sans" w:cs="Open Sans"/>
                <w:b/>
                <w:bCs/>
                <w:sz w:val="22"/>
                <w:szCs w:val="22"/>
              </w:rPr>
            </w:pPr>
            <w:r w:rsidRPr="001B7E76">
              <w:rPr>
                <w:rFonts w:ascii="Open Sans" w:hAnsi="Open Sans" w:cs="Open Sans"/>
                <w:b/>
                <w:bCs/>
                <w:sz w:val="22"/>
                <w:szCs w:val="22"/>
              </w:rPr>
              <w:t>Duration of Lesson</w:t>
            </w:r>
          </w:p>
        </w:tc>
        <w:tc>
          <w:tcPr>
            <w:tcW w:w="7848" w:type="dxa"/>
            <w:gridSpan w:val="2"/>
            <w:shd w:val="clear" w:color="auto" w:fill="auto"/>
          </w:tcPr>
          <w:p w14:paraId="466DF97B" w14:textId="77777777" w:rsidR="00B3350C" w:rsidRPr="001B7E76" w:rsidRDefault="00915118" w:rsidP="001C7291">
            <w:pPr>
              <w:rPr>
                <w:rFonts w:ascii="Open Sans" w:hAnsi="Open Sans" w:cs="Open Sans"/>
                <w:sz w:val="22"/>
                <w:szCs w:val="22"/>
              </w:rPr>
            </w:pPr>
            <w:r w:rsidRPr="001B7E76">
              <w:rPr>
                <w:rFonts w:ascii="Open Sans" w:hAnsi="Open Sans" w:cs="Open Sans"/>
                <w:sz w:val="22"/>
                <w:szCs w:val="22"/>
              </w:rPr>
              <w:t xml:space="preserve">This lesson should take approximately five </w:t>
            </w:r>
            <w:proofErr w:type="gramStart"/>
            <w:r w:rsidRPr="001B7E76">
              <w:rPr>
                <w:rFonts w:ascii="Open Sans" w:hAnsi="Open Sans" w:cs="Open Sans"/>
                <w:sz w:val="22"/>
                <w:szCs w:val="22"/>
              </w:rPr>
              <w:t>60-90 minute</w:t>
            </w:r>
            <w:proofErr w:type="gramEnd"/>
            <w:r w:rsidRPr="001B7E76">
              <w:rPr>
                <w:rFonts w:ascii="Open Sans" w:hAnsi="Open Sans" w:cs="Open Sans"/>
                <w:sz w:val="22"/>
                <w:szCs w:val="22"/>
              </w:rPr>
              <w:t xml:space="preserve"> class periods to teach.</w:t>
            </w:r>
          </w:p>
        </w:tc>
      </w:tr>
      <w:tr w:rsidR="00B3350C" w:rsidRPr="001B7E76" w14:paraId="0D6644E9" w14:textId="77777777" w:rsidTr="3BA44086">
        <w:trPr>
          <w:trHeight w:val="27"/>
        </w:trPr>
        <w:tc>
          <w:tcPr>
            <w:tcW w:w="2952" w:type="dxa"/>
            <w:shd w:val="clear" w:color="auto" w:fill="auto"/>
          </w:tcPr>
          <w:p w14:paraId="5CA982E1" w14:textId="77777777" w:rsidR="00B3350C" w:rsidRPr="001B7E76" w:rsidRDefault="3BA44086" w:rsidP="3BA44086">
            <w:pPr>
              <w:jc w:val="center"/>
              <w:rPr>
                <w:rFonts w:ascii="Open Sans" w:hAnsi="Open Sans" w:cs="Open Sans"/>
                <w:b/>
                <w:bCs/>
                <w:sz w:val="22"/>
                <w:szCs w:val="22"/>
              </w:rPr>
            </w:pPr>
            <w:r w:rsidRPr="001B7E76">
              <w:rPr>
                <w:rFonts w:ascii="Open Sans" w:hAnsi="Open Sans" w:cs="Open Sans"/>
                <w:b/>
                <w:bCs/>
                <w:sz w:val="22"/>
                <w:szCs w:val="22"/>
              </w:rPr>
              <w:t>Word Wall/Key Vocabulary</w:t>
            </w:r>
          </w:p>
          <w:p w14:paraId="6E0ED398" w14:textId="77777777" w:rsidR="00B3350C" w:rsidRPr="001B7E76" w:rsidRDefault="3BA44086" w:rsidP="3BA44086">
            <w:pPr>
              <w:jc w:val="center"/>
              <w:rPr>
                <w:rFonts w:ascii="Open Sans" w:hAnsi="Open Sans" w:cs="Open Sans"/>
                <w:sz w:val="22"/>
                <w:szCs w:val="22"/>
              </w:rPr>
            </w:pPr>
            <w:r w:rsidRPr="001B7E76">
              <w:rPr>
                <w:rFonts w:ascii="Open Sans" w:hAnsi="Open Sans" w:cs="Open Sans"/>
                <w:i/>
                <w:iCs/>
                <w:sz w:val="22"/>
                <w:szCs w:val="22"/>
              </w:rPr>
              <w:t>(ELPS c1</w:t>
            </w:r>
            <w:proofErr w:type="gramStart"/>
            <w:r w:rsidRPr="001B7E76">
              <w:rPr>
                <w:rFonts w:ascii="Open Sans" w:hAnsi="Open Sans" w:cs="Open Sans"/>
                <w:i/>
                <w:iCs/>
                <w:sz w:val="22"/>
                <w:szCs w:val="22"/>
              </w:rPr>
              <w:t>a,c</w:t>
            </w:r>
            <w:proofErr w:type="gramEnd"/>
            <w:r w:rsidRPr="001B7E76">
              <w:rPr>
                <w:rFonts w:ascii="Open Sans" w:hAnsi="Open Sans" w:cs="Open Sans"/>
                <w:i/>
                <w:iCs/>
                <w:sz w:val="22"/>
                <w:szCs w:val="22"/>
              </w:rPr>
              <w:t>,f; c2b; c3a,b,d; c4c; c5b) PDAS II(5)</w:t>
            </w:r>
          </w:p>
        </w:tc>
        <w:tc>
          <w:tcPr>
            <w:tcW w:w="7848" w:type="dxa"/>
            <w:gridSpan w:val="2"/>
            <w:shd w:val="clear" w:color="auto" w:fill="auto"/>
          </w:tcPr>
          <w:p w14:paraId="49D85099" w14:textId="77777777" w:rsidR="00915118" w:rsidRPr="001B7E76" w:rsidRDefault="00915118" w:rsidP="00915118">
            <w:pPr>
              <w:pStyle w:val="ListParagraph"/>
              <w:numPr>
                <w:ilvl w:val="0"/>
                <w:numId w:val="8"/>
              </w:numPr>
              <w:rPr>
                <w:rFonts w:ascii="Open Sans" w:hAnsi="Open Sans" w:cs="Open Sans"/>
                <w:sz w:val="22"/>
                <w:szCs w:val="22"/>
              </w:rPr>
            </w:pPr>
            <w:r w:rsidRPr="001B7E76">
              <w:rPr>
                <w:rFonts w:ascii="Open Sans" w:hAnsi="Open Sans" w:cs="Open Sans"/>
                <w:sz w:val="22"/>
                <w:szCs w:val="22"/>
              </w:rPr>
              <w:t xml:space="preserve">Accountability </w:t>
            </w:r>
          </w:p>
          <w:p w14:paraId="0A98EA75" w14:textId="77777777" w:rsidR="00915118" w:rsidRPr="001B7E76" w:rsidRDefault="00915118" w:rsidP="00915118">
            <w:pPr>
              <w:pStyle w:val="ListParagraph"/>
              <w:numPr>
                <w:ilvl w:val="0"/>
                <w:numId w:val="8"/>
              </w:numPr>
              <w:rPr>
                <w:rFonts w:ascii="Open Sans" w:hAnsi="Open Sans" w:cs="Open Sans"/>
                <w:sz w:val="22"/>
                <w:szCs w:val="22"/>
              </w:rPr>
            </w:pPr>
            <w:r w:rsidRPr="001B7E76">
              <w:rPr>
                <w:rFonts w:ascii="Open Sans" w:hAnsi="Open Sans" w:cs="Open Sans"/>
                <w:sz w:val="22"/>
                <w:szCs w:val="22"/>
              </w:rPr>
              <w:t xml:space="preserve">Attire </w:t>
            </w:r>
          </w:p>
          <w:p w14:paraId="27673B0F" w14:textId="77777777" w:rsidR="00915118" w:rsidRPr="001B7E76" w:rsidRDefault="00915118" w:rsidP="00915118">
            <w:pPr>
              <w:pStyle w:val="ListParagraph"/>
              <w:numPr>
                <w:ilvl w:val="0"/>
                <w:numId w:val="8"/>
              </w:numPr>
              <w:rPr>
                <w:rFonts w:ascii="Open Sans" w:hAnsi="Open Sans" w:cs="Open Sans"/>
                <w:sz w:val="22"/>
                <w:szCs w:val="22"/>
              </w:rPr>
            </w:pPr>
            <w:r w:rsidRPr="001B7E76">
              <w:rPr>
                <w:rFonts w:ascii="Open Sans" w:hAnsi="Open Sans" w:cs="Open Sans"/>
                <w:sz w:val="22"/>
                <w:szCs w:val="22"/>
              </w:rPr>
              <w:t xml:space="preserve">Attitude </w:t>
            </w:r>
          </w:p>
          <w:p w14:paraId="3E517CE6" w14:textId="77777777" w:rsidR="00915118" w:rsidRPr="001B7E76" w:rsidRDefault="00915118" w:rsidP="00915118">
            <w:pPr>
              <w:pStyle w:val="ListParagraph"/>
              <w:numPr>
                <w:ilvl w:val="0"/>
                <w:numId w:val="8"/>
              </w:numPr>
              <w:rPr>
                <w:rFonts w:ascii="Open Sans" w:hAnsi="Open Sans" w:cs="Open Sans"/>
                <w:sz w:val="22"/>
                <w:szCs w:val="22"/>
              </w:rPr>
            </w:pPr>
            <w:r w:rsidRPr="001B7E76">
              <w:rPr>
                <w:rFonts w:ascii="Open Sans" w:hAnsi="Open Sans" w:cs="Open Sans"/>
                <w:sz w:val="22"/>
                <w:szCs w:val="22"/>
              </w:rPr>
              <w:t xml:space="preserve">Appearance </w:t>
            </w:r>
          </w:p>
          <w:p w14:paraId="57316436" w14:textId="77777777" w:rsidR="00915118" w:rsidRPr="001B7E76" w:rsidRDefault="00915118" w:rsidP="00915118">
            <w:pPr>
              <w:pStyle w:val="ListParagraph"/>
              <w:numPr>
                <w:ilvl w:val="0"/>
                <w:numId w:val="8"/>
              </w:numPr>
              <w:rPr>
                <w:rFonts w:ascii="Open Sans" w:hAnsi="Open Sans" w:cs="Open Sans"/>
                <w:sz w:val="22"/>
                <w:szCs w:val="22"/>
              </w:rPr>
            </w:pPr>
            <w:r w:rsidRPr="001B7E76">
              <w:rPr>
                <w:rFonts w:ascii="Open Sans" w:hAnsi="Open Sans" w:cs="Open Sans"/>
                <w:sz w:val="22"/>
                <w:szCs w:val="22"/>
              </w:rPr>
              <w:t xml:space="preserve">Dependability </w:t>
            </w:r>
          </w:p>
          <w:p w14:paraId="1CDE5199" w14:textId="77777777" w:rsidR="00915118" w:rsidRPr="001B7E76" w:rsidRDefault="00915118" w:rsidP="00915118">
            <w:pPr>
              <w:pStyle w:val="ListParagraph"/>
              <w:numPr>
                <w:ilvl w:val="0"/>
                <w:numId w:val="8"/>
              </w:numPr>
              <w:rPr>
                <w:rFonts w:ascii="Open Sans" w:hAnsi="Open Sans" w:cs="Open Sans"/>
                <w:sz w:val="22"/>
                <w:szCs w:val="22"/>
              </w:rPr>
            </w:pPr>
            <w:r w:rsidRPr="001B7E76">
              <w:rPr>
                <w:rFonts w:ascii="Open Sans" w:hAnsi="Open Sans" w:cs="Open Sans"/>
                <w:sz w:val="22"/>
                <w:szCs w:val="22"/>
              </w:rPr>
              <w:t xml:space="preserve">Ethics </w:t>
            </w:r>
          </w:p>
          <w:p w14:paraId="17ED163A" w14:textId="77777777" w:rsidR="00915118" w:rsidRPr="001B7E76" w:rsidRDefault="00915118" w:rsidP="00915118">
            <w:pPr>
              <w:pStyle w:val="ListParagraph"/>
              <w:numPr>
                <w:ilvl w:val="0"/>
                <w:numId w:val="8"/>
              </w:numPr>
              <w:rPr>
                <w:rFonts w:ascii="Open Sans" w:hAnsi="Open Sans" w:cs="Open Sans"/>
                <w:sz w:val="22"/>
                <w:szCs w:val="22"/>
              </w:rPr>
            </w:pPr>
            <w:r w:rsidRPr="001B7E76">
              <w:rPr>
                <w:rFonts w:ascii="Open Sans" w:hAnsi="Open Sans" w:cs="Open Sans"/>
                <w:sz w:val="22"/>
                <w:szCs w:val="22"/>
              </w:rPr>
              <w:t xml:space="preserve">Interpersonal Skills/Communication Skills </w:t>
            </w:r>
          </w:p>
          <w:p w14:paraId="7D7A7905" w14:textId="77777777" w:rsidR="00915118" w:rsidRPr="001B7E76" w:rsidRDefault="00915118" w:rsidP="00915118">
            <w:pPr>
              <w:pStyle w:val="ListParagraph"/>
              <w:numPr>
                <w:ilvl w:val="0"/>
                <w:numId w:val="8"/>
              </w:numPr>
              <w:rPr>
                <w:rFonts w:ascii="Open Sans" w:hAnsi="Open Sans" w:cs="Open Sans"/>
                <w:sz w:val="22"/>
                <w:szCs w:val="22"/>
              </w:rPr>
            </w:pPr>
            <w:r w:rsidRPr="001B7E76">
              <w:rPr>
                <w:rFonts w:ascii="Open Sans" w:hAnsi="Open Sans" w:cs="Open Sans"/>
                <w:sz w:val="22"/>
                <w:szCs w:val="22"/>
              </w:rPr>
              <w:t xml:space="preserve">Professional </w:t>
            </w:r>
          </w:p>
          <w:p w14:paraId="5E81BFBB" w14:textId="77777777" w:rsidR="00915118" w:rsidRPr="001B7E76" w:rsidRDefault="00915118" w:rsidP="00915118">
            <w:pPr>
              <w:pStyle w:val="ListParagraph"/>
              <w:numPr>
                <w:ilvl w:val="0"/>
                <w:numId w:val="8"/>
              </w:numPr>
              <w:rPr>
                <w:rFonts w:ascii="Open Sans" w:hAnsi="Open Sans" w:cs="Open Sans"/>
                <w:sz w:val="22"/>
                <w:szCs w:val="22"/>
              </w:rPr>
            </w:pPr>
            <w:r w:rsidRPr="001B7E76">
              <w:rPr>
                <w:rFonts w:ascii="Open Sans" w:hAnsi="Open Sans" w:cs="Open Sans"/>
                <w:sz w:val="22"/>
                <w:szCs w:val="22"/>
              </w:rPr>
              <w:t xml:space="preserve">Professionalism </w:t>
            </w:r>
          </w:p>
          <w:p w14:paraId="32A56025" w14:textId="77777777" w:rsidR="00B3350C" w:rsidRPr="001B7E76" w:rsidRDefault="00915118" w:rsidP="00915118">
            <w:pPr>
              <w:pStyle w:val="ListParagraph"/>
              <w:numPr>
                <w:ilvl w:val="0"/>
                <w:numId w:val="8"/>
              </w:numPr>
              <w:rPr>
                <w:rFonts w:ascii="Open Sans" w:hAnsi="Open Sans" w:cs="Open Sans"/>
                <w:sz w:val="22"/>
                <w:szCs w:val="22"/>
              </w:rPr>
            </w:pPr>
            <w:r w:rsidRPr="001B7E76">
              <w:rPr>
                <w:rFonts w:ascii="Open Sans" w:hAnsi="Open Sans" w:cs="Open Sans"/>
                <w:sz w:val="22"/>
                <w:szCs w:val="22"/>
              </w:rPr>
              <w:t>Standards</w:t>
            </w:r>
          </w:p>
        </w:tc>
      </w:tr>
      <w:tr w:rsidR="00B3350C" w:rsidRPr="001B7E76" w14:paraId="2A489B62" w14:textId="77777777" w:rsidTr="3BA44086">
        <w:trPr>
          <w:trHeight w:val="27"/>
        </w:trPr>
        <w:tc>
          <w:tcPr>
            <w:tcW w:w="2952" w:type="dxa"/>
            <w:shd w:val="clear" w:color="auto" w:fill="auto"/>
          </w:tcPr>
          <w:p w14:paraId="276E4D7A" w14:textId="77777777" w:rsidR="00B3350C" w:rsidRPr="001B7E76" w:rsidRDefault="3BA44086" w:rsidP="3BA44086">
            <w:pPr>
              <w:spacing w:before="120" w:after="120"/>
              <w:jc w:val="center"/>
              <w:rPr>
                <w:rFonts w:ascii="Open Sans" w:hAnsi="Open Sans" w:cs="Open Sans"/>
                <w:b/>
                <w:bCs/>
                <w:sz w:val="22"/>
                <w:szCs w:val="22"/>
              </w:rPr>
            </w:pPr>
            <w:r w:rsidRPr="001B7E76">
              <w:rPr>
                <w:rFonts w:ascii="Open Sans" w:hAnsi="Open Sans" w:cs="Open Sans"/>
                <w:b/>
                <w:bCs/>
                <w:sz w:val="22"/>
                <w:szCs w:val="22"/>
              </w:rPr>
              <w:t>Materials/Specialized Equipment Needed</w:t>
            </w:r>
          </w:p>
        </w:tc>
        <w:tc>
          <w:tcPr>
            <w:tcW w:w="7848" w:type="dxa"/>
            <w:gridSpan w:val="2"/>
            <w:shd w:val="clear" w:color="auto" w:fill="auto"/>
          </w:tcPr>
          <w:p w14:paraId="4D9F08F4" w14:textId="77777777" w:rsidR="00915118" w:rsidRPr="001B7E76" w:rsidRDefault="00915118" w:rsidP="001C7291">
            <w:pPr>
              <w:rPr>
                <w:rFonts w:ascii="Open Sans" w:hAnsi="Open Sans" w:cs="Open Sans"/>
                <w:b/>
                <w:sz w:val="22"/>
                <w:szCs w:val="22"/>
              </w:rPr>
            </w:pPr>
            <w:r w:rsidRPr="001B7E76">
              <w:rPr>
                <w:rFonts w:ascii="Open Sans" w:hAnsi="Open Sans" w:cs="Open Sans"/>
                <w:b/>
                <w:sz w:val="22"/>
                <w:szCs w:val="22"/>
              </w:rPr>
              <w:t xml:space="preserve">Instructional Aids </w:t>
            </w:r>
          </w:p>
          <w:p w14:paraId="692744FE" w14:textId="77777777" w:rsidR="00915118" w:rsidRPr="001B7E76" w:rsidRDefault="00915118" w:rsidP="001C7291">
            <w:pPr>
              <w:pStyle w:val="ListParagraph"/>
              <w:numPr>
                <w:ilvl w:val="0"/>
                <w:numId w:val="9"/>
              </w:numPr>
              <w:rPr>
                <w:rFonts w:ascii="Open Sans" w:hAnsi="Open Sans" w:cs="Open Sans"/>
                <w:sz w:val="22"/>
                <w:szCs w:val="22"/>
              </w:rPr>
            </w:pPr>
            <w:r w:rsidRPr="001B7E76">
              <w:rPr>
                <w:rFonts w:ascii="Open Sans" w:hAnsi="Open Sans" w:cs="Open Sans"/>
                <w:sz w:val="22"/>
                <w:szCs w:val="22"/>
              </w:rPr>
              <w:t xml:space="preserve">Lesson: Professionalism in the Workplace </w:t>
            </w:r>
          </w:p>
          <w:p w14:paraId="0A1A8B82" w14:textId="77777777" w:rsidR="00915118" w:rsidRPr="001B7E76" w:rsidRDefault="00915118" w:rsidP="001C7291">
            <w:pPr>
              <w:pStyle w:val="ListParagraph"/>
              <w:numPr>
                <w:ilvl w:val="0"/>
                <w:numId w:val="9"/>
              </w:numPr>
              <w:rPr>
                <w:rFonts w:ascii="Open Sans" w:hAnsi="Open Sans" w:cs="Open Sans"/>
                <w:sz w:val="22"/>
                <w:szCs w:val="22"/>
              </w:rPr>
            </w:pPr>
            <w:r w:rsidRPr="001B7E76">
              <w:rPr>
                <w:rFonts w:ascii="Open Sans" w:hAnsi="Open Sans" w:cs="Open Sans"/>
                <w:sz w:val="22"/>
                <w:szCs w:val="22"/>
              </w:rPr>
              <w:t xml:space="preserve">Online Websites (Teacher directed) </w:t>
            </w:r>
          </w:p>
          <w:p w14:paraId="3766B3B3" w14:textId="77777777" w:rsidR="00915118" w:rsidRPr="001B7E76" w:rsidRDefault="00915118" w:rsidP="001C7291">
            <w:pPr>
              <w:pStyle w:val="ListParagraph"/>
              <w:numPr>
                <w:ilvl w:val="0"/>
                <w:numId w:val="9"/>
              </w:numPr>
              <w:rPr>
                <w:rFonts w:ascii="Open Sans" w:hAnsi="Open Sans" w:cs="Open Sans"/>
                <w:sz w:val="22"/>
                <w:szCs w:val="22"/>
              </w:rPr>
            </w:pPr>
            <w:r w:rsidRPr="001B7E76">
              <w:rPr>
                <w:rFonts w:ascii="Open Sans" w:hAnsi="Open Sans" w:cs="Open Sans"/>
                <w:sz w:val="22"/>
                <w:szCs w:val="22"/>
              </w:rPr>
              <w:t xml:space="preserve">Word Clouds – Class Assignment and Handouts </w:t>
            </w:r>
          </w:p>
          <w:p w14:paraId="7A0899B7" w14:textId="77777777" w:rsidR="00915118" w:rsidRPr="001B7E76" w:rsidRDefault="00915118" w:rsidP="001C7291">
            <w:pPr>
              <w:pStyle w:val="ListParagraph"/>
              <w:numPr>
                <w:ilvl w:val="0"/>
                <w:numId w:val="9"/>
              </w:numPr>
              <w:rPr>
                <w:rFonts w:ascii="Open Sans" w:hAnsi="Open Sans" w:cs="Open Sans"/>
                <w:sz w:val="22"/>
                <w:szCs w:val="22"/>
              </w:rPr>
            </w:pPr>
            <w:r w:rsidRPr="001B7E76">
              <w:rPr>
                <w:rFonts w:ascii="Open Sans" w:hAnsi="Open Sans" w:cs="Open Sans"/>
                <w:sz w:val="22"/>
                <w:szCs w:val="22"/>
              </w:rPr>
              <w:t xml:space="preserve">Professionalism Quiz </w:t>
            </w:r>
          </w:p>
          <w:p w14:paraId="36FDEA75" w14:textId="77777777" w:rsidR="00915118" w:rsidRPr="001B7E76" w:rsidRDefault="00915118" w:rsidP="001C7291">
            <w:pPr>
              <w:pStyle w:val="ListParagraph"/>
              <w:numPr>
                <w:ilvl w:val="0"/>
                <w:numId w:val="9"/>
              </w:numPr>
              <w:rPr>
                <w:rFonts w:ascii="Open Sans" w:hAnsi="Open Sans" w:cs="Open Sans"/>
                <w:sz w:val="22"/>
                <w:szCs w:val="22"/>
              </w:rPr>
            </w:pPr>
            <w:r w:rsidRPr="001B7E76">
              <w:rPr>
                <w:rFonts w:ascii="Open Sans" w:hAnsi="Open Sans" w:cs="Open Sans"/>
                <w:sz w:val="22"/>
                <w:szCs w:val="22"/>
              </w:rPr>
              <w:t xml:space="preserve">Professionalism Quiz Key </w:t>
            </w:r>
          </w:p>
          <w:p w14:paraId="46185069" w14:textId="77777777" w:rsidR="00915118" w:rsidRPr="001B7E76" w:rsidRDefault="00915118" w:rsidP="001C7291">
            <w:pPr>
              <w:pStyle w:val="ListParagraph"/>
              <w:numPr>
                <w:ilvl w:val="0"/>
                <w:numId w:val="9"/>
              </w:numPr>
              <w:rPr>
                <w:rFonts w:ascii="Open Sans" w:hAnsi="Open Sans" w:cs="Open Sans"/>
                <w:sz w:val="22"/>
                <w:szCs w:val="22"/>
              </w:rPr>
            </w:pPr>
            <w:r w:rsidRPr="001B7E76">
              <w:rPr>
                <w:rFonts w:ascii="Open Sans" w:hAnsi="Open Sans" w:cs="Open Sans"/>
                <w:sz w:val="22"/>
                <w:szCs w:val="22"/>
              </w:rPr>
              <w:t xml:space="preserve">Writing Effective Emails – Handout </w:t>
            </w:r>
          </w:p>
          <w:p w14:paraId="2DD1B80B" w14:textId="39B4C4B4" w:rsidR="00915118" w:rsidRDefault="00915118" w:rsidP="001C7291">
            <w:pPr>
              <w:pStyle w:val="ListParagraph"/>
              <w:numPr>
                <w:ilvl w:val="0"/>
                <w:numId w:val="9"/>
              </w:numPr>
              <w:rPr>
                <w:rFonts w:ascii="Open Sans" w:hAnsi="Open Sans" w:cs="Open Sans"/>
                <w:sz w:val="22"/>
                <w:szCs w:val="22"/>
              </w:rPr>
            </w:pPr>
            <w:r w:rsidRPr="001B7E76">
              <w:rPr>
                <w:rFonts w:ascii="Open Sans" w:hAnsi="Open Sans" w:cs="Open Sans"/>
                <w:sz w:val="22"/>
                <w:szCs w:val="22"/>
              </w:rPr>
              <w:t xml:space="preserve">Correct the Email – Assignment </w:t>
            </w:r>
          </w:p>
          <w:p w14:paraId="66EAFFF6" w14:textId="67F5DAE9" w:rsidR="00891B1D" w:rsidRPr="001B7E76" w:rsidRDefault="00891B1D" w:rsidP="001C7291">
            <w:pPr>
              <w:pStyle w:val="ListParagraph"/>
              <w:numPr>
                <w:ilvl w:val="0"/>
                <w:numId w:val="9"/>
              </w:numPr>
              <w:rPr>
                <w:rFonts w:ascii="Open Sans" w:hAnsi="Open Sans" w:cs="Open Sans"/>
                <w:sz w:val="22"/>
                <w:szCs w:val="22"/>
              </w:rPr>
            </w:pPr>
            <w:r>
              <w:rPr>
                <w:rFonts w:ascii="Open Sans" w:hAnsi="Open Sans" w:cs="Open Sans"/>
                <w:sz w:val="22"/>
                <w:szCs w:val="22"/>
              </w:rPr>
              <w:t>Correct the Email- Key</w:t>
            </w:r>
            <w:bookmarkStart w:id="1" w:name="_GoBack"/>
            <w:bookmarkEnd w:id="1"/>
          </w:p>
          <w:p w14:paraId="618E470D" w14:textId="77777777" w:rsidR="00B3350C" w:rsidRPr="001B7E76" w:rsidRDefault="00915118" w:rsidP="001C7291">
            <w:pPr>
              <w:pStyle w:val="ListParagraph"/>
              <w:numPr>
                <w:ilvl w:val="0"/>
                <w:numId w:val="9"/>
              </w:numPr>
              <w:rPr>
                <w:rFonts w:ascii="Open Sans" w:hAnsi="Open Sans" w:cs="Open Sans"/>
                <w:sz w:val="22"/>
                <w:szCs w:val="22"/>
              </w:rPr>
            </w:pPr>
            <w:r w:rsidRPr="001B7E76">
              <w:rPr>
                <w:rFonts w:ascii="Open Sans" w:hAnsi="Open Sans" w:cs="Open Sans"/>
                <w:sz w:val="22"/>
                <w:szCs w:val="22"/>
              </w:rPr>
              <w:t>Professionalism Skits - Handout</w:t>
            </w:r>
          </w:p>
        </w:tc>
      </w:tr>
      <w:tr w:rsidR="00B3350C" w:rsidRPr="001B7E76" w14:paraId="0815CF81" w14:textId="77777777" w:rsidTr="00602A4A">
        <w:trPr>
          <w:trHeight w:val="3680"/>
        </w:trPr>
        <w:tc>
          <w:tcPr>
            <w:tcW w:w="2952" w:type="dxa"/>
            <w:shd w:val="clear" w:color="auto" w:fill="auto"/>
          </w:tcPr>
          <w:p w14:paraId="3E7DDA64" w14:textId="77777777" w:rsidR="00B3350C" w:rsidRPr="001B7E76" w:rsidRDefault="3BA44086" w:rsidP="3BA44086">
            <w:pPr>
              <w:jc w:val="center"/>
              <w:rPr>
                <w:rFonts w:ascii="Open Sans" w:hAnsi="Open Sans" w:cs="Open Sans"/>
                <w:b/>
                <w:bCs/>
                <w:sz w:val="22"/>
                <w:szCs w:val="22"/>
              </w:rPr>
            </w:pPr>
            <w:r w:rsidRPr="001B7E76">
              <w:rPr>
                <w:rFonts w:ascii="Open Sans" w:hAnsi="Open Sans" w:cs="Open Sans"/>
                <w:b/>
                <w:bCs/>
                <w:sz w:val="22"/>
                <w:szCs w:val="22"/>
              </w:rPr>
              <w:lastRenderedPageBreak/>
              <w:t>Anticipatory Set</w:t>
            </w:r>
          </w:p>
          <w:p w14:paraId="7D2FF55B" w14:textId="77777777" w:rsidR="00870A95" w:rsidRPr="001B7E76" w:rsidRDefault="3BA44086" w:rsidP="3BA44086">
            <w:pPr>
              <w:jc w:val="center"/>
              <w:rPr>
                <w:rFonts w:ascii="Open Sans" w:hAnsi="Open Sans" w:cs="Open Sans"/>
                <w:sz w:val="22"/>
                <w:szCs w:val="22"/>
              </w:rPr>
            </w:pPr>
            <w:r w:rsidRPr="001B7E76">
              <w:rPr>
                <w:rFonts w:ascii="Open Sans" w:hAnsi="Open Sans" w:cs="Open Sans"/>
                <w:sz w:val="22"/>
                <w:szCs w:val="22"/>
              </w:rPr>
              <w:t>(May include pre-assessment for prior knowledge)</w:t>
            </w:r>
          </w:p>
        </w:tc>
        <w:tc>
          <w:tcPr>
            <w:tcW w:w="7848" w:type="dxa"/>
            <w:gridSpan w:val="2"/>
            <w:shd w:val="clear" w:color="auto" w:fill="auto"/>
          </w:tcPr>
          <w:p w14:paraId="33E4ABC1" w14:textId="77777777" w:rsidR="00915118" w:rsidRPr="001B7E76" w:rsidRDefault="00915118" w:rsidP="001C7291">
            <w:pPr>
              <w:pStyle w:val="ListParagraph"/>
              <w:numPr>
                <w:ilvl w:val="0"/>
                <w:numId w:val="10"/>
              </w:numPr>
              <w:rPr>
                <w:rFonts w:ascii="Open Sans" w:hAnsi="Open Sans" w:cs="Open Sans"/>
                <w:color w:val="333333"/>
                <w:sz w:val="22"/>
                <w:szCs w:val="22"/>
              </w:rPr>
            </w:pPr>
            <w:r w:rsidRPr="001B7E76">
              <w:rPr>
                <w:rFonts w:ascii="Open Sans" w:hAnsi="Open Sans" w:cs="Open Sans"/>
                <w:b/>
                <w:color w:val="333333"/>
                <w:sz w:val="22"/>
                <w:szCs w:val="22"/>
              </w:rPr>
              <w:t>Ask:</w:t>
            </w:r>
            <w:r w:rsidRPr="001B7E76">
              <w:rPr>
                <w:rFonts w:ascii="Open Sans" w:hAnsi="Open Sans" w:cs="Open Sans"/>
                <w:color w:val="333333"/>
                <w:sz w:val="22"/>
                <w:szCs w:val="22"/>
              </w:rPr>
              <w:t xml:space="preserve"> If I walked into class wearing a baggy band t-shirt, faded ripped up jeans and tennis shoes what would your first impression of me be? How would your impression change if I walked in wearing a suit and tie? [Allow some interactive conversation regarding these two questions] </w:t>
            </w:r>
          </w:p>
          <w:p w14:paraId="669DE327" w14:textId="77777777" w:rsidR="00915118" w:rsidRPr="001B7E76" w:rsidRDefault="00915118" w:rsidP="001C7291">
            <w:pPr>
              <w:pStyle w:val="ListParagraph"/>
              <w:numPr>
                <w:ilvl w:val="0"/>
                <w:numId w:val="10"/>
              </w:numPr>
              <w:rPr>
                <w:rFonts w:ascii="Open Sans" w:hAnsi="Open Sans" w:cs="Open Sans"/>
                <w:color w:val="333333"/>
                <w:sz w:val="22"/>
                <w:szCs w:val="22"/>
              </w:rPr>
            </w:pPr>
            <w:r w:rsidRPr="001B7E76">
              <w:rPr>
                <w:rFonts w:ascii="Open Sans" w:hAnsi="Open Sans" w:cs="Open Sans"/>
                <w:b/>
                <w:color w:val="333333"/>
                <w:sz w:val="22"/>
                <w:szCs w:val="22"/>
              </w:rPr>
              <w:t>Say:</w:t>
            </w:r>
            <w:r w:rsidRPr="001B7E76">
              <w:rPr>
                <w:rFonts w:ascii="Open Sans" w:hAnsi="Open Sans" w:cs="Open Sans"/>
                <w:color w:val="333333"/>
                <w:sz w:val="22"/>
                <w:szCs w:val="22"/>
              </w:rPr>
              <w:t xml:space="preserve"> When you see someone in a suit, you tend to perceive them as being educated, professional, and knowledgeable about their industry. Appearance speaks volumes, and if you show up dressed professionally and speak in a manner that conveys expertise, then that is what people will assume about you. In contrast, if you show up to a meeting dressed in sweats and baggy t-shirts, then that conveys a sense of unprofessionalism and a “don’t care” attitude. </w:t>
            </w:r>
          </w:p>
          <w:p w14:paraId="5220396A" w14:textId="77777777" w:rsidR="00915118" w:rsidRPr="001B7E76" w:rsidRDefault="00915118" w:rsidP="001C7291">
            <w:pPr>
              <w:pStyle w:val="ListParagraph"/>
              <w:numPr>
                <w:ilvl w:val="0"/>
                <w:numId w:val="10"/>
              </w:numPr>
              <w:rPr>
                <w:rFonts w:ascii="Open Sans" w:hAnsi="Open Sans" w:cs="Open Sans"/>
                <w:color w:val="333333"/>
                <w:sz w:val="22"/>
                <w:szCs w:val="22"/>
              </w:rPr>
            </w:pPr>
            <w:r w:rsidRPr="001B7E76">
              <w:rPr>
                <w:rFonts w:ascii="Open Sans" w:hAnsi="Open Sans" w:cs="Open Sans"/>
                <w:b/>
                <w:color w:val="333333"/>
                <w:sz w:val="22"/>
                <w:szCs w:val="22"/>
              </w:rPr>
              <w:t>Ask:</w:t>
            </w:r>
            <w:r w:rsidRPr="001B7E76">
              <w:rPr>
                <w:rFonts w:ascii="Open Sans" w:hAnsi="Open Sans" w:cs="Open Sans"/>
                <w:color w:val="333333"/>
                <w:sz w:val="22"/>
                <w:szCs w:val="22"/>
              </w:rPr>
              <w:t xml:space="preserve"> Why do you think companies want their employees to behave in a professional manner? Did you know that a doctor can lose their license to practice medicine for unprofessional behavior or that a lawyer can be disbarred for unprofessional conduct? Have you ever heard of a military/law enforcement individual being discharged because of, ‘Conduct unbecoming of an officer’? What might that mean? </w:t>
            </w:r>
          </w:p>
          <w:p w14:paraId="39478714" w14:textId="77777777" w:rsidR="00B3350C" w:rsidRPr="001B7E76" w:rsidRDefault="00915118" w:rsidP="001C7291">
            <w:pPr>
              <w:pStyle w:val="ListParagraph"/>
              <w:numPr>
                <w:ilvl w:val="0"/>
                <w:numId w:val="10"/>
              </w:numPr>
              <w:rPr>
                <w:rFonts w:ascii="Open Sans" w:hAnsi="Open Sans" w:cs="Open Sans"/>
                <w:color w:val="333333"/>
                <w:sz w:val="22"/>
                <w:szCs w:val="22"/>
              </w:rPr>
            </w:pPr>
            <w:r w:rsidRPr="001B7E76">
              <w:rPr>
                <w:rFonts w:ascii="Open Sans" w:hAnsi="Open Sans" w:cs="Open Sans"/>
                <w:b/>
                <w:color w:val="333333"/>
                <w:sz w:val="22"/>
                <w:szCs w:val="22"/>
              </w:rPr>
              <w:t>Say:</w:t>
            </w:r>
            <w:r w:rsidRPr="001B7E76">
              <w:rPr>
                <w:rFonts w:ascii="Open Sans" w:hAnsi="Open Sans" w:cs="Open Sans"/>
                <w:color w:val="333333"/>
                <w:sz w:val="22"/>
                <w:szCs w:val="22"/>
              </w:rPr>
              <w:t xml:space="preserve"> This week we are going to study professionalism, what it means to be a professional, and the various components of professionalism, including dressing for the job you want and communicating in a professional manner.</w:t>
            </w:r>
          </w:p>
        </w:tc>
      </w:tr>
      <w:tr w:rsidR="00602A4A" w:rsidRPr="001B7E76" w14:paraId="03130B45" w14:textId="77777777" w:rsidTr="00602A4A">
        <w:trPr>
          <w:trHeight w:val="262"/>
        </w:trPr>
        <w:tc>
          <w:tcPr>
            <w:tcW w:w="2952" w:type="dxa"/>
            <w:vMerge w:val="restart"/>
            <w:shd w:val="clear" w:color="auto" w:fill="auto"/>
          </w:tcPr>
          <w:p w14:paraId="47C6350B" w14:textId="77777777" w:rsidR="00602A4A" w:rsidRPr="001B7E76" w:rsidRDefault="00602A4A" w:rsidP="3BA44086">
            <w:pPr>
              <w:spacing w:before="120" w:after="120"/>
              <w:jc w:val="center"/>
              <w:rPr>
                <w:rFonts w:ascii="Open Sans" w:hAnsi="Open Sans" w:cs="Open Sans"/>
                <w:b/>
                <w:bCs/>
                <w:sz w:val="22"/>
                <w:szCs w:val="22"/>
              </w:rPr>
            </w:pPr>
            <w:r w:rsidRPr="001B7E76">
              <w:rPr>
                <w:rFonts w:ascii="Open Sans" w:hAnsi="Open Sans" w:cs="Open Sans"/>
                <w:b/>
                <w:bCs/>
                <w:sz w:val="22"/>
                <w:szCs w:val="22"/>
              </w:rPr>
              <w:t>Direct Instruction *</w:t>
            </w:r>
          </w:p>
        </w:tc>
        <w:tc>
          <w:tcPr>
            <w:tcW w:w="3497" w:type="dxa"/>
            <w:tcBorders>
              <w:bottom w:val="single" w:sz="4" w:space="0" w:color="auto"/>
              <w:right w:val="single" w:sz="4" w:space="0" w:color="auto"/>
            </w:tcBorders>
            <w:shd w:val="clear" w:color="auto" w:fill="auto"/>
          </w:tcPr>
          <w:p w14:paraId="19EDD525" w14:textId="77777777" w:rsidR="00602A4A" w:rsidRPr="001B7E76" w:rsidRDefault="00602A4A" w:rsidP="00602A4A">
            <w:pPr>
              <w:spacing w:before="120" w:after="120"/>
              <w:ind w:left="360"/>
              <w:jc w:val="center"/>
              <w:rPr>
                <w:rFonts w:ascii="Open Sans" w:hAnsi="Open Sans" w:cs="Open Sans"/>
                <w:sz w:val="22"/>
                <w:szCs w:val="22"/>
              </w:rPr>
            </w:pPr>
            <w:r w:rsidRPr="001B7E76">
              <w:rPr>
                <w:rFonts w:ascii="Open Sans" w:hAnsi="Open Sans" w:cs="Open Sans"/>
                <w:sz w:val="22"/>
                <w:szCs w:val="22"/>
              </w:rPr>
              <w:t>Outline</w:t>
            </w:r>
          </w:p>
        </w:tc>
        <w:tc>
          <w:tcPr>
            <w:tcW w:w="4351" w:type="dxa"/>
            <w:tcBorders>
              <w:left w:val="single" w:sz="4" w:space="0" w:color="auto"/>
              <w:bottom w:val="single" w:sz="4" w:space="0" w:color="auto"/>
            </w:tcBorders>
            <w:shd w:val="clear" w:color="auto" w:fill="auto"/>
          </w:tcPr>
          <w:p w14:paraId="5416A05E" w14:textId="77777777" w:rsidR="00602A4A" w:rsidRPr="001B7E76" w:rsidRDefault="00602A4A" w:rsidP="00602A4A">
            <w:pPr>
              <w:spacing w:before="120" w:after="120"/>
              <w:ind w:left="360"/>
              <w:jc w:val="center"/>
              <w:rPr>
                <w:rFonts w:ascii="Open Sans" w:hAnsi="Open Sans" w:cs="Open Sans"/>
                <w:sz w:val="22"/>
                <w:szCs w:val="22"/>
              </w:rPr>
            </w:pPr>
            <w:r w:rsidRPr="001B7E76">
              <w:rPr>
                <w:rFonts w:ascii="Open Sans" w:hAnsi="Open Sans" w:cs="Open Sans"/>
                <w:sz w:val="22"/>
                <w:szCs w:val="22"/>
              </w:rPr>
              <w:t>Instructor Notes</w:t>
            </w:r>
          </w:p>
        </w:tc>
      </w:tr>
      <w:tr w:rsidR="00602A4A" w:rsidRPr="001B7E76" w14:paraId="00F3F05B" w14:textId="77777777" w:rsidTr="00602A4A">
        <w:trPr>
          <w:trHeight w:val="249"/>
        </w:trPr>
        <w:tc>
          <w:tcPr>
            <w:tcW w:w="2952" w:type="dxa"/>
            <w:vMerge/>
            <w:shd w:val="clear" w:color="auto" w:fill="auto"/>
          </w:tcPr>
          <w:p w14:paraId="0CA416BC" w14:textId="77777777" w:rsidR="00602A4A" w:rsidRPr="001B7E76" w:rsidRDefault="00602A4A" w:rsidP="3BA44086">
            <w:pPr>
              <w:spacing w:before="120" w:after="120"/>
              <w:jc w:val="center"/>
              <w:rPr>
                <w:rFonts w:ascii="Open Sans" w:hAnsi="Open Sans" w:cs="Open Sans"/>
                <w:b/>
                <w:bCs/>
                <w:sz w:val="22"/>
                <w:szCs w:val="22"/>
              </w:rPr>
            </w:pPr>
          </w:p>
        </w:tc>
        <w:tc>
          <w:tcPr>
            <w:tcW w:w="3497" w:type="dxa"/>
            <w:tcBorders>
              <w:top w:val="single" w:sz="4" w:space="0" w:color="auto"/>
              <w:right w:val="single" w:sz="4" w:space="0" w:color="auto"/>
            </w:tcBorders>
            <w:shd w:val="clear" w:color="auto" w:fill="auto"/>
          </w:tcPr>
          <w:p w14:paraId="0E08D46A" w14:textId="77777777" w:rsidR="00602A4A" w:rsidRPr="001B7E76" w:rsidRDefault="00602A4A" w:rsidP="0013545E">
            <w:pPr>
              <w:ind w:left="504" w:hanging="360"/>
              <w:rPr>
                <w:rFonts w:ascii="Open Sans" w:hAnsi="Open Sans" w:cs="Open Sans"/>
                <w:sz w:val="22"/>
                <w:szCs w:val="22"/>
              </w:rPr>
            </w:pPr>
            <w:r w:rsidRPr="001B7E76">
              <w:rPr>
                <w:rFonts w:ascii="Open Sans" w:hAnsi="Open Sans" w:cs="Open Sans"/>
                <w:sz w:val="22"/>
                <w:szCs w:val="22"/>
              </w:rPr>
              <w:t>Day One</w:t>
            </w:r>
          </w:p>
          <w:p w14:paraId="03C98DC4" w14:textId="77777777" w:rsidR="00602A4A" w:rsidRPr="001B7E76" w:rsidRDefault="00602A4A" w:rsidP="0013545E">
            <w:pPr>
              <w:ind w:left="792" w:hanging="360"/>
              <w:rPr>
                <w:rFonts w:ascii="Open Sans" w:hAnsi="Open Sans" w:cs="Open Sans"/>
                <w:sz w:val="22"/>
                <w:szCs w:val="22"/>
              </w:rPr>
            </w:pPr>
            <w:r w:rsidRPr="001B7E76">
              <w:rPr>
                <w:rFonts w:ascii="Open Sans" w:hAnsi="Open Sans" w:cs="Open Sans"/>
                <w:sz w:val="22"/>
                <w:szCs w:val="22"/>
              </w:rPr>
              <w:t>I. Slide Presentation Part 1: Terminology of Professionalism</w:t>
            </w:r>
          </w:p>
          <w:p w14:paraId="66504353" w14:textId="77777777" w:rsidR="00602A4A" w:rsidRPr="001B7E76" w:rsidRDefault="00602A4A" w:rsidP="0013545E">
            <w:pPr>
              <w:ind w:left="792" w:hanging="360"/>
              <w:rPr>
                <w:rFonts w:ascii="Open Sans" w:hAnsi="Open Sans" w:cs="Open Sans"/>
                <w:sz w:val="22"/>
                <w:szCs w:val="22"/>
              </w:rPr>
            </w:pPr>
            <w:r w:rsidRPr="001B7E76">
              <w:rPr>
                <w:rFonts w:ascii="Open Sans" w:hAnsi="Open Sans" w:cs="Open Sans"/>
                <w:sz w:val="22"/>
                <w:szCs w:val="22"/>
              </w:rPr>
              <w:t>II. Identify and define professional terminology</w:t>
            </w:r>
          </w:p>
          <w:p w14:paraId="3033A24E" w14:textId="77777777" w:rsidR="00602A4A" w:rsidRPr="001B7E76" w:rsidRDefault="00602A4A" w:rsidP="0013545E">
            <w:pPr>
              <w:ind w:left="792" w:hanging="360"/>
              <w:rPr>
                <w:rFonts w:ascii="Open Sans" w:hAnsi="Open Sans" w:cs="Open Sans"/>
                <w:sz w:val="22"/>
                <w:szCs w:val="22"/>
              </w:rPr>
            </w:pPr>
            <w:r w:rsidRPr="001B7E76">
              <w:rPr>
                <w:rFonts w:ascii="Open Sans" w:hAnsi="Open Sans" w:cs="Open Sans"/>
                <w:sz w:val="22"/>
                <w:szCs w:val="22"/>
              </w:rPr>
              <w:t>III. Word web</w:t>
            </w:r>
          </w:p>
          <w:p w14:paraId="47E64FB8" w14:textId="77777777" w:rsidR="00602A4A" w:rsidRPr="001B7E76" w:rsidRDefault="00602A4A" w:rsidP="00602A4A">
            <w:pPr>
              <w:rPr>
                <w:rFonts w:ascii="Open Sans" w:hAnsi="Open Sans" w:cs="Open Sans"/>
                <w:sz w:val="22"/>
                <w:szCs w:val="22"/>
              </w:rPr>
            </w:pPr>
          </w:p>
          <w:p w14:paraId="698D2753" w14:textId="77777777" w:rsidR="0013545E" w:rsidRPr="001B7E76" w:rsidRDefault="0013545E" w:rsidP="00602A4A">
            <w:pPr>
              <w:rPr>
                <w:rFonts w:ascii="Open Sans" w:hAnsi="Open Sans" w:cs="Open Sans"/>
                <w:sz w:val="22"/>
                <w:szCs w:val="22"/>
              </w:rPr>
            </w:pPr>
          </w:p>
          <w:p w14:paraId="672A810E" w14:textId="77777777" w:rsidR="0013545E" w:rsidRPr="001B7E76" w:rsidRDefault="0013545E" w:rsidP="00602A4A">
            <w:pPr>
              <w:rPr>
                <w:rFonts w:ascii="Open Sans" w:hAnsi="Open Sans" w:cs="Open Sans"/>
                <w:sz w:val="22"/>
                <w:szCs w:val="22"/>
              </w:rPr>
            </w:pPr>
          </w:p>
          <w:p w14:paraId="64A5D11F" w14:textId="77777777" w:rsidR="00602A4A" w:rsidRPr="001B7E76" w:rsidRDefault="00602A4A" w:rsidP="0013545E">
            <w:pPr>
              <w:ind w:left="504" w:hanging="360"/>
              <w:rPr>
                <w:rFonts w:ascii="Open Sans" w:hAnsi="Open Sans" w:cs="Open Sans"/>
                <w:sz w:val="22"/>
                <w:szCs w:val="22"/>
              </w:rPr>
            </w:pPr>
            <w:r w:rsidRPr="001B7E76">
              <w:rPr>
                <w:rFonts w:ascii="Open Sans" w:hAnsi="Open Sans" w:cs="Open Sans"/>
                <w:sz w:val="22"/>
                <w:szCs w:val="22"/>
              </w:rPr>
              <w:t>Day Two</w:t>
            </w:r>
          </w:p>
          <w:p w14:paraId="485486B3" w14:textId="77777777" w:rsidR="00602A4A" w:rsidRPr="001B7E76" w:rsidRDefault="00602A4A" w:rsidP="0013545E">
            <w:pPr>
              <w:ind w:left="792" w:hanging="360"/>
              <w:rPr>
                <w:rFonts w:ascii="Open Sans" w:hAnsi="Open Sans" w:cs="Open Sans"/>
                <w:sz w:val="22"/>
                <w:szCs w:val="22"/>
              </w:rPr>
            </w:pPr>
            <w:r w:rsidRPr="001B7E76">
              <w:rPr>
                <w:rFonts w:ascii="Open Sans" w:hAnsi="Open Sans" w:cs="Open Sans"/>
                <w:sz w:val="22"/>
                <w:szCs w:val="22"/>
              </w:rPr>
              <w:t>IV. Slide presentation Part 2:</w:t>
            </w:r>
          </w:p>
          <w:p w14:paraId="6DC06534" w14:textId="77777777" w:rsidR="00602A4A" w:rsidRPr="001B7E76" w:rsidRDefault="00602A4A" w:rsidP="0013545E">
            <w:pPr>
              <w:ind w:left="792" w:hanging="360"/>
              <w:rPr>
                <w:rFonts w:ascii="Open Sans" w:hAnsi="Open Sans" w:cs="Open Sans"/>
                <w:sz w:val="22"/>
                <w:szCs w:val="22"/>
              </w:rPr>
            </w:pPr>
            <w:r w:rsidRPr="001B7E76">
              <w:rPr>
                <w:rFonts w:ascii="Open Sans" w:hAnsi="Open Sans" w:cs="Open Sans"/>
                <w:sz w:val="22"/>
                <w:szCs w:val="22"/>
              </w:rPr>
              <w:t>Components of Professionalism</w:t>
            </w:r>
          </w:p>
          <w:p w14:paraId="08F7767A" w14:textId="77777777" w:rsidR="00602A4A" w:rsidRPr="001B7E76" w:rsidRDefault="00602A4A" w:rsidP="0013545E">
            <w:pPr>
              <w:ind w:left="792" w:hanging="360"/>
              <w:rPr>
                <w:rFonts w:ascii="Open Sans" w:hAnsi="Open Sans" w:cs="Open Sans"/>
                <w:sz w:val="22"/>
                <w:szCs w:val="22"/>
              </w:rPr>
            </w:pPr>
            <w:r w:rsidRPr="001B7E76">
              <w:rPr>
                <w:rFonts w:ascii="Open Sans" w:hAnsi="Open Sans" w:cs="Open Sans"/>
                <w:sz w:val="22"/>
                <w:szCs w:val="22"/>
              </w:rPr>
              <w:t>V. Help students brainstorm definitions and preconceptions regarding components of professionalism</w:t>
            </w:r>
          </w:p>
          <w:p w14:paraId="1888E018" w14:textId="77777777" w:rsidR="00602A4A" w:rsidRPr="001B7E76" w:rsidRDefault="00602A4A" w:rsidP="0013545E">
            <w:pPr>
              <w:ind w:left="792" w:hanging="360"/>
              <w:rPr>
                <w:rFonts w:ascii="Open Sans" w:hAnsi="Open Sans" w:cs="Open Sans"/>
                <w:sz w:val="22"/>
                <w:szCs w:val="22"/>
              </w:rPr>
            </w:pPr>
            <w:r w:rsidRPr="001B7E76">
              <w:rPr>
                <w:rFonts w:ascii="Open Sans" w:hAnsi="Open Sans" w:cs="Open Sans"/>
                <w:sz w:val="22"/>
                <w:szCs w:val="22"/>
              </w:rPr>
              <w:lastRenderedPageBreak/>
              <w:t>VI. Ask students: Why do you think companies might be invested in the way they dress?</w:t>
            </w:r>
          </w:p>
          <w:p w14:paraId="5609ADEB" w14:textId="77777777" w:rsidR="00602A4A" w:rsidRPr="001B7E76" w:rsidRDefault="00602A4A" w:rsidP="0013545E">
            <w:pPr>
              <w:ind w:left="792" w:hanging="360"/>
              <w:rPr>
                <w:rFonts w:ascii="Open Sans" w:hAnsi="Open Sans" w:cs="Open Sans"/>
                <w:sz w:val="22"/>
                <w:szCs w:val="22"/>
              </w:rPr>
            </w:pPr>
            <w:r w:rsidRPr="001B7E76">
              <w:rPr>
                <w:rFonts w:ascii="Open Sans" w:hAnsi="Open Sans" w:cs="Open Sans"/>
                <w:sz w:val="22"/>
                <w:szCs w:val="22"/>
              </w:rPr>
              <w:t>VII. Ask students: Why are accountability and dependability so important to companies? Is it important for members of your family to be dependable and accountable? Why?</w:t>
            </w:r>
          </w:p>
          <w:p w14:paraId="4C61E8DC" w14:textId="77777777" w:rsidR="00602A4A" w:rsidRPr="001B7E76" w:rsidRDefault="00602A4A" w:rsidP="0013545E">
            <w:pPr>
              <w:ind w:left="792" w:hanging="360"/>
              <w:rPr>
                <w:rFonts w:ascii="Open Sans" w:hAnsi="Open Sans" w:cs="Open Sans"/>
                <w:sz w:val="22"/>
                <w:szCs w:val="22"/>
              </w:rPr>
            </w:pPr>
            <w:r w:rsidRPr="001B7E76">
              <w:rPr>
                <w:rFonts w:ascii="Open Sans" w:hAnsi="Open Sans" w:cs="Open Sans"/>
                <w:sz w:val="22"/>
                <w:szCs w:val="22"/>
              </w:rPr>
              <w:t>VIII. Relate this information to professionalism as defined in part 1.</w:t>
            </w:r>
          </w:p>
          <w:p w14:paraId="632F2D9D" w14:textId="77777777" w:rsidR="00602A4A" w:rsidRPr="001B7E76" w:rsidRDefault="00602A4A" w:rsidP="0013545E">
            <w:pPr>
              <w:ind w:left="792" w:hanging="360"/>
              <w:rPr>
                <w:rFonts w:ascii="Open Sans" w:hAnsi="Open Sans" w:cs="Open Sans"/>
                <w:sz w:val="22"/>
                <w:szCs w:val="22"/>
              </w:rPr>
            </w:pPr>
            <w:r w:rsidRPr="001B7E76">
              <w:rPr>
                <w:rFonts w:ascii="Open Sans" w:hAnsi="Open Sans" w:cs="Open Sans"/>
                <w:sz w:val="22"/>
                <w:szCs w:val="22"/>
              </w:rPr>
              <w:t>IX. Day 2 Assignment/Project: Word</w:t>
            </w:r>
          </w:p>
          <w:p w14:paraId="23F5DD3E" w14:textId="77777777" w:rsidR="0013545E" w:rsidRPr="001B7E76" w:rsidRDefault="0013545E" w:rsidP="0013545E">
            <w:pPr>
              <w:ind w:left="792" w:hanging="360"/>
              <w:rPr>
                <w:rFonts w:ascii="Open Sans" w:hAnsi="Open Sans"/>
                <w:sz w:val="22"/>
                <w:szCs w:val="22"/>
              </w:rPr>
            </w:pPr>
          </w:p>
          <w:p w14:paraId="2A355B02" w14:textId="77777777" w:rsidR="0013545E" w:rsidRPr="001B7E76" w:rsidRDefault="0013545E" w:rsidP="0013545E">
            <w:pPr>
              <w:ind w:left="504" w:hanging="360"/>
              <w:rPr>
                <w:rFonts w:ascii="Open Sans" w:hAnsi="Open Sans" w:cs="Open Sans"/>
                <w:sz w:val="22"/>
                <w:szCs w:val="22"/>
              </w:rPr>
            </w:pPr>
            <w:r w:rsidRPr="001B7E76">
              <w:rPr>
                <w:rFonts w:ascii="Open Sans" w:hAnsi="Open Sans" w:cs="Open Sans"/>
                <w:sz w:val="22"/>
                <w:szCs w:val="22"/>
              </w:rPr>
              <w:t>Day 3</w:t>
            </w:r>
          </w:p>
          <w:p w14:paraId="5BF11A24" w14:textId="77777777" w:rsidR="0013545E" w:rsidRPr="001B7E76" w:rsidRDefault="0013545E" w:rsidP="0013545E">
            <w:pPr>
              <w:ind w:left="792" w:hanging="360"/>
              <w:rPr>
                <w:rFonts w:ascii="Open Sans" w:hAnsi="Open Sans" w:cs="Open Sans"/>
                <w:sz w:val="22"/>
                <w:szCs w:val="22"/>
              </w:rPr>
            </w:pPr>
            <w:r w:rsidRPr="001B7E76">
              <w:rPr>
                <w:rFonts w:ascii="Open Sans" w:hAnsi="Open Sans" w:cs="Open Sans"/>
                <w:sz w:val="22"/>
                <w:szCs w:val="22"/>
              </w:rPr>
              <w:t>X. Slide presentation Part 3: Work place attire</w:t>
            </w:r>
          </w:p>
          <w:p w14:paraId="4B84BCAE" w14:textId="77777777" w:rsidR="0013545E" w:rsidRPr="001B7E76" w:rsidRDefault="0013545E" w:rsidP="0013545E">
            <w:pPr>
              <w:ind w:left="792" w:hanging="360"/>
              <w:rPr>
                <w:rFonts w:ascii="Open Sans" w:hAnsi="Open Sans" w:cs="Open Sans"/>
                <w:sz w:val="22"/>
                <w:szCs w:val="22"/>
              </w:rPr>
            </w:pPr>
            <w:r w:rsidRPr="001B7E76">
              <w:rPr>
                <w:rFonts w:ascii="Open Sans" w:hAnsi="Open Sans" w:cs="Open Sans"/>
                <w:sz w:val="22"/>
                <w:szCs w:val="22"/>
              </w:rPr>
              <w:t>XI. Day 3 assignment: Students will complete the Professionalism Quiz and review for understanding of previously discussed material</w:t>
            </w:r>
          </w:p>
          <w:p w14:paraId="3E4744BD" w14:textId="77777777" w:rsidR="0013545E" w:rsidRPr="001B7E76" w:rsidRDefault="0013545E" w:rsidP="0013545E">
            <w:pPr>
              <w:rPr>
                <w:rFonts w:ascii="Open Sans" w:hAnsi="Open Sans" w:cs="Open Sans"/>
                <w:sz w:val="22"/>
                <w:szCs w:val="22"/>
              </w:rPr>
            </w:pPr>
          </w:p>
          <w:p w14:paraId="4F24E538" w14:textId="77777777" w:rsidR="0013545E" w:rsidRPr="001B7E76" w:rsidRDefault="0013545E" w:rsidP="0013545E">
            <w:pPr>
              <w:rPr>
                <w:rFonts w:ascii="Open Sans" w:hAnsi="Open Sans" w:cs="Open Sans"/>
                <w:sz w:val="22"/>
                <w:szCs w:val="22"/>
              </w:rPr>
            </w:pPr>
          </w:p>
          <w:p w14:paraId="557A7806" w14:textId="77777777" w:rsidR="0013545E" w:rsidRPr="001B7E76" w:rsidRDefault="0013545E" w:rsidP="0013545E">
            <w:pPr>
              <w:rPr>
                <w:rFonts w:ascii="Open Sans" w:hAnsi="Open Sans" w:cs="Open Sans"/>
                <w:sz w:val="22"/>
                <w:szCs w:val="22"/>
              </w:rPr>
            </w:pPr>
          </w:p>
          <w:p w14:paraId="565B607C" w14:textId="77777777" w:rsidR="0013545E" w:rsidRPr="001B7E76" w:rsidRDefault="0013545E" w:rsidP="0013545E">
            <w:pPr>
              <w:rPr>
                <w:rFonts w:ascii="Open Sans" w:hAnsi="Open Sans" w:cs="Open Sans"/>
                <w:sz w:val="22"/>
                <w:szCs w:val="22"/>
              </w:rPr>
            </w:pPr>
          </w:p>
          <w:p w14:paraId="0A915AE1" w14:textId="77777777" w:rsidR="0013545E" w:rsidRPr="001B7E76" w:rsidRDefault="0013545E" w:rsidP="0013545E">
            <w:pPr>
              <w:ind w:left="504" w:hanging="360"/>
              <w:rPr>
                <w:rFonts w:ascii="Open Sans" w:hAnsi="Open Sans" w:cs="Open Sans"/>
                <w:sz w:val="22"/>
                <w:szCs w:val="22"/>
              </w:rPr>
            </w:pPr>
            <w:r w:rsidRPr="001B7E76">
              <w:rPr>
                <w:rFonts w:ascii="Open Sans" w:hAnsi="Open Sans" w:cs="Open Sans"/>
                <w:sz w:val="22"/>
                <w:szCs w:val="22"/>
              </w:rPr>
              <w:t>Day 4</w:t>
            </w:r>
          </w:p>
          <w:p w14:paraId="05581773" w14:textId="77777777" w:rsidR="0013545E" w:rsidRPr="001B7E76" w:rsidRDefault="0013545E" w:rsidP="0013545E">
            <w:pPr>
              <w:ind w:left="792" w:hanging="360"/>
              <w:rPr>
                <w:rFonts w:ascii="Open Sans" w:hAnsi="Open Sans" w:cs="Open Sans"/>
                <w:sz w:val="22"/>
                <w:szCs w:val="22"/>
              </w:rPr>
            </w:pPr>
            <w:r w:rsidRPr="001B7E76">
              <w:rPr>
                <w:rFonts w:ascii="Open Sans" w:hAnsi="Open Sans" w:cs="Open Sans"/>
                <w:sz w:val="22"/>
                <w:szCs w:val="22"/>
              </w:rPr>
              <w:t>XII. Slide presentation Part 4: Professional Communication</w:t>
            </w:r>
          </w:p>
          <w:p w14:paraId="1F88429D" w14:textId="77777777" w:rsidR="0013545E" w:rsidRPr="001B7E76" w:rsidRDefault="0013545E" w:rsidP="0013545E">
            <w:pPr>
              <w:ind w:left="792" w:hanging="360"/>
              <w:rPr>
                <w:rFonts w:ascii="Open Sans" w:hAnsi="Open Sans" w:cs="Open Sans"/>
                <w:sz w:val="22"/>
                <w:szCs w:val="22"/>
              </w:rPr>
            </w:pPr>
            <w:r w:rsidRPr="001B7E76">
              <w:rPr>
                <w:rFonts w:ascii="Open Sans" w:hAnsi="Open Sans" w:cs="Open Sans"/>
                <w:sz w:val="22"/>
                <w:szCs w:val="22"/>
              </w:rPr>
              <w:t>XIII. Email Correction assignment</w:t>
            </w:r>
          </w:p>
          <w:p w14:paraId="49703E7A" w14:textId="77777777" w:rsidR="0013545E" w:rsidRPr="001B7E76" w:rsidRDefault="0013545E" w:rsidP="0013545E">
            <w:pPr>
              <w:rPr>
                <w:rFonts w:ascii="Open Sans" w:hAnsi="Open Sans" w:cs="Open Sans"/>
                <w:sz w:val="22"/>
                <w:szCs w:val="22"/>
              </w:rPr>
            </w:pPr>
          </w:p>
          <w:p w14:paraId="7219A60F" w14:textId="77777777" w:rsidR="0013545E" w:rsidRPr="001B7E76" w:rsidRDefault="0013545E" w:rsidP="0013545E">
            <w:pPr>
              <w:rPr>
                <w:rFonts w:ascii="Open Sans" w:hAnsi="Open Sans" w:cs="Open Sans"/>
                <w:sz w:val="22"/>
                <w:szCs w:val="22"/>
              </w:rPr>
            </w:pPr>
          </w:p>
          <w:p w14:paraId="5D048230" w14:textId="77777777" w:rsidR="0013545E" w:rsidRPr="001B7E76" w:rsidRDefault="0013545E" w:rsidP="0013545E">
            <w:pPr>
              <w:rPr>
                <w:rFonts w:ascii="Open Sans" w:hAnsi="Open Sans" w:cs="Open Sans"/>
                <w:sz w:val="22"/>
                <w:szCs w:val="22"/>
              </w:rPr>
            </w:pPr>
          </w:p>
          <w:p w14:paraId="11034548" w14:textId="77777777" w:rsidR="0013545E" w:rsidRPr="001B7E76" w:rsidRDefault="0013545E" w:rsidP="0013545E">
            <w:pPr>
              <w:rPr>
                <w:rFonts w:ascii="Open Sans" w:hAnsi="Open Sans" w:cs="Open Sans"/>
                <w:sz w:val="22"/>
                <w:szCs w:val="22"/>
              </w:rPr>
            </w:pPr>
          </w:p>
          <w:p w14:paraId="45858677" w14:textId="77777777" w:rsidR="0013545E" w:rsidRPr="001B7E76" w:rsidRDefault="0013545E" w:rsidP="0013545E">
            <w:pPr>
              <w:ind w:left="504" w:hanging="360"/>
              <w:rPr>
                <w:rFonts w:ascii="Open Sans" w:hAnsi="Open Sans" w:cs="Open Sans"/>
                <w:sz w:val="22"/>
                <w:szCs w:val="22"/>
              </w:rPr>
            </w:pPr>
            <w:r w:rsidRPr="001B7E76">
              <w:rPr>
                <w:rFonts w:ascii="Open Sans" w:hAnsi="Open Sans" w:cs="Open Sans"/>
                <w:sz w:val="22"/>
                <w:szCs w:val="22"/>
              </w:rPr>
              <w:lastRenderedPageBreak/>
              <w:t>Day 5</w:t>
            </w:r>
          </w:p>
          <w:p w14:paraId="2E845C9F" w14:textId="77777777" w:rsidR="0013545E" w:rsidRPr="001B7E76" w:rsidRDefault="0013545E" w:rsidP="0013545E">
            <w:pPr>
              <w:ind w:left="792" w:hanging="360"/>
              <w:rPr>
                <w:rFonts w:ascii="Open Sans" w:hAnsi="Open Sans" w:cs="Open Sans"/>
                <w:sz w:val="22"/>
                <w:szCs w:val="22"/>
              </w:rPr>
            </w:pPr>
            <w:r w:rsidRPr="001B7E76">
              <w:rPr>
                <w:rFonts w:ascii="Open Sans" w:hAnsi="Open Sans" w:cs="Open Sans"/>
                <w:sz w:val="22"/>
                <w:szCs w:val="22"/>
              </w:rPr>
              <w:t>XIV. Review and practice</w:t>
            </w:r>
          </w:p>
          <w:p w14:paraId="26E20DFD" w14:textId="77777777" w:rsidR="0013545E" w:rsidRPr="001B7E76" w:rsidRDefault="0013545E" w:rsidP="0013545E">
            <w:pPr>
              <w:ind w:left="792" w:hanging="360"/>
              <w:rPr>
                <w:rFonts w:ascii="Open Sans" w:hAnsi="Open Sans"/>
                <w:sz w:val="22"/>
                <w:szCs w:val="22"/>
              </w:rPr>
            </w:pPr>
            <w:r w:rsidRPr="001B7E76">
              <w:rPr>
                <w:rFonts w:ascii="Open Sans" w:hAnsi="Open Sans" w:cs="Open Sans"/>
                <w:sz w:val="22"/>
                <w:szCs w:val="22"/>
              </w:rPr>
              <w:t>XV. Professionalism Skits</w:t>
            </w:r>
          </w:p>
          <w:p w14:paraId="493F6EAA" w14:textId="77777777" w:rsidR="00602A4A" w:rsidRPr="001B7E76" w:rsidRDefault="00602A4A" w:rsidP="00602A4A">
            <w:pPr>
              <w:spacing w:before="120" w:after="120"/>
              <w:rPr>
                <w:rFonts w:ascii="Open Sans" w:hAnsi="Open Sans" w:cs="Open Sans"/>
                <w:sz w:val="22"/>
                <w:szCs w:val="22"/>
              </w:rPr>
            </w:pPr>
          </w:p>
          <w:p w14:paraId="21853BBD" w14:textId="77777777" w:rsidR="00602A4A" w:rsidRPr="001B7E76" w:rsidRDefault="00602A4A" w:rsidP="00602A4A">
            <w:pPr>
              <w:spacing w:before="120" w:after="120"/>
              <w:rPr>
                <w:rFonts w:ascii="Open Sans" w:hAnsi="Open Sans" w:cs="Open Sans"/>
                <w:sz w:val="22"/>
                <w:szCs w:val="22"/>
              </w:rPr>
            </w:pPr>
          </w:p>
          <w:p w14:paraId="0F517C2F" w14:textId="77777777" w:rsidR="00602A4A" w:rsidRPr="001B7E76" w:rsidRDefault="00602A4A" w:rsidP="00602A4A">
            <w:pPr>
              <w:spacing w:before="120" w:after="120"/>
              <w:rPr>
                <w:rFonts w:ascii="Open Sans" w:hAnsi="Open Sans" w:cs="Open Sans"/>
                <w:sz w:val="22"/>
                <w:szCs w:val="22"/>
              </w:rPr>
            </w:pPr>
          </w:p>
        </w:tc>
        <w:tc>
          <w:tcPr>
            <w:tcW w:w="4351" w:type="dxa"/>
            <w:tcBorders>
              <w:top w:val="single" w:sz="4" w:space="0" w:color="auto"/>
              <w:left w:val="single" w:sz="4" w:space="0" w:color="auto"/>
            </w:tcBorders>
            <w:shd w:val="clear" w:color="auto" w:fill="auto"/>
          </w:tcPr>
          <w:p w14:paraId="4415C53B" w14:textId="77777777" w:rsidR="00602A4A" w:rsidRPr="001B7E76" w:rsidRDefault="00602A4A" w:rsidP="00602A4A">
            <w:pPr>
              <w:pStyle w:val="ListParagraph"/>
              <w:numPr>
                <w:ilvl w:val="0"/>
                <w:numId w:val="14"/>
              </w:numPr>
              <w:ind w:left="504"/>
              <w:rPr>
                <w:rFonts w:ascii="Open Sans" w:hAnsi="Open Sans" w:cs="Open Sans"/>
                <w:sz w:val="22"/>
                <w:szCs w:val="22"/>
              </w:rPr>
            </w:pPr>
            <w:r w:rsidRPr="001B7E76">
              <w:rPr>
                <w:rFonts w:ascii="Open Sans" w:hAnsi="Open Sans" w:cs="Open Sans"/>
                <w:sz w:val="22"/>
                <w:szCs w:val="22"/>
              </w:rPr>
              <w:lastRenderedPageBreak/>
              <w:t>Use a projection system and begin Part 1 of presentation: Professionalism in the Workplace.</w:t>
            </w:r>
          </w:p>
          <w:p w14:paraId="123C3E14" w14:textId="77777777" w:rsidR="00602A4A" w:rsidRPr="001B7E76" w:rsidRDefault="00602A4A" w:rsidP="00602A4A">
            <w:pPr>
              <w:pStyle w:val="ListParagraph"/>
              <w:ind w:left="504"/>
              <w:rPr>
                <w:rFonts w:ascii="Open Sans" w:hAnsi="Open Sans" w:cs="Open Sans"/>
                <w:sz w:val="22"/>
                <w:szCs w:val="22"/>
              </w:rPr>
            </w:pPr>
          </w:p>
          <w:p w14:paraId="2C265058" w14:textId="77777777" w:rsidR="00602A4A" w:rsidRPr="001B7E76" w:rsidRDefault="00602A4A" w:rsidP="00602A4A">
            <w:pPr>
              <w:pStyle w:val="ListParagraph"/>
              <w:numPr>
                <w:ilvl w:val="0"/>
                <w:numId w:val="14"/>
              </w:numPr>
              <w:ind w:left="504"/>
              <w:rPr>
                <w:rFonts w:ascii="Open Sans" w:hAnsi="Open Sans" w:cs="Open Sans"/>
                <w:sz w:val="22"/>
                <w:szCs w:val="22"/>
              </w:rPr>
            </w:pPr>
            <w:r w:rsidRPr="001B7E76">
              <w:rPr>
                <w:rFonts w:ascii="Open Sans" w:hAnsi="Open Sans" w:cs="Open Sans"/>
                <w:sz w:val="22"/>
                <w:szCs w:val="22"/>
              </w:rPr>
              <w:t>Have Students take notes over the vocabulary terms, and review these terms during the guided and independent practice for terms.</w:t>
            </w:r>
          </w:p>
          <w:p w14:paraId="54E519F5" w14:textId="77777777" w:rsidR="00602A4A" w:rsidRPr="001B7E76" w:rsidRDefault="00602A4A" w:rsidP="00602A4A">
            <w:pPr>
              <w:pStyle w:val="ListParagraph"/>
              <w:ind w:left="504"/>
              <w:rPr>
                <w:rFonts w:ascii="Open Sans" w:hAnsi="Open Sans" w:cs="Open Sans"/>
                <w:sz w:val="22"/>
                <w:szCs w:val="22"/>
              </w:rPr>
            </w:pPr>
          </w:p>
          <w:p w14:paraId="7421AB9C" w14:textId="77777777" w:rsidR="0013545E" w:rsidRPr="001B7E76" w:rsidRDefault="0013545E" w:rsidP="00602A4A">
            <w:pPr>
              <w:pStyle w:val="ListParagraph"/>
              <w:ind w:left="504"/>
              <w:rPr>
                <w:rFonts w:ascii="Open Sans" w:hAnsi="Open Sans" w:cs="Open Sans"/>
                <w:sz w:val="22"/>
                <w:szCs w:val="22"/>
              </w:rPr>
            </w:pPr>
          </w:p>
          <w:p w14:paraId="4AC1772F" w14:textId="77777777" w:rsidR="00602A4A" w:rsidRPr="001B7E76" w:rsidRDefault="00602A4A" w:rsidP="00602A4A">
            <w:pPr>
              <w:pStyle w:val="ListParagraph"/>
              <w:numPr>
                <w:ilvl w:val="0"/>
                <w:numId w:val="14"/>
              </w:numPr>
              <w:ind w:left="504"/>
              <w:rPr>
                <w:rFonts w:ascii="Open Sans" w:hAnsi="Open Sans" w:cs="Open Sans"/>
                <w:sz w:val="22"/>
                <w:szCs w:val="22"/>
              </w:rPr>
            </w:pPr>
            <w:r w:rsidRPr="001B7E76">
              <w:rPr>
                <w:rFonts w:ascii="Open Sans" w:hAnsi="Open Sans" w:cs="Open Sans"/>
                <w:sz w:val="22"/>
                <w:szCs w:val="22"/>
              </w:rPr>
              <w:t>Use a projection system and begin Part 2 of presentation: Professionalism in the Workplace.</w:t>
            </w:r>
          </w:p>
          <w:p w14:paraId="7B06151F" w14:textId="77777777" w:rsidR="00602A4A" w:rsidRPr="001B7E76" w:rsidRDefault="00602A4A" w:rsidP="00602A4A">
            <w:pPr>
              <w:pStyle w:val="ListParagraph"/>
              <w:ind w:left="504"/>
              <w:rPr>
                <w:rFonts w:ascii="Open Sans" w:hAnsi="Open Sans" w:cs="Open Sans"/>
                <w:sz w:val="22"/>
                <w:szCs w:val="22"/>
              </w:rPr>
            </w:pPr>
          </w:p>
          <w:p w14:paraId="3365384E" w14:textId="77777777" w:rsidR="00602A4A" w:rsidRPr="001B7E76" w:rsidRDefault="00602A4A" w:rsidP="00602A4A">
            <w:pPr>
              <w:pStyle w:val="ListParagraph"/>
              <w:numPr>
                <w:ilvl w:val="0"/>
                <w:numId w:val="14"/>
              </w:numPr>
              <w:ind w:left="504"/>
              <w:rPr>
                <w:rFonts w:ascii="Open Sans" w:hAnsi="Open Sans" w:cs="Open Sans"/>
                <w:sz w:val="22"/>
                <w:szCs w:val="22"/>
              </w:rPr>
            </w:pPr>
            <w:r w:rsidRPr="001B7E76">
              <w:rPr>
                <w:rFonts w:ascii="Open Sans" w:hAnsi="Open Sans" w:cs="Open Sans"/>
                <w:sz w:val="22"/>
                <w:szCs w:val="22"/>
              </w:rPr>
              <w:t>Have Students take notes over different components of professionalism.</w:t>
            </w:r>
          </w:p>
          <w:p w14:paraId="4D2DCD7F" w14:textId="77777777" w:rsidR="00602A4A" w:rsidRPr="001B7E76" w:rsidRDefault="00602A4A" w:rsidP="00602A4A">
            <w:pPr>
              <w:pStyle w:val="ListParagraph"/>
              <w:ind w:left="504"/>
              <w:rPr>
                <w:rFonts w:ascii="Open Sans" w:hAnsi="Open Sans" w:cs="Open Sans"/>
                <w:sz w:val="22"/>
                <w:szCs w:val="22"/>
              </w:rPr>
            </w:pPr>
          </w:p>
          <w:p w14:paraId="71314DB6" w14:textId="77777777" w:rsidR="00602A4A" w:rsidRPr="001B7E76" w:rsidRDefault="00602A4A" w:rsidP="00602A4A">
            <w:pPr>
              <w:pStyle w:val="ListParagraph"/>
              <w:numPr>
                <w:ilvl w:val="0"/>
                <w:numId w:val="14"/>
              </w:numPr>
              <w:ind w:left="504"/>
              <w:rPr>
                <w:rFonts w:ascii="Open Sans" w:hAnsi="Open Sans" w:cs="Open Sans"/>
                <w:sz w:val="22"/>
                <w:szCs w:val="22"/>
              </w:rPr>
            </w:pPr>
            <w:r w:rsidRPr="001B7E76">
              <w:rPr>
                <w:rFonts w:ascii="Open Sans" w:hAnsi="Open Sans" w:cs="Open Sans"/>
                <w:sz w:val="22"/>
                <w:szCs w:val="22"/>
              </w:rPr>
              <w:lastRenderedPageBreak/>
              <w:t>Allow interactive discussion as much as possible so students truly grasp the concepts in the presentation.</w:t>
            </w:r>
          </w:p>
          <w:p w14:paraId="0B7F3163" w14:textId="77777777" w:rsidR="00602A4A" w:rsidRPr="001B7E76" w:rsidRDefault="00602A4A" w:rsidP="00602A4A">
            <w:pPr>
              <w:pStyle w:val="ListParagraph"/>
              <w:ind w:left="504"/>
              <w:rPr>
                <w:rFonts w:ascii="Open Sans" w:hAnsi="Open Sans" w:cs="Open Sans"/>
                <w:sz w:val="22"/>
                <w:szCs w:val="22"/>
              </w:rPr>
            </w:pPr>
          </w:p>
          <w:p w14:paraId="29965698" w14:textId="77777777" w:rsidR="00602A4A" w:rsidRPr="001B7E76" w:rsidRDefault="00602A4A" w:rsidP="00602A4A">
            <w:pPr>
              <w:pStyle w:val="ListParagraph"/>
              <w:numPr>
                <w:ilvl w:val="0"/>
                <w:numId w:val="14"/>
              </w:numPr>
              <w:ind w:left="504"/>
              <w:rPr>
                <w:rFonts w:ascii="Open Sans" w:hAnsi="Open Sans" w:cs="Open Sans"/>
                <w:sz w:val="22"/>
                <w:szCs w:val="22"/>
              </w:rPr>
            </w:pPr>
            <w:r w:rsidRPr="001B7E76">
              <w:rPr>
                <w:rFonts w:ascii="Open Sans" w:hAnsi="Open Sans" w:cs="Open Sans"/>
                <w:sz w:val="22"/>
                <w:szCs w:val="22"/>
              </w:rPr>
              <w:t>Think about some great leaders of our time. Do you perceive them as displaying high levels of professionalism?</w:t>
            </w:r>
          </w:p>
          <w:p w14:paraId="0784BE78" w14:textId="77777777" w:rsidR="00602A4A" w:rsidRPr="001B7E76" w:rsidRDefault="00602A4A" w:rsidP="00602A4A">
            <w:pPr>
              <w:pStyle w:val="ListParagraph"/>
              <w:ind w:left="504"/>
              <w:rPr>
                <w:rFonts w:ascii="Open Sans" w:hAnsi="Open Sans" w:cs="Open Sans"/>
                <w:sz w:val="22"/>
                <w:szCs w:val="22"/>
              </w:rPr>
            </w:pPr>
          </w:p>
          <w:p w14:paraId="0A8BAC62" w14:textId="77777777" w:rsidR="00602A4A" w:rsidRPr="001B7E76" w:rsidRDefault="00602A4A" w:rsidP="00602A4A">
            <w:pPr>
              <w:pStyle w:val="ListParagraph"/>
              <w:numPr>
                <w:ilvl w:val="0"/>
                <w:numId w:val="14"/>
              </w:numPr>
              <w:ind w:left="504"/>
              <w:rPr>
                <w:rFonts w:ascii="Open Sans" w:hAnsi="Open Sans" w:cs="Open Sans"/>
                <w:sz w:val="22"/>
                <w:szCs w:val="22"/>
              </w:rPr>
            </w:pPr>
            <w:r w:rsidRPr="001B7E76">
              <w:rPr>
                <w:rFonts w:ascii="Open Sans" w:hAnsi="Open Sans" w:cs="Open Sans"/>
                <w:sz w:val="22"/>
                <w:szCs w:val="22"/>
              </w:rPr>
              <w:t>Explain what a word cloud is. Follow directions for Word Cloud Assignment</w:t>
            </w:r>
          </w:p>
          <w:p w14:paraId="2B60D437" w14:textId="77777777" w:rsidR="00602A4A" w:rsidRPr="001B7E76" w:rsidRDefault="00602A4A" w:rsidP="00602A4A">
            <w:pPr>
              <w:pStyle w:val="ListParagraph"/>
              <w:ind w:left="504"/>
              <w:rPr>
                <w:rFonts w:ascii="Open Sans" w:hAnsi="Open Sans"/>
                <w:sz w:val="22"/>
                <w:szCs w:val="22"/>
              </w:rPr>
            </w:pPr>
          </w:p>
          <w:p w14:paraId="3CBA06B1" w14:textId="77777777" w:rsidR="00602A4A" w:rsidRPr="001B7E76" w:rsidRDefault="00602A4A" w:rsidP="00602A4A">
            <w:pPr>
              <w:pStyle w:val="ListParagraph"/>
              <w:numPr>
                <w:ilvl w:val="0"/>
                <w:numId w:val="14"/>
              </w:numPr>
              <w:ind w:left="504"/>
              <w:rPr>
                <w:rFonts w:ascii="Open Sans" w:hAnsi="Open Sans"/>
                <w:sz w:val="22"/>
                <w:szCs w:val="22"/>
              </w:rPr>
            </w:pPr>
            <w:r w:rsidRPr="001B7E76">
              <w:rPr>
                <w:rFonts w:ascii="Open Sans" w:hAnsi="Open Sans" w:cs="Open Sans"/>
                <w:sz w:val="22"/>
                <w:szCs w:val="22"/>
              </w:rPr>
              <w:t>Use the projection system to display the word cloud website.</w:t>
            </w:r>
          </w:p>
          <w:p w14:paraId="479F7D6E" w14:textId="77777777" w:rsidR="00602A4A" w:rsidRPr="001B7E76" w:rsidRDefault="00602A4A" w:rsidP="00915118">
            <w:pPr>
              <w:spacing w:before="120" w:after="120"/>
              <w:ind w:left="360"/>
              <w:rPr>
                <w:rFonts w:ascii="Open Sans" w:hAnsi="Open Sans" w:cs="Open Sans"/>
                <w:sz w:val="22"/>
                <w:szCs w:val="22"/>
              </w:rPr>
            </w:pPr>
          </w:p>
          <w:p w14:paraId="4C9BC997" w14:textId="77777777" w:rsidR="0013545E" w:rsidRPr="001B7E76" w:rsidRDefault="0013545E" w:rsidP="00915118">
            <w:pPr>
              <w:spacing w:before="120" w:after="120"/>
              <w:ind w:left="360"/>
              <w:rPr>
                <w:rFonts w:ascii="Open Sans" w:hAnsi="Open Sans" w:cs="Open Sans"/>
                <w:sz w:val="22"/>
                <w:szCs w:val="22"/>
              </w:rPr>
            </w:pPr>
          </w:p>
          <w:p w14:paraId="0F917D86" w14:textId="77777777" w:rsidR="0013545E" w:rsidRPr="001B7E76" w:rsidRDefault="0013545E" w:rsidP="00915118">
            <w:pPr>
              <w:spacing w:before="120" w:after="120"/>
              <w:ind w:left="360"/>
              <w:rPr>
                <w:rFonts w:ascii="Open Sans" w:hAnsi="Open Sans" w:cs="Open Sans"/>
                <w:sz w:val="22"/>
                <w:szCs w:val="22"/>
              </w:rPr>
            </w:pPr>
          </w:p>
          <w:p w14:paraId="5B894516" w14:textId="77777777" w:rsidR="0013545E" w:rsidRPr="001B7E76" w:rsidRDefault="0013545E" w:rsidP="0013545E">
            <w:pPr>
              <w:pStyle w:val="ListParagraph"/>
              <w:numPr>
                <w:ilvl w:val="0"/>
                <w:numId w:val="14"/>
              </w:numPr>
              <w:ind w:left="792"/>
              <w:rPr>
                <w:rFonts w:ascii="Open Sans" w:hAnsi="Open Sans" w:cs="Open Sans"/>
                <w:sz w:val="22"/>
                <w:szCs w:val="22"/>
              </w:rPr>
            </w:pPr>
            <w:r w:rsidRPr="001B7E76">
              <w:rPr>
                <w:rFonts w:ascii="Open Sans" w:hAnsi="Open Sans" w:cs="Open Sans"/>
                <w:sz w:val="22"/>
                <w:szCs w:val="22"/>
              </w:rPr>
              <w:t>Use a projection system and begin Part 3 of presentation: Professionalism in the Workplace.</w:t>
            </w:r>
          </w:p>
          <w:p w14:paraId="3C2C3ACE" w14:textId="77777777" w:rsidR="0013545E" w:rsidRPr="001B7E76" w:rsidRDefault="0013545E" w:rsidP="0013545E">
            <w:pPr>
              <w:pStyle w:val="ListParagraph"/>
              <w:ind w:left="792"/>
              <w:rPr>
                <w:rFonts w:ascii="Open Sans" w:hAnsi="Open Sans" w:cs="Open Sans"/>
                <w:sz w:val="22"/>
                <w:szCs w:val="22"/>
              </w:rPr>
            </w:pPr>
          </w:p>
          <w:p w14:paraId="07D8B433" w14:textId="6B89E7A8" w:rsidR="0013545E" w:rsidRPr="001B7E76" w:rsidRDefault="0013545E" w:rsidP="0013545E">
            <w:pPr>
              <w:pStyle w:val="ListParagraph"/>
              <w:numPr>
                <w:ilvl w:val="0"/>
                <w:numId w:val="14"/>
              </w:numPr>
              <w:ind w:left="792"/>
              <w:rPr>
                <w:rFonts w:ascii="Open Sans" w:hAnsi="Open Sans" w:cs="Open Sans"/>
                <w:sz w:val="22"/>
                <w:szCs w:val="22"/>
              </w:rPr>
            </w:pPr>
            <w:r w:rsidRPr="001B7E76">
              <w:rPr>
                <w:rFonts w:ascii="Open Sans" w:hAnsi="Open Sans" w:cs="Open Sans"/>
                <w:sz w:val="22"/>
                <w:szCs w:val="22"/>
              </w:rPr>
              <w:t xml:space="preserve">Point out that often perception becomes reality. The way we dress has a direct impact on how others perceive </w:t>
            </w:r>
            <w:r w:rsidR="00891B1D" w:rsidRPr="001B7E76">
              <w:rPr>
                <w:rFonts w:ascii="Open Sans" w:hAnsi="Open Sans" w:cs="Open Sans"/>
                <w:sz w:val="22"/>
                <w:szCs w:val="22"/>
              </w:rPr>
              <w:t>us,</w:t>
            </w:r>
            <w:r w:rsidRPr="001B7E76">
              <w:rPr>
                <w:rFonts w:ascii="Open Sans" w:hAnsi="Open Sans" w:cs="Open Sans"/>
                <w:sz w:val="22"/>
                <w:szCs w:val="22"/>
              </w:rPr>
              <w:t xml:space="preserve"> and that impression may be right or wrong. Would you go to a job interview dressed in the same clothes you wear to sleep in?</w:t>
            </w:r>
          </w:p>
          <w:p w14:paraId="1F85C752" w14:textId="77777777" w:rsidR="0013545E" w:rsidRPr="001B7E76" w:rsidRDefault="0013545E" w:rsidP="0013545E">
            <w:pPr>
              <w:ind w:left="792" w:hanging="360"/>
              <w:rPr>
                <w:rFonts w:ascii="Open Sans" w:hAnsi="Open Sans" w:cs="Open Sans"/>
                <w:sz w:val="22"/>
                <w:szCs w:val="22"/>
              </w:rPr>
            </w:pPr>
          </w:p>
          <w:p w14:paraId="6A3C5081" w14:textId="77777777" w:rsidR="0013545E" w:rsidRPr="001B7E76" w:rsidRDefault="0013545E" w:rsidP="0013545E">
            <w:pPr>
              <w:ind w:left="792" w:hanging="360"/>
              <w:rPr>
                <w:rFonts w:ascii="Open Sans" w:hAnsi="Open Sans" w:cs="Open Sans"/>
                <w:sz w:val="22"/>
                <w:szCs w:val="22"/>
              </w:rPr>
            </w:pPr>
          </w:p>
          <w:p w14:paraId="26E95C27" w14:textId="77777777" w:rsidR="0013545E" w:rsidRPr="001B7E76" w:rsidRDefault="0013545E" w:rsidP="0013545E">
            <w:pPr>
              <w:pStyle w:val="ListParagraph"/>
              <w:numPr>
                <w:ilvl w:val="0"/>
                <w:numId w:val="14"/>
              </w:numPr>
              <w:ind w:left="792"/>
              <w:rPr>
                <w:rFonts w:ascii="Open Sans" w:hAnsi="Open Sans" w:cs="Open Sans"/>
                <w:sz w:val="22"/>
                <w:szCs w:val="22"/>
              </w:rPr>
            </w:pPr>
            <w:r w:rsidRPr="001B7E76">
              <w:rPr>
                <w:rFonts w:ascii="Open Sans" w:hAnsi="Open Sans" w:cs="Open Sans"/>
                <w:sz w:val="22"/>
                <w:szCs w:val="22"/>
              </w:rPr>
              <w:t>Use a projection system and begin Part 4 of presentation: Professionalism in the Workplace.</w:t>
            </w:r>
          </w:p>
          <w:p w14:paraId="6180FE3C" w14:textId="77777777" w:rsidR="0013545E" w:rsidRPr="001B7E76" w:rsidRDefault="0013545E" w:rsidP="0013545E">
            <w:pPr>
              <w:pStyle w:val="ListParagraph"/>
              <w:ind w:left="792"/>
              <w:rPr>
                <w:rFonts w:ascii="Open Sans" w:hAnsi="Open Sans" w:cs="Open Sans"/>
                <w:sz w:val="22"/>
                <w:szCs w:val="22"/>
              </w:rPr>
            </w:pPr>
          </w:p>
          <w:p w14:paraId="2CA63B3C" w14:textId="77777777" w:rsidR="0013545E" w:rsidRPr="001B7E76" w:rsidRDefault="0013545E" w:rsidP="0013545E">
            <w:pPr>
              <w:pStyle w:val="ListParagraph"/>
              <w:numPr>
                <w:ilvl w:val="0"/>
                <w:numId w:val="14"/>
              </w:numPr>
              <w:ind w:left="792"/>
              <w:rPr>
                <w:rFonts w:ascii="Open Sans" w:hAnsi="Open Sans" w:cs="Open Sans"/>
                <w:sz w:val="22"/>
                <w:szCs w:val="22"/>
              </w:rPr>
            </w:pPr>
            <w:r w:rsidRPr="001B7E76">
              <w:rPr>
                <w:rFonts w:ascii="Open Sans" w:hAnsi="Open Sans" w:cs="Open Sans"/>
                <w:sz w:val="22"/>
                <w:szCs w:val="22"/>
              </w:rPr>
              <w:t>Discuss the different types of communication used in the work place.</w:t>
            </w:r>
          </w:p>
          <w:p w14:paraId="003B34CF" w14:textId="77777777" w:rsidR="0013545E" w:rsidRPr="001B7E76" w:rsidRDefault="0013545E" w:rsidP="0013545E">
            <w:pPr>
              <w:ind w:left="792" w:hanging="360"/>
              <w:rPr>
                <w:rFonts w:ascii="Open Sans" w:hAnsi="Open Sans" w:cs="Open Sans"/>
                <w:sz w:val="22"/>
                <w:szCs w:val="22"/>
              </w:rPr>
            </w:pPr>
          </w:p>
          <w:p w14:paraId="7A658BAA" w14:textId="77777777" w:rsidR="0013545E" w:rsidRPr="001B7E76" w:rsidRDefault="0013545E" w:rsidP="0013545E">
            <w:pPr>
              <w:ind w:left="792" w:hanging="360"/>
              <w:rPr>
                <w:rFonts w:ascii="Open Sans" w:hAnsi="Open Sans" w:cs="Open Sans"/>
                <w:sz w:val="22"/>
                <w:szCs w:val="22"/>
              </w:rPr>
            </w:pPr>
          </w:p>
          <w:p w14:paraId="24ABE7E1" w14:textId="77777777" w:rsidR="0013545E" w:rsidRPr="001B7E76" w:rsidRDefault="0013545E" w:rsidP="0013545E">
            <w:pPr>
              <w:ind w:left="792" w:hanging="360"/>
              <w:rPr>
                <w:rFonts w:ascii="Open Sans" w:hAnsi="Open Sans" w:cs="Open Sans"/>
                <w:sz w:val="22"/>
                <w:szCs w:val="22"/>
              </w:rPr>
            </w:pPr>
          </w:p>
          <w:p w14:paraId="71EB72FC" w14:textId="77777777" w:rsidR="0013545E" w:rsidRPr="001B7E76" w:rsidRDefault="0013545E" w:rsidP="0013545E">
            <w:pPr>
              <w:pStyle w:val="ListParagraph"/>
              <w:numPr>
                <w:ilvl w:val="0"/>
                <w:numId w:val="14"/>
              </w:numPr>
              <w:ind w:left="792"/>
              <w:rPr>
                <w:rFonts w:ascii="Open Sans" w:hAnsi="Open Sans" w:cs="Open Sans"/>
                <w:sz w:val="22"/>
                <w:szCs w:val="22"/>
              </w:rPr>
            </w:pPr>
            <w:r w:rsidRPr="001B7E76">
              <w:rPr>
                <w:rFonts w:ascii="Open Sans" w:hAnsi="Open Sans" w:cs="Open Sans"/>
                <w:sz w:val="22"/>
                <w:szCs w:val="22"/>
              </w:rPr>
              <w:t>In this section, you will first review the concepts of professionalism with the students and then allow them to develop short skits to display both professional and unprofessional behaviors.</w:t>
            </w:r>
          </w:p>
          <w:p w14:paraId="70A71BFD" w14:textId="77777777" w:rsidR="0013545E" w:rsidRPr="001B7E76" w:rsidRDefault="0013545E" w:rsidP="0013545E">
            <w:pPr>
              <w:pStyle w:val="ListParagraph"/>
              <w:ind w:left="792"/>
              <w:rPr>
                <w:rFonts w:ascii="Open Sans" w:hAnsi="Open Sans" w:cs="Open Sans"/>
                <w:sz w:val="22"/>
                <w:szCs w:val="22"/>
              </w:rPr>
            </w:pPr>
          </w:p>
          <w:p w14:paraId="55E9AF39" w14:textId="77777777" w:rsidR="0013545E" w:rsidRPr="001B7E76" w:rsidRDefault="0013545E" w:rsidP="0013545E">
            <w:pPr>
              <w:pStyle w:val="ListParagraph"/>
              <w:numPr>
                <w:ilvl w:val="0"/>
                <w:numId w:val="14"/>
              </w:numPr>
              <w:ind w:left="792"/>
              <w:rPr>
                <w:rFonts w:ascii="Open Sans" w:hAnsi="Open Sans" w:cs="Open Sans"/>
                <w:sz w:val="22"/>
                <w:szCs w:val="22"/>
              </w:rPr>
            </w:pPr>
            <w:r w:rsidRPr="001B7E76">
              <w:rPr>
                <w:rFonts w:ascii="Open Sans" w:hAnsi="Open Sans" w:cs="Open Sans"/>
                <w:sz w:val="22"/>
                <w:szCs w:val="22"/>
              </w:rPr>
              <w:t>Give the students their skit handouts after the review.</w:t>
            </w:r>
          </w:p>
        </w:tc>
      </w:tr>
      <w:tr w:rsidR="00B3350C" w:rsidRPr="001B7E76" w14:paraId="03DAC859" w14:textId="77777777" w:rsidTr="3BA44086">
        <w:trPr>
          <w:trHeight w:val="27"/>
        </w:trPr>
        <w:tc>
          <w:tcPr>
            <w:tcW w:w="2952" w:type="dxa"/>
            <w:shd w:val="clear" w:color="auto" w:fill="auto"/>
          </w:tcPr>
          <w:p w14:paraId="295893F3" w14:textId="77777777" w:rsidR="00B3350C" w:rsidRPr="001B7E76" w:rsidRDefault="3BA44086" w:rsidP="3BA44086">
            <w:pPr>
              <w:jc w:val="center"/>
              <w:rPr>
                <w:rFonts w:ascii="Open Sans" w:hAnsi="Open Sans" w:cs="Open Sans"/>
                <w:b/>
                <w:bCs/>
                <w:sz w:val="22"/>
                <w:szCs w:val="22"/>
              </w:rPr>
            </w:pPr>
            <w:r w:rsidRPr="001B7E76">
              <w:rPr>
                <w:rFonts w:ascii="Open Sans" w:hAnsi="Open Sans" w:cs="Open Sans"/>
                <w:b/>
                <w:bCs/>
                <w:sz w:val="22"/>
                <w:szCs w:val="22"/>
              </w:rPr>
              <w:lastRenderedPageBreak/>
              <w:t>Guided Practice *</w:t>
            </w:r>
          </w:p>
        </w:tc>
        <w:tc>
          <w:tcPr>
            <w:tcW w:w="7848" w:type="dxa"/>
            <w:gridSpan w:val="2"/>
            <w:shd w:val="clear" w:color="auto" w:fill="auto"/>
          </w:tcPr>
          <w:p w14:paraId="4630904B" w14:textId="77777777" w:rsidR="00915118" w:rsidRPr="001B7E76" w:rsidRDefault="00915118" w:rsidP="00915118">
            <w:pPr>
              <w:pStyle w:val="ListParagraph"/>
              <w:numPr>
                <w:ilvl w:val="0"/>
                <w:numId w:val="11"/>
              </w:numPr>
              <w:rPr>
                <w:rFonts w:ascii="Open Sans" w:hAnsi="Open Sans" w:cs="Open Sans"/>
                <w:sz w:val="22"/>
                <w:szCs w:val="22"/>
              </w:rPr>
            </w:pPr>
            <w:r w:rsidRPr="001B7E76">
              <w:rPr>
                <w:rFonts w:ascii="Open Sans" w:hAnsi="Open Sans" w:cs="Open Sans"/>
                <w:sz w:val="22"/>
                <w:szCs w:val="22"/>
              </w:rPr>
              <w:t xml:space="preserve">Slide presentation: Encourage students to take notes. </w:t>
            </w:r>
          </w:p>
          <w:p w14:paraId="501C695F" w14:textId="77777777" w:rsidR="00915118" w:rsidRPr="001B7E76" w:rsidRDefault="00915118" w:rsidP="00915118">
            <w:pPr>
              <w:pStyle w:val="ListParagraph"/>
              <w:numPr>
                <w:ilvl w:val="0"/>
                <w:numId w:val="11"/>
              </w:numPr>
              <w:rPr>
                <w:rFonts w:ascii="Open Sans" w:hAnsi="Open Sans" w:cs="Open Sans"/>
                <w:sz w:val="22"/>
                <w:szCs w:val="22"/>
              </w:rPr>
            </w:pPr>
            <w:r w:rsidRPr="001B7E76">
              <w:rPr>
                <w:rFonts w:ascii="Open Sans" w:hAnsi="Open Sans" w:cs="Open Sans"/>
                <w:sz w:val="22"/>
                <w:szCs w:val="22"/>
              </w:rPr>
              <w:t xml:space="preserve">Identify and explain terms. You may choose to allow students to find creative ways to quiz each other (in teams or small groups). </w:t>
            </w:r>
          </w:p>
          <w:p w14:paraId="6D0334AE" w14:textId="77777777" w:rsidR="00915118" w:rsidRPr="001B7E76" w:rsidRDefault="00915118" w:rsidP="00915118">
            <w:pPr>
              <w:pStyle w:val="ListParagraph"/>
              <w:numPr>
                <w:ilvl w:val="0"/>
                <w:numId w:val="11"/>
              </w:numPr>
              <w:rPr>
                <w:rFonts w:ascii="Open Sans" w:hAnsi="Open Sans" w:cs="Open Sans"/>
                <w:sz w:val="22"/>
                <w:szCs w:val="22"/>
              </w:rPr>
            </w:pPr>
            <w:r w:rsidRPr="001B7E76">
              <w:rPr>
                <w:rFonts w:ascii="Open Sans" w:hAnsi="Open Sans" w:cs="Open Sans"/>
                <w:sz w:val="22"/>
                <w:szCs w:val="22"/>
              </w:rPr>
              <w:t xml:space="preserve">Students will work together to create a Word Cloud of terms related to professionalism and discuss results </w:t>
            </w:r>
          </w:p>
          <w:p w14:paraId="2F08E8E1" w14:textId="77777777" w:rsidR="00CF2E7E" w:rsidRPr="001B7E76" w:rsidRDefault="00915118" w:rsidP="00915118">
            <w:pPr>
              <w:pStyle w:val="ListParagraph"/>
              <w:numPr>
                <w:ilvl w:val="0"/>
                <w:numId w:val="11"/>
              </w:numPr>
              <w:rPr>
                <w:rFonts w:ascii="Open Sans" w:hAnsi="Open Sans" w:cs="Open Sans"/>
                <w:sz w:val="22"/>
                <w:szCs w:val="22"/>
              </w:rPr>
            </w:pPr>
            <w:r w:rsidRPr="001B7E76">
              <w:rPr>
                <w:rFonts w:ascii="Open Sans" w:hAnsi="Open Sans" w:cs="Open Sans"/>
                <w:sz w:val="22"/>
                <w:szCs w:val="22"/>
              </w:rPr>
              <w:t>Discuss professional behaviors, the importance of professional dress, and professional communication.</w:t>
            </w:r>
          </w:p>
        </w:tc>
      </w:tr>
      <w:tr w:rsidR="00B3350C" w:rsidRPr="001B7E76" w14:paraId="45863460" w14:textId="77777777" w:rsidTr="3BA44086">
        <w:trPr>
          <w:trHeight w:val="395"/>
        </w:trPr>
        <w:tc>
          <w:tcPr>
            <w:tcW w:w="2952" w:type="dxa"/>
            <w:shd w:val="clear" w:color="auto" w:fill="auto"/>
          </w:tcPr>
          <w:p w14:paraId="7B44B22E" w14:textId="77777777" w:rsidR="00B3350C" w:rsidRPr="001B7E76" w:rsidRDefault="3BA44086" w:rsidP="3BA44086">
            <w:pPr>
              <w:jc w:val="center"/>
              <w:rPr>
                <w:rFonts w:ascii="Open Sans" w:hAnsi="Open Sans" w:cs="Open Sans"/>
                <w:b/>
                <w:bCs/>
                <w:sz w:val="22"/>
                <w:szCs w:val="22"/>
              </w:rPr>
            </w:pPr>
            <w:r w:rsidRPr="001B7E76">
              <w:rPr>
                <w:rFonts w:ascii="Open Sans" w:hAnsi="Open Sans" w:cs="Open Sans"/>
                <w:b/>
                <w:bCs/>
                <w:sz w:val="22"/>
                <w:szCs w:val="22"/>
              </w:rPr>
              <w:t>Independent Practice/Laboratory Experience/Differentiated Activities *</w:t>
            </w:r>
          </w:p>
        </w:tc>
        <w:tc>
          <w:tcPr>
            <w:tcW w:w="7848" w:type="dxa"/>
            <w:gridSpan w:val="2"/>
            <w:shd w:val="clear" w:color="auto" w:fill="auto"/>
          </w:tcPr>
          <w:p w14:paraId="1574833A" w14:textId="77777777" w:rsidR="00915118" w:rsidRPr="001B7E76" w:rsidRDefault="00915118" w:rsidP="00915118">
            <w:pPr>
              <w:pStyle w:val="ListParagraph"/>
              <w:numPr>
                <w:ilvl w:val="0"/>
                <w:numId w:val="11"/>
              </w:numPr>
              <w:rPr>
                <w:rFonts w:ascii="Open Sans" w:hAnsi="Open Sans" w:cs="Open Sans"/>
                <w:sz w:val="22"/>
                <w:szCs w:val="22"/>
              </w:rPr>
            </w:pPr>
            <w:r w:rsidRPr="001B7E76">
              <w:rPr>
                <w:rFonts w:ascii="Open Sans" w:hAnsi="Open Sans" w:cs="Open Sans"/>
                <w:sz w:val="22"/>
                <w:szCs w:val="22"/>
              </w:rPr>
              <w:t xml:space="preserve">Students will complete the Professionalism Quiz </w:t>
            </w:r>
          </w:p>
          <w:p w14:paraId="31DB0CEE" w14:textId="77777777" w:rsidR="00915118" w:rsidRPr="001B7E76" w:rsidRDefault="00915118" w:rsidP="00915118">
            <w:pPr>
              <w:pStyle w:val="ListParagraph"/>
              <w:numPr>
                <w:ilvl w:val="0"/>
                <w:numId w:val="11"/>
              </w:numPr>
              <w:rPr>
                <w:rFonts w:ascii="Open Sans" w:hAnsi="Open Sans" w:cs="Open Sans"/>
                <w:sz w:val="22"/>
                <w:szCs w:val="22"/>
              </w:rPr>
            </w:pPr>
            <w:r w:rsidRPr="001B7E76">
              <w:rPr>
                <w:rFonts w:ascii="Open Sans" w:hAnsi="Open Sans" w:cs="Open Sans"/>
                <w:sz w:val="22"/>
                <w:szCs w:val="22"/>
              </w:rPr>
              <w:t xml:space="preserve">Students will complete the activity to Correct the Email </w:t>
            </w:r>
          </w:p>
          <w:p w14:paraId="3B8BDD87" w14:textId="77777777" w:rsidR="00915118" w:rsidRPr="001B7E76" w:rsidRDefault="00915118" w:rsidP="00915118">
            <w:pPr>
              <w:pStyle w:val="ListParagraph"/>
              <w:numPr>
                <w:ilvl w:val="0"/>
                <w:numId w:val="11"/>
              </w:numPr>
              <w:rPr>
                <w:rFonts w:ascii="Open Sans" w:hAnsi="Open Sans" w:cs="Open Sans"/>
                <w:sz w:val="22"/>
                <w:szCs w:val="22"/>
              </w:rPr>
            </w:pPr>
            <w:r w:rsidRPr="001B7E76">
              <w:rPr>
                <w:rFonts w:ascii="Open Sans" w:hAnsi="Open Sans" w:cs="Open Sans"/>
                <w:sz w:val="22"/>
                <w:szCs w:val="22"/>
              </w:rPr>
              <w:t xml:space="preserve">Students will work in groups to perform Professionalism Skits </w:t>
            </w:r>
          </w:p>
          <w:p w14:paraId="7FBE606D" w14:textId="77777777" w:rsidR="00CF2E7E" w:rsidRPr="001B7E76" w:rsidRDefault="00915118" w:rsidP="00915118">
            <w:pPr>
              <w:pStyle w:val="ListParagraph"/>
              <w:numPr>
                <w:ilvl w:val="0"/>
                <w:numId w:val="11"/>
              </w:numPr>
              <w:rPr>
                <w:rFonts w:ascii="Open Sans" w:hAnsi="Open Sans" w:cs="Open Sans"/>
                <w:sz w:val="22"/>
                <w:szCs w:val="22"/>
              </w:rPr>
            </w:pPr>
            <w:r w:rsidRPr="001B7E76">
              <w:rPr>
                <w:rFonts w:ascii="Open Sans" w:hAnsi="Open Sans" w:cs="Open Sans"/>
                <w:sz w:val="22"/>
                <w:szCs w:val="22"/>
              </w:rPr>
              <w:t>Students may follow up with the Enrichment activity</w:t>
            </w:r>
          </w:p>
        </w:tc>
      </w:tr>
      <w:tr w:rsidR="00B3350C" w:rsidRPr="001B7E76" w14:paraId="41217CC0" w14:textId="77777777" w:rsidTr="3BA44086">
        <w:tc>
          <w:tcPr>
            <w:tcW w:w="2952" w:type="dxa"/>
            <w:shd w:val="clear" w:color="auto" w:fill="auto"/>
          </w:tcPr>
          <w:p w14:paraId="48942D9A" w14:textId="77777777" w:rsidR="00B3350C" w:rsidRPr="001B7E76" w:rsidRDefault="3BA44086" w:rsidP="3BA44086">
            <w:pPr>
              <w:spacing w:before="120" w:after="120"/>
              <w:jc w:val="center"/>
              <w:rPr>
                <w:rFonts w:ascii="Open Sans" w:hAnsi="Open Sans" w:cs="Open Sans"/>
                <w:b/>
                <w:bCs/>
                <w:sz w:val="22"/>
                <w:szCs w:val="22"/>
              </w:rPr>
            </w:pPr>
            <w:r w:rsidRPr="001B7E76">
              <w:rPr>
                <w:rFonts w:ascii="Open Sans" w:hAnsi="Open Sans" w:cs="Open Sans"/>
                <w:b/>
                <w:bCs/>
                <w:sz w:val="22"/>
                <w:szCs w:val="22"/>
              </w:rPr>
              <w:t>Lesson Closure</w:t>
            </w:r>
          </w:p>
        </w:tc>
        <w:tc>
          <w:tcPr>
            <w:tcW w:w="7848" w:type="dxa"/>
            <w:gridSpan w:val="2"/>
            <w:shd w:val="clear" w:color="auto" w:fill="auto"/>
          </w:tcPr>
          <w:p w14:paraId="77A647E8" w14:textId="77777777" w:rsidR="00B3350C" w:rsidRPr="001B7E76" w:rsidRDefault="00915118" w:rsidP="001C7291">
            <w:pPr>
              <w:rPr>
                <w:rFonts w:ascii="Open Sans" w:hAnsi="Open Sans" w:cs="Open Sans"/>
                <w:sz w:val="22"/>
                <w:szCs w:val="22"/>
              </w:rPr>
            </w:pPr>
            <w:r w:rsidRPr="001B7E76">
              <w:rPr>
                <w:rFonts w:ascii="Open Sans" w:hAnsi="Open Sans" w:cs="Open Sans"/>
                <w:sz w:val="22"/>
                <w:szCs w:val="22"/>
              </w:rPr>
              <w:t>Have students refer to their notes and review terms from the slide presentation on Professionalism in the Workplace. Discuss how their idea of professionalism may have changed since starting the assignment. Help them to realize that they are interacting with professionals every time they enter a classroom or place of business.</w:t>
            </w:r>
          </w:p>
        </w:tc>
      </w:tr>
      <w:tr w:rsidR="00B3350C" w:rsidRPr="001B7E76" w14:paraId="43983EAC" w14:textId="77777777" w:rsidTr="3BA44086">
        <w:trPr>
          <w:trHeight w:val="135"/>
        </w:trPr>
        <w:tc>
          <w:tcPr>
            <w:tcW w:w="2952" w:type="dxa"/>
            <w:shd w:val="clear" w:color="auto" w:fill="auto"/>
          </w:tcPr>
          <w:p w14:paraId="3CBBBA20" w14:textId="77777777" w:rsidR="0080201D" w:rsidRPr="001B7E76" w:rsidRDefault="3BA44086" w:rsidP="3BA44086">
            <w:pPr>
              <w:spacing w:before="120" w:after="120"/>
              <w:jc w:val="center"/>
              <w:rPr>
                <w:rFonts w:ascii="Open Sans" w:hAnsi="Open Sans" w:cs="Open Sans"/>
                <w:b/>
                <w:bCs/>
                <w:sz w:val="22"/>
                <w:szCs w:val="22"/>
              </w:rPr>
            </w:pPr>
            <w:r w:rsidRPr="001B7E76">
              <w:rPr>
                <w:rFonts w:ascii="Open Sans" w:hAnsi="Open Sans" w:cs="Open Sans"/>
                <w:b/>
                <w:bCs/>
                <w:sz w:val="22"/>
                <w:szCs w:val="22"/>
              </w:rPr>
              <w:t>Summative/End of Lesson Assessment *</w:t>
            </w:r>
          </w:p>
          <w:p w14:paraId="08E03871" w14:textId="77777777" w:rsidR="00B3350C" w:rsidRPr="001B7E76" w:rsidRDefault="0080201D" w:rsidP="0080201D">
            <w:pPr>
              <w:tabs>
                <w:tab w:val="left" w:pos="2820"/>
              </w:tabs>
              <w:rPr>
                <w:rFonts w:ascii="Open Sans" w:hAnsi="Open Sans" w:cs="Open Sans"/>
                <w:sz w:val="22"/>
                <w:szCs w:val="22"/>
              </w:rPr>
            </w:pPr>
            <w:r w:rsidRPr="001B7E76">
              <w:rPr>
                <w:rFonts w:ascii="Open Sans" w:hAnsi="Open Sans" w:cs="Open Sans"/>
                <w:sz w:val="22"/>
                <w:szCs w:val="22"/>
              </w:rPr>
              <w:tab/>
            </w:r>
          </w:p>
        </w:tc>
        <w:tc>
          <w:tcPr>
            <w:tcW w:w="7848" w:type="dxa"/>
            <w:gridSpan w:val="2"/>
            <w:shd w:val="clear" w:color="auto" w:fill="auto"/>
          </w:tcPr>
          <w:p w14:paraId="1CE20039" w14:textId="77777777" w:rsidR="00915118" w:rsidRPr="001B7E76" w:rsidRDefault="00915118" w:rsidP="001C7291">
            <w:pPr>
              <w:rPr>
                <w:rFonts w:ascii="Open Sans" w:hAnsi="Open Sans" w:cs="Open Sans"/>
                <w:b/>
                <w:color w:val="333333"/>
                <w:sz w:val="22"/>
                <w:szCs w:val="22"/>
              </w:rPr>
            </w:pPr>
            <w:r w:rsidRPr="001B7E76">
              <w:rPr>
                <w:rFonts w:ascii="Open Sans" w:hAnsi="Open Sans" w:cs="Open Sans"/>
                <w:b/>
                <w:color w:val="333333"/>
                <w:sz w:val="22"/>
                <w:szCs w:val="22"/>
              </w:rPr>
              <w:t xml:space="preserve">Informal Assessment </w:t>
            </w:r>
          </w:p>
          <w:p w14:paraId="252F54E3" w14:textId="77777777" w:rsidR="00915118" w:rsidRPr="001B7E76" w:rsidRDefault="00915118" w:rsidP="001C7291">
            <w:pPr>
              <w:pStyle w:val="ListParagraph"/>
              <w:numPr>
                <w:ilvl w:val="0"/>
                <w:numId w:val="12"/>
              </w:numPr>
              <w:rPr>
                <w:rFonts w:ascii="Open Sans" w:hAnsi="Open Sans" w:cs="Open Sans"/>
                <w:b/>
                <w:color w:val="333333"/>
                <w:sz w:val="22"/>
                <w:szCs w:val="22"/>
              </w:rPr>
            </w:pPr>
            <w:r w:rsidRPr="001B7E76">
              <w:rPr>
                <w:rFonts w:ascii="Open Sans" w:hAnsi="Open Sans" w:cs="Open Sans"/>
                <w:color w:val="333333"/>
                <w:sz w:val="22"/>
                <w:szCs w:val="22"/>
              </w:rPr>
              <w:t xml:space="preserve">Observe student participation and note-taking during the slide presentations </w:t>
            </w:r>
          </w:p>
          <w:p w14:paraId="23D85B90" w14:textId="77777777" w:rsidR="00915118" w:rsidRPr="001B7E76" w:rsidRDefault="00915118" w:rsidP="001C7291">
            <w:pPr>
              <w:pStyle w:val="ListParagraph"/>
              <w:numPr>
                <w:ilvl w:val="0"/>
                <w:numId w:val="12"/>
              </w:numPr>
              <w:rPr>
                <w:rFonts w:ascii="Open Sans" w:hAnsi="Open Sans" w:cs="Open Sans"/>
                <w:color w:val="333333"/>
                <w:sz w:val="22"/>
                <w:szCs w:val="22"/>
              </w:rPr>
            </w:pPr>
            <w:r w:rsidRPr="001B7E76">
              <w:rPr>
                <w:rFonts w:ascii="Open Sans" w:hAnsi="Open Sans" w:cs="Open Sans"/>
                <w:color w:val="333333"/>
                <w:sz w:val="22"/>
                <w:szCs w:val="22"/>
              </w:rPr>
              <w:t xml:space="preserve">The Instructor should move around the room and assist students as they work on assignments </w:t>
            </w:r>
          </w:p>
          <w:p w14:paraId="3E3D67A6" w14:textId="77777777" w:rsidR="001C7291" w:rsidRPr="001B7E76" w:rsidRDefault="001C7291" w:rsidP="001C7291">
            <w:pPr>
              <w:pStyle w:val="ListParagraph"/>
              <w:rPr>
                <w:rFonts w:ascii="Open Sans" w:hAnsi="Open Sans" w:cs="Open Sans"/>
                <w:color w:val="333333"/>
                <w:sz w:val="22"/>
                <w:szCs w:val="22"/>
              </w:rPr>
            </w:pPr>
          </w:p>
          <w:p w14:paraId="54BE17F5" w14:textId="77777777" w:rsidR="00915118" w:rsidRPr="001B7E76" w:rsidRDefault="00915118" w:rsidP="001C7291">
            <w:pPr>
              <w:rPr>
                <w:rFonts w:ascii="Open Sans" w:hAnsi="Open Sans" w:cs="Open Sans"/>
                <w:b/>
                <w:color w:val="333333"/>
                <w:sz w:val="22"/>
                <w:szCs w:val="22"/>
              </w:rPr>
            </w:pPr>
            <w:r w:rsidRPr="001B7E76">
              <w:rPr>
                <w:rFonts w:ascii="Open Sans" w:hAnsi="Open Sans" w:cs="Open Sans"/>
                <w:b/>
                <w:color w:val="333333"/>
                <w:sz w:val="22"/>
                <w:szCs w:val="22"/>
              </w:rPr>
              <w:t xml:space="preserve">Formal Assessment </w:t>
            </w:r>
          </w:p>
          <w:p w14:paraId="1BA9E4E1" w14:textId="77777777" w:rsidR="00915118" w:rsidRPr="001B7E76" w:rsidRDefault="00915118" w:rsidP="001C7291">
            <w:pPr>
              <w:pStyle w:val="ListParagraph"/>
              <w:numPr>
                <w:ilvl w:val="0"/>
                <w:numId w:val="13"/>
              </w:numPr>
              <w:rPr>
                <w:rFonts w:ascii="Open Sans" w:hAnsi="Open Sans" w:cs="Open Sans"/>
                <w:color w:val="333333"/>
                <w:sz w:val="22"/>
                <w:szCs w:val="22"/>
              </w:rPr>
            </w:pPr>
            <w:r w:rsidRPr="001B7E76">
              <w:rPr>
                <w:rFonts w:ascii="Open Sans" w:hAnsi="Open Sans" w:cs="Open Sans"/>
                <w:color w:val="333333"/>
                <w:sz w:val="22"/>
                <w:szCs w:val="22"/>
              </w:rPr>
              <w:t xml:space="preserve">Students will complete the following assignments: (Suggested pacing) </w:t>
            </w:r>
          </w:p>
          <w:p w14:paraId="5FBE3B2B" w14:textId="77777777" w:rsidR="00915118" w:rsidRPr="001B7E76" w:rsidRDefault="00915118" w:rsidP="001C7291">
            <w:pPr>
              <w:pStyle w:val="ListParagraph"/>
              <w:numPr>
                <w:ilvl w:val="1"/>
                <w:numId w:val="13"/>
              </w:numPr>
              <w:rPr>
                <w:rFonts w:ascii="Open Sans" w:hAnsi="Open Sans" w:cs="Open Sans"/>
                <w:color w:val="333333"/>
                <w:sz w:val="22"/>
                <w:szCs w:val="22"/>
              </w:rPr>
            </w:pPr>
            <w:r w:rsidRPr="001B7E76">
              <w:rPr>
                <w:rFonts w:ascii="Open Sans" w:hAnsi="Open Sans" w:cs="Open Sans"/>
                <w:color w:val="333333"/>
                <w:sz w:val="22"/>
                <w:szCs w:val="22"/>
              </w:rPr>
              <w:t xml:space="preserve">Identification of terms – Day 1 </w:t>
            </w:r>
          </w:p>
          <w:p w14:paraId="1FF0B9A3" w14:textId="77777777" w:rsidR="00915118" w:rsidRPr="001B7E76" w:rsidRDefault="00915118" w:rsidP="001C7291">
            <w:pPr>
              <w:pStyle w:val="ListParagraph"/>
              <w:numPr>
                <w:ilvl w:val="1"/>
                <w:numId w:val="13"/>
              </w:numPr>
              <w:rPr>
                <w:rFonts w:ascii="Open Sans" w:hAnsi="Open Sans" w:cs="Open Sans"/>
                <w:color w:val="333333"/>
                <w:sz w:val="22"/>
                <w:szCs w:val="22"/>
              </w:rPr>
            </w:pPr>
            <w:r w:rsidRPr="001B7E76">
              <w:rPr>
                <w:rFonts w:ascii="Open Sans" w:hAnsi="Open Sans" w:cs="Open Sans"/>
                <w:color w:val="333333"/>
                <w:sz w:val="22"/>
                <w:szCs w:val="22"/>
              </w:rPr>
              <w:t xml:space="preserve">Word Clouds- Day 2 Application Evaluation </w:t>
            </w:r>
          </w:p>
          <w:p w14:paraId="710E73F5" w14:textId="77777777" w:rsidR="00915118" w:rsidRPr="001B7E76" w:rsidRDefault="00915118" w:rsidP="001C7291">
            <w:pPr>
              <w:pStyle w:val="ListParagraph"/>
              <w:numPr>
                <w:ilvl w:val="1"/>
                <w:numId w:val="13"/>
              </w:numPr>
              <w:rPr>
                <w:rFonts w:ascii="Open Sans" w:hAnsi="Open Sans" w:cs="Open Sans"/>
                <w:color w:val="333333"/>
                <w:sz w:val="22"/>
                <w:szCs w:val="22"/>
              </w:rPr>
            </w:pPr>
            <w:r w:rsidRPr="001B7E76">
              <w:rPr>
                <w:rFonts w:ascii="Open Sans" w:hAnsi="Open Sans" w:cs="Open Sans"/>
                <w:color w:val="333333"/>
                <w:sz w:val="22"/>
                <w:szCs w:val="22"/>
              </w:rPr>
              <w:t xml:space="preserve">Professionalism Quiz – Day 3 </w:t>
            </w:r>
          </w:p>
          <w:p w14:paraId="528384B9" w14:textId="77777777" w:rsidR="00915118" w:rsidRPr="001B7E76" w:rsidRDefault="00915118" w:rsidP="001C7291">
            <w:pPr>
              <w:pStyle w:val="ListParagraph"/>
              <w:numPr>
                <w:ilvl w:val="1"/>
                <w:numId w:val="13"/>
              </w:numPr>
              <w:rPr>
                <w:rFonts w:ascii="Open Sans" w:hAnsi="Open Sans" w:cs="Open Sans"/>
                <w:color w:val="333333"/>
                <w:sz w:val="22"/>
                <w:szCs w:val="22"/>
              </w:rPr>
            </w:pPr>
            <w:r w:rsidRPr="001B7E76">
              <w:rPr>
                <w:rFonts w:ascii="Open Sans" w:hAnsi="Open Sans" w:cs="Open Sans"/>
                <w:color w:val="333333"/>
                <w:sz w:val="22"/>
                <w:szCs w:val="22"/>
              </w:rPr>
              <w:t xml:space="preserve">Correct the Email – Day 4 </w:t>
            </w:r>
          </w:p>
          <w:p w14:paraId="1A879DD4" w14:textId="77777777" w:rsidR="00CF2E7E" w:rsidRPr="001B7E76" w:rsidRDefault="00915118" w:rsidP="001C7291">
            <w:pPr>
              <w:pStyle w:val="ListParagraph"/>
              <w:numPr>
                <w:ilvl w:val="1"/>
                <w:numId w:val="13"/>
              </w:numPr>
              <w:rPr>
                <w:rFonts w:ascii="Open Sans" w:hAnsi="Open Sans" w:cs="Open Sans"/>
                <w:color w:val="333333"/>
                <w:sz w:val="22"/>
                <w:szCs w:val="22"/>
              </w:rPr>
            </w:pPr>
            <w:r w:rsidRPr="001B7E76">
              <w:rPr>
                <w:rFonts w:ascii="Open Sans" w:hAnsi="Open Sans" w:cs="Open Sans"/>
                <w:color w:val="333333"/>
                <w:sz w:val="22"/>
                <w:szCs w:val="22"/>
              </w:rPr>
              <w:t>Professionalism Skits – Day 5</w:t>
            </w:r>
          </w:p>
          <w:p w14:paraId="5FBE81B7" w14:textId="77777777" w:rsidR="002557BC" w:rsidRPr="001B7E76" w:rsidRDefault="002557BC" w:rsidP="002557BC">
            <w:pPr>
              <w:rPr>
                <w:rFonts w:ascii="Open Sans" w:hAnsi="Open Sans" w:cs="Open Sans"/>
                <w:color w:val="333333"/>
                <w:sz w:val="22"/>
                <w:szCs w:val="22"/>
              </w:rPr>
            </w:pPr>
          </w:p>
          <w:p w14:paraId="2A83300F" w14:textId="77777777" w:rsidR="002557BC" w:rsidRPr="001B7E76" w:rsidRDefault="002557BC" w:rsidP="002557BC">
            <w:pPr>
              <w:rPr>
                <w:rFonts w:ascii="Open Sans" w:hAnsi="Open Sans"/>
                <w:b/>
                <w:sz w:val="22"/>
                <w:szCs w:val="22"/>
              </w:rPr>
            </w:pPr>
            <w:r w:rsidRPr="002557BC">
              <w:rPr>
                <w:rFonts w:ascii="Open Sans" w:hAnsi="Open Sans"/>
                <w:b/>
                <w:sz w:val="22"/>
                <w:szCs w:val="22"/>
              </w:rPr>
              <w:t>Accommodations for Learning Differences</w:t>
            </w:r>
            <w:r w:rsidRPr="001B7E76">
              <w:rPr>
                <w:rFonts w:ascii="Open Sans" w:hAnsi="Open Sans"/>
                <w:b/>
                <w:sz w:val="22"/>
                <w:szCs w:val="22"/>
              </w:rPr>
              <w:t>:</w:t>
            </w:r>
            <w:r w:rsidRPr="002557BC">
              <w:rPr>
                <w:rFonts w:ascii="Open Sans" w:hAnsi="Open Sans"/>
                <w:b/>
                <w:sz w:val="22"/>
                <w:szCs w:val="22"/>
              </w:rPr>
              <w:t xml:space="preserve"> </w:t>
            </w:r>
          </w:p>
          <w:p w14:paraId="05D77C7B" w14:textId="77777777" w:rsidR="002557BC" w:rsidRPr="002557BC" w:rsidRDefault="002557BC" w:rsidP="002557BC">
            <w:pPr>
              <w:rPr>
                <w:rFonts w:ascii="Open Sans" w:hAnsi="Open Sans"/>
                <w:sz w:val="22"/>
                <w:szCs w:val="22"/>
              </w:rPr>
            </w:pPr>
            <w:r w:rsidRPr="002557BC">
              <w:rPr>
                <w:rFonts w:ascii="Open Sans" w:hAnsi="Open Sans"/>
                <w:sz w:val="22"/>
                <w:szCs w:val="22"/>
              </w:rPr>
              <w:t xml:space="preserve">It is important that lessons accommodate the needs of every learner. These lessons may be modified to accommodate your students with learning </w:t>
            </w:r>
            <w:r w:rsidRPr="002557BC">
              <w:rPr>
                <w:rFonts w:ascii="Open Sans" w:hAnsi="Open Sans"/>
                <w:sz w:val="22"/>
                <w:szCs w:val="22"/>
              </w:rPr>
              <w:lastRenderedPageBreak/>
              <w:t xml:space="preserve">differences by referring to the files found on the Special Populations page of this website. </w:t>
            </w:r>
          </w:p>
          <w:p w14:paraId="36CF23AC" w14:textId="77777777" w:rsidR="002557BC" w:rsidRPr="001B7E76" w:rsidRDefault="002557BC" w:rsidP="002557BC">
            <w:pPr>
              <w:rPr>
                <w:rFonts w:ascii="Open Sans" w:hAnsi="Open Sans" w:cs="Open Sans"/>
                <w:color w:val="333333"/>
                <w:sz w:val="22"/>
                <w:szCs w:val="22"/>
              </w:rPr>
            </w:pPr>
          </w:p>
        </w:tc>
      </w:tr>
      <w:tr w:rsidR="00B3350C" w:rsidRPr="001B7E76" w14:paraId="266B0356" w14:textId="77777777" w:rsidTr="3BA44086">
        <w:trPr>
          <w:trHeight w:val="135"/>
        </w:trPr>
        <w:tc>
          <w:tcPr>
            <w:tcW w:w="2952" w:type="dxa"/>
            <w:shd w:val="clear" w:color="auto" w:fill="auto"/>
          </w:tcPr>
          <w:p w14:paraId="42A9275F" w14:textId="77777777" w:rsidR="00B3350C" w:rsidRPr="001B7E76" w:rsidRDefault="3BA44086" w:rsidP="3BA44086">
            <w:pPr>
              <w:spacing w:before="120" w:after="120"/>
              <w:jc w:val="center"/>
              <w:rPr>
                <w:rFonts w:ascii="Open Sans" w:hAnsi="Open Sans" w:cs="Open Sans"/>
                <w:b/>
                <w:bCs/>
                <w:sz w:val="22"/>
                <w:szCs w:val="22"/>
              </w:rPr>
            </w:pPr>
            <w:r w:rsidRPr="001B7E76">
              <w:rPr>
                <w:rFonts w:ascii="Open Sans" w:hAnsi="Open Sans" w:cs="Open Sans"/>
                <w:b/>
                <w:bCs/>
                <w:sz w:val="22"/>
                <w:szCs w:val="22"/>
              </w:rPr>
              <w:lastRenderedPageBreak/>
              <w:t>References/Resources/</w:t>
            </w:r>
          </w:p>
          <w:p w14:paraId="6E584E03" w14:textId="77777777" w:rsidR="00B3350C" w:rsidRPr="001B7E76" w:rsidRDefault="3BA44086" w:rsidP="3BA44086">
            <w:pPr>
              <w:spacing w:before="120" w:after="120"/>
              <w:jc w:val="center"/>
              <w:rPr>
                <w:rFonts w:ascii="Open Sans" w:hAnsi="Open Sans" w:cs="Open Sans"/>
                <w:b/>
                <w:bCs/>
                <w:sz w:val="22"/>
                <w:szCs w:val="22"/>
              </w:rPr>
            </w:pPr>
            <w:r w:rsidRPr="001B7E76">
              <w:rPr>
                <w:rFonts w:ascii="Open Sans" w:hAnsi="Open Sans" w:cs="Open Sans"/>
                <w:b/>
                <w:bCs/>
                <w:sz w:val="22"/>
                <w:szCs w:val="22"/>
              </w:rPr>
              <w:t>Teacher Preparation</w:t>
            </w:r>
          </w:p>
        </w:tc>
        <w:tc>
          <w:tcPr>
            <w:tcW w:w="7848" w:type="dxa"/>
            <w:gridSpan w:val="2"/>
            <w:shd w:val="clear" w:color="auto" w:fill="auto"/>
          </w:tcPr>
          <w:p w14:paraId="4CB5B583" w14:textId="77777777" w:rsidR="00915118" w:rsidRPr="001B7E76" w:rsidRDefault="00915118" w:rsidP="001C7291">
            <w:pPr>
              <w:rPr>
                <w:rFonts w:ascii="Open Sans" w:hAnsi="Open Sans" w:cs="Open Sans"/>
                <w:b/>
                <w:sz w:val="22"/>
                <w:szCs w:val="22"/>
              </w:rPr>
            </w:pPr>
            <w:r w:rsidRPr="001B7E76">
              <w:rPr>
                <w:rFonts w:ascii="Open Sans" w:hAnsi="Open Sans" w:cs="Open Sans"/>
                <w:b/>
                <w:sz w:val="22"/>
                <w:szCs w:val="22"/>
              </w:rPr>
              <w:t xml:space="preserve">Preparation </w:t>
            </w:r>
          </w:p>
          <w:p w14:paraId="72013622" w14:textId="77777777" w:rsidR="00915118" w:rsidRPr="001B7E76" w:rsidRDefault="00915118" w:rsidP="001C7291">
            <w:pPr>
              <w:pStyle w:val="ListParagraph"/>
              <w:numPr>
                <w:ilvl w:val="0"/>
                <w:numId w:val="13"/>
              </w:numPr>
              <w:rPr>
                <w:rFonts w:ascii="Open Sans" w:hAnsi="Open Sans" w:cs="Open Sans"/>
                <w:sz w:val="22"/>
                <w:szCs w:val="22"/>
              </w:rPr>
            </w:pPr>
            <w:r w:rsidRPr="001B7E76">
              <w:rPr>
                <w:rFonts w:ascii="Open Sans" w:hAnsi="Open Sans" w:cs="Open Sans"/>
                <w:sz w:val="22"/>
                <w:szCs w:val="22"/>
              </w:rPr>
              <w:t xml:space="preserve">Review and familiarize yourself with the terminology, website links, and all aspects of professionalism. </w:t>
            </w:r>
          </w:p>
          <w:p w14:paraId="3386A47F" w14:textId="77777777" w:rsidR="00915118" w:rsidRPr="001B7E76" w:rsidRDefault="00915118" w:rsidP="001C7291">
            <w:pPr>
              <w:pStyle w:val="ListParagraph"/>
              <w:numPr>
                <w:ilvl w:val="0"/>
                <w:numId w:val="13"/>
              </w:numPr>
              <w:rPr>
                <w:rFonts w:ascii="Open Sans" w:hAnsi="Open Sans" w:cs="Open Sans"/>
                <w:sz w:val="22"/>
                <w:szCs w:val="22"/>
              </w:rPr>
            </w:pPr>
            <w:r w:rsidRPr="001B7E76">
              <w:rPr>
                <w:rFonts w:ascii="Open Sans" w:hAnsi="Open Sans" w:cs="Open Sans"/>
                <w:sz w:val="22"/>
                <w:szCs w:val="22"/>
              </w:rPr>
              <w:t xml:space="preserve">Review slide presentation: Professionalism in the Workplace </w:t>
            </w:r>
          </w:p>
          <w:p w14:paraId="4F617693" w14:textId="77777777" w:rsidR="00915118" w:rsidRPr="001B7E76" w:rsidRDefault="00915118" w:rsidP="001C7291">
            <w:pPr>
              <w:pStyle w:val="ListParagraph"/>
              <w:numPr>
                <w:ilvl w:val="0"/>
                <w:numId w:val="13"/>
              </w:numPr>
              <w:rPr>
                <w:rFonts w:ascii="Open Sans" w:hAnsi="Open Sans" w:cs="Open Sans"/>
                <w:sz w:val="22"/>
                <w:szCs w:val="22"/>
              </w:rPr>
            </w:pPr>
            <w:r w:rsidRPr="001B7E76">
              <w:rPr>
                <w:rFonts w:ascii="Open Sans" w:hAnsi="Open Sans" w:cs="Open Sans"/>
                <w:sz w:val="22"/>
                <w:szCs w:val="22"/>
              </w:rPr>
              <w:t xml:space="preserve">Search online for websites where </w:t>
            </w:r>
            <w:r w:rsidR="00317D05" w:rsidRPr="001B7E76">
              <w:rPr>
                <w:rFonts w:ascii="Open Sans" w:hAnsi="Open Sans" w:cs="Open Sans"/>
                <w:sz w:val="22"/>
                <w:szCs w:val="22"/>
              </w:rPr>
              <w:t xml:space="preserve">students can create word clouds;  </w:t>
            </w:r>
            <w:hyperlink r:id="rId12" w:history="1">
              <w:r w:rsidRPr="001B7E76">
                <w:rPr>
                  <w:rStyle w:val="Hyperlink"/>
                  <w:rFonts w:ascii="Open Sans" w:hAnsi="Open Sans" w:cs="Open Sans"/>
                  <w:sz w:val="22"/>
                  <w:szCs w:val="22"/>
                </w:rPr>
                <w:t>http://www.wordle.net/</w:t>
              </w:r>
            </w:hyperlink>
            <w:r w:rsidRPr="001B7E76">
              <w:rPr>
                <w:rFonts w:ascii="Open Sans" w:hAnsi="Open Sans" w:cs="Open Sans"/>
                <w:sz w:val="22"/>
                <w:szCs w:val="22"/>
              </w:rPr>
              <w:t xml:space="preserve"> </w:t>
            </w:r>
          </w:p>
          <w:p w14:paraId="690EC875" w14:textId="77777777" w:rsidR="00915118" w:rsidRPr="001B7E76" w:rsidRDefault="00915118" w:rsidP="001C7291">
            <w:pPr>
              <w:pStyle w:val="ListParagraph"/>
              <w:numPr>
                <w:ilvl w:val="0"/>
                <w:numId w:val="13"/>
              </w:numPr>
              <w:rPr>
                <w:rFonts w:ascii="Open Sans" w:hAnsi="Open Sans" w:cs="Open Sans"/>
                <w:sz w:val="22"/>
                <w:szCs w:val="22"/>
              </w:rPr>
            </w:pPr>
            <w:r w:rsidRPr="001B7E76">
              <w:rPr>
                <w:rFonts w:ascii="Open Sans" w:hAnsi="Open Sans" w:cs="Open Sans"/>
                <w:sz w:val="22"/>
                <w:szCs w:val="22"/>
              </w:rPr>
              <w:t xml:space="preserve">Search online for International Association of Business Communicators </w:t>
            </w:r>
          </w:p>
          <w:p w14:paraId="772D0F49" w14:textId="77777777" w:rsidR="00915118" w:rsidRPr="001B7E76" w:rsidRDefault="00915118" w:rsidP="001C7291">
            <w:pPr>
              <w:pStyle w:val="ListParagraph"/>
              <w:numPr>
                <w:ilvl w:val="0"/>
                <w:numId w:val="13"/>
              </w:numPr>
              <w:rPr>
                <w:rFonts w:ascii="Open Sans" w:hAnsi="Open Sans" w:cs="Open Sans"/>
                <w:sz w:val="22"/>
                <w:szCs w:val="22"/>
              </w:rPr>
            </w:pPr>
            <w:r w:rsidRPr="001B7E76">
              <w:rPr>
                <w:rFonts w:ascii="Open Sans" w:hAnsi="Open Sans" w:cs="Open Sans"/>
                <w:sz w:val="22"/>
                <w:szCs w:val="22"/>
              </w:rPr>
              <w:t xml:space="preserve">Search online for tips on professional communication </w:t>
            </w:r>
          </w:p>
          <w:p w14:paraId="16B05B1C" w14:textId="77777777" w:rsidR="00915118" w:rsidRPr="001B7E76" w:rsidRDefault="00915118" w:rsidP="001C7291">
            <w:pPr>
              <w:pStyle w:val="ListParagraph"/>
              <w:numPr>
                <w:ilvl w:val="0"/>
                <w:numId w:val="13"/>
              </w:numPr>
              <w:rPr>
                <w:rFonts w:ascii="Open Sans" w:hAnsi="Open Sans" w:cs="Open Sans"/>
                <w:sz w:val="22"/>
                <w:szCs w:val="22"/>
              </w:rPr>
            </w:pPr>
            <w:r w:rsidRPr="001B7E76">
              <w:rPr>
                <w:rFonts w:ascii="Open Sans" w:hAnsi="Open Sans" w:cs="Open Sans"/>
                <w:sz w:val="22"/>
                <w:szCs w:val="22"/>
              </w:rPr>
              <w:t xml:space="preserve">Have materials and websites ready to go prior to the start of the lesson each day. </w:t>
            </w:r>
          </w:p>
          <w:p w14:paraId="06A3F0C1" w14:textId="77777777" w:rsidR="00915118" w:rsidRPr="001B7E76" w:rsidRDefault="00915118" w:rsidP="001C7291">
            <w:pPr>
              <w:rPr>
                <w:rFonts w:ascii="Open Sans" w:hAnsi="Open Sans" w:cs="Open Sans"/>
                <w:b/>
                <w:sz w:val="22"/>
                <w:szCs w:val="22"/>
              </w:rPr>
            </w:pPr>
            <w:r w:rsidRPr="001B7E76">
              <w:rPr>
                <w:rFonts w:ascii="Open Sans" w:hAnsi="Open Sans" w:cs="Open Sans"/>
                <w:b/>
                <w:sz w:val="22"/>
                <w:szCs w:val="22"/>
              </w:rPr>
              <w:t xml:space="preserve">References </w:t>
            </w:r>
          </w:p>
          <w:p w14:paraId="5A57DCB3" w14:textId="77777777" w:rsidR="00915118" w:rsidRPr="001B7E76" w:rsidRDefault="00915118" w:rsidP="001C7291">
            <w:pPr>
              <w:pStyle w:val="ListParagraph"/>
              <w:numPr>
                <w:ilvl w:val="0"/>
                <w:numId w:val="13"/>
              </w:numPr>
              <w:rPr>
                <w:rFonts w:ascii="Open Sans" w:hAnsi="Open Sans" w:cs="Open Sans"/>
                <w:sz w:val="22"/>
                <w:szCs w:val="22"/>
              </w:rPr>
            </w:pPr>
            <w:r w:rsidRPr="001B7E76">
              <w:rPr>
                <w:rFonts w:ascii="Open Sans" w:hAnsi="Open Sans" w:cs="Open Sans"/>
                <w:sz w:val="22"/>
                <w:szCs w:val="22"/>
              </w:rPr>
              <w:t xml:space="preserve">International Association of Business Communicators (search online for website) </w:t>
            </w:r>
          </w:p>
          <w:p w14:paraId="77BAAEE4" w14:textId="77777777" w:rsidR="00915118" w:rsidRPr="001B7E76" w:rsidRDefault="00915118" w:rsidP="001C7291">
            <w:pPr>
              <w:pStyle w:val="ListParagraph"/>
              <w:numPr>
                <w:ilvl w:val="0"/>
                <w:numId w:val="13"/>
              </w:numPr>
              <w:rPr>
                <w:rFonts w:ascii="Open Sans" w:hAnsi="Open Sans" w:cs="Open Sans"/>
                <w:sz w:val="22"/>
                <w:szCs w:val="22"/>
              </w:rPr>
            </w:pPr>
            <w:r w:rsidRPr="001B7E76">
              <w:rPr>
                <w:rFonts w:ascii="Open Sans" w:hAnsi="Open Sans" w:cs="Open Sans"/>
                <w:sz w:val="22"/>
                <w:szCs w:val="22"/>
              </w:rPr>
              <w:t xml:space="preserve">A Case Study in Professional Ethics in the IT Industry </w:t>
            </w:r>
          </w:p>
          <w:p w14:paraId="4FD4684C" w14:textId="77777777" w:rsidR="00915118" w:rsidRPr="001B7E76" w:rsidRDefault="00D642E9" w:rsidP="001C7291">
            <w:pPr>
              <w:pStyle w:val="ListParagraph"/>
              <w:numPr>
                <w:ilvl w:val="0"/>
                <w:numId w:val="13"/>
              </w:numPr>
              <w:rPr>
                <w:rFonts w:ascii="Open Sans" w:hAnsi="Open Sans" w:cs="Open Sans"/>
                <w:sz w:val="22"/>
                <w:szCs w:val="22"/>
              </w:rPr>
            </w:pPr>
            <w:hyperlink r:id="rId13" w:history="1">
              <w:r w:rsidR="00602A4A" w:rsidRPr="001B7E76">
                <w:rPr>
                  <w:rStyle w:val="Hyperlink"/>
                  <w:rFonts w:ascii="Open Sans" w:hAnsi="Open Sans" w:cs="Open Sans"/>
                  <w:sz w:val="22"/>
                  <w:szCs w:val="22"/>
                </w:rPr>
                <w:t>http://www.aitp.org/</w:t>
              </w:r>
            </w:hyperlink>
            <w:r w:rsidR="00602A4A" w:rsidRPr="001B7E76">
              <w:rPr>
                <w:rFonts w:ascii="Open Sans" w:hAnsi="Open Sans" w:cs="Open Sans"/>
                <w:sz w:val="22"/>
                <w:szCs w:val="22"/>
              </w:rPr>
              <w:t xml:space="preserve"> </w:t>
            </w:r>
            <w:r w:rsidR="00915118" w:rsidRPr="001B7E76">
              <w:rPr>
                <w:rFonts w:ascii="Open Sans" w:hAnsi="Open Sans" w:cs="Open Sans"/>
                <w:sz w:val="22"/>
                <w:szCs w:val="22"/>
              </w:rPr>
              <w:t xml:space="preserve">Association of Information Technology Professionals </w:t>
            </w:r>
          </w:p>
          <w:p w14:paraId="22B21509" w14:textId="77777777" w:rsidR="00915118" w:rsidRPr="001B7E76" w:rsidRDefault="00D642E9" w:rsidP="001C7291">
            <w:pPr>
              <w:pStyle w:val="ListParagraph"/>
              <w:numPr>
                <w:ilvl w:val="0"/>
                <w:numId w:val="13"/>
              </w:numPr>
              <w:rPr>
                <w:rFonts w:ascii="Open Sans" w:hAnsi="Open Sans" w:cs="Open Sans"/>
                <w:sz w:val="22"/>
                <w:szCs w:val="22"/>
              </w:rPr>
            </w:pPr>
            <w:hyperlink r:id="rId14" w:history="1">
              <w:r w:rsidR="00602A4A" w:rsidRPr="001B7E76">
                <w:rPr>
                  <w:rStyle w:val="Hyperlink"/>
                  <w:rFonts w:ascii="Open Sans" w:hAnsi="Open Sans" w:cs="Open Sans"/>
                  <w:sz w:val="22"/>
                  <w:szCs w:val="22"/>
                </w:rPr>
                <w:t>http://www.itskeptic.org/it-professionalism</w:t>
              </w:r>
            </w:hyperlink>
            <w:r w:rsidR="00602A4A" w:rsidRPr="001B7E76">
              <w:rPr>
                <w:rFonts w:ascii="Open Sans" w:hAnsi="Open Sans" w:cs="Open Sans"/>
                <w:sz w:val="22"/>
                <w:szCs w:val="22"/>
              </w:rPr>
              <w:t xml:space="preserve"> -</w:t>
            </w:r>
            <w:r w:rsidR="00915118" w:rsidRPr="001B7E76">
              <w:rPr>
                <w:rFonts w:ascii="Open Sans" w:hAnsi="Open Sans" w:cs="Open Sans"/>
                <w:sz w:val="22"/>
                <w:szCs w:val="22"/>
              </w:rPr>
              <w:t xml:space="preserve">The IT Skeptic </w:t>
            </w:r>
          </w:p>
          <w:p w14:paraId="24DDC38D" w14:textId="77777777" w:rsidR="00915118" w:rsidRPr="001B7E76" w:rsidRDefault="00915118" w:rsidP="001C7291">
            <w:pPr>
              <w:pStyle w:val="ListParagraph"/>
              <w:numPr>
                <w:ilvl w:val="0"/>
                <w:numId w:val="13"/>
              </w:numPr>
              <w:rPr>
                <w:rFonts w:ascii="Open Sans" w:hAnsi="Open Sans" w:cs="Open Sans"/>
                <w:sz w:val="22"/>
                <w:szCs w:val="22"/>
              </w:rPr>
            </w:pPr>
            <w:r w:rsidRPr="001B7E76">
              <w:rPr>
                <w:rFonts w:ascii="Open Sans" w:hAnsi="Open Sans" w:cs="Open Sans"/>
                <w:sz w:val="22"/>
                <w:szCs w:val="22"/>
              </w:rPr>
              <w:t xml:space="preserve">Lehman, C., &amp; </w:t>
            </w:r>
            <w:proofErr w:type="spellStart"/>
            <w:r w:rsidRPr="001B7E76">
              <w:rPr>
                <w:rFonts w:ascii="Open Sans" w:hAnsi="Open Sans" w:cs="Open Sans"/>
                <w:sz w:val="22"/>
                <w:szCs w:val="22"/>
              </w:rPr>
              <w:t>Dufrene</w:t>
            </w:r>
            <w:proofErr w:type="spellEnd"/>
            <w:r w:rsidRPr="001B7E76">
              <w:rPr>
                <w:rFonts w:ascii="Open Sans" w:hAnsi="Open Sans" w:cs="Open Sans"/>
                <w:sz w:val="22"/>
                <w:szCs w:val="22"/>
              </w:rPr>
              <w:t>, D. (2011). Business communication. (16th ed., p. 259. Activity 8</w:t>
            </w:r>
            <w:proofErr w:type="gramStart"/>
            <w:r w:rsidRPr="001B7E76">
              <w:rPr>
                <w:rFonts w:ascii="Open Sans" w:hAnsi="Open Sans" w:cs="Open Sans"/>
                <w:sz w:val="22"/>
                <w:szCs w:val="22"/>
              </w:rPr>
              <w:t>. )</w:t>
            </w:r>
            <w:proofErr w:type="gramEnd"/>
            <w:r w:rsidRPr="001B7E76">
              <w:rPr>
                <w:rFonts w:ascii="Open Sans" w:hAnsi="Open Sans" w:cs="Open Sans"/>
                <w:sz w:val="22"/>
                <w:szCs w:val="22"/>
              </w:rPr>
              <w:t xml:space="preserve">. </w:t>
            </w:r>
          </w:p>
          <w:p w14:paraId="6AA3C46C" w14:textId="77777777" w:rsidR="00915118" w:rsidRPr="001B7E76" w:rsidRDefault="00915118" w:rsidP="001C7291">
            <w:pPr>
              <w:pStyle w:val="ListParagraph"/>
              <w:numPr>
                <w:ilvl w:val="0"/>
                <w:numId w:val="13"/>
              </w:numPr>
              <w:rPr>
                <w:rFonts w:ascii="Open Sans" w:hAnsi="Open Sans" w:cs="Open Sans"/>
                <w:sz w:val="22"/>
                <w:szCs w:val="22"/>
              </w:rPr>
            </w:pPr>
            <w:r w:rsidRPr="001B7E76">
              <w:rPr>
                <w:rFonts w:ascii="Open Sans" w:hAnsi="Open Sans" w:cs="Open Sans"/>
                <w:sz w:val="22"/>
                <w:szCs w:val="22"/>
              </w:rPr>
              <w:t xml:space="preserve">Royal </w:t>
            </w:r>
            <w:proofErr w:type="spellStart"/>
            <w:r w:rsidRPr="001B7E76">
              <w:rPr>
                <w:rFonts w:ascii="Open Sans" w:hAnsi="Open Sans" w:cs="Open Sans"/>
                <w:sz w:val="22"/>
                <w:szCs w:val="22"/>
              </w:rPr>
              <w:t>Pingdom</w:t>
            </w:r>
            <w:proofErr w:type="spellEnd"/>
            <w:r w:rsidRPr="001B7E76">
              <w:rPr>
                <w:rFonts w:ascii="Open Sans" w:hAnsi="Open Sans" w:cs="Open Sans"/>
                <w:sz w:val="22"/>
                <w:szCs w:val="22"/>
              </w:rPr>
              <w:t xml:space="preserve">. (January 16, 2013). Internet 2012 in numbers. Online Article. Retrieved July 19, 2013. </w:t>
            </w:r>
            <w:hyperlink r:id="rId15" w:history="1">
              <w:r w:rsidRPr="001B7E76">
                <w:rPr>
                  <w:rStyle w:val="Hyperlink"/>
                  <w:rFonts w:ascii="Open Sans" w:hAnsi="Open Sans" w:cs="Open Sans"/>
                  <w:sz w:val="22"/>
                  <w:szCs w:val="22"/>
                </w:rPr>
                <w:t>http://royal.pingdom.com/2013/01/16/internet-2012-in-numbers/</w:t>
              </w:r>
            </w:hyperlink>
            <w:r w:rsidRPr="001B7E76">
              <w:rPr>
                <w:rFonts w:ascii="Open Sans" w:hAnsi="Open Sans" w:cs="Open Sans"/>
                <w:sz w:val="22"/>
                <w:szCs w:val="22"/>
              </w:rPr>
              <w:t xml:space="preserve"> </w:t>
            </w:r>
          </w:p>
          <w:p w14:paraId="27B35906" w14:textId="77777777" w:rsidR="00B3350C" w:rsidRPr="001B7E76" w:rsidRDefault="00915118" w:rsidP="001C7291">
            <w:pPr>
              <w:pStyle w:val="ListParagraph"/>
              <w:numPr>
                <w:ilvl w:val="0"/>
                <w:numId w:val="13"/>
              </w:numPr>
              <w:rPr>
                <w:rFonts w:ascii="Open Sans" w:hAnsi="Open Sans" w:cs="Open Sans"/>
                <w:sz w:val="22"/>
                <w:szCs w:val="22"/>
              </w:rPr>
            </w:pPr>
            <w:r w:rsidRPr="001B7E76">
              <w:rPr>
                <w:rFonts w:ascii="Open Sans" w:hAnsi="Open Sans" w:cs="Open Sans"/>
                <w:sz w:val="22"/>
                <w:szCs w:val="22"/>
              </w:rPr>
              <w:t xml:space="preserve">15 Business Telephone Etiquette Tips. Online Blog. Retrieved October 30, 2013. </w:t>
            </w:r>
            <w:hyperlink r:id="rId16" w:history="1">
              <w:r w:rsidR="00602A4A" w:rsidRPr="001B7E76">
                <w:rPr>
                  <w:rStyle w:val="Hyperlink"/>
                  <w:rFonts w:ascii="Open Sans" w:hAnsi="Open Sans" w:cs="Open Sans"/>
                  <w:sz w:val="22"/>
                  <w:szCs w:val="22"/>
                </w:rPr>
                <w:t>http://spinwebnz.wordpress.com/2011/01/26/15-business-telephone-etiquette-tips/</w:t>
              </w:r>
            </w:hyperlink>
            <w:r w:rsidR="00602A4A" w:rsidRPr="001B7E76">
              <w:rPr>
                <w:rFonts w:ascii="Open Sans" w:hAnsi="Open Sans" w:cs="Open Sans"/>
                <w:sz w:val="22"/>
                <w:szCs w:val="22"/>
              </w:rPr>
              <w:t xml:space="preserve"> </w:t>
            </w:r>
          </w:p>
        </w:tc>
      </w:tr>
      <w:tr w:rsidR="00B3350C" w:rsidRPr="001B7E76" w14:paraId="2D3E209B" w14:textId="77777777" w:rsidTr="3BA44086">
        <w:trPr>
          <w:trHeight w:val="135"/>
        </w:trPr>
        <w:tc>
          <w:tcPr>
            <w:tcW w:w="10800" w:type="dxa"/>
            <w:gridSpan w:val="3"/>
            <w:shd w:val="clear" w:color="auto" w:fill="D9D9D9" w:themeFill="background1" w:themeFillShade="D9"/>
          </w:tcPr>
          <w:p w14:paraId="726BD102" w14:textId="77777777" w:rsidR="00B3350C" w:rsidRPr="001B7E76" w:rsidRDefault="3BA44086" w:rsidP="3BA44086">
            <w:pPr>
              <w:spacing w:before="120" w:after="120"/>
              <w:jc w:val="center"/>
              <w:rPr>
                <w:rFonts w:ascii="Open Sans" w:hAnsi="Open Sans" w:cs="Open Sans"/>
                <w:b/>
                <w:bCs/>
                <w:sz w:val="22"/>
                <w:szCs w:val="22"/>
              </w:rPr>
            </w:pPr>
            <w:r w:rsidRPr="001B7E76">
              <w:rPr>
                <w:rFonts w:ascii="Open Sans" w:hAnsi="Open Sans" w:cs="Open Sans"/>
                <w:b/>
                <w:bCs/>
                <w:sz w:val="22"/>
                <w:szCs w:val="22"/>
              </w:rPr>
              <w:t>Additional Required Components</w:t>
            </w:r>
          </w:p>
        </w:tc>
      </w:tr>
      <w:tr w:rsidR="00B3350C" w:rsidRPr="001B7E76" w14:paraId="5054D29B" w14:textId="77777777" w:rsidTr="3BA44086">
        <w:trPr>
          <w:trHeight w:val="485"/>
        </w:trPr>
        <w:tc>
          <w:tcPr>
            <w:tcW w:w="2952" w:type="dxa"/>
            <w:shd w:val="clear" w:color="auto" w:fill="auto"/>
          </w:tcPr>
          <w:p w14:paraId="43759CEC" w14:textId="77777777" w:rsidR="00B3350C" w:rsidRPr="001B7E76" w:rsidRDefault="3BA44086" w:rsidP="3BA44086">
            <w:pPr>
              <w:spacing w:before="120" w:after="120"/>
              <w:jc w:val="center"/>
              <w:rPr>
                <w:rFonts w:ascii="Open Sans" w:hAnsi="Open Sans" w:cs="Open Sans"/>
                <w:b/>
                <w:bCs/>
                <w:sz w:val="22"/>
                <w:szCs w:val="22"/>
              </w:rPr>
            </w:pPr>
            <w:r w:rsidRPr="001B7E76">
              <w:rPr>
                <w:rFonts w:ascii="Open Sans" w:hAnsi="Open Sans" w:cs="Open Sans"/>
                <w:b/>
                <w:bCs/>
                <w:sz w:val="22"/>
                <w:szCs w:val="22"/>
              </w:rPr>
              <w:t>English Language Proficiency Standards (ELPS) Strategies</w:t>
            </w:r>
          </w:p>
        </w:tc>
        <w:tc>
          <w:tcPr>
            <w:tcW w:w="7848" w:type="dxa"/>
            <w:gridSpan w:val="2"/>
            <w:shd w:val="clear" w:color="auto" w:fill="auto"/>
          </w:tcPr>
          <w:p w14:paraId="1211CF92" w14:textId="77777777" w:rsidR="00B3350C" w:rsidRPr="001B7E76" w:rsidRDefault="00B3350C" w:rsidP="00DC4B23">
            <w:pPr>
              <w:spacing w:before="120" w:after="120"/>
              <w:rPr>
                <w:rFonts w:ascii="Open Sans" w:hAnsi="Open Sans" w:cs="Open Sans"/>
                <w:sz w:val="22"/>
                <w:szCs w:val="22"/>
              </w:rPr>
            </w:pPr>
          </w:p>
        </w:tc>
      </w:tr>
      <w:tr w:rsidR="00B3350C" w:rsidRPr="001B7E76" w14:paraId="2D9E9F30" w14:textId="77777777" w:rsidTr="3BA44086">
        <w:trPr>
          <w:trHeight w:val="737"/>
        </w:trPr>
        <w:tc>
          <w:tcPr>
            <w:tcW w:w="2952" w:type="dxa"/>
            <w:shd w:val="clear" w:color="auto" w:fill="auto"/>
          </w:tcPr>
          <w:p w14:paraId="6120517C" w14:textId="77777777" w:rsidR="00B3350C" w:rsidRPr="001B7E76" w:rsidRDefault="00B3350C" w:rsidP="3BA44086">
            <w:pPr>
              <w:spacing w:before="120" w:after="120"/>
              <w:jc w:val="center"/>
              <w:rPr>
                <w:rFonts w:ascii="Open Sans" w:hAnsi="Open Sans" w:cs="Open Sans"/>
                <w:b/>
                <w:bCs/>
                <w:sz w:val="22"/>
                <w:szCs w:val="22"/>
              </w:rPr>
            </w:pPr>
            <w:r w:rsidRPr="001B7E76">
              <w:rPr>
                <w:rFonts w:ascii="Open Sans" w:hAnsi="Open Sans" w:cs="Open Sans"/>
                <w:b/>
                <w:bCs/>
                <w:sz w:val="22"/>
                <w:szCs w:val="22"/>
              </w:rPr>
              <w:t>College and Career Readiness Connection</w:t>
            </w:r>
            <w:r w:rsidR="00A3064F" w:rsidRPr="001B7E76">
              <w:rPr>
                <w:rStyle w:val="FootnoteReference"/>
                <w:rFonts w:ascii="Open Sans" w:hAnsi="Open Sans" w:cs="Open Sans"/>
                <w:b/>
                <w:bCs/>
                <w:sz w:val="22"/>
                <w:szCs w:val="22"/>
              </w:rPr>
              <w:footnoteReference w:id="1"/>
            </w:r>
          </w:p>
        </w:tc>
        <w:tc>
          <w:tcPr>
            <w:tcW w:w="7848" w:type="dxa"/>
            <w:gridSpan w:val="2"/>
            <w:shd w:val="clear" w:color="auto" w:fill="auto"/>
          </w:tcPr>
          <w:p w14:paraId="2FE2DF55" w14:textId="77777777" w:rsidR="00B3350C" w:rsidRPr="001B7E76" w:rsidRDefault="00B3350C" w:rsidP="00DC4B23">
            <w:pPr>
              <w:spacing w:before="120" w:after="120"/>
              <w:rPr>
                <w:rFonts w:ascii="Open Sans" w:hAnsi="Open Sans" w:cs="Open Sans"/>
                <w:sz w:val="22"/>
                <w:szCs w:val="22"/>
              </w:rPr>
            </w:pPr>
          </w:p>
        </w:tc>
      </w:tr>
      <w:tr w:rsidR="00B3350C" w:rsidRPr="001B7E76" w14:paraId="7934485C" w14:textId="77777777" w:rsidTr="3BA44086">
        <w:trPr>
          <w:trHeight w:val="135"/>
        </w:trPr>
        <w:tc>
          <w:tcPr>
            <w:tcW w:w="10800" w:type="dxa"/>
            <w:gridSpan w:val="3"/>
            <w:shd w:val="clear" w:color="auto" w:fill="D9D9D9" w:themeFill="background1" w:themeFillShade="D9"/>
          </w:tcPr>
          <w:p w14:paraId="394DD013" w14:textId="77777777" w:rsidR="00B3350C" w:rsidRPr="001B7E76" w:rsidRDefault="3BA44086" w:rsidP="3BA44086">
            <w:pPr>
              <w:spacing w:before="120" w:after="120"/>
              <w:jc w:val="center"/>
              <w:rPr>
                <w:rFonts w:ascii="Open Sans" w:hAnsi="Open Sans" w:cs="Open Sans"/>
                <w:b/>
                <w:bCs/>
                <w:sz w:val="22"/>
                <w:szCs w:val="22"/>
              </w:rPr>
            </w:pPr>
            <w:r w:rsidRPr="001B7E76">
              <w:rPr>
                <w:rFonts w:ascii="Open Sans" w:hAnsi="Open Sans" w:cs="Open Sans"/>
                <w:b/>
                <w:bCs/>
                <w:sz w:val="22"/>
                <w:szCs w:val="22"/>
              </w:rPr>
              <w:t>Recommended Strategies</w:t>
            </w:r>
          </w:p>
        </w:tc>
      </w:tr>
      <w:tr w:rsidR="00B3350C" w:rsidRPr="001B7E76" w14:paraId="6A4F5863" w14:textId="77777777" w:rsidTr="3BA44086">
        <w:trPr>
          <w:trHeight w:val="512"/>
        </w:trPr>
        <w:tc>
          <w:tcPr>
            <w:tcW w:w="2952" w:type="dxa"/>
            <w:shd w:val="clear" w:color="auto" w:fill="auto"/>
          </w:tcPr>
          <w:p w14:paraId="65C8DAFE" w14:textId="77777777" w:rsidR="00B3350C" w:rsidRPr="001B7E76" w:rsidRDefault="3BA44086" w:rsidP="3BA44086">
            <w:pPr>
              <w:spacing w:before="120" w:after="120"/>
              <w:jc w:val="center"/>
              <w:rPr>
                <w:rFonts w:ascii="Open Sans" w:hAnsi="Open Sans" w:cs="Open Sans"/>
                <w:b/>
                <w:bCs/>
                <w:sz w:val="22"/>
                <w:szCs w:val="22"/>
              </w:rPr>
            </w:pPr>
            <w:r w:rsidRPr="001B7E76">
              <w:rPr>
                <w:rFonts w:ascii="Open Sans" w:hAnsi="Open Sans" w:cs="Open Sans"/>
                <w:b/>
                <w:bCs/>
                <w:sz w:val="22"/>
                <w:szCs w:val="22"/>
              </w:rPr>
              <w:lastRenderedPageBreak/>
              <w:t>Reading Strategies</w:t>
            </w:r>
          </w:p>
        </w:tc>
        <w:tc>
          <w:tcPr>
            <w:tcW w:w="7848" w:type="dxa"/>
            <w:gridSpan w:val="2"/>
            <w:shd w:val="clear" w:color="auto" w:fill="auto"/>
          </w:tcPr>
          <w:p w14:paraId="65863FED" w14:textId="77777777" w:rsidR="00B3350C" w:rsidRPr="001B7E76" w:rsidRDefault="00B3350C" w:rsidP="00DC4B23">
            <w:pPr>
              <w:spacing w:before="120" w:after="120"/>
              <w:rPr>
                <w:rFonts w:ascii="Open Sans" w:hAnsi="Open Sans" w:cs="Open Sans"/>
                <w:sz w:val="22"/>
                <w:szCs w:val="22"/>
              </w:rPr>
            </w:pPr>
          </w:p>
        </w:tc>
      </w:tr>
      <w:tr w:rsidR="00B3350C" w:rsidRPr="001B7E76" w14:paraId="22930FC2" w14:textId="77777777" w:rsidTr="3BA44086">
        <w:trPr>
          <w:trHeight w:val="530"/>
        </w:trPr>
        <w:tc>
          <w:tcPr>
            <w:tcW w:w="2952" w:type="dxa"/>
            <w:shd w:val="clear" w:color="auto" w:fill="auto"/>
          </w:tcPr>
          <w:p w14:paraId="00FEC062" w14:textId="77777777" w:rsidR="00B3350C" w:rsidRPr="001B7E76" w:rsidRDefault="3BA44086" w:rsidP="3BA44086">
            <w:pPr>
              <w:spacing w:before="120" w:after="120"/>
              <w:jc w:val="center"/>
              <w:rPr>
                <w:rFonts w:ascii="Open Sans" w:hAnsi="Open Sans" w:cs="Open Sans"/>
                <w:b/>
                <w:bCs/>
                <w:sz w:val="22"/>
                <w:szCs w:val="22"/>
              </w:rPr>
            </w:pPr>
            <w:r w:rsidRPr="001B7E76">
              <w:rPr>
                <w:rFonts w:ascii="Open Sans" w:hAnsi="Open Sans" w:cs="Open Sans"/>
                <w:b/>
                <w:bCs/>
                <w:sz w:val="22"/>
                <w:szCs w:val="22"/>
              </w:rPr>
              <w:t>Quotes</w:t>
            </w:r>
          </w:p>
        </w:tc>
        <w:tc>
          <w:tcPr>
            <w:tcW w:w="7848" w:type="dxa"/>
            <w:gridSpan w:val="2"/>
            <w:shd w:val="clear" w:color="auto" w:fill="auto"/>
          </w:tcPr>
          <w:p w14:paraId="48273117" w14:textId="77777777" w:rsidR="00B3350C" w:rsidRPr="001B7E76" w:rsidRDefault="00B3350C" w:rsidP="00DC4B23">
            <w:pPr>
              <w:spacing w:before="120" w:after="120"/>
              <w:rPr>
                <w:rFonts w:ascii="Open Sans" w:hAnsi="Open Sans" w:cs="Open Sans"/>
                <w:sz w:val="22"/>
                <w:szCs w:val="22"/>
              </w:rPr>
            </w:pPr>
          </w:p>
        </w:tc>
      </w:tr>
      <w:tr w:rsidR="00B3350C" w:rsidRPr="001B7E76" w14:paraId="2E40ED0D" w14:textId="77777777" w:rsidTr="3BA44086">
        <w:trPr>
          <w:trHeight w:val="1160"/>
        </w:trPr>
        <w:tc>
          <w:tcPr>
            <w:tcW w:w="2952" w:type="dxa"/>
            <w:shd w:val="clear" w:color="auto" w:fill="auto"/>
          </w:tcPr>
          <w:p w14:paraId="7ED04097" w14:textId="77777777" w:rsidR="00B3350C" w:rsidRPr="001B7E76" w:rsidRDefault="3BA44086" w:rsidP="3BA44086">
            <w:pPr>
              <w:jc w:val="center"/>
              <w:rPr>
                <w:rFonts w:ascii="Open Sans" w:hAnsi="Open Sans" w:cs="Open Sans"/>
                <w:b/>
                <w:bCs/>
                <w:sz w:val="22"/>
                <w:szCs w:val="22"/>
              </w:rPr>
            </w:pPr>
            <w:r w:rsidRPr="001B7E76">
              <w:rPr>
                <w:rFonts w:ascii="Open Sans" w:hAnsi="Open Sans" w:cs="Open Sans"/>
                <w:b/>
                <w:bCs/>
                <w:sz w:val="22"/>
                <w:szCs w:val="22"/>
              </w:rPr>
              <w:t>Multimedia/Visual Strategy</w:t>
            </w:r>
          </w:p>
          <w:p w14:paraId="164AED20" w14:textId="77777777" w:rsidR="00B3350C" w:rsidRPr="001B7E76" w:rsidRDefault="3BA44086" w:rsidP="3BA44086">
            <w:pPr>
              <w:jc w:val="center"/>
              <w:rPr>
                <w:rFonts w:ascii="Open Sans" w:hAnsi="Open Sans" w:cs="Open Sans"/>
                <w:b/>
                <w:bCs/>
                <w:sz w:val="22"/>
                <w:szCs w:val="22"/>
              </w:rPr>
            </w:pPr>
            <w:r w:rsidRPr="001B7E76">
              <w:rPr>
                <w:rFonts w:ascii="Open Sans" w:hAnsi="Open Sans" w:cs="Open Sans"/>
                <w:b/>
                <w:bCs/>
                <w:sz w:val="22"/>
                <w:szCs w:val="22"/>
              </w:rPr>
              <w:t>Presentation Slides + One Additional Technology Connection</w:t>
            </w:r>
          </w:p>
        </w:tc>
        <w:tc>
          <w:tcPr>
            <w:tcW w:w="7848" w:type="dxa"/>
            <w:gridSpan w:val="2"/>
            <w:shd w:val="clear" w:color="auto" w:fill="auto"/>
          </w:tcPr>
          <w:p w14:paraId="5377994C" w14:textId="77777777" w:rsidR="00B3350C" w:rsidRPr="001B7E76" w:rsidRDefault="00B3350C" w:rsidP="00DC4B23">
            <w:pPr>
              <w:spacing w:before="120" w:after="120"/>
              <w:rPr>
                <w:rFonts w:ascii="Open Sans" w:hAnsi="Open Sans" w:cs="Open Sans"/>
                <w:sz w:val="22"/>
                <w:szCs w:val="22"/>
              </w:rPr>
            </w:pPr>
          </w:p>
        </w:tc>
      </w:tr>
      <w:tr w:rsidR="00B3350C" w:rsidRPr="001B7E76" w14:paraId="4D7767D4" w14:textId="77777777" w:rsidTr="3BA44086">
        <w:tc>
          <w:tcPr>
            <w:tcW w:w="2952" w:type="dxa"/>
            <w:shd w:val="clear" w:color="auto" w:fill="auto"/>
          </w:tcPr>
          <w:p w14:paraId="0BD2C98B" w14:textId="77777777" w:rsidR="00B3350C" w:rsidRPr="001B7E76" w:rsidRDefault="3BA44086" w:rsidP="3BA44086">
            <w:pPr>
              <w:spacing w:before="120" w:after="120"/>
              <w:jc w:val="center"/>
              <w:rPr>
                <w:rFonts w:ascii="Open Sans" w:hAnsi="Open Sans" w:cs="Open Sans"/>
                <w:b/>
                <w:bCs/>
                <w:sz w:val="22"/>
                <w:szCs w:val="22"/>
              </w:rPr>
            </w:pPr>
            <w:r w:rsidRPr="001B7E76">
              <w:rPr>
                <w:rFonts w:ascii="Open Sans" w:hAnsi="Open Sans" w:cs="Open Sans"/>
                <w:b/>
                <w:bCs/>
                <w:sz w:val="22"/>
                <w:szCs w:val="22"/>
              </w:rPr>
              <w:t>Graphic Organizers/Handout</w:t>
            </w:r>
          </w:p>
        </w:tc>
        <w:tc>
          <w:tcPr>
            <w:tcW w:w="7848" w:type="dxa"/>
            <w:gridSpan w:val="2"/>
            <w:shd w:val="clear" w:color="auto" w:fill="auto"/>
          </w:tcPr>
          <w:p w14:paraId="308A875A" w14:textId="77777777" w:rsidR="00B3350C" w:rsidRPr="001B7E76" w:rsidRDefault="00B3350C" w:rsidP="00DC4B23">
            <w:pPr>
              <w:spacing w:before="120" w:after="120"/>
              <w:rPr>
                <w:rFonts w:ascii="Open Sans" w:hAnsi="Open Sans" w:cs="Open Sans"/>
                <w:sz w:val="22"/>
                <w:szCs w:val="22"/>
              </w:rPr>
            </w:pPr>
          </w:p>
        </w:tc>
      </w:tr>
      <w:tr w:rsidR="00B3350C" w:rsidRPr="001B7E76" w14:paraId="04771ABF" w14:textId="77777777" w:rsidTr="3BA44086">
        <w:trPr>
          <w:trHeight w:val="135"/>
        </w:trPr>
        <w:tc>
          <w:tcPr>
            <w:tcW w:w="2952" w:type="dxa"/>
            <w:shd w:val="clear" w:color="auto" w:fill="auto"/>
          </w:tcPr>
          <w:p w14:paraId="78D70B93" w14:textId="77777777" w:rsidR="00B3350C" w:rsidRPr="001B7E76" w:rsidRDefault="3BA44086" w:rsidP="3BA44086">
            <w:pPr>
              <w:spacing w:before="120"/>
              <w:jc w:val="center"/>
              <w:rPr>
                <w:rFonts w:ascii="Open Sans" w:hAnsi="Open Sans" w:cs="Open Sans"/>
                <w:b/>
                <w:bCs/>
                <w:sz w:val="22"/>
                <w:szCs w:val="22"/>
              </w:rPr>
            </w:pPr>
            <w:r w:rsidRPr="001B7E76">
              <w:rPr>
                <w:rFonts w:ascii="Open Sans" w:hAnsi="Open Sans" w:cs="Open Sans"/>
                <w:b/>
                <w:bCs/>
                <w:sz w:val="22"/>
                <w:szCs w:val="22"/>
              </w:rPr>
              <w:t>Writing Strategies</w:t>
            </w:r>
          </w:p>
          <w:p w14:paraId="6CE40541" w14:textId="77777777" w:rsidR="00B3350C" w:rsidRPr="001B7E76" w:rsidRDefault="3BA44086" w:rsidP="3BA44086">
            <w:pPr>
              <w:spacing w:after="120"/>
              <w:jc w:val="center"/>
              <w:rPr>
                <w:rFonts w:ascii="Open Sans" w:hAnsi="Open Sans" w:cs="Open Sans"/>
                <w:b/>
                <w:bCs/>
                <w:sz w:val="22"/>
                <w:szCs w:val="22"/>
              </w:rPr>
            </w:pPr>
            <w:r w:rsidRPr="001B7E76">
              <w:rPr>
                <w:rFonts w:ascii="Open Sans" w:hAnsi="Open Sans" w:cs="Open Sans"/>
                <w:b/>
                <w:bCs/>
                <w:sz w:val="22"/>
                <w:szCs w:val="22"/>
              </w:rPr>
              <w:t>Journal Entries + 1 Additional Writing Strategy</w:t>
            </w:r>
          </w:p>
        </w:tc>
        <w:tc>
          <w:tcPr>
            <w:tcW w:w="7848" w:type="dxa"/>
            <w:gridSpan w:val="2"/>
            <w:shd w:val="clear" w:color="auto" w:fill="auto"/>
          </w:tcPr>
          <w:p w14:paraId="02AA7C63" w14:textId="77777777" w:rsidR="00392521" w:rsidRPr="001B7E76" w:rsidRDefault="00392521" w:rsidP="00DC4B23">
            <w:pPr>
              <w:spacing w:before="120" w:after="120"/>
              <w:rPr>
                <w:rFonts w:ascii="Open Sans" w:hAnsi="Open Sans" w:cs="Open Sans"/>
                <w:sz w:val="22"/>
                <w:szCs w:val="22"/>
              </w:rPr>
            </w:pPr>
          </w:p>
          <w:p w14:paraId="6172997C" w14:textId="77777777" w:rsidR="00B3350C" w:rsidRPr="001B7E76" w:rsidRDefault="00B3350C" w:rsidP="00392521">
            <w:pPr>
              <w:jc w:val="center"/>
              <w:rPr>
                <w:rFonts w:ascii="Open Sans" w:hAnsi="Open Sans" w:cs="Open Sans"/>
                <w:sz w:val="22"/>
                <w:szCs w:val="22"/>
              </w:rPr>
            </w:pPr>
          </w:p>
        </w:tc>
      </w:tr>
      <w:tr w:rsidR="00B3350C" w:rsidRPr="001B7E76" w14:paraId="381395D1" w14:textId="77777777" w:rsidTr="3BA44086">
        <w:trPr>
          <w:trHeight w:val="135"/>
        </w:trPr>
        <w:tc>
          <w:tcPr>
            <w:tcW w:w="2952" w:type="dxa"/>
            <w:tcBorders>
              <w:bottom w:val="single" w:sz="4" w:space="0" w:color="000000" w:themeColor="text1"/>
            </w:tcBorders>
            <w:shd w:val="clear" w:color="auto" w:fill="auto"/>
          </w:tcPr>
          <w:p w14:paraId="6849BCB1" w14:textId="77777777" w:rsidR="00B3350C" w:rsidRPr="001B7E76" w:rsidRDefault="3BA44086" w:rsidP="3BA44086">
            <w:pPr>
              <w:spacing w:before="120"/>
              <w:jc w:val="center"/>
              <w:rPr>
                <w:rFonts w:ascii="Open Sans" w:hAnsi="Open Sans" w:cs="Open Sans"/>
                <w:b/>
                <w:bCs/>
                <w:sz w:val="22"/>
                <w:szCs w:val="22"/>
              </w:rPr>
            </w:pPr>
            <w:r w:rsidRPr="001B7E76">
              <w:rPr>
                <w:rFonts w:ascii="Open Sans" w:hAnsi="Open Sans" w:cs="Open Sans"/>
                <w:b/>
                <w:bCs/>
                <w:sz w:val="22"/>
                <w:szCs w:val="22"/>
              </w:rPr>
              <w:t>Communication</w:t>
            </w:r>
          </w:p>
          <w:p w14:paraId="6FD8D20D" w14:textId="77777777" w:rsidR="00B3350C" w:rsidRPr="001B7E76" w:rsidRDefault="3BA44086" w:rsidP="3BA44086">
            <w:pPr>
              <w:spacing w:after="120"/>
              <w:jc w:val="center"/>
              <w:rPr>
                <w:rFonts w:ascii="Open Sans" w:hAnsi="Open Sans" w:cs="Open Sans"/>
                <w:b/>
                <w:bCs/>
                <w:sz w:val="22"/>
                <w:szCs w:val="22"/>
              </w:rPr>
            </w:pPr>
            <w:r w:rsidRPr="001B7E76">
              <w:rPr>
                <w:rFonts w:ascii="Open Sans" w:hAnsi="Open Sans" w:cs="Open Sans"/>
                <w:b/>
                <w:bCs/>
                <w:sz w:val="22"/>
                <w:szCs w:val="22"/>
              </w:rPr>
              <w:t>90 Second Speech Topics</w:t>
            </w:r>
          </w:p>
        </w:tc>
        <w:tc>
          <w:tcPr>
            <w:tcW w:w="7848" w:type="dxa"/>
            <w:gridSpan w:val="2"/>
            <w:tcBorders>
              <w:bottom w:val="single" w:sz="4" w:space="0" w:color="000000" w:themeColor="text1"/>
            </w:tcBorders>
            <w:shd w:val="clear" w:color="auto" w:fill="auto"/>
          </w:tcPr>
          <w:p w14:paraId="6BFF314F" w14:textId="77777777" w:rsidR="00B3350C" w:rsidRPr="001B7E76" w:rsidRDefault="00B3350C" w:rsidP="00DC4B23">
            <w:pPr>
              <w:spacing w:before="120" w:after="120"/>
              <w:rPr>
                <w:rFonts w:ascii="Open Sans" w:hAnsi="Open Sans" w:cs="Open Sans"/>
                <w:sz w:val="22"/>
                <w:szCs w:val="22"/>
              </w:rPr>
            </w:pPr>
          </w:p>
        </w:tc>
      </w:tr>
      <w:tr w:rsidR="00B3350C" w:rsidRPr="001B7E76" w14:paraId="2DE7E4AC" w14:textId="77777777" w:rsidTr="3BA44086">
        <w:tc>
          <w:tcPr>
            <w:tcW w:w="10800" w:type="dxa"/>
            <w:gridSpan w:val="3"/>
            <w:shd w:val="clear" w:color="auto" w:fill="D9D9D9" w:themeFill="background1" w:themeFillShade="D9"/>
          </w:tcPr>
          <w:p w14:paraId="62673EFA" w14:textId="77777777" w:rsidR="00B3350C" w:rsidRPr="001B7E76" w:rsidRDefault="3BA44086" w:rsidP="3BA44086">
            <w:pPr>
              <w:spacing w:before="120" w:after="120"/>
              <w:jc w:val="center"/>
              <w:rPr>
                <w:rFonts w:ascii="Open Sans" w:hAnsi="Open Sans" w:cs="Open Sans"/>
                <w:b/>
                <w:bCs/>
                <w:sz w:val="22"/>
                <w:szCs w:val="22"/>
              </w:rPr>
            </w:pPr>
            <w:r w:rsidRPr="001B7E76">
              <w:rPr>
                <w:rFonts w:ascii="Open Sans" w:hAnsi="Open Sans" w:cs="Open Sans"/>
                <w:b/>
                <w:bCs/>
                <w:sz w:val="22"/>
                <w:szCs w:val="22"/>
              </w:rPr>
              <w:t>Other Essential Lesson Components</w:t>
            </w:r>
          </w:p>
        </w:tc>
      </w:tr>
      <w:tr w:rsidR="00B3350C" w:rsidRPr="001B7E76" w14:paraId="3B15DFAC" w14:textId="77777777" w:rsidTr="3BA44086">
        <w:trPr>
          <w:trHeight w:val="404"/>
        </w:trPr>
        <w:tc>
          <w:tcPr>
            <w:tcW w:w="2952" w:type="dxa"/>
            <w:shd w:val="clear" w:color="auto" w:fill="auto"/>
          </w:tcPr>
          <w:p w14:paraId="343C6AE2" w14:textId="77777777" w:rsidR="009C0DFC" w:rsidRPr="001B7E76" w:rsidRDefault="3BA44086" w:rsidP="3BA44086">
            <w:pPr>
              <w:jc w:val="center"/>
              <w:rPr>
                <w:rFonts w:ascii="Open Sans" w:hAnsi="Open Sans" w:cs="Open Sans"/>
                <w:b/>
                <w:bCs/>
                <w:sz w:val="22"/>
                <w:szCs w:val="22"/>
              </w:rPr>
            </w:pPr>
            <w:r w:rsidRPr="001B7E76">
              <w:rPr>
                <w:rFonts w:ascii="Open Sans" w:hAnsi="Open Sans" w:cs="Open Sans"/>
                <w:b/>
                <w:bCs/>
                <w:sz w:val="22"/>
                <w:szCs w:val="22"/>
              </w:rPr>
              <w:t>Enrichment Activity</w:t>
            </w:r>
          </w:p>
          <w:p w14:paraId="0CDD361F" w14:textId="77777777" w:rsidR="00B3350C" w:rsidRPr="001B7E76" w:rsidRDefault="3BA44086" w:rsidP="3BA44086">
            <w:pPr>
              <w:jc w:val="center"/>
              <w:rPr>
                <w:rFonts w:ascii="Open Sans" w:hAnsi="Open Sans" w:cs="Open Sans"/>
                <w:sz w:val="22"/>
                <w:szCs w:val="22"/>
              </w:rPr>
            </w:pPr>
            <w:r w:rsidRPr="001B7E76">
              <w:rPr>
                <w:rFonts w:ascii="Open Sans" w:hAnsi="Open Sans" w:cs="Open Sans"/>
                <w:sz w:val="22"/>
                <w:szCs w:val="22"/>
              </w:rPr>
              <w:t>(e.g., homework assignment)</w:t>
            </w:r>
          </w:p>
        </w:tc>
        <w:tc>
          <w:tcPr>
            <w:tcW w:w="7848" w:type="dxa"/>
            <w:gridSpan w:val="2"/>
            <w:shd w:val="clear" w:color="auto" w:fill="auto"/>
          </w:tcPr>
          <w:p w14:paraId="1D720AD2" w14:textId="77777777" w:rsidR="00B3350C" w:rsidRPr="001B7E76" w:rsidRDefault="001C7291" w:rsidP="00DC4B23">
            <w:pPr>
              <w:spacing w:before="120" w:after="120"/>
              <w:rPr>
                <w:rFonts w:ascii="Open Sans" w:hAnsi="Open Sans" w:cs="Open Sans"/>
                <w:sz w:val="22"/>
                <w:szCs w:val="22"/>
              </w:rPr>
            </w:pPr>
            <w:r w:rsidRPr="001B7E76">
              <w:rPr>
                <w:rFonts w:ascii="Open Sans" w:hAnsi="Open Sans" w:cs="Open Sans"/>
                <w:sz w:val="22"/>
                <w:szCs w:val="22"/>
              </w:rPr>
              <w:t>None</w:t>
            </w:r>
          </w:p>
        </w:tc>
      </w:tr>
      <w:tr w:rsidR="00B3350C" w:rsidRPr="001B7E76" w14:paraId="632640E3" w14:textId="77777777" w:rsidTr="3BA44086">
        <w:tc>
          <w:tcPr>
            <w:tcW w:w="2952" w:type="dxa"/>
            <w:shd w:val="clear" w:color="auto" w:fill="auto"/>
          </w:tcPr>
          <w:p w14:paraId="5132AAF7" w14:textId="77777777" w:rsidR="00B3350C" w:rsidRPr="001B7E76" w:rsidRDefault="3BA44086" w:rsidP="3BA44086">
            <w:pPr>
              <w:spacing w:before="120" w:after="120"/>
              <w:jc w:val="center"/>
              <w:rPr>
                <w:rFonts w:ascii="Open Sans" w:hAnsi="Open Sans" w:cs="Open Sans"/>
                <w:b/>
                <w:bCs/>
                <w:sz w:val="22"/>
                <w:szCs w:val="22"/>
              </w:rPr>
            </w:pPr>
            <w:r w:rsidRPr="001B7E76">
              <w:rPr>
                <w:rFonts w:ascii="Open Sans" w:hAnsi="Open Sans" w:cs="Open Sans"/>
                <w:b/>
                <w:bCs/>
                <w:sz w:val="22"/>
                <w:szCs w:val="22"/>
              </w:rPr>
              <w:t>Family/Community Connection</w:t>
            </w:r>
          </w:p>
        </w:tc>
        <w:tc>
          <w:tcPr>
            <w:tcW w:w="7848" w:type="dxa"/>
            <w:gridSpan w:val="2"/>
            <w:shd w:val="clear" w:color="auto" w:fill="auto"/>
          </w:tcPr>
          <w:p w14:paraId="1FD5ABA3" w14:textId="77777777" w:rsidR="00B3350C" w:rsidRPr="001B7E76" w:rsidRDefault="00B3350C" w:rsidP="00DC4B23">
            <w:pPr>
              <w:spacing w:before="120" w:after="120"/>
              <w:rPr>
                <w:rFonts w:ascii="Open Sans" w:hAnsi="Open Sans" w:cs="Open Sans"/>
                <w:sz w:val="22"/>
                <w:szCs w:val="22"/>
              </w:rPr>
            </w:pPr>
          </w:p>
        </w:tc>
      </w:tr>
      <w:tr w:rsidR="00B3350C" w:rsidRPr="001B7E76" w14:paraId="46DBFB1B" w14:textId="77777777" w:rsidTr="3BA44086">
        <w:trPr>
          <w:trHeight w:val="548"/>
        </w:trPr>
        <w:tc>
          <w:tcPr>
            <w:tcW w:w="2952" w:type="dxa"/>
            <w:shd w:val="clear" w:color="auto" w:fill="auto"/>
          </w:tcPr>
          <w:p w14:paraId="4D9438E7" w14:textId="77777777" w:rsidR="00B3350C" w:rsidRPr="001B7E76" w:rsidRDefault="3BA44086" w:rsidP="3BA44086">
            <w:pPr>
              <w:spacing w:before="120" w:after="120"/>
              <w:jc w:val="center"/>
              <w:rPr>
                <w:rFonts w:ascii="Open Sans" w:hAnsi="Open Sans" w:cs="Open Sans"/>
                <w:b/>
                <w:bCs/>
                <w:sz w:val="22"/>
                <w:szCs w:val="22"/>
              </w:rPr>
            </w:pPr>
            <w:r w:rsidRPr="001B7E76">
              <w:rPr>
                <w:rFonts w:ascii="Open Sans" w:hAnsi="Open Sans" w:cs="Open Sans"/>
                <w:b/>
                <w:bCs/>
                <w:sz w:val="22"/>
                <w:szCs w:val="22"/>
              </w:rPr>
              <w:t>CTSO connection(s)</w:t>
            </w:r>
          </w:p>
        </w:tc>
        <w:tc>
          <w:tcPr>
            <w:tcW w:w="7848" w:type="dxa"/>
            <w:gridSpan w:val="2"/>
            <w:shd w:val="clear" w:color="auto" w:fill="auto"/>
          </w:tcPr>
          <w:p w14:paraId="4A57DA19" w14:textId="77777777" w:rsidR="00B3350C" w:rsidRPr="001B7E76" w:rsidRDefault="00602A4A" w:rsidP="001C7291">
            <w:pPr>
              <w:rPr>
                <w:rFonts w:ascii="Open Sans" w:hAnsi="Open Sans" w:cs="Open Sans"/>
                <w:sz w:val="22"/>
                <w:szCs w:val="22"/>
                <w:lang w:val="es-MX"/>
              </w:rPr>
            </w:pPr>
            <w:proofErr w:type="spellStart"/>
            <w:r w:rsidRPr="001B7E76">
              <w:rPr>
                <w:rFonts w:ascii="Open Sans" w:hAnsi="Open Sans" w:cs="Open Sans"/>
                <w:sz w:val="22"/>
                <w:szCs w:val="22"/>
                <w:lang w:val="es-MX"/>
              </w:rPr>
              <w:t>SkillsUSA</w:t>
            </w:r>
            <w:proofErr w:type="spellEnd"/>
          </w:p>
          <w:p w14:paraId="2756C54E" w14:textId="77777777" w:rsidR="00602A4A" w:rsidRPr="001B7E76" w:rsidRDefault="00602A4A" w:rsidP="001C7291">
            <w:pPr>
              <w:rPr>
                <w:rFonts w:ascii="Open Sans" w:hAnsi="Open Sans" w:cs="Open Sans"/>
                <w:sz w:val="22"/>
                <w:szCs w:val="22"/>
                <w:lang w:val="es-MX"/>
              </w:rPr>
            </w:pPr>
            <w:proofErr w:type="spellStart"/>
            <w:r w:rsidRPr="001B7E76">
              <w:rPr>
                <w:rFonts w:ascii="Open Sans" w:hAnsi="Open Sans" w:cs="Open Sans"/>
                <w:sz w:val="22"/>
                <w:szCs w:val="22"/>
                <w:lang w:val="es-MX"/>
              </w:rPr>
              <w:t>Technology</w:t>
            </w:r>
            <w:proofErr w:type="spellEnd"/>
            <w:r w:rsidRPr="001B7E76">
              <w:rPr>
                <w:rFonts w:ascii="Open Sans" w:hAnsi="Open Sans" w:cs="Open Sans"/>
                <w:sz w:val="22"/>
                <w:szCs w:val="22"/>
                <w:lang w:val="es-MX"/>
              </w:rPr>
              <w:t xml:space="preserve"> </w:t>
            </w:r>
            <w:proofErr w:type="spellStart"/>
            <w:r w:rsidRPr="001B7E76">
              <w:rPr>
                <w:rFonts w:ascii="Open Sans" w:hAnsi="Open Sans" w:cs="Open Sans"/>
                <w:sz w:val="22"/>
                <w:szCs w:val="22"/>
                <w:lang w:val="es-MX"/>
              </w:rPr>
              <w:t>Student</w:t>
            </w:r>
            <w:proofErr w:type="spellEnd"/>
            <w:r w:rsidRPr="001B7E76">
              <w:rPr>
                <w:rFonts w:ascii="Open Sans" w:hAnsi="Open Sans" w:cs="Open Sans"/>
                <w:sz w:val="22"/>
                <w:szCs w:val="22"/>
                <w:lang w:val="es-MX"/>
              </w:rPr>
              <w:t xml:space="preserve"> </w:t>
            </w:r>
            <w:proofErr w:type="spellStart"/>
            <w:r w:rsidRPr="001B7E76">
              <w:rPr>
                <w:rFonts w:ascii="Open Sans" w:hAnsi="Open Sans" w:cs="Open Sans"/>
                <w:sz w:val="22"/>
                <w:szCs w:val="22"/>
                <w:lang w:val="es-MX"/>
              </w:rPr>
              <w:t>Association</w:t>
            </w:r>
            <w:proofErr w:type="spellEnd"/>
          </w:p>
        </w:tc>
      </w:tr>
      <w:tr w:rsidR="00B3350C" w:rsidRPr="001B7E76" w14:paraId="2C35D4B3" w14:textId="77777777" w:rsidTr="3BA44086">
        <w:trPr>
          <w:trHeight w:val="305"/>
        </w:trPr>
        <w:tc>
          <w:tcPr>
            <w:tcW w:w="2952" w:type="dxa"/>
            <w:shd w:val="clear" w:color="auto" w:fill="auto"/>
          </w:tcPr>
          <w:p w14:paraId="003D1660" w14:textId="77777777" w:rsidR="00B3350C" w:rsidRPr="001B7E76" w:rsidRDefault="00B3350C" w:rsidP="00DC4B23">
            <w:pPr>
              <w:spacing w:before="120" w:after="120"/>
              <w:jc w:val="center"/>
              <w:rPr>
                <w:rFonts w:ascii="Open Sans" w:hAnsi="Open Sans" w:cs="Open Sans"/>
                <w:b/>
                <w:noProof/>
                <w:sz w:val="22"/>
                <w:szCs w:val="22"/>
              </w:rPr>
            </w:pPr>
            <w:r w:rsidRPr="001B7E76">
              <w:rPr>
                <w:rFonts w:ascii="Open Sans" w:hAnsi="Open Sans" w:cs="Open Sans"/>
                <w:b/>
                <w:noProof/>
                <w:sz w:val="22"/>
                <w:szCs w:val="22"/>
              </w:rPr>
              <w:t>Service Learning Projects</w:t>
            </w:r>
          </w:p>
        </w:tc>
        <w:tc>
          <w:tcPr>
            <w:tcW w:w="7848" w:type="dxa"/>
            <w:gridSpan w:val="2"/>
            <w:shd w:val="clear" w:color="auto" w:fill="auto"/>
          </w:tcPr>
          <w:p w14:paraId="42901301" w14:textId="77777777" w:rsidR="00B3350C" w:rsidRPr="001B7E76" w:rsidRDefault="00B3350C" w:rsidP="00DC4B23">
            <w:pPr>
              <w:spacing w:before="120" w:after="120"/>
              <w:rPr>
                <w:rFonts w:ascii="Open Sans" w:hAnsi="Open Sans" w:cs="Open Sans"/>
                <w:sz w:val="22"/>
                <w:szCs w:val="22"/>
              </w:rPr>
            </w:pPr>
          </w:p>
        </w:tc>
      </w:tr>
      <w:tr w:rsidR="001B2F76" w:rsidRPr="001B7E76" w14:paraId="55E5688A" w14:textId="77777777" w:rsidTr="3BA44086">
        <w:trPr>
          <w:trHeight w:val="305"/>
        </w:trPr>
        <w:tc>
          <w:tcPr>
            <w:tcW w:w="2952" w:type="dxa"/>
            <w:shd w:val="clear" w:color="auto" w:fill="auto"/>
          </w:tcPr>
          <w:p w14:paraId="282D95E5" w14:textId="77777777" w:rsidR="001B2F76" w:rsidRPr="001B7E76" w:rsidRDefault="00BB45D6" w:rsidP="00DC4B23">
            <w:pPr>
              <w:spacing w:before="120" w:after="120"/>
              <w:jc w:val="center"/>
              <w:rPr>
                <w:rFonts w:ascii="Open Sans" w:hAnsi="Open Sans" w:cs="Open Sans"/>
                <w:b/>
                <w:noProof/>
                <w:sz w:val="22"/>
                <w:szCs w:val="22"/>
              </w:rPr>
            </w:pPr>
            <w:r w:rsidRPr="001B7E76">
              <w:rPr>
                <w:rFonts w:ascii="Open Sans" w:hAnsi="Open Sans" w:cs="Open Sans"/>
                <w:b/>
                <w:noProof/>
                <w:sz w:val="22"/>
                <w:szCs w:val="22"/>
              </w:rPr>
              <w:t xml:space="preserve">Lesson </w:t>
            </w:r>
            <w:r w:rsidR="001B2F76" w:rsidRPr="001B7E76">
              <w:rPr>
                <w:rFonts w:ascii="Open Sans" w:hAnsi="Open Sans" w:cs="Open Sans"/>
                <w:b/>
                <w:noProof/>
                <w:sz w:val="22"/>
                <w:szCs w:val="22"/>
              </w:rPr>
              <w:t>Notes</w:t>
            </w:r>
          </w:p>
        </w:tc>
        <w:tc>
          <w:tcPr>
            <w:tcW w:w="7848" w:type="dxa"/>
            <w:gridSpan w:val="2"/>
            <w:shd w:val="clear" w:color="auto" w:fill="auto"/>
          </w:tcPr>
          <w:p w14:paraId="77DC34E0" w14:textId="77777777" w:rsidR="001B2F76" w:rsidRPr="001B7E76" w:rsidRDefault="001B2F76" w:rsidP="00DC4B23">
            <w:pPr>
              <w:spacing w:before="120" w:after="120"/>
              <w:rPr>
                <w:rFonts w:ascii="Open Sans" w:hAnsi="Open Sans" w:cs="Open Sans"/>
                <w:sz w:val="22"/>
                <w:szCs w:val="22"/>
              </w:rPr>
            </w:pPr>
          </w:p>
        </w:tc>
      </w:tr>
    </w:tbl>
    <w:p w14:paraId="5CE85703" w14:textId="77777777" w:rsidR="003A5AF5" w:rsidRPr="001B7E76" w:rsidRDefault="003A5AF5" w:rsidP="00D0097D">
      <w:pPr>
        <w:rPr>
          <w:rFonts w:ascii="Open Sans" w:hAnsi="Open Sans"/>
          <w:sz w:val="22"/>
          <w:szCs w:val="22"/>
        </w:rPr>
      </w:pPr>
    </w:p>
    <w:sectPr w:rsidR="003A5AF5" w:rsidRPr="001B7E76" w:rsidSect="002B1169">
      <w:headerReference w:type="even" r:id="rId17"/>
      <w:headerReference w:type="default" r:id="rId18"/>
      <w:footerReference w:type="even" r:id="rId19"/>
      <w:footerReference w:type="default" r:id="rId20"/>
      <w:headerReference w:type="first" r:id="rId21"/>
      <w:footerReference w:type="first" r:id="rId22"/>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735B8" w14:textId="77777777" w:rsidR="00D642E9" w:rsidRDefault="00D642E9" w:rsidP="00B3350C">
      <w:r>
        <w:separator/>
      </w:r>
    </w:p>
  </w:endnote>
  <w:endnote w:type="continuationSeparator" w:id="0">
    <w:p w14:paraId="27FA4197" w14:textId="77777777" w:rsidR="00D642E9" w:rsidRDefault="00D642E9"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CB8FA"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6969B671" w14:textId="77777777" w:rsidR="0080201D" w:rsidRPr="00754DDE" w:rsidRDefault="0080201D" w:rsidP="3BA44086">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75B7B3BE" wp14:editId="23777BA8">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BA44086">
              <w:rPr>
                <w:rFonts w:asciiTheme="minorHAnsi" w:hAnsiTheme="minorHAnsi" w:cstheme="minorBidi"/>
                <w:b/>
                <w:bCs/>
                <w:sz w:val="20"/>
                <w:szCs w:val="20"/>
              </w:rPr>
              <w:t xml:space="preserve">* </w:t>
            </w:r>
            <w:r w:rsidRPr="3BA44086">
              <w:rPr>
                <w:rFonts w:asciiTheme="minorHAnsi" w:hAnsiTheme="minorHAnsi" w:cstheme="minorBidi"/>
                <w:sz w:val="20"/>
                <w:szCs w:val="20"/>
              </w:rPr>
              <w:t>Special Education Modifications or Accommodations, if applicable</w:t>
            </w:r>
          </w:p>
          <w:p w14:paraId="1788EE16" w14:textId="1A755557" w:rsidR="0080201D" w:rsidRDefault="3BA44086" w:rsidP="0080201D">
            <w:pPr>
              <w:pStyle w:val="Footer"/>
            </w:pPr>
            <w:r w:rsidRPr="3BA44086">
              <w:rPr>
                <w:rFonts w:asciiTheme="minorHAnsi" w:hAnsiTheme="minorHAnsi" w:cstheme="minorBidi"/>
                <w:sz w:val="20"/>
                <w:szCs w:val="20"/>
              </w:rPr>
              <w:t xml:space="preserve">Copyright © Texas Education Agency 2017. All rights reserved                                                                         </w:t>
            </w:r>
            <w:r w:rsidRPr="3BA44086">
              <w:rPr>
                <w:rFonts w:ascii="Open Sans" w:hAnsi="Open Sans" w:cs="Open Sans"/>
                <w:b/>
                <w:bCs/>
                <w:sz w:val="16"/>
                <w:szCs w:val="16"/>
              </w:rPr>
              <w:t xml:space="preserve"> </w:t>
            </w:r>
            <w:r w:rsidR="00A75FAF" w:rsidRPr="3BA44086">
              <w:rPr>
                <w:rFonts w:ascii="Open Sans" w:hAnsi="Open Sans" w:cs="Open Sans"/>
                <w:b/>
                <w:bCs/>
                <w:noProof/>
                <w:sz w:val="16"/>
                <w:szCs w:val="16"/>
              </w:rPr>
              <w:fldChar w:fldCharType="begin"/>
            </w:r>
            <w:r w:rsidR="0080201D" w:rsidRPr="3BA44086">
              <w:rPr>
                <w:rFonts w:ascii="Open Sans" w:hAnsi="Open Sans" w:cs="Open Sans"/>
                <w:b/>
                <w:bCs/>
                <w:noProof/>
                <w:sz w:val="16"/>
                <w:szCs w:val="16"/>
              </w:rPr>
              <w:instrText xml:space="preserve"> PAGE </w:instrText>
            </w:r>
            <w:r w:rsidR="00A75FAF" w:rsidRPr="3BA44086">
              <w:rPr>
                <w:rFonts w:ascii="Open Sans" w:hAnsi="Open Sans" w:cs="Open Sans"/>
                <w:b/>
                <w:bCs/>
                <w:noProof/>
                <w:sz w:val="16"/>
                <w:szCs w:val="16"/>
              </w:rPr>
              <w:fldChar w:fldCharType="separate"/>
            </w:r>
            <w:r w:rsidR="00891B1D">
              <w:rPr>
                <w:rFonts w:ascii="Open Sans" w:hAnsi="Open Sans" w:cs="Open Sans"/>
                <w:b/>
                <w:bCs/>
                <w:noProof/>
                <w:sz w:val="16"/>
                <w:szCs w:val="16"/>
              </w:rPr>
              <w:t>7</w:t>
            </w:r>
            <w:r w:rsidR="00A75FAF" w:rsidRPr="3BA44086">
              <w:rPr>
                <w:rFonts w:ascii="Open Sans" w:hAnsi="Open Sans" w:cs="Open Sans"/>
                <w:b/>
                <w:bCs/>
                <w:noProof/>
                <w:sz w:val="16"/>
                <w:szCs w:val="16"/>
              </w:rPr>
              <w:fldChar w:fldCharType="end"/>
            </w:r>
            <w:r w:rsidRPr="3BA44086">
              <w:rPr>
                <w:rFonts w:ascii="Open Sans" w:hAnsi="Open Sans" w:cs="Open Sans"/>
                <w:sz w:val="16"/>
                <w:szCs w:val="16"/>
              </w:rPr>
              <w:t xml:space="preserve"> of </w:t>
            </w:r>
            <w:r w:rsidR="00A75FAF" w:rsidRPr="3BA44086">
              <w:rPr>
                <w:rFonts w:ascii="Open Sans" w:hAnsi="Open Sans" w:cs="Open Sans"/>
                <w:b/>
                <w:bCs/>
                <w:noProof/>
                <w:sz w:val="16"/>
                <w:szCs w:val="16"/>
              </w:rPr>
              <w:fldChar w:fldCharType="begin"/>
            </w:r>
            <w:r w:rsidR="0080201D" w:rsidRPr="3BA44086">
              <w:rPr>
                <w:rFonts w:ascii="Open Sans" w:hAnsi="Open Sans" w:cs="Open Sans"/>
                <w:b/>
                <w:bCs/>
                <w:noProof/>
                <w:sz w:val="16"/>
                <w:szCs w:val="16"/>
              </w:rPr>
              <w:instrText xml:space="preserve"> NUMPAGES  </w:instrText>
            </w:r>
            <w:r w:rsidR="00A75FAF" w:rsidRPr="3BA44086">
              <w:rPr>
                <w:rFonts w:ascii="Open Sans" w:hAnsi="Open Sans" w:cs="Open Sans"/>
                <w:b/>
                <w:bCs/>
                <w:noProof/>
                <w:sz w:val="16"/>
                <w:szCs w:val="16"/>
              </w:rPr>
              <w:fldChar w:fldCharType="separate"/>
            </w:r>
            <w:r w:rsidR="00891B1D">
              <w:rPr>
                <w:rFonts w:ascii="Open Sans" w:hAnsi="Open Sans" w:cs="Open Sans"/>
                <w:b/>
                <w:bCs/>
                <w:noProof/>
                <w:sz w:val="16"/>
                <w:szCs w:val="16"/>
              </w:rPr>
              <w:t>7</w:t>
            </w:r>
            <w:r w:rsidR="00A75FAF" w:rsidRPr="3BA44086">
              <w:rPr>
                <w:rFonts w:ascii="Open Sans" w:hAnsi="Open Sans" w:cs="Open Sans"/>
                <w:b/>
                <w:bCs/>
                <w:noProof/>
                <w:sz w:val="16"/>
                <w:szCs w:val="16"/>
              </w:rPr>
              <w:fldChar w:fldCharType="end"/>
            </w:r>
            <w:r w:rsidRPr="3BA44086">
              <w:rPr>
                <w:rFonts w:ascii="Open Sans" w:hAnsi="Open Sans" w:cs="Open Sans"/>
                <w:b/>
                <w:bCs/>
                <w:sz w:val="16"/>
                <w:szCs w:val="16"/>
              </w:rPr>
              <w:t xml:space="preserve">      </w:t>
            </w:r>
          </w:p>
        </w:sdtContent>
      </w:sdt>
    </w:sdtContent>
  </w:sdt>
  <w:p w14:paraId="7B227E15" w14:textId="77777777"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386F1"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6AB84" w14:textId="77777777" w:rsidR="00D642E9" w:rsidRDefault="00D642E9" w:rsidP="00B3350C">
      <w:bookmarkStart w:id="0" w:name="_Hlk484955581"/>
      <w:bookmarkEnd w:id="0"/>
      <w:r>
        <w:separator/>
      </w:r>
    </w:p>
  </w:footnote>
  <w:footnote w:type="continuationSeparator" w:id="0">
    <w:p w14:paraId="2790918A" w14:textId="77777777" w:rsidR="00D642E9" w:rsidRDefault="00D642E9" w:rsidP="00B3350C">
      <w:r>
        <w:continuationSeparator/>
      </w:r>
    </w:p>
  </w:footnote>
  <w:footnote w:id="1">
    <w:p w14:paraId="39CFAAC8" w14:textId="77777777"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6A06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AD130" w14:textId="77777777"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1461F0F6" wp14:editId="0C65D9F3">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74681">
      <w:rPr>
        <w:noProof/>
      </w:rPr>
      <w:drawing>
        <wp:inline distT="0" distB="0" distL="0" distR="0" wp14:anchorId="3A66E4D1" wp14:editId="1864FFD8">
          <wp:extent cx="1527717" cy="734774"/>
          <wp:effectExtent l="0" t="0" r="0" b="8255"/>
          <wp:docPr id="13" name="Picture 13" descr="C:\Users\Caroline\AppData\Local\Microsoft\Windows\INetCache\Content.Word\11_I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aroline\AppData\Local\Microsoft\Windows\INetCache\Content.Word\11_IT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7717" cy="73958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5F197"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E54E3B"/>
    <w:multiLevelType w:val="hybridMultilevel"/>
    <w:tmpl w:val="B7083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317519"/>
    <w:multiLevelType w:val="hybridMultilevel"/>
    <w:tmpl w:val="1C9E2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5455D7"/>
    <w:multiLevelType w:val="hybridMultilevel"/>
    <w:tmpl w:val="D1764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966DDF"/>
    <w:multiLevelType w:val="hybridMultilevel"/>
    <w:tmpl w:val="8E4C5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136D48"/>
    <w:multiLevelType w:val="hybridMultilevel"/>
    <w:tmpl w:val="66C63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D66800"/>
    <w:multiLevelType w:val="hybridMultilevel"/>
    <w:tmpl w:val="32CAB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523CF9"/>
    <w:multiLevelType w:val="hybridMultilevel"/>
    <w:tmpl w:val="32FC6B3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8C46F8"/>
    <w:multiLevelType w:val="hybridMultilevel"/>
    <w:tmpl w:val="C28C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F937A2"/>
    <w:multiLevelType w:val="hybridMultilevel"/>
    <w:tmpl w:val="FAB82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12"/>
  </w:num>
  <w:num w:numId="5">
    <w:abstractNumId w:val="3"/>
  </w:num>
  <w:num w:numId="6">
    <w:abstractNumId w:val="13"/>
  </w:num>
  <w:num w:numId="7">
    <w:abstractNumId w:val="11"/>
  </w:num>
  <w:num w:numId="8">
    <w:abstractNumId w:val="8"/>
  </w:num>
  <w:num w:numId="9">
    <w:abstractNumId w:val="5"/>
  </w:num>
  <w:num w:numId="10">
    <w:abstractNumId w:val="9"/>
  </w:num>
  <w:num w:numId="11">
    <w:abstractNumId w:val="2"/>
  </w:num>
  <w:num w:numId="12">
    <w:abstractNumId w:val="6"/>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D12E7"/>
    <w:rsid w:val="000E3926"/>
    <w:rsid w:val="000E54FE"/>
    <w:rsid w:val="000F3BAE"/>
    <w:rsid w:val="00100350"/>
    <w:rsid w:val="00102605"/>
    <w:rsid w:val="00105B8D"/>
    <w:rsid w:val="001070E0"/>
    <w:rsid w:val="0012758B"/>
    <w:rsid w:val="00130697"/>
    <w:rsid w:val="0013545E"/>
    <w:rsid w:val="001365FC"/>
    <w:rsid w:val="00136851"/>
    <w:rsid w:val="001471B7"/>
    <w:rsid w:val="001505B8"/>
    <w:rsid w:val="00156CDF"/>
    <w:rsid w:val="0016751A"/>
    <w:rsid w:val="001A599E"/>
    <w:rsid w:val="001B2F76"/>
    <w:rsid w:val="001B49BC"/>
    <w:rsid w:val="001B7E76"/>
    <w:rsid w:val="001C6069"/>
    <w:rsid w:val="001C7291"/>
    <w:rsid w:val="001E4D9F"/>
    <w:rsid w:val="001E5B7D"/>
    <w:rsid w:val="00200BDB"/>
    <w:rsid w:val="0020310F"/>
    <w:rsid w:val="002073F2"/>
    <w:rsid w:val="0023197D"/>
    <w:rsid w:val="00231F1F"/>
    <w:rsid w:val="00235CC1"/>
    <w:rsid w:val="00237679"/>
    <w:rsid w:val="002427CE"/>
    <w:rsid w:val="00242B9F"/>
    <w:rsid w:val="002557BC"/>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17D05"/>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6571E"/>
    <w:rsid w:val="00575F93"/>
    <w:rsid w:val="00584A48"/>
    <w:rsid w:val="00593CF2"/>
    <w:rsid w:val="00593DE3"/>
    <w:rsid w:val="005965D9"/>
    <w:rsid w:val="005A32CC"/>
    <w:rsid w:val="005C0439"/>
    <w:rsid w:val="005C25D4"/>
    <w:rsid w:val="005D1DCA"/>
    <w:rsid w:val="005D558A"/>
    <w:rsid w:val="005D68D4"/>
    <w:rsid w:val="005F482A"/>
    <w:rsid w:val="005F4A59"/>
    <w:rsid w:val="006006A5"/>
    <w:rsid w:val="00602A4A"/>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3455B"/>
    <w:rsid w:val="00741F1F"/>
    <w:rsid w:val="00754DDE"/>
    <w:rsid w:val="0076427D"/>
    <w:rsid w:val="00770C42"/>
    <w:rsid w:val="00774681"/>
    <w:rsid w:val="007750CF"/>
    <w:rsid w:val="00794DBE"/>
    <w:rsid w:val="00796BAE"/>
    <w:rsid w:val="007A64F5"/>
    <w:rsid w:val="007A6834"/>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91B1D"/>
    <w:rsid w:val="008A04F2"/>
    <w:rsid w:val="008A0DE3"/>
    <w:rsid w:val="008A0E4B"/>
    <w:rsid w:val="008A1ECC"/>
    <w:rsid w:val="008B207C"/>
    <w:rsid w:val="008B4BA0"/>
    <w:rsid w:val="008B6A6D"/>
    <w:rsid w:val="008C3978"/>
    <w:rsid w:val="008D6A6F"/>
    <w:rsid w:val="008D771B"/>
    <w:rsid w:val="008E0AB9"/>
    <w:rsid w:val="008E1F1E"/>
    <w:rsid w:val="009078BD"/>
    <w:rsid w:val="00915118"/>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4CF"/>
    <w:rsid w:val="009F7791"/>
    <w:rsid w:val="00A044EA"/>
    <w:rsid w:val="00A06D3E"/>
    <w:rsid w:val="00A206B7"/>
    <w:rsid w:val="00A3064F"/>
    <w:rsid w:val="00A501F4"/>
    <w:rsid w:val="00A52C36"/>
    <w:rsid w:val="00A571A0"/>
    <w:rsid w:val="00A602A5"/>
    <w:rsid w:val="00A6175E"/>
    <w:rsid w:val="00A75FAF"/>
    <w:rsid w:val="00A97251"/>
    <w:rsid w:val="00AD0EC7"/>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642E9"/>
    <w:rsid w:val="00D80807"/>
    <w:rsid w:val="00D8660C"/>
    <w:rsid w:val="00DD0449"/>
    <w:rsid w:val="00DD2AE9"/>
    <w:rsid w:val="00DF6585"/>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3BA44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09D0BA"/>
  <w15:docId w15:val="{E0423E74-688F-401B-937E-71B9CED09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317D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040318">
      <w:bodyDiv w:val="1"/>
      <w:marLeft w:val="0"/>
      <w:marRight w:val="0"/>
      <w:marTop w:val="0"/>
      <w:marBottom w:val="0"/>
      <w:divBdr>
        <w:top w:val="none" w:sz="0" w:space="0" w:color="auto"/>
        <w:left w:val="none" w:sz="0" w:space="0" w:color="auto"/>
        <w:bottom w:val="none" w:sz="0" w:space="0" w:color="auto"/>
        <w:right w:val="none" w:sz="0" w:space="0" w:color="auto"/>
      </w:divBdr>
    </w:div>
    <w:div w:id="926112491">
      <w:bodyDiv w:val="1"/>
      <w:marLeft w:val="0"/>
      <w:marRight w:val="0"/>
      <w:marTop w:val="0"/>
      <w:marBottom w:val="0"/>
      <w:divBdr>
        <w:top w:val="none" w:sz="0" w:space="0" w:color="auto"/>
        <w:left w:val="none" w:sz="0" w:space="0" w:color="auto"/>
        <w:bottom w:val="none" w:sz="0" w:space="0" w:color="auto"/>
        <w:right w:val="none" w:sz="0" w:space="0" w:color="auto"/>
      </w:divBdr>
    </w:div>
    <w:div w:id="100755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itp.or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wordle.ne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inwebnz.wordpress.com/2011/01/26/15-business-telephone-etiquette-tip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royal.pingdom.com/2013/01/16/internet-2012-in-number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skeptic.org/it-professionalism"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4" ma:contentTypeDescription="Create a new document." ma:contentTypeScope="" ma:versionID="377f604598e4993b2d2c0143ec9b5db7">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a5a8a0c6bef32bcf2b3517d912afd30d"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E5434-D863-417A-8160-DCACF4CAC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712101-CB34-450D-B3DE-3306B5333C2D}">
  <ds:schemaRefs>
    <ds:schemaRef ds:uri="http://schemas.microsoft.com/sharepoint/v3/contenttype/forms"/>
  </ds:schemaRefs>
</ds:datastoreItem>
</file>

<file path=customXml/itemProps3.xml><?xml version="1.0" encoding="utf-8"?>
<ds:datastoreItem xmlns:ds="http://schemas.openxmlformats.org/officeDocument/2006/customXml" ds:itemID="{4D870603-F03D-4A0D-9B18-17286D39BC8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F91CDB1-F67B-49CE-AB7C-16C9835E7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1612</Words>
  <Characters>9189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Wieland, Debbie</dc:creator>
  <cp:lastModifiedBy>Swati Gupta</cp:lastModifiedBy>
  <cp:revision>3</cp:revision>
  <cp:lastPrinted>2017-06-09T13:57:00Z</cp:lastPrinted>
  <dcterms:created xsi:type="dcterms:W3CDTF">2018-01-11T23:09:00Z</dcterms:created>
  <dcterms:modified xsi:type="dcterms:W3CDTF">2018-01-11T23:12:00Z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