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5E020D" w:rsidTr="653D367D">
        <w:tc>
          <w:tcPr>
            <w:tcW w:w="10800" w:type="dxa"/>
            <w:gridSpan w:val="2"/>
            <w:tcBorders>
              <w:top w:val="nil"/>
              <w:left w:val="nil"/>
              <w:bottom w:val="single" w:sz="4" w:space="0" w:color="auto"/>
              <w:right w:val="nil"/>
            </w:tcBorders>
            <w:shd w:val="clear" w:color="auto" w:fill="auto"/>
          </w:tcPr>
          <w:p w:rsidR="00B3350C" w:rsidRPr="005E020D" w:rsidRDefault="653D367D" w:rsidP="653D367D">
            <w:pPr>
              <w:jc w:val="center"/>
              <w:rPr>
                <w:rFonts w:ascii="Open Sans" w:hAnsi="Open Sans" w:cs="Open Sans"/>
                <w:b/>
                <w:bCs/>
              </w:rPr>
            </w:pPr>
            <w:r w:rsidRPr="005E020D">
              <w:rPr>
                <w:rFonts w:ascii="Open Sans" w:hAnsi="Open Sans" w:cs="Open Sans"/>
                <w:b/>
                <w:bCs/>
                <w:sz w:val="22"/>
                <w:szCs w:val="22"/>
              </w:rPr>
              <w:t>TEXAS CTE LESSON PLAN</w:t>
            </w:r>
          </w:p>
          <w:p w:rsidR="00B3350C" w:rsidRPr="005E020D" w:rsidRDefault="00C945A8" w:rsidP="003D5621">
            <w:pPr>
              <w:jc w:val="center"/>
              <w:rPr>
                <w:rFonts w:ascii="Open Sans" w:hAnsi="Open Sans" w:cs="Open Sans"/>
                <w:b/>
              </w:rPr>
            </w:pPr>
            <w:hyperlink r:id="rId11" w:history="1">
              <w:r w:rsidR="002D294D" w:rsidRPr="005E020D">
                <w:rPr>
                  <w:rStyle w:val="Hyperlink"/>
                  <w:rFonts w:ascii="Open Sans" w:hAnsi="Open Sans" w:cs="Open Sans"/>
                  <w:sz w:val="22"/>
                  <w:szCs w:val="22"/>
                </w:rPr>
                <w:t>www.txcte.org</w:t>
              </w:r>
            </w:hyperlink>
          </w:p>
          <w:p w:rsidR="003D5621" w:rsidRPr="005E020D" w:rsidRDefault="003D5621" w:rsidP="003D5621">
            <w:pPr>
              <w:jc w:val="center"/>
              <w:rPr>
                <w:rFonts w:ascii="Open Sans" w:hAnsi="Open Sans" w:cs="Open Sans"/>
                <w:b/>
              </w:rPr>
            </w:pPr>
          </w:p>
        </w:tc>
      </w:tr>
      <w:tr w:rsidR="00B3350C" w:rsidRPr="005E020D" w:rsidTr="653D367D">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5E020D" w:rsidRDefault="65ABAE6A" w:rsidP="65ABAE6A">
            <w:pPr>
              <w:spacing w:before="120" w:after="120"/>
              <w:jc w:val="center"/>
              <w:rPr>
                <w:rFonts w:ascii="Open Sans" w:hAnsi="Open Sans" w:cs="Open Sans"/>
                <w:b/>
                <w:bCs/>
              </w:rPr>
            </w:pPr>
            <w:r w:rsidRPr="005E020D">
              <w:rPr>
                <w:rFonts w:ascii="Open Sans" w:hAnsi="Open Sans" w:cs="Open Sans"/>
                <w:b/>
                <w:bCs/>
                <w:sz w:val="22"/>
                <w:szCs w:val="22"/>
              </w:rPr>
              <w:t>Lesson Identification and TEKS Addressed</w:t>
            </w:r>
          </w:p>
        </w:tc>
      </w:tr>
      <w:tr w:rsidR="000178E3" w:rsidRPr="005E020D" w:rsidTr="00C04470">
        <w:trPr>
          <w:trHeight w:val="170"/>
        </w:trPr>
        <w:tc>
          <w:tcPr>
            <w:tcW w:w="2952" w:type="dxa"/>
            <w:tcBorders>
              <w:top w:val="single" w:sz="4" w:space="0" w:color="auto"/>
            </w:tcBorders>
            <w:shd w:val="clear" w:color="auto" w:fill="auto"/>
          </w:tcPr>
          <w:p w:rsidR="000178E3" w:rsidRPr="005E020D" w:rsidRDefault="000178E3" w:rsidP="000178E3">
            <w:pPr>
              <w:spacing w:before="120" w:after="120"/>
              <w:jc w:val="center"/>
              <w:rPr>
                <w:rFonts w:ascii="Open Sans" w:hAnsi="Open Sans" w:cs="Open Sans"/>
                <w:b/>
                <w:bCs/>
              </w:rPr>
            </w:pPr>
            <w:r w:rsidRPr="005E020D">
              <w:rPr>
                <w:rFonts w:ascii="Open Sans" w:hAnsi="Open Sans" w:cs="Open Sans"/>
                <w:b/>
                <w:bCs/>
                <w:sz w:val="22"/>
                <w:szCs w:val="22"/>
              </w:rPr>
              <w:t>Career Cluster</w:t>
            </w:r>
          </w:p>
        </w:tc>
        <w:tc>
          <w:tcPr>
            <w:tcW w:w="7848" w:type="dxa"/>
            <w:tcBorders>
              <w:top w:val="single" w:sz="4" w:space="0" w:color="auto"/>
            </w:tcBorders>
            <w:shd w:val="clear" w:color="auto" w:fill="auto"/>
            <w:vAlign w:val="center"/>
          </w:tcPr>
          <w:p w:rsidR="000178E3" w:rsidRPr="005E020D" w:rsidRDefault="000178E3" w:rsidP="000178E3">
            <w:pPr>
              <w:spacing w:before="120" w:after="120"/>
              <w:rPr>
                <w:rFonts w:ascii="Open Sans" w:hAnsi="Open Sans" w:cs="Open Sans"/>
              </w:rPr>
            </w:pPr>
            <w:r w:rsidRPr="005E020D">
              <w:rPr>
                <w:rFonts w:ascii="Open Sans" w:hAnsi="Open Sans" w:cs="Open Sans"/>
                <w:color w:val="000000"/>
                <w:position w:val="-3"/>
                <w:sz w:val="22"/>
                <w:szCs w:val="22"/>
              </w:rPr>
              <w:t>Education and Training</w:t>
            </w:r>
          </w:p>
        </w:tc>
      </w:tr>
      <w:tr w:rsidR="000178E3" w:rsidRPr="005E020D" w:rsidTr="00C04470">
        <w:tc>
          <w:tcPr>
            <w:tcW w:w="2952" w:type="dxa"/>
            <w:shd w:val="clear" w:color="auto" w:fill="auto"/>
          </w:tcPr>
          <w:p w:rsidR="000178E3" w:rsidRPr="005E020D" w:rsidRDefault="000178E3" w:rsidP="000178E3">
            <w:pPr>
              <w:spacing w:before="120" w:after="120"/>
              <w:jc w:val="center"/>
              <w:rPr>
                <w:rFonts w:ascii="Open Sans" w:hAnsi="Open Sans" w:cs="Open Sans"/>
                <w:b/>
                <w:bCs/>
              </w:rPr>
            </w:pPr>
            <w:r w:rsidRPr="005E020D">
              <w:rPr>
                <w:rFonts w:ascii="Open Sans" w:hAnsi="Open Sans" w:cs="Open Sans"/>
                <w:b/>
                <w:bCs/>
                <w:sz w:val="22"/>
                <w:szCs w:val="22"/>
              </w:rPr>
              <w:t>Course Name</w:t>
            </w:r>
          </w:p>
        </w:tc>
        <w:tc>
          <w:tcPr>
            <w:tcW w:w="7848" w:type="dxa"/>
            <w:shd w:val="clear" w:color="auto" w:fill="auto"/>
            <w:vAlign w:val="center"/>
          </w:tcPr>
          <w:p w:rsidR="000178E3" w:rsidRPr="005E020D" w:rsidRDefault="000178E3" w:rsidP="000178E3">
            <w:pPr>
              <w:spacing w:before="120" w:after="120"/>
              <w:rPr>
                <w:rFonts w:ascii="Open Sans" w:hAnsi="Open Sans" w:cs="Open Sans"/>
              </w:rPr>
            </w:pPr>
            <w:r w:rsidRPr="005E020D">
              <w:rPr>
                <w:rFonts w:ascii="Open Sans" w:hAnsi="Open Sans" w:cs="Open Sans"/>
                <w:color w:val="000000"/>
                <w:position w:val="-3"/>
                <w:sz w:val="22"/>
                <w:szCs w:val="22"/>
              </w:rPr>
              <w:t>Instructional Practices in Education and Training</w:t>
            </w:r>
          </w:p>
        </w:tc>
      </w:tr>
      <w:tr w:rsidR="000178E3" w:rsidRPr="005E020D" w:rsidTr="653D367D">
        <w:tc>
          <w:tcPr>
            <w:tcW w:w="2952" w:type="dxa"/>
            <w:shd w:val="clear" w:color="auto" w:fill="auto"/>
          </w:tcPr>
          <w:p w:rsidR="000178E3" w:rsidRPr="005E020D" w:rsidRDefault="000178E3" w:rsidP="000178E3">
            <w:pPr>
              <w:spacing w:before="120" w:after="120"/>
              <w:jc w:val="center"/>
              <w:rPr>
                <w:rFonts w:ascii="Open Sans" w:hAnsi="Open Sans" w:cs="Open Sans"/>
                <w:b/>
                <w:bCs/>
              </w:rPr>
            </w:pPr>
            <w:r w:rsidRPr="005E020D">
              <w:rPr>
                <w:rFonts w:ascii="Open Sans" w:hAnsi="Open Sans" w:cs="Open Sans"/>
                <w:b/>
                <w:bCs/>
                <w:sz w:val="22"/>
                <w:szCs w:val="22"/>
              </w:rPr>
              <w:t>Lesson/Unit Title</w:t>
            </w:r>
          </w:p>
        </w:tc>
        <w:tc>
          <w:tcPr>
            <w:tcW w:w="7848" w:type="dxa"/>
            <w:shd w:val="clear" w:color="auto" w:fill="auto"/>
          </w:tcPr>
          <w:p w:rsidR="000178E3" w:rsidRPr="005E020D" w:rsidRDefault="000178E3" w:rsidP="000178E3">
            <w:pPr>
              <w:spacing w:before="120" w:after="120"/>
              <w:rPr>
                <w:rFonts w:ascii="Open Sans" w:hAnsi="Open Sans" w:cs="Open Sans"/>
              </w:rPr>
            </w:pPr>
            <w:r w:rsidRPr="005E020D">
              <w:rPr>
                <w:rFonts w:ascii="Open Sans" w:hAnsi="Open Sans" w:cs="Open Sans"/>
                <w:sz w:val="22"/>
                <w:szCs w:val="22"/>
              </w:rPr>
              <w:t>Principles and Areas of Human Development</w:t>
            </w:r>
          </w:p>
        </w:tc>
      </w:tr>
      <w:tr w:rsidR="000178E3" w:rsidRPr="005E020D" w:rsidTr="653D367D">
        <w:trPr>
          <w:trHeight w:val="135"/>
        </w:trPr>
        <w:tc>
          <w:tcPr>
            <w:tcW w:w="2952" w:type="dxa"/>
            <w:shd w:val="clear" w:color="auto" w:fill="auto"/>
          </w:tcPr>
          <w:p w:rsidR="000178E3" w:rsidRPr="005E020D" w:rsidRDefault="000178E3" w:rsidP="000178E3">
            <w:pPr>
              <w:spacing w:before="120" w:after="120"/>
              <w:jc w:val="center"/>
              <w:rPr>
                <w:rFonts w:ascii="Open Sans" w:hAnsi="Open Sans" w:cs="Open Sans"/>
                <w:b/>
                <w:bCs/>
              </w:rPr>
            </w:pPr>
            <w:r w:rsidRPr="005E020D">
              <w:rPr>
                <w:rFonts w:ascii="Open Sans" w:hAnsi="Open Sans" w:cs="Open Sans"/>
                <w:b/>
                <w:bCs/>
                <w:sz w:val="22"/>
                <w:szCs w:val="22"/>
              </w:rPr>
              <w:t>TEKS Student Expectations</w:t>
            </w:r>
          </w:p>
        </w:tc>
        <w:tc>
          <w:tcPr>
            <w:tcW w:w="7848" w:type="dxa"/>
            <w:shd w:val="clear" w:color="auto" w:fill="auto"/>
          </w:tcPr>
          <w:p w:rsidR="002E59EB" w:rsidRPr="005E020D" w:rsidRDefault="002E59EB" w:rsidP="002E59EB">
            <w:pPr>
              <w:spacing w:before="120" w:after="120"/>
              <w:rPr>
                <w:rFonts w:ascii="Open Sans" w:hAnsi="Open Sans" w:cs="Open Sans"/>
                <w:b/>
              </w:rPr>
            </w:pPr>
            <w:r w:rsidRPr="005E020D">
              <w:rPr>
                <w:rFonts w:ascii="Open Sans" w:hAnsi="Open Sans" w:cs="Open Sans"/>
                <w:b/>
                <w:sz w:val="22"/>
                <w:szCs w:val="22"/>
              </w:rPr>
              <w:t>130.164. (c) Knowledge and Skills</w:t>
            </w:r>
          </w:p>
          <w:p w:rsidR="002E59EB" w:rsidRPr="005E020D" w:rsidRDefault="002E59EB" w:rsidP="002E59EB">
            <w:pPr>
              <w:spacing w:before="120" w:after="120"/>
              <w:ind w:left="720"/>
              <w:rPr>
                <w:rFonts w:ascii="Open Sans" w:hAnsi="Open Sans" w:cs="Open Sans"/>
              </w:rPr>
            </w:pPr>
            <w:r w:rsidRPr="005E020D">
              <w:rPr>
                <w:rFonts w:ascii="Open Sans" w:hAnsi="Open Sans" w:cs="Open Sans"/>
                <w:sz w:val="22"/>
                <w:szCs w:val="22"/>
              </w:rPr>
              <w:t>(1) The student demonstrates professional standards/employability skills as required by business and industry. The student is expected to:</w:t>
            </w:r>
          </w:p>
          <w:p w:rsidR="000178E3" w:rsidRPr="005E020D" w:rsidRDefault="002E59EB" w:rsidP="002E59EB">
            <w:pPr>
              <w:spacing w:before="120" w:after="120"/>
              <w:ind w:left="1440"/>
              <w:rPr>
                <w:rFonts w:ascii="Open Sans" w:hAnsi="Open Sans" w:cs="Open Sans"/>
              </w:rPr>
            </w:pPr>
            <w:r w:rsidRPr="005E020D">
              <w:rPr>
                <w:rFonts w:ascii="Open Sans" w:hAnsi="Open Sans" w:cs="Open Sans"/>
                <w:sz w:val="22"/>
                <w:szCs w:val="22"/>
              </w:rPr>
              <w:t>(J) develop effective work ethic practices</w:t>
            </w:r>
          </w:p>
          <w:p w:rsidR="002E59EB" w:rsidRPr="005E020D" w:rsidRDefault="002E59EB" w:rsidP="002E59EB">
            <w:pPr>
              <w:spacing w:before="120" w:after="120"/>
              <w:ind w:left="720"/>
              <w:rPr>
                <w:rFonts w:ascii="Open Sans" w:hAnsi="Open Sans" w:cs="Open Sans"/>
              </w:rPr>
            </w:pPr>
            <w:r w:rsidRPr="005E020D">
              <w:rPr>
                <w:rFonts w:ascii="Open Sans" w:hAnsi="Open Sans" w:cs="Open Sans"/>
                <w:sz w:val="22"/>
                <w:szCs w:val="22"/>
              </w:rPr>
              <w:t>(3) The student understands the learner and the learning process. The student is expected to:</w:t>
            </w:r>
          </w:p>
          <w:p w:rsidR="002E59EB" w:rsidRPr="005E020D" w:rsidRDefault="002E59EB" w:rsidP="002E59EB">
            <w:pPr>
              <w:spacing w:before="120" w:after="120"/>
              <w:ind w:left="1440"/>
              <w:rPr>
                <w:rFonts w:ascii="Open Sans" w:hAnsi="Open Sans" w:cs="Open Sans"/>
              </w:rPr>
            </w:pPr>
            <w:r w:rsidRPr="005E020D">
              <w:rPr>
                <w:rFonts w:ascii="Open Sans" w:hAnsi="Open Sans" w:cs="Open Sans"/>
                <w:sz w:val="22"/>
                <w:szCs w:val="22"/>
              </w:rPr>
              <w:t>(D) explain the relationship between effective instructional practices and learning differences, learner exceptionality, and special-needs conditions</w:t>
            </w:r>
          </w:p>
        </w:tc>
      </w:tr>
      <w:tr w:rsidR="000178E3" w:rsidRPr="005E020D" w:rsidTr="653D367D">
        <w:trPr>
          <w:trHeight w:val="1133"/>
        </w:trPr>
        <w:tc>
          <w:tcPr>
            <w:tcW w:w="10800" w:type="dxa"/>
            <w:gridSpan w:val="2"/>
            <w:shd w:val="clear" w:color="auto" w:fill="D9D9D9" w:themeFill="background1" w:themeFillShade="D9"/>
          </w:tcPr>
          <w:p w:rsidR="000178E3" w:rsidRPr="005E020D" w:rsidRDefault="000178E3" w:rsidP="000178E3">
            <w:pPr>
              <w:spacing w:before="120" w:after="120"/>
              <w:jc w:val="center"/>
              <w:rPr>
                <w:rFonts w:ascii="Open Sans" w:hAnsi="Open Sans" w:cs="Open Sans"/>
                <w:b/>
                <w:bCs/>
              </w:rPr>
            </w:pPr>
            <w:r w:rsidRPr="005E020D">
              <w:rPr>
                <w:rFonts w:ascii="Open Sans" w:hAnsi="Open Sans" w:cs="Open Sans"/>
                <w:b/>
                <w:bCs/>
                <w:sz w:val="22"/>
                <w:szCs w:val="22"/>
              </w:rPr>
              <w:t>Basic Direct Teach Lesson</w:t>
            </w:r>
          </w:p>
          <w:p w:rsidR="000178E3" w:rsidRPr="005E020D" w:rsidRDefault="000178E3" w:rsidP="000178E3">
            <w:pPr>
              <w:jc w:val="center"/>
              <w:rPr>
                <w:rFonts w:ascii="Open Sans" w:hAnsi="Open Sans" w:cs="Open Sans"/>
              </w:rPr>
            </w:pPr>
            <w:r w:rsidRPr="005E020D">
              <w:rPr>
                <w:rFonts w:ascii="Open Sans" w:hAnsi="Open Sans" w:cs="Open Sans"/>
                <w:sz w:val="22"/>
                <w:szCs w:val="22"/>
              </w:rPr>
              <w:t xml:space="preserve">(Includes Special Education Modifications/Accommodations and </w:t>
            </w:r>
          </w:p>
          <w:p w:rsidR="000178E3" w:rsidRPr="005E020D" w:rsidRDefault="000178E3" w:rsidP="000178E3">
            <w:pPr>
              <w:jc w:val="center"/>
              <w:rPr>
                <w:rFonts w:ascii="Open Sans" w:hAnsi="Open Sans" w:cs="Open Sans"/>
              </w:rPr>
            </w:pPr>
            <w:r w:rsidRPr="005E020D">
              <w:rPr>
                <w:rFonts w:ascii="Open Sans" w:hAnsi="Open Sans" w:cs="Open Sans"/>
                <w:sz w:val="22"/>
                <w:szCs w:val="22"/>
              </w:rPr>
              <w:t>one English Language Proficiency Standards (ELPS) Strategy)</w:t>
            </w:r>
          </w:p>
          <w:p w:rsidR="000178E3" w:rsidRPr="005E020D" w:rsidRDefault="000178E3" w:rsidP="000178E3">
            <w:pPr>
              <w:jc w:val="center"/>
              <w:rPr>
                <w:rFonts w:ascii="Open Sans" w:hAnsi="Open Sans" w:cs="Open Sans"/>
                <w:b/>
              </w:rPr>
            </w:pPr>
          </w:p>
        </w:tc>
      </w:tr>
      <w:tr w:rsidR="00E0504E" w:rsidRPr="005E020D" w:rsidTr="00E231AD">
        <w:trPr>
          <w:trHeight w:val="27"/>
        </w:trPr>
        <w:tc>
          <w:tcPr>
            <w:tcW w:w="2952" w:type="dxa"/>
            <w:shd w:val="clear" w:color="auto" w:fill="auto"/>
          </w:tcPr>
          <w:p w:rsidR="00E0504E" w:rsidRPr="005E020D" w:rsidRDefault="00E0504E" w:rsidP="00E0504E">
            <w:pPr>
              <w:spacing w:before="120" w:after="120"/>
              <w:jc w:val="center"/>
              <w:rPr>
                <w:rFonts w:ascii="Open Sans" w:hAnsi="Open Sans" w:cs="Open Sans"/>
                <w:b/>
                <w:bCs/>
              </w:rPr>
            </w:pPr>
            <w:r w:rsidRPr="005E020D">
              <w:rPr>
                <w:rFonts w:ascii="Open Sans" w:hAnsi="Open Sans" w:cs="Open Sans"/>
                <w:b/>
                <w:bCs/>
                <w:sz w:val="22"/>
                <w:szCs w:val="22"/>
              </w:rPr>
              <w:t>Instructional Objectives</w:t>
            </w:r>
          </w:p>
        </w:tc>
        <w:tc>
          <w:tcPr>
            <w:tcW w:w="7848" w:type="dxa"/>
            <w:shd w:val="clear" w:color="auto" w:fill="auto"/>
            <w:vAlign w:val="center"/>
          </w:tcPr>
          <w:p w:rsidR="00E0504E" w:rsidRPr="005E020D" w:rsidRDefault="00E0504E" w:rsidP="00E0504E">
            <w:pPr>
              <w:spacing w:before="120" w:after="240"/>
              <w:textAlignment w:val="center"/>
              <w:outlineLvl w:val="3"/>
              <w:rPr>
                <w:rFonts w:ascii="Open Sans" w:hAnsi="Open Sans" w:cs="Open Sans"/>
              </w:rPr>
            </w:pPr>
            <w:r w:rsidRPr="005E020D">
              <w:rPr>
                <w:rFonts w:ascii="Open Sans" w:hAnsi="Open Sans" w:cs="Open Sans"/>
                <w:b/>
                <w:bCs/>
                <w:color w:val="000000"/>
                <w:position w:val="-3"/>
                <w:sz w:val="22"/>
                <w:szCs w:val="22"/>
              </w:rPr>
              <w:t>Students will:</w:t>
            </w:r>
          </w:p>
          <w:p w:rsidR="00E0504E" w:rsidRPr="005E020D" w:rsidRDefault="005E020D" w:rsidP="00E0504E">
            <w:pPr>
              <w:numPr>
                <w:ilvl w:val="0"/>
                <w:numId w:val="8"/>
              </w:numPr>
              <w:rPr>
                <w:rFonts w:ascii="Open Sans" w:hAnsi="Open Sans" w:cs="Open Sans"/>
                <w:color w:val="000000"/>
              </w:rPr>
            </w:pPr>
            <w:r w:rsidRPr="005E020D">
              <w:rPr>
                <w:rFonts w:ascii="Open Sans" w:hAnsi="Open Sans" w:cs="Open Sans"/>
                <w:color w:val="000000"/>
                <w:position w:val="-3"/>
                <w:sz w:val="22"/>
                <w:szCs w:val="22"/>
              </w:rPr>
              <w:t>Explain the four areas of human development and list developmentally appropriate activities for each area</w:t>
            </w:r>
          </w:p>
          <w:p w:rsidR="00E0504E" w:rsidRPr="005E020D" w:rsidRDefault="005E020D" w:rsidP="00E0504E">
            <w:pPr>
              <w:numPr>
                <w:ilvl w:val="0"/>
                <w:numId w:val="8"/>
              </w:numPr>
              <w:rPr>
                <w:rFonts w:ascii="Open Sans" w:hAnsi="Open Sans" w:cs="Open Sans"/>
                <w:color w:val="000000"/>
              </w:rPr>
            </w:pPr>
            <w:r w:rsidRPr="005E020D">
              <w:rPr>
                <w:rFonts w:ascii="Open Sans" w:hAnsi="Open Sans" w:cs="Open Sans"/>
                <w:color w:val="000000"/>
                <w:position w:val="-3"/>
                <w:sz w:val="22"/>
                <w:szCs w:val="22"/>
              </w:rPr>
              <w:t xml:space="preserve">Communicate about principles of development and </w:t>
            </w:r>
            <w:r w:rsidR="00E0504E" w:rsidRPr="005E020D">
              <w:rPr>
                <w:rFonts w:ascii="Open Sans" w:hAnsi="Open Sans" w:cs="Open Sans"/>
                <w:color w:val="000000"/>
                <w:position w:val="-3"/>
                <w:sz w:val="22"/>
                <w:szCs w:val="22"/>
              </w:rPr>
              <w:t>the four areas of development using the correct terminology</w:t>
            </w:r>
          </w:p>
          <w:p w:rsidR="00E0504E" w:rsidRPr="005E020D" w:rsidRDefault="005E020D" w:rsidP="00E0504E">
            <w:pPr>
              <w:numPr>
                <w:ilvl w:val="0"/>
                <w:numId w:val="8"/>
              </w:numPr>
              <w:rPr>
                <w:rFonts w:ascii="Open Sans" w:hAnsi="Open Sans" w:cs="Open Sans"/>
                <w:color w:val="000000"/>
              </w:rPr>
            </w:pPr>
            <w:r w:rsidRPr="005E020D">
              <w:rPr>
                <w:rFonts w:ascii="Open Sans" w:hAnsi="Open Sans" w:cs="Open Sans"/>
                <w:color w:val="000000"/>
                <w:position w:val="-3"/>
                <w:sz w:val="22"/>
                <w:szCs w:val="22"/>
              </w:rPr>
              <w:t>Observe and identify developmentally appropriate activities for various ages and stages</w:t>
            </w:r>
          </w:p>
          <w:p w:rsidR="00E0504E" w:rsidRPr="005E020D" w:rsidRDefault="005E020D" w:rsidP="00E0504E">
            <w:pPr>
              <w:pStyle w:val="ListParagraph"/>
              <w:numPr>
                <w:ilvl w:val="0"/>
                <w:numId w:val="8"/>
              </w:numPr>
              <w:tabs>
                <w:tab w:val="left" w:pos="1008"/>
              </w:tabs>
              <w:spacing w:after="240"/>
              <w:rPr>
                <w:rFonts w:ascii="Open Sans" w:hAnsi="Open Sans" w:cs="Open Sans"/>
              </w:rPr>
            </w:pPr>
            <w:r w:rsidRPr="005E020D">
              <w:rPr>
                <w:rFonts w:ascii="Open Sans" w:hAnsi="Open Sans" w:cs="Open Sans"/>
                <w:color w:val="000000"/>
                <w:position w:val="-3"/>
                <w:sz w:val="22"/>
                <w:szCs w:val="22"/>
              </w:rPr>
              <w:t>Use technology as a tool for written communication</w:t>
            </w:r>
          </w:p>
        </w:tc>
      </w:tr>
      <w:tr w:rsidR="00E0504E" w:rsidRPr="005E020D" w:rsidTr="00E231AD">
        <w:trPr>
          <w:trHeight w:val="27"/>
        </w:trPr>
        <w:tc>
          <w:tcPr>
            <w:tcW w:w="2952" w:type="dxa"/>
            <w:shd w:val="clear" w:color="auto" w:fill="auto"/>
          </w:tcPr>
          <w:p w:rsidR="00E0504E" w:rsidRPr="005E020D" w:rsidRDefault="00E0504E" w:rsidP="00E0504E">
            <w:pPr>
              <w:spacing w:before="120" w:after="120"/>
              <w:jc w:val="center"/>
              <w:rPr>
                <w:rFonts w:ascii="Open Sans" w:hAnsi="Open Sans" w:cs="Open Sans"/>
                <w:b/>
                <w:bCs/>
              </w:rPr>
            </w:pPr>
            <w:r w:rsidRPr="005E020D">
              <w:rPr>
                <w:rFonts w:ascii="Open Sans" w:hAnsi="Open Sans" w:cs="Open Sans"/>
                <w:b/>
                <w:bCs/>
                <w:sz w:val="22"/>
                <w:szCs w:val="22"/>
              </w:rPr>
              <w:t>Rationale</w:t>
            </w:r>
          </w:p>
        </w:tc>
        <w:tc>
          <w:tcPr>
            <w:tcW w:w="7848" w:type="dxa"/>
            <w:shd w:val="clear" w:color="auto" w:fill="auto"/>
            <w:vAlign w:val="center"/>
          </w:tcPr>
          <w:p w:rsidR="00E0504E" w:rsidRPr="005E020D" w:rsidRDefault="00E0504E" w:rsidP="00E0504E">
            <w:pPr>
              <w:spacing w:before="120" w:after="120"/>
              <w:rPr>
                <w:rFonts w:ascii="Open Sans" w:hAnsi="Open Sans" w:cs="Open Sans"/>
              </w:rPr>
            </w:pPr>
            <w:r w:rsidRPr="005E020D">
              <w:rPr>
                <w:rFonts w:ascii="Open Sans" w:hAnsi="Open Sans" w:cs="Open Sans"/>
                <w:color w:val="000000"/>
                <w:position w:val="-3"/>
                <w:sz w:val="22"/>
                <w:szCs w:val="22"/>
              </w:rPr>
              <w:t>This year as you work with children, you will see them grow and change. Many times, you will remember when you did some of the same things they are doing.</w:t>
            </w:r>
            <w:r w:rsidRPr="005E020D">
              <w:rPr>
                <w:rFonts w:ascii="Open Sans" w:hAnsi="Open Sans" w:cs="Open Sans"/>
                <w:color w:val="000000"/>
                <w:position w:val="-3"/>
                <w:sz w:val="22"/>
                <w:szCs w:val="22"/>
              </w:rPr>
              <w:br/>
              <w:t xml:space="preserve"> As you learn about child development, you will understand more about who you are and how you became the person you are today.</w:t>
            </w:r>
            <w:r w:rsidRPr="005E020D">
              <w:rPr>
                <w:rFonts w:ascii="Open Sans" w:hAnsi="Open Sans" w:cs="Open Sans"/>
                <w:color w:val="000000"/>
                <w:position w:val="-3"/>
                <w:sz w:val="22"/>
                <w:szCs w:val="22"/>
              </w:rPr>
              <w:br/>
              <w:t xml:space="preserve"> Teachers constantly base instruction on the TEKS for each class. Read the TEKS for these activities. There is always a purpose for everything you do in </w:t>
            </w:r>
            <w:r w:rsidRPr="005E020D">
              <w:rPr>
                <w:rFonts w:ascii="Open Sans" w:hAnsi="Open Sans" w:cs="Open Sans"/>
                <w:bCs/>
                <w:color w:val="000000"/>
                <w:position w:val="-3"/>
                <w:sz w:val="22"/>
                <w:szCs w:val="22"/>
              </w:rPr>
              <w:t>Instructional Practices in Education and Training</w:t>
            </w:r>
            <w:r w:rsidRPr="005E020D">
              <w:rPr>
                <w:rFonts w:ascii="Open Sans" w:hAnsi="Open Sans" w:cs="Open Sans"/>
                <w:color w:val="000000"/>
                <w:position w:val="-3"/>
                <w:sz w:val="22"/>
                <w:szCs w:val="22"/>
              </w:rPr>
              <w:t>, whether you are learning to apply it as a student or as you work with children as a teacher.</w:t>
            </w:r>
          </w:p>
        </w:tc>
      </w:tr>
      <w:tr w:rsidR="00E0504E" w:rsidRPr="005E020D" w:rsidTr="00E231AD">
        <w:trPr>
          <w:trHeight w:val="27"/>
        </w:trPr>
        <w:tc>
          <w:tcPr>
            <w:tcW w:w="2952" w:type="dxa"/>
            <w:shd w:val="clear" w:color="auto" w:fill="auto"/>
          </w:tcPr>
          <w:p w:rsidR="00E0504E" w:rsidRPr="005E020D" w:rsidRDefault="00E0504E" w:rsidP="00E0504E">
            <w:pPr>
              <w:spacing w:before="120" w:after="120"/>
              <w:jc w:val="center"/>
              <w:rPr>
                <w:rFonts w:ascii="Open Sans" w:hAnsi="Open Sans" w:cs="Open Sans"/>
                <w:b/>
                <w:bCs/>
              </w:rPr>
            </w:pPr>
            <w:r w:rsidRPr="005E020D">
              <w:rPr>
                <w:rFonts w:ascii="Open Sans" w:hAnsi="Open Sans" w:cs="Open Sans"/>
                <w:b/>
                <w:bCs/>
                <w:sz w:val="22"/>
                <w:szCs w:val="22"/>
              </w:rPr>
              <w:lastRenderedPageBreak/>
              <w:t>Duration of Lesson</w:t>
            </w:r>
          </w:p>
        </w:tc>
        <w:tc>
          <w:tcPr>
            <w:tcW w:w="7848" w:type="dxa"/>
            <w:shd w:val="clear" w:color="auto" w:fill="auto"/>
            <w:vAlign w:val="center"/>
          </w:tcPr>
          <w:p w:rsidR="00E0504E" w:rsidRPr="005E020D" w:rsidRDefault="00E0504E" w:rsidP="00E0504E">
            <w:pPr>
              <w:spacing w:before="120" w:after="120"/>
              <w:rPr>
                <w:rFonts w:ascii="Open Sans" w:hAnsi="Open Sans" w:cs="Open Sans"/>
              </w:rPr>
            </w:pPr>
            <w:r w:rsidRPr="005E020D">
              <w:rPr>
                <w:rFonts w:ascii="Open Sans" w:hAnsi="Open Sans" w:cs="Open Sans"/>
                <w:color w:val="000000"/>
                <w:position w:val="-3"/>
                <w:sz w:val="22"/>
                <w:szCs w:val="22"/>
              </w:rPr>
              <w:t>Five 45-minute class periods</w:t>
            </w:r>
          </w:p>
        </w:tc>
      </w:tr>
      <w:tr w:rsidR="00E0504E" w:rsidRPr="005E020D" w:rsidTr="00E231AD">
        <w:trPr>
          <w:trHeight w:val="27"/>
        </w:trPr>
        <w:tc>
          <w:tcPr>
            <w:tcW w:w="2952" w:type="dxa"/>
            <w:shd w:val="clear" w:color="auto" w:fill="auto"/>
          </w:tcPr>
          <w:p w:rsidR="00E0504E" w:rsidRPr="005E020D" w:rsidRDefault="00E0504E" w:rsidP="00E0504E">
            <w:pPr>
              <w:spacing w:before="120"/>
              <w:jc w:val="center"/>
              <w:rPr>
                <w:rFonts w:ascii="Open Sans" w:hAnsi="Open Sans" w:cs="Open Sans"/>
                <w:b/>
                <w:bCs/>
              </w:rPr>
            </w:pPr>
            <w:r w:rsidRPr="005E020D">
              <w:rPr>
                <w:rFonts w:ascii="Open Sans" w:hAnsi="Open Sans" w:cs="Open Sans"/>
                <w:b/>
                <w:bCs/>
                <w:sz w:val="22"/>
                <w:szCs w:val="22"/>
              </w:rPr>
              <w:t>Word Wall/Key Vocabulary</w:t>
            </w:r>
          </w:p>
          <w:p w:rsidR="00E0504E" w:rsidRPr="005E020D" w:rsidRDefault="001C4252" w:rsidP="00E0504E">
            <w:pPr>
              <w:jc w:val="center"/>
              <w:rPr>
                <w:rFonts w:ascii="Open Sans" w:hAnsi="Open Sans" w:cs="Open Sans"/>
              </w:rPr>
            </w:pPr>
            <w:r w:rsidRPr="005E020D">
              <w:rPr>
                <w:rFonts w:ascii="Open Sans" w:hAnsi="Open Sans" w:cs="Open Sans"/>
                <w:i/>
                <w:iCs/>
                <w:sz w:val="22"/>
                <w:szCs w:val="22"/>
              </w:rPr>
              <w:t>(ELPS c1a, c, f; c2b; c3a, b, d; c4c; c5b) PDAS II (5)</w:t>
            </w:r>
          </w:p>
        </w:tc>
        <w:tc>
          <w:tcPr>
            <w:tcW w:w="7848" w:type="dxa"/>
            <w:shd w:val="clear" w:color="auto" w:fill="auto"/>
            <w:vAlign w:val="center"/>
          </w:tcPr>
          <w:p w:rsidR="00E0504E" w:rsidRPr="005E020D" w:rsidRDefault="00E0504E" w:rsidP="00E0504E">
            <w:pPr>
              <w:spacing w:before="120" w:after="240"/>
              <w:textAlignment w:val="center"/>
              <w:rPr>
                <w:rFonts w:ascii="Open Sans" w:hAnsi="Open Sans" w:cs="Open Sans"/>
              </w:rPr>
            </w:pPr>
            <w:r w:rsidRPr="005E020D">
              <w:rPr>
                <w:rFonts w:ascii="Open Sans" w:hAnsi="Open Sans" w:cs="Open Sans"/>
                <w:b/>
                <w:bCs/>
                <w:color w:val="000000"/>
                <w:position w:val="-3"/>
                <w:sz w:val="22"/>
                <w:szCs w:val="22"/>
              </w:rPr>
              <w:t>Cephalocaudal:</w:t>
            </w:r>
            <w:r w:rsidRPr="005E020D">
              <w:rPr>
                <w:rFonts w:ascii="Open Sans" w:hAnsi="Open Sans" w:cs="Open Sans"/>
                <w:color w:val="000000"/>
                <w:position w:val="-3"/>
                <w:sz w:val="22"/>
                <w:szCs w:val="22"/>
              </w:rPr>
              <w:t xml:space="preserve"> The principle that growth begins with the head and moves down to the rest of the body</w:t>
            </w:r>
          </w:p>
          <w:p w:rsidR="00E0504E" w:rsidRPr="005E020D" w:rsidRDefault="00E0504E" w:rsidP="00E0504E">
            <w:pPr>
              <w:spacing w:before="240" w:after="240"/>
              <w:textAlignment w:val="center"/>
              <w:rPr>
                <w:rFonts w:ascii="Open Sans" w:hAnsi="Open Sans" w:cs="Open Sans"/>
              </w:rPr>
            </w:pPr>
            <w:r w:rsidRPr="005E020D">
              <w:rPr>
                <w:rFonts w:ascii="Open Sans" w:hAnsi="Open Sans" w:cs="Open Sans"/>
                <w:b/>
                <w:bCs/>
                <w:color w:val="000000"/>
                <w:position w:val="-3"/>
                <w:sz w:val="22"/>
                <w:szCs w:val="22"/>
              </w:rPr>
              <w:t>Cognitive:</w:t>
            </w:r>
            <w:r w:rsidRPr="005E020D">
              <w:rPr>
                <w:rFonts w:ascii="Open Sans" w:hAnsi="Open Sans" w:cs="Open Sans"/>
                <w:color w:val="000000"/>
                <w:position w:val="-3"/>
                <w:sz w:val="22"/>
                <w:szCs w:val="22"/>
              </w:rPr>
              <w:t xml:space="preserve"> Mental or intellectual</w:t>
            </w:r>
          </w:p>
          <w:p w:rsidR="00E0504E" w:rsidRPr="005E020D" w:rsidRDefault="00E0504E" w:rsidP="00E0504E">
            <w:pPr>
              <w:spacing w:before="240" w:after="240"/>
              <w:textAlignment w:val="center"/>
              <w:rPr>
                <w:rFonts w:ascii="Open Sans" w:hAnsi="Open Sans" w:cs="Open Sans"/>
              </w:rPr>
            </w:pPr>
            <w:r w:rsidRPr="005E020D">
              <w:rPr>
                <w:rFonts w:ascii="Open Sans" w:hAnsi="Open Sans" w:cs="Open Sans"/>
                <w:b/>
                <w:bCs/>
                <w:color w:val="000000"/>
                <w:position w:val="-3"/>
                <w:sz w:val="22"/>
                <w:szCs w:val="22"/>
              </w:rPr>
              <w:t>Development:</w:t>
            </w:r>
            <w:r w:rsidRPr="005E020D">
              <w:rPr>
                <w:rFonts w:ascii="Open Sans" w:hAnsi="Open Sans" w:cs="Open Sans"/>
                <w:color w:val="000000"/>
                <w:position w:val="-3"/>
                <w:sz w:val="22"/>
                <w:szCs w:val="22"/>
              </w:rPr>
              <w:t xml:space="preserve"> Changes in thought or behavior over time</w:t>
            </w:r>
          </w:p>
          <w:p w:rsidR="00E0504E" w:rsidRPr="005E020D" w:rsidRDefault="00E0504E" w:rsidP="00E0504E">
            <w:pPr>
              <w:spacing w:before="240" w:after="240"/>
              <w:textAlignment w:val="center"/>
              <w:rPr>
                <w:rFonts w:ascii="Open Sans" w:hAnsi="Open Sans" w:cs="Open Sans"/>
              </w:rPr>
            </w:pPr>
            <w:r w:rsidRPr="005E020D">
              <w:rPr>
                <w:rFonts w:ascii="Open Sans" w:hAnsi="Open Sans" w:cs="Open Sans"/>
                <w:b/>
                <w:bCs/>
                <w:color w:val="000000"/>
                <w:position w:val="-3"/>
                <w:sz w:val="22"/>
                <w:szCs w:val="22"/>
              </w:rPr>
              <w:t>Developmentally appropriate:</w:t>
            </w:r>
            <w:r w:rsidRPr="005E020D">
              <w:rPr>
                <w:rFonts w:ascii="Open Sans" w:hAnsi="Open Sans" w:cs="Open Sans"/>
                <w:color w:val="000000"/>
                <w:position w:val="-3"/>
                <w:sz w:val="22"/>
                <w:szCs w:val="22"/>
              </w:rPr>
              <w:t xml:space="preserve"> Activities that are appropriate for the student’s abilities or level of development</w:t>
            </w:r>
          </w:p>
          <w:p w:rsidR="00E0504E" w:rsidRPr="005E020D" w:rsidRDefault="00E0504E" w:rsidP="00E0504E">
            <w:pPr>
              <w:spacing w:before="240" w:after="240"/>
              <w:textAlignment w:val="center"/>
              <w:rPr>
                <w:rFonts w:ascii="Open Sans" w:hAnsi="Open Sans" w:cs="Open Sans"/>
              </w:rPr>
            </w:pPr>
            <w:r w:rsidRPr="005E020D">
              <w:rPr>
                <w:rFonts w:ascii="Open Sans" w:hAnsi="Open Sans" w:cs="Open Sans"/>
                <w:b/>
                <w:bCs/>
                <w:color w:val="000000"/>
                <w:position w:val="-3"/>
                <w:sz w:val="22"/>
                <w:szCs w:val="22"/>
              </w:rPr>
              <w:t>Emotional development:</w:t>
            </w:r>
            <w:r w:rsidRPr="005E020D">
              <w:rPr>
                <w:rFonts w:ascii="Open Sans" w:hAnsi="Open Sans" w:cs="Open Sans"/>
                <w:color w:val="000000"/>
                <w:position w:val="-3"/>
                <w:sz w:val="22"/>
                <w:szCs w:val="22"/>
              </w:rPr>
              <w:t xml:space="preserve"> Changes in feelings or </w:t>
            </w:r>
            <w:r w:rsidR="001C4252" w:rsidRPr="005E020D">
              <w:rPr>
                <w:rFonts w:ascii="Open Sans" w:hAnsi="Open Sans" w:cs="Open Sans"/>
                <w:color w:val="000000"/>
                <w:position w:val="-3"/>
                <w:sz w:val="22"/>
                <w:szCs w:val="22"/>
              </w:rPr>
              <w:t>self-concept</w:t>
            </w:r>
          </w:p>
          <w:p w:rsidR="00E0504E" w:rsidRPr="005E020D" w:rsidRDefault="00E0504E" w:rsidP="00E0504E">
            <w:pPr>
              <w:spacing w:before="240" w:after="240"/>
              <w:textAlignment w:val="center"/>
              <w:rPr>
                <w:rFonts w:ascii="Open Sans" w:hAnsi="Open Sans" w:cs="Open Sans"/>
              </w:rPr>
            </w:pPr>
            <w:r w:rsidRPr="005E020D">
              <w:rPr>
                <w:rFonts w:ascii="Open Sans" w:hAnsi="Open Sans" w:cs="Open Sans"/>
                <w:b/>
                <w:bCs/>
                <w:color w:val="000000"/>
                <w:position w:val="-3"/>
                <w:sz w:val="22"/>
                <w:szCs w:val="22"/>
              </w:rPr>
              <w:t>Intellectual development:</w:t>
            </w:r>
            <w:r w:rsidRPr="005E020D">
              <w:rPr>
                <w:rFonts w:ascii="Open Sans" w:hAnsi="Open Sans" w:cs="Open Sans"/>
                <w:color w:val="000000"/>
                <w:position w:val="-3"/>
                <w:sz w:val="22"/>
                <w:szCs w:val="22"/>
              </w:rPr>
              <w:t xml:space="preserve"> Changes in mental or cognitive ability</w:t>
            </w:r>
          </w:p>
          <w:p w:rsidR="00E0504E" w:rsidRPr="005E020D" w:rsidRDefault="00E0504E" w:rsidP="00E0504E">
            <w:pPr>
              <w:spacing w:before="240" w:after="240"/>
              <w:textAlignment w:val="center"/>
              <w:rPr>
                <w:rFonts w:ascii="Open Sans" w:hAnsi="Open Sans" w:cs="Open Sans"/>
              </w:rPr>
            </w:pPr>
            <w:r w:rsidRPr="005E020D">
              <w:rPr>
                <w:rFonts w:ascii="Open Sans" w:hAnsi="Open Sans" w:cs="Open Sans"/>
                <w:b/>
                <w:bCs/>
                <w:color w:val="000000"/>
                <w:position w:val="-3"/>
                <w:sz w:val="22"/>
                <w:szCs w:val="22"/>
              </w:rPr>
              <w:t>Physical development:</w:t>
            </w:r>
            <w:r w:rsidRPr="005E020D">
              <w:rPr>
                <w:rFonts w:ascii="Open Sans" w:hAnsi="Open Sans" w:cs="Open Sans"/>
                <w:color w:val="000000"/>
                <w:position w:val="-3"/>
                <w:sz w:val="22"/>
                <w:szCs w:val="22"/>
              </w:rPr>
              <w:t xml:space="preserve"> Changes in growth, size, or abilities</w:t>
            </w:r>
          </w:p>
          <w:p w:rsidR="00E0504E" w:rsidRPr="005E020D" w:rsidRDefault="00E0504E" w:rsidP="00E0504E">
            <w:pPr>
              <w:spacing w:before="240" w:after="240"/>
              <w:textAlignment w:val="center"/>
              <w:rPr>
                <w:rFonts w:ascii="Open Sans" w:hAnsi="Open Sans" w:cs="Open Sans"/>
              </w:rPr>
            </w:pPr>
            <w:r w:rsidRPr="005E020D">
              <w:rPr>
                <w:rFonts w:ascii="Open Sans" w:hAnsi="Open Sans" w:cs="Open Sans"/>
                <w:b/>
                <w:bCs/>
                <w:color w:val="000000"/>
                <w:position w:val="-3"/>
                <w:sz w:val="22"/>
                <w:szCs w:val="22"/>
              </w:rPr>
              <w:t>Proximodistal:</w:t>
            </w:r>
            <w:r w:rsidRPr="005E020D">
              <w:rPr>
                <w:rFonts w:ascii="Open Sans" w:hAnsi="Open Sans" w:cs="Open Sans"/>
                <w:color w:val="000000"/>
                <w:position w:val="-3"/>
                <w:sz w:val="22"/>
                <w:szCs w:val="22"/>
              </w:rPr>
              <w:t xml:space="preserve"> The principle that growth begins in center of the body and moves outward</w:t>
            </w:r>
          </w:p>
          <w:p w:rsidR="00E0504E" w:rsidRPr="005E020D" w:rsidRDefault="00E0504E" w:rsidP="00E0504E">
            <w:pPr>
              <w:spacing w:before="120" w:after="120"/>
              <w:rPr>
                <w:rFonts w:ascii="Open Sans" w:hAnsi="Open Sans" w:cs="Open Sans"/>
              </w:rPr>
            </w:pPr>
            <w:r w:rsidRPr="005E020D">
              <w:rPr>
                <w:rFonts w:ascii="Open Sans" w:hAnsi="Open Sans" w:cs="Open Sans"/>
                <w:b/>
                <w:bCs/>
                <w:color w:val="000000"/>
                <w:position w:val="-3"/>
                <w:sz w:val="22"/>
                <w:szCs w:val="22"/>
              </w:rPr>
              <w:t>Social development:</w:t>
            </w:r>
            <w:r w:rsidRPr="005E020D">
              <w:rPr>
                <w:rFonts w:ascii="Open Sans" w:hAnsi="Open Sans" w:cs="Open Sans"/>
                <w:color w:val="000000"/>
                <w:position w:val="-3"/>
                <w:sz w:val="22"/>
                <w:szCs w:val="22"/>
              </w:rPr>
              <w:t xml:space="preserve"> Changes in dealing with others</w:t>
            </w:r>
          </w:p>
        </w:tc>
      </w:tr>
      <w:tr w:rsidR="00E0504E" w:rsidRPr="005E020D" w:rsidTr="00E231AD">
        <w:trPr>
          <w:trHeight w:val="27"/>
        </w:trPr>
        <w:tc>
          <w:tcPr>
            <w:tcW w:w="2952" w:type="dxa"/>
            <w:shd w:val="clear" w:color="auto" w:fill="auto"/>
          </w:tcPr>
          <w:p w:rsidR="00E0504E" w:rsidRPr="005E020D" w:rsidRDefault="00E0504E" w:rsidP="00E0504E">
            <w:pPr>
              <w:spacing w:before="120" w:after="120"/>
              <w:jc w:val="center"/>
              <w:rPr>
                <w:rFonts w:ascii="Open Sans" w:hAnsi="Open Sans" w:cs="Open Sans"/>
                <w:b/>
                <w:bCs/>
              </w:rPr>
            </w:pPr>
            <w:r w:rsidRPr="005E020D">
              <w:rPr>
                <w:rFonts w:ascii="Open Sans" w:hAnsi="Open Sans" w:cs="Open Sans"/>
                <w:b/>
                <w:bCs/>
                <w:sz w:val="22"/>
                <w:szCs w:val="22"/>
              </w:rPr>
              <w:t>Materials/Specialized Equipment Needed</w:t>
            </w:r>
          </w:p>
        </w:tc>
        <w:tc>
          <w:tcPr>
            <w:tcW w:w="7848" w:type="dxa"/>
            <w:shd w:val="clear" w:color="auto" w:fill="auto"/>
            <w:vAlign w:val="center"/>
          </w:tcPr>
          <w:p w:rsidR="00E0504E" w:rsidRPr="005E020D" w:rsidRDefault="00E0504E" w:rsidP="00E0504E">
            <w:pPr>
              <w:spacing w:before="120" w:after="240"/>
              <w:textAlignment w:val="center"/>
              <w:outlineLvl w:val="3"/>
              <w:rPr>
                <w:rFonts w:ascii="Open Sans" w:hAnsi="Open Sans" w:cs="Open Sans"/>
              </w:rPr>
            </w:pPr>
            <w:r w:rsidRPr="005E020D">
              <w:rPr>
                <w:rFonts w:ascii="Open Sans" w:hAnsi="Open Sans" w:cs="Open Sans"/>
                <w:b/>
                <w:bCs/>
                <w:color w:val="000000"/>
                <w:position w:val="-3"/>
                <w:sz w:val="22"/>
                <w:szCs w:val="22"/>
              </w:rPr>
              <w:t>Equipment:</w:t>
            </w:r>
          </w:p>
          <w:p w:rsidR="00E0504E" w:rsidRPr="005E020D" w:rsidRDefault="00E0504E" w:rsidP="00E0504E">
            <w:pPr>
              <w:numPr>
                <w:ilvl w:val="0"/>
                <w:numId w:val="6"/>
              </w:numPr>
              <w:rPr>
                <w:rFonts w:ascii="Open Sans" w:hAnsi="Open Sans" w:cs="Open Sans"/>
                <w:color w:val="000000"/>
              </w:rPr>
            </w:pPr>
            <w:r w:rsidRPr="005E020D">
              <w:rPr>
                <w:rFonts w:ascii="Open Sans" w:hAnsi="Open Sans" w:cs="Open Sans"/>
                <w:color w:val="000000"/>
                <w:position w:val="-3"/>
                <w:sz w:val="22"/>
                <w:szCs w:val="22"/>
              </w:rPr>
              <w:t xml:space="preserve">computer with projector for </w:t>
            </w:r>
            <w:r w:rsidR="005E020D">
              <w:rPr>
                <w:rFonts w:ascii="Open Sans" w:hAnsi="Open Sans" w:cs="Open Sans"/>
                <w:color w:val="000000"/>
                <w:position w:val="-3"/>
                <w:sz w:val="22"/>
                <w:szCs w:val="22"/>
              </w:rPr>
              <w:t xml:space="preserve">PowerPoint </w:t>
            </w:r>
            <w:r w:rsidRPr="005E020D">
              <w:rPr>
                <w:rFonts w:ascii="Open Sans" w:hAnsi="Open Sans" w:cs="Open Sans"/>
                <w:color w:val="000000"/>
                <w:position w:val="-3"/>
                <w:sz w:val="22"/>
                <w:szCs w:val="22"/>
              </w:rPr>
              <w:t>presentation</w:t>
            </w:r>
          </w:p>
          <w:p w:rsidR="00E0504E" w:rsidRPr="005E020D" w:rsidRDefault="00E0504E" w:rsidP="00E0504E">
            <w:pPr>
              <w:numPr>
                <w:ilvl w:val="0"/>
                <w:numId w:val="6"/>
              </w:numPr>
              <w:rPr>
                <w:rFonts w:ascii="Open Sans" w:hAnsi="Open Sans" w:cs="Open Sans"/>
                <w:color w:val="000000"/>
              </w:rPr>
            </w:pPr>
            <w:r w:rsidRPr="005E020D">
              <w:rPr>
                <w:rFonts w:ascii="Open Sans" w:hAnsi="Open Sans" w:cs="Open Sans"/>
                <w:color w:val="000000"/>
                <w:position w:val="-3"/>
                <w:sz w:val="22"/>
                <w:szCs w:val="22"/>
              </w:rPr>
              <w:t>computers with internet access</w:t>
            </w:r>
          </w:p>
          <w:p w:rsidR="00E0504E" w:rsidRPr="005E020D" w:rsidRDefault="00E0504E" w:rsidP="00E0504E">
            <w:pPr>
              <w:spacing w:before="240" w:after="240"/>
              <w:textAlignment w:val="center"/>
              <w:outlineLvl w:val="3"/>
              <w:rPr>
                <w:rFonts w:ascii="Open Sans" w:hAnsi="Open Sans" w:cs="Open Sans"/>
              </w:rPr>
            </w:pPr>
            <w:r w:rsidRPr="005E020D">
              <w:rPr>
                <w:rFonts w:ascii="Open Sans" w:hAnsi="Open Sans" w:cs="Open Sans"/>
                <w:b/>
                <w:bCs/>
                <w:color w:val="000000"/>
                <w:position w:val="-3"/>
                <w:sz w:val="22"/>
                <w:szCs w:val="22"/>
              </w:rPr>
              <w:t>Supplies:</w:t>
            </w:r>
          </w:p>
          <w:p w:rsidR="00E0504E" w:rsidRPr="005E020D" w:rsidRDefault="005E020D" w:rsidP="00E0504E">
            <w:pPr>
              <w:numPr>
                <w:ilvl w:val="0"/>
                <w:numId w:val="6"/>
              </w:numPr>
              <w:rPr>
                <w:rFonts w:ascii="Open Sans" w:hAnsi="Open Sans" w:cs="Open Sans"/>
                <w:color w:val="000000"/>
              </w:rPr>
            </w:pPr>
            <w:r w:rsidRPr="005E020D">
              <w:rPr>
                <w:rFonts w:ascii="Open Sans" w:hAnsi="Open Sans" w:cs="Open Sans"/>
                <w:color w:val="000000"/>
                <w:position w:val="-3"/>
                <w:sz w:val="22"/>
                <w:szCs w:val="22"/>
              </w:rPr>
              <w:t xml:space="preserve">Class </w:t>
            </w:r>
            <w:r w:rsidR="00E0504E" w:rsidRPr="005E020D">
              <w:rPr>
                <w:rFonts w:ascii="Open Sans" w:hAnsi="Open Sans" w:cs="Open Sans"/>
                <w:color w:val="000000"/>
                <w:position w:val="-3"/>
                <w:sz w:val="22"/>
                <w:szCs w:val="22"/>
              </w:rPr>
              <w:t xml:space="preserve">set of TEKS for </w:t>
            </w:r>
            <w:r w:rsidR="00E0504E" w:rsidRPr="005E020D">
              <w:rPr>
                <w:rFonts w:ascii="Open Sans" w:hAnsi="Open Sans" w:cs="Open Sans"/>
                <w:bCs/>
                <w:color w:val="000000"/>
                <w:position w:val="-3"/>
                <w:sz w:val="22"/>
                <w:szCs w:val="22"/>
              </w:rPr>
              <w:t>Instructional Practices in Education and Training</w:t>
            </w:r>
          </w:p>
          <w:p w:rsidR="00E0504E" w:rsidRPr="005E020D" w:rsidRDefault="005E020D" w:rsidP="00E0504E">
            <w:pPr>
              <w:numPr>
                <w:ilvl w:val="0"/>
                <w:numId w:val="6"/>
              </w:numPr>
              <w:rPr>
                <w:rFonts w:ascii="Open Sans" w:hAnsi="Open Sans" w:cs="Open Sans"/>
                <w:color w:val="000000"/>
              </w:rPr>
            </w:pPr>
            <w:r w:rsidRPr="005E020D">
              <w:rPr>
                <w:rFonts w:ascii="Open Sans" w:hAnsi="Open Sans" w:cs="Open Sans"/>
                <w:color w:val="000000"/>
                <w:position w:val="-3"/>
                <w:sz w:val="22"/>
                <w:szCs w:val="22"/>
              </w:rPr>
              <w:t xml:space="preserve">Note </w:t>
            </w:r>
            <w:r w:rsidR="00E0504E" w:rsidRPr="005E020D">
              <w:rPr>
                <w:rFonts w:ascii="Open Sans" w:hAnsi="Open Sans" w:cs="Open Sans"/>
                <w:color w:val="000000"/>
                <w:position w:val="-3"/>
                <w:sz w:val="22"/>
                <w:szCs w:val="22"/>
              </w:rPr>
              <w:t>cards</w:t>
            </w:r>
          </w:p>
          <w:p w:rsidR="00E0504E" w:rsidRPr="005E020D" w:rsidRDefault="005E020D" w:rsidP="00E0504E">
            <w:pPr>
              <w:numPr>
                <w:ilvl w:val="0"/>
                <w:numId w:val="6"/>
              </w:numPr>
              <w:rPr>
                <w:rFonts w:ascii="Open Sans" w:hAnsi="Open Sans" w:cs="Open Sans"/>
                <w:color w:val="000000"/>
              </w:rPr>
            </w:pPr>
            <w:r w:rsidRPr="005E020D">
              <w:rPr>
                <w:rFonts w:ascii="Open Sans" w:hAnsi="Open Sans" w:cs="Open Sans"/>
                <w:color w:val="000000"/>
                <w:position w:val="-3"/>
                <w:sz w:val="22"/>
                <w:szCs w:val="22"/>
              </w:rPr>
              <w:t>Paper</w:t>
            </w:r>
          </w:p>
          <w:p w:rsidR="00E0504E" w:rsidRPr="005E020D" w:rsidRDefault="005E020D" w:rsidP="00E0504E">
            <w:pPr>
              <w:numPr>
                <w:ilvl w:val="0"/>
                <w:numId w:val="6"/>
              </w:numPr>
              <w:rPr>
                <w:rFonts w:ascii="Open Sans" w:hAnsi="Open Sans" w:cs="Open Sans"/>
                <w:color w:val="000000"/>
              </w:rPr>
            </w:pPr>
            <w:r w:rsidRPr="005E020D">
              <w:rPr>
                <w:rFonts w:ascii="Open Sans" w:hAnsi="Open Sans" w:cs="Open Sans"/>
                <w:color w:val="000000"/>
                <w:position w:val="-3"/>
                <w:sz w:val="22"/>
                <w:szCs w:val="22"/>
              </w:rPr>
              <w:t xml:space="preserve">Research </w:t>
            </w:r>
            <w:r w:rsidR="00E0504E" w:rsidRPr="005E020D">
              <w:rPr>
                <w:rFonts w:ascii="Open Sans" w:hAnsi="Open Sans" w:cs="Open Sans"/>
                <w:color w:val="000000"/>
                <w:position w:val="-3"/>
                <w:sz w:val="22"/>
                <w:szCs w:val="22"/>
              </w:rPr>
              <w:t>materials</w:t>
            </w:r>
          </w:p>
          <w:p w:rsidR="005E020D" w:rsidRPr="005E020D" w:rsidRDefault="005E020D" w:rsidP="005E020D">
            <w:pPr>
              <w:pStyle w:val="ListParagraph"/>
              <w:numPr>
                <w:ilvl w:val="0"/>
                <w:numId w:val="6"/>
              </w:numPr>
              <w:spacing w:before="120" w:after="120"/>
              <w:rPr>
                <w:rFonts w:ascii="Open Sans" w:hAnsi="Open Sans" w:cs="Open Sans"/>
              </w:rPr>
            </w:pPr>
            <w:r w:rsidRPr="005E020D">
              <w:rPr>
                <w:rFonts w:ascii="Open Sans" w:hAnsi="Open Sans" w:cs="Open Sans"/>
                <w:color w:val="000000"/>
                <w:position w:val="-3"/>
                <w:sz w:val="22"/>
                <w:szCs w:val="22"/>
              </w:rPr>
              <w:t xml:space="preserve">Copies </w:t>
            </w:r>
            <w:r w:rsidR="00E0504E" w:rsidRPr="005E020D">
              <w:rPr>
                <w:rFonts w:ascii="Open Sans" w:hAnsi="Open Sans" w:cs="Open Sans"/>
                <w:color w:val="000000"/>
                <w:position w:val="-3"/>
                <w:sz w:val="22"/>
                <w:szCs w:val="22"/>
              </w:rPr>
              <w:t xml:space="preserve">of handouts </w:t>
            </w:r>
          </w:p>
          <w:p w:rsidR="005E020D" w:rsidRDefault="005E020D" w:rsidP="005E020D">
            <w:pPr>
              <w:pStyle w:val="ListParagraph"/>
              <w:spacing w:before="120" w:after="120"/>
              <w:rPr>
                <w:rFonts w:ascii="Open Sans" w:hAnsi="Open Sans" w:cs="Open Sans"/>
                <w:color w:val="000000"/>
                <w:position w:val="-3"/>
              </w:rPr>
            </w:pPr>
          </w:p>
          <w:p w:rsidR="005E020D" w:rsidRPr="005E020D" w:rsidRDefault="005E020D" w:rsidP="005E020D">
            <w:pPr>
              <w:spacing w:before="120" w:after="240"/>
              <w:textAlignment w:val="center"/>
              <w:outlineLvl w:val="3"/>
              <w:rPr>
                <w:rFonts w:ascii="Open Sans" w:hAnsi="Open Sans" w:cs="Open Sans"/>
              </w:rPr>
            </w:pPr>
            <w:r>
              <w:rPr>
                <w:rFonts w:ascii="Open Sans" w:hAnsi="Open Sans" w:cs="Open Sans"/>
                <w:b/>
                <w:bCs/>
                <w:color w:val="000000"/>
                <w:position w:val="-3"/>
                <w:sz w:val="22"/>
                <w:szCs w:val="22"/>
              </w:rPr>
              <w:t>PowerPoint</w:t>
            </w:r>
            <w:r w:rsidRPr="005E020D">
              <w:rPr>
                <w:rFonts w:ascii="Open Sans" w:hAnsi="Open Sans" w:cs="Open Sans"/>
                <w:b/>
                <w:bCs/>
                <w:color w:val="000000"/>
                <w:position w:val="-3"/>
                <w:sz w:val="22"/>
                <w:szCs w:val="22"/>
              </w:rPr>
              <w:t>:</w:t>
            </w:r>
          </w:p>
          <w:p w:rsidR="005E020D" w:rsidRPr="005E020D" w:rsidRDefault="005E020D" w:rsidP="005E020D">
            <w:pPr>
              <w:numPr>
                <w:ilvl w:val="0"/>
                <w:numId w:val="6"/>
              </w:numPr>
              <w:rPr>
                <w:rFonts w:ascii="Open Sans" w:hAnsi="Open Sans" w:cs="Open Sans"/>
                <w:color w:val="000000"/>
              </w:rPr>
            </w:pPr>
            <w:r w:rsidRPr="005E020D">
              <w:rPr>
                <w:rFonts w:ascii="Open Sans" w:hAnsi="Open Sans" w:cs="Open Sans"/>
                <w:color w:val="000000"/>
                <w:position w:val="-3"/>
                <w:sz w:val="22"/>
                <w:szCs w:val="22"/>
              </w:rPr>
              <w:t>Principles and Areas of Human Development</w:t>
            </w:r>
          </w:p>
          <w:p w:rsidR="005E020D" w:rsidRPr="005E020D" w:rsidRDefault="005E020D" w:rsidP="005E020D">
            <w:pPr>
              <w:spacing w:before="240" w:after="240"/>
              <w:textAlignment w:val="center"/>
              <w:outlineLvl w:val="3"/>
              <w:rPr>
                <w:rFonts w:ascii="Open Sans" w:hAnsi="Open Sans" w:cs="Open Sans"/>
              </w:rPr>
            </w:pPr>
            <w:r w:rsidRPr="005E020D">
              <w:rPr>
                <w:rFonts w:ascii="Open Sans" w:hAnsi="Open Sans" w:cs="Open Sans"/>
                <w:b/>
                <w:bCs/>
                <w:color w:val="000000"/>
                <w:position w:val="-3"/>
                <w:sz w:val="22"/>
                <w:szCs w:val="22"/>
              </w:rPr>
              <w:t>Technology:</w:t>
            </w:r>
          </w:p>
          <w:p w:rsidR="005E020D" w:rsidRPr="005E020D" w:rsidRDefault="005E020D" w:rsidP="005E020D">
            <w:pPr>
              <w:numPr>
                <w:ilvl w:val="0"/>
                <w:numId w:val="6"/>
              </w:numPr>
              <w:rPr>
                <w:rFonts w:ascii="Open Sans" w:hAnsi="Open Sans" w:cs="Open Sans"/>
                <w:color w:val="000000"/>
              </w:rPr>
            </w:pPr>
            <w:r w:rsidRPr="005E020D">
              <w:rPr>
                <w:rFonts w:ascii="Open Sans" w:hAnsi="Open Sans" w:cs="Open Sans"/>
                <w:color w:val="000000"/>
                <w:position w:val="-3"/>
                <w:sz w:val="22"/>
                <w:szCs w:val="22"/>
              </w:rPr>
              <w:t>Free iPad App:</w:t>
            </w:r>
          </w:p>
          <w:p w:rsidR="005E020D" w:rsidRPr="005E020D" w:rsidRDefault="005E020D" w:rsidP="005E020D">
            <w:pPr>
              <w:numPr>
                <w:ilvl w:val="1"/>
                <w:numId w:val="6"/>
              </w:numPr>
              <w:rPr>
                <w:rFonts w:ascii="Open Sans" w:hAnsi="Open Sans" w:cs="Open Sans"/>
                <w:color w:val="000000"/>
              </w:rPr>
            </w:pPr>
            <w:r w:rsidRPr="005E020D">
              <w:rPr>
                <w:rFonts w:ascii="Open Sans" w:hAnsi="Open Sans" w:cs="Open Sans"/>
                <w:color w:val="000000"/>
                <w:position w:val="-3"/>
                <w:sz w:val="22"/>
                <w:szCs w:val="22"/>
              </w:rPr>
              <w:t>Teaching With Technology Video Library</w:t>
            </w:r>
            <w:r w:rsidRPr="005E020D">
              <w:rPr>
                <w:rFonts w:ascii="Open Sans" w:hAnsi="Open Sans" w:cs="Open Sans"/>
                <w:color w:val="000000"/>
                <w:position w:val="-3"/>
                <w:sz w:val="22"/>
                <w:szCs w:val="22"/>
              </w:rPr>
              <w:br/>
              <w:t xml:space="preserve"> The NETS video library is a collection of video of actual classrooms, enriched by additional material such as lesson context, teacher </w:t>
            </w:r>
            <w:r w:rsidRPr="005E020D">
              <w:rPr>
                <w:rFonts w:ascii="Open Sans" w:hAnsi="Open Sans" w:cs="Open Sans"/>
                <w:color w:val="000000"/>
                <w:position w:val="-3"/>
                <w:sz w:val="22"/>
                <w:szCs w:val="22"/>
              </w:rPr>
              <w:lastRenderedPageBreak/>
              <w:t>handouts and even student work, accessible alongside the video.</w:t>
            </w:r>
            <w:hyperlink r:id="rId12" w:history="1">
              <w:r w:rsidRPr="005E020D">
                <w:rPr>
                  <w:rFonts w:ascii="Open Sans" w:hAnsi="Open Sans" w:cs="Open Sans"/>
                  <w:color w:val="0000CC"/>
                  <w:position w:val="-3"/>
                  <w:sz w:val="22"/>
                  <w:szCs w:val="22"/>
                  <w:u w:val="single"/>
                </w:rPr>
                <w:br/>
                <w:t>https://itunes.apple.com/us/app/teaching-technology-video/id460913574?mt=8</w:t>
              </w:r>
            </w:hyperlink>
          </w:p>
          <w:p w:rsidR="005E020D" w:rsidRPr="005E020D" w:rsidRDefault="00AF006A" w:rsidP="005E020D">
            <w:pPr>
              <w:numPr>
                <w:ilvl w:val="0"/>
                <w:numId w:val="6"/>
              </w:numPr>
              <w:rPr>
                <w:rFonts w:ascii="Open Sans" w:hAnsi="Open Sans" w:cs="Open Sans"/>
                <w:color w:val="000000"/>
              </w:rPr>
            </w:pPr>
            <w:r w:rsidRPr="005E020D">
              <w:rPr>
                <w:rFonts w:ascii="Open Sans" w:hAnsi="Open Sans" w:cs="Open Sans"/>
                <w:color w:val="000000"/>
                <w:position w:val="-3"/>
                <w:sz w:val="22"/>
                <w:szCs w:val="22"/>
              </w:rPr>
              <w:t>TEDx</w:t>
            </w:r>
            <w:r w:rsidR="005E020D" w:rsidRPr="005E020D">
              <w:rPr>
                <w:rFonts w:ascii="Open Sans" w:hAnsi="Open Sans" w:cs="Open Sans"/>
                <w:color w:val="000000"/>
                <w:position w:val="-3"/>
                <w:sz w:val="22"/>
                <w:szCs w:val="22"/>
              </w:rPr>
              <w:t xml:space="preserve"> Talk:</w:t>
            </w:r>
          </w:p>
          <w:p w:rsidR="005E020D" w:rsidRPr="005E020D" w:rsidRDefault="005E020D" w:rsidP="005E020D">
            <w:pPr>
              <w:numPr>
                <w:ilvl w:val="1"/>
                <w:numId w:val="6"/>
              </w:numPr>
              <w:rPr>
                <w:rFonts w:ascii="Open Sans" w:hAnsi="Open Sans" w:cs="Open Sans"/>
                <w:color w:val="000000"/>
              </w:rPr>
            </w:pPr>
            <w:r w:rsidRPr="005E020D">
              <w:rPr>
                <w:rFonts w:ascii="Open Sans" w:hAnsi="Open Sans" w:cs="Open Sans"/>
                <w:color w:val="000000"/>
                <w:position w:val="-3"/>
                <w:sz w:val="22"/>
                <w:szCs w:val="22"/>
              </w:rPr>
              <w:t>TEDxConejo – Erin Gruwell – The Freedom Writers</w:t>
            </w:r>
            <w:r w:rsidRPr="005E020D">
              <w:rPr>
                <w:rFonts w:ascii="Open Sans" w:hAnsi="Open Sans" w:cs="Open Sans"/>
                <w:color w:val="000000"/>
                <w:position w:val="-3"/>
                <w:sz w:val="22"/>
                <w:szCs w:val="22"/>
              </w:rPr>
              <w:br/>
              <w:t xml:space="preserve"> Erin Gruwell is an educator and president of The Freedom Writers Foundation. When Erin landed her first job at Wilson High School in Long Beach, Ca, she discovered many of her students had been written off by the education system and deemed “unteachable.” As teenagers living in a racially divided urban community, they were already hardened by exposure to gang violence, juvenile detention, and drugs. By fostering an educational philosophy that valued and promoted diversity, she transformed her student’s lives. She encouraged them to rethink rigid beliefs about themselves and others, to reconsider daily decisions, and to re-chart their futures.</w:t>
            </w:r>
            <w:hyperlink r:id="rId13" w:history="1">
              <w:r w:rsidRPr="005E020D">
                <w:rPr>
                  <w:rFonts w:ascii="Open Sans" w:hAnsi="Open Sans" w:cs="Open Sans"/>
                  <w:color w:val="0000CC"/>
                  <w:position w:val="-3"/>
                  <w:sz w:val="22"/>
                  <w:szCs w:val="22"/>
                  <w:u w:val="single"/>
                </w:rPr>
                <w:br/>
                <w:t>https://youtu.be/nDq9o9j3-CU</w:t>
              </w:r>
            </w:hyperlink>
          </w:p>
          <w:p w:rsidR="005E020D" w:rsidRPr="005E020D" w:rsidRDefault="005E020D" w:rsidP="005E020D">
            <w:pPr>
              <w:spacing w:before="120" w:after="240"/>
              <w:textAlignment w:val="center"/>
              <w:outlineLvl w:val="3"/>
              <w:rPr>
                <w:rFonts w:ascii="Open Sans" w:hAnsi="Open Sans" w:cs="Open Sans"/>
              </w:rPr>
            </w:pPr>
            <w:r w:rsidRPr="005E020D">
              <w:rPr>
                <w:rFonts w:ascii="Open Sans" w:hAnsi="Open Sans" w:cs="Open Sans"/>
                <w:b/>
                <w:bCs/>
                <w:color w:val="000000"/>
                <w:position w:val="-3"/>
                <w:sz w:val="22"/>
                <w:szCs w:val="22"/>
              </w:rPr>
              <w:t>Handouts:</w:t>
            </w:r>
          </w:p>
          <w:p w:rsidR="005E020D" w:rsidRPr="005E020D" w:rsidRDefault="005E020D" w:rsidP="005E020D">
            <w:pPr>
              <w:numPr>
                <w:ilvl w:val="0"/>
                <w:numId w:val="6"/>
              </w:numPr>
              <w:rPr>
                <w:rFonts w:ascii="Open Sans" w:hAnsi="Open Sans" w:cs="Open Sans"/>
                <w:color w:val="000000"/>
              </w:rPr>
            </w:pPr>
            <w:r w:rsidRPr="005E020D">
              <w:rPr>
                <w:rFonts w:ascii="Open Sans" w:hAnsi="Open Sans" w:cs="Open Sans"/>
                <w:color w:val="000000"/>
                <w:position w:val="-3"/>
                <w:sz w:val="22"/>
                <w:szCs w:val="22"/>
              </w:rPr>
              <w:t>Note taking: Principles and Areas of Human Development</w:t>
            </w:r>
          </w:p>
          <w:p w:rsidR="005E020D" w:rsidRPr="005E020D" w:rsidRDefault="005E020D" w:rsidP="005E020D">
            <w:pPr>
              <w:numPr>
                <w:ilvl w:val="0"/>
                <w:numId w:val="6"/>
              </w:numPr>
              <w:rPr>
                <w:rFonts w:ascii="Open Sans" w:hAnsi="Open Sans" w:cs="Open Sans"/>
                <w:color w:val="000000"/>
              </w:rPr>
            </w:pPr>
            <w:r w:rsidRPr="005E020D">
              <w:rPr>
                <w:rFonts w:ascii="Open Sans" w:hAnsi="Open Sans" w:cs="Open Sans"/>
                <w:color w:val="000000"/>
                <w:position w:val="-3"/>
                <w:sz w:val="22"/>
                <w:szCs w:val="22"/>
              </w:rPr>
              <w:t>Areas of Human Development: Observation Assignment</w:t>
            </w:r>
          </w:p>
          <w:p w:rsidR="005E020D" w:rsidRPr="005E020D" w:rsidRDefault="005E020D" w:rsidP="005E020D">
            <w:pPr>
              <w:numPr>
                <w:ilvl w:val="0"/>
                <w:numId w:val="6"/>
              </w:numPr>
              <w:rPr>
                <w:rFonts w:ascii="Open Sans" w:hAnsi="Open Sans" w:cs="Open Sans"/>
                <w:color w:val="000000"/>
              </w:rPr>
            </w:pPr>
            <w:r w:rsidRPr="005E020D">
              <w:rPr>
                <w:rFonts w:ascii="Open Sans" w:hAnsi="Open Sans" w:cs="Open Sans"/>
                <w:color w:val="000000"/>
                <w:position w:val="-3"/>
                <w:sz w:val="22"/>
                <w:szCs w:val="22"/>
              </w:rPr>
              <w:t>Determining Developmentally Appropriate Activities</w:t>
            </w:r>
          </w:p>
          <w:p w:rsidR="005E020D" w:rsidRPr="005E020D" w:rsidRDefault="005E020D" w:rsidP="005E020D">
            <w:pPr>
              <w:numPr>
                <w:ilvl w:val="0"/>
                <w:numId w:val="6"/>
              </w:numPr>
              <w:rPr>
                <w:rFonts w:ascii="Open Sans" w:hAnsi="Open Sans" w:cs="Open Sans"/>
                <w:color w:val="000000"/>
              </w:rPr>
            </w:pPr>
            <w:r w:rsidRPr="005E020D">
              <w:rPr>
                <w:rFonts w:ascii="Open Sans" w:hAnsi="Open Sans" w:cs="Open Sans"/>
                <w:color w:val="000000"/>
                <w:position w:val="-3"/>
                <w:sz w:val="22"/>
                <w:szCs w:val="22"/>
              </w:rPr>
              <w:t>Areas of Human Development Project Rubric</w:t>
            </w:r>
          </w:p>
          <w:p w:rsidR="005E020D" w:rsidRPr="005E020D" w:rsidRDefault="005E020D" w:rsidP="005E020D">
            <w:pPr>
              <w:pStyle w:val="ListParagraph"/>
              <w:spacing w:before="120" w:after="120"/>
              <w:rPr>
                <w:rFonts w:ascii="Open Sans" w:hAnsi="Open Sans" w:cs="Open Sans"/>
              </w:rPr>
            </w:pPr>
          </w:p>
        </w:tc>
      </w:tr>
      <w:tr w:rsidR="00E0504E" w:rsidRPr="005E020D" w:rsidTr="00E231AD">
        <w:trPr>
          <w:trHeight w:val="27"/>
        </w:trPr>
        <w:tc>
          <w:tcPr>
            <w:tcW w:w="2952" w:type="dxa"/>
            <w:shd w:val="clear" w:color="auto" w:fill="auto"/>
          </w:tcPr>
          <w:p w:rsidR="00E0504E" w:rsidRPr="005E020D" w:rsidRDefault="00E0504E" w:rsidP="00E0504E">
            <w:pPr>
              <w:spacing w:before="120"/>
              <w:jc w:val="center"/>
              <w:rPr>
                <w:rFonts w:ascii="Open Sans" w:hAnsi="Open Sans" w:cs="Open Sans"/>
                <w:b/>
                <w:bCs/>
              </w:rPr>
            </w:pPr>
            <w:r w:rsidRPr="005E020D">
              <w:rPr>
                <w:rFonts w:ascii="Open Sans" w:hAnsi="Open Sans" w:cs="Open Sans"/>
                <w:b/>
                <w:bCs/>
                <w:sz w:val="22"/>
                <w:szCs w:val="22"/>
              </w:rPr>
              <w:lastRenderedPageBreak/>
              <w:t>Anticipatory Set</w:t>
            </w:r>
          </w:p>
          <w:p w:rsidR="00E0504E" w:rsidRPr="005E020D" w:rsidRDefault="00E0504E" w:rsidP="00E0504E">
            <w:pPr>
              <w:jc w:val="center"/>
              <w:rPr>
                <w:rFonts w:ascii="Open Sans" w:hAnsi="Open Sans" w:cs="Open Sans"/>
              </w:rPr>
            </w:pPr>
            <w:r w:rsidRPr="005E020D">
              <w:rPr>
                <w:rFonts w:ascii="Open Sans" w:hAnsi="Open Sans" w:cs="Open Sans"/>
                <w:sz w:val="22"/>
                <w:szCs w:val="22"/>
              </w:rPr>
              <w:t>(May include pre-assessment for prior knowledge)</w:t>
            </w:r>
          </w:p>
        </w:tc>
        <w:tc>
          <w:tcPr>
            <w:tcW w:w="7848" w:type="dxa"/>
            <w:shd w:val="clear" w:color="auto" w:fill="auto"/>
            <w:vAlign w:val="center"/>
          </w:tcPr>
          <w:p w:rsidR="00E0504E" w:rsidRPr="005E020D" w:rsidRDefault="00E0504E" w:rsidP="00E0504E">
            <w:pPr>
              <w:spacing w:before="120" w:after="240"/>
              <w:textAlignment w:val="center"/>
              <w:outlineLvl w:val="3"/>
              <w:rPr>
                <w:rFonts w:ascii="Open Sans" w:hAnsi="Open Sans" w:cs="Open Sans"/>
              </w:rPr>
            </w:pPr>
            <w:r w:rsidRPr="005E020D">
              <w:rPr>
                <w:rFonts w:ascii="Open Sans" w:hAnsi="Open Sans" w:cs="Open Sans"/>
                <w:b/>
                <w:bCs/>
                <w:color w:val="000000"/>
                <w:position w:val="-3"/>
                <w:sz w:val="22"/>
                <w:szCs w:val="22"/>
              </w:rPr>
              <w:t>Note to Teacher:</w:t>
            </w:r>
          </w:p>
          <w:p w:rsidR="00E0504E" w:rsidRPr="005E020D" w:rsidRDefault="00E0504E" w:rsidP="00E0504E">
            <w:pPr>
              <w:spacing w:before="240" w:after="240"/>
              <w:textAlignment w:val="center"/>
              <w:rPr>
                <w:rFonts w:ascii="Open Sans" w:hAnsi="Open Sans" w:cs="Open Sans"/>
              </w:rPr>
            </w:pPr>
            <w:r w:rsidRPr="005E020D">
              <w:rPr>
                <w:rFonts w:ascii="Open Sans" w:hAnsi="Open Sans" w:cs="Open Sans"/>
                <w:b/>
                <w:bCs/>
                <w:color w:val="000000"/>
                <w:position w:val="-3"/>
                <w:sz w:val="22"/>
                <w:szCs w:val="22"/>
              </w:rPr>
              <w:t>Two Truths and a Lie</w:t>
            </w:r>
          </w:p>
          <w:p w:rsidR="00E0504E" w:rsidRPr="005E020D" w:rsidRDefault="00E0504E" w:rsidP="00E0504E">
            <w:pPr>
              <w:spacing w:before="240" w:after="240"/>
              <w:textAlignment w:val="center"/>
              <w:rPr>
                <w:rFonts w:ascii="Open Sans" w:hAnsi="Open Sans" w:cs="Open Sans"/>
              </w:rPr>
            </w:pPr>
            <w:r w:rsidRPr="005E020D">
              <w:rPr>
                <w:rFonts w:ascii="Open Sans" w:hAnsi="Open Sans" w:cs="Open Sans"/>
                <w:color w:val="000000"/>
                <w:position w:val="-3"/>
                <w:sz w:val="22"/>
                <w:szCs w:val="22"/>
              </w:rPr>
              <w:t>As students enter the classroom, instruct them to write two things about themselves that are true and one thing that is not true, on a sheet paper.</w:t>
            </w:r>
          </w:p>
          <w:p w:rsidR="00E0504E" w:rsidRPr="005E020D" w:rsidRDefault="00E0504E" w:rsidP="00E0504E">
            <w:pPr>
              <w:spacing w:before="240" w:after="240"/>
              <w:textAlignment w:val="center"/>
              <w:rPr>
                <w:rFonts w:ascii="Open Sans" w:hAnsi="Open Sans" w:cs="Open Sans"/>
              </w:rPr>
            </w:pPr>
            <w:r w:rsidRPr="005E020D">
              <w:rPr>
                <w:rFonts w:ascii="Open Sans" w:hAnsi="Open Sans" w:cs="Open Sans"/>
                <w:color w:val="000000"/>
                <w:position w:val="-3"/>
                <w:sz w:val="22"/>
                <w:szCs w:val="22"/>
              </w:rPr>
              <w:t>Example:</w:t>
            </w:r>
            <w:r w:rsidRPr="005E020D">
              <w:rPr>
                <w:rFonts w:ascii="Open Sans" w:hAnsi="Open Sans" w:cs="Open Sans"/>
                <w:color w:val="000000"/>
                <w:position w:val="-3"/>
                <w:sz w:val="22"/>
                <w:szCs w:val="22"/>
              </w:rPr>
              <w:br/>
              <w:t xml:space="preserve"> “I used to live in Washington.”</w:t>
            </w:r>
            <w:r w:rsidRPr="005E020D">
              <w:rPr>
                <w:rFonts w:ascii="Open Sans" w:hAnsi="Open Sans" w:cs="Open Sans"/>
                <w:color w:val="000000"/>
                <w:position w:val="-3"/>
                <w:sz w:val="22"/>
                <w:szCs w:val="22"/>
              </w:rPr>
              <w:br/>
              <w:t xml:space="preserve"> “My favorite color is navy blue.”</w:t>
            </w:r>
            <w:r w:rsidRPr="005E020D">
              <w:rPr>
                <w:rFonts w:ascii="Open Sans" w:hAnsi="Open Sans" w:cs="Open Sans"/>
                <w:color w:val="000000"/>
                <w:position w:val="-3"/>
                <w:sz w:val="22"/>
                <w:szCs w:val="22"/>
              </w:rPr>
              <w:br/>
              <w:t xml:space="preserve"> “I speak three </w:t>
            </w:r>
            <w:r w:rsidR="001C4252" w:rsidRPr="005E020D">
              <w:rPr>
                <w:rFonts w:ascii="Open Sans" w:hAnsi="Open Sans" w:cs="Open Sans"/>
                <w:color w:val="000000"/>
                <w:position w:val="-3"/>
                <w:sz w:val="22"/>
                <w:szCs w:val="22"/>
              </w:rPr>
              <w:t>languages</w:t>
            </w:r>
            <w:r w:rsidRPr="005E020D">
              <w:rPr>
                <w:rFonts w:ascii="Open Sans" w:hAnsi="Open Sans" w:cs="Open Sans"/>
                <w:color w:val="000000"/>
                <w:position w:val="-3"/>
                <w:sz w:val="22"/>
                <w:szCs w:val="22"/>
              </w:rPr>
              <w:t>.”</w:t>
            </w:r>
          </w:p>
          <w:p w:rsidR="00E0504E" w:rsidRPr="005E020D" w:rsidRDefault="00E0504E" w:rsidP="00E0504E">
            <w:pPr>
              <w:spacing w:before="240" w:after="240"/>
              <w:textAlignment w:val="center"/>
              <w:rPr>
                <w:rFonts w:ascii="Open Sans" w:hAnsi="Open Sans" w:cs="Open Sans"/>
              </w:rPr>
            </w:pPr>
            <w:r w:rsidRPr="005E020D">
              <w:rPr>
                <w:rFonts w:ascii="Open Sans" w:hAnsi="Open Sans" w:cs="Open Sans"/>
                <w:color w:val="000000"/>
                <w:position w:val="-3"/>
                <w:sz w:val="22"/>
                <w:szCs w:val="22"/>
              </w:rPr>
              <w:t>(My lie is that I speak three languages.)</w:t>
            </w:r>
          </w:p>
          <w:p w:rsidR="00E0504E" w:rsidRPr="005E020D" w:rsidRDefault="00E0504E" w:rsidP="00E0504E">
            <w:pPr>
              <w:spacing w:before="240" w:after="240"/>
              <w:textAlignment w:val="center"/>
              <w:rPr>
                <w:rFonts w:ascii="Open Sans" w:hAnsi="Open Sans" w:cs="Open Sans"/>
              </w:rPr>
            </w:pPr>
            <w:r w:rsidRPr="005E020D">
              <w:rPr>
                <w:rFonts w:ascii="Open Sans" w:hAnsi="Open Sans" w:cs="Open Sans"/>
                <w:color w:val="000000"/>
                <w:position w:val="-3"/>
                <w:sz w:val="22"/>
                <w:szCs w:val="22"/>
              </w:rPr>
              <w:t xml:space="preserve">When everyone has finished writing, instruct them to each crumple their paper into a ball and gently throw it into the middle of the room. </w:t>
            </w:r>
            <w:r w:rsidRPr="005E020D">
              <w:rPr>
                <w:rFonts w:ascii="Open Sans" w:hAnsi="Open Sans" w:cs="Open Sans"/>
                <w:color w:val="000000"/>
                <w:position w:val="-3"/>
                <w:sz w:val="22"/>
                <w:szCs w:val="22"/>
              </w:rPr>
              <w:br/>
              <w:t xml:space="preserve"> Everyone will then be instructed to pick up a paper and check to make sure that they do not have their own.</w:t>
            </w:r>
            <w:r w:rsidRPr="005E020D">
              <w:rPr>
                <w:rFonts w:ascii="Open Sans" w:hAnsi="Open Sans" w:cs="Open Sans"/>
                <w:color w:val="000000"/>
                <w:position w:val="-3"/>
                <w:sz w:val="22"/>
                <w:szCs w:val="22"/>
              </w:rPr>
              <w:br/>
              <w:t xml:space="preserve"> They are to read the statements and take a guess as to who wrote the paper and which statement is the lie.</w:t>
            </w:r>
          </w:p>
          <w:p w:rsidR="00E0504E" w:rsidRPr="005E020D" w:rsidRDefault="00E0504E" w:rsidP="00E0504E">
            <w:pPr>
              <w:spacing w:before="240" w:after="240"/>
              <w:textAlignment w:val="center"/>
              <w:rPr>
                <w:rFonts w:ascii="Open Sans" w:hAnsi="Open Sans" w:cs="Open Sans"/>
              </w:rPr>
            </w:pPr>
            <w:r w:rsidRPr="005E020D">
              <w:rPr>
                <w:rFonts w:ascii="Open Sans" w:hAnsi="Open Sans" w:cs="Open Sans"/>
                <w:color w:val="000000"/>
                <w:position w:val="-3"/>
                <w:sz w:val="22"/>
                <w:szCs w:val="22"/>
              </w:rPr>
              <w:t>Allow time for each student to have a turn.</w:t>
            </w:r>
          </w:p>
          <w:p w:rsidR="00E0504E" w:rsidRPr="005E020D" w:rsidRDefault="00E0504E" w:rsidP="00E0504E">
            <w:pPr>
              <w:spacing w:before="240" w:after="240"/>
              <w:textAlignment w:val="center"/>
              <w:rPr>
                <w:rFonts w:ascii="Open Sans" w:hAnsi="Open Sans" w:cs="Open Sans"/>
              </w:rPr>
            </w:pPr>
            <w:r w:rsidRPr="005E020D">
              <w:rPr>
                <w:rFonts w:ascii="Open Sans" w:hAnsi="Open Sans" w:cs="Open Sans"/>
                <w:color w:val="000000"/>
                <w:position w:val="-3"/>
                <w:sz w:val="22"/>
                <w:szCs w:val="22"/>
              </w:rPr>
              <w:t>Have students brainstorm the s</w:t>
            </w:r>
            <w:r w:rsidR="001C4252" w:rsidRPr="005E020D">
              <w:rPr>
                <w:rFonts w:ascii="Open Sans" w:hAnsi="Open Sans" w:cs="Open Sans"/>
                <w:color w:val="000000"/>
                <w:position w:val="-3"/>
                <w:sz w:val="22"/>
                <w:szCs w:val="22"/>
              </w:rPr>
              <w:t xml:space="preserve">ignificance of this activity. </w:t>
            </w:r>
            <w:r w:rsidR="001C4252" w:rsidRPr="005E020D">
              <w:rPr>
                <w:rFonts w:ascii="Open Sans" w:hAnsi="Open Sans" w:cs="Open Sans"/>
                <w:color w:val="000000"/>
                <w:position w:val="-3"/>
                <w:sz w:val="22"/>
                <w:szCs w:val="22"/>
              </w:rPr>
              <w:br/>
            </w:r>
            <w:r w:rsidR="001C4252" w:rsidRPr="005E020D">
              <w:rPr>
                <w:rFonts w:ascii="Open Sans" w:hAnsi="Open Sans" w:cs="Open Sans"/>
                <w:color w:val="000000"/>
                <w:position w:val="-3"/>
                <w:sz w:val="22"/>
                <w:szCs w:val="22"/>
              </w:rPr>
              <w:lastRenderedPageBreak/>
              <w:t>Sample response:</w:t>
            </w:r>
            <w:r w:rsidR="001C4252" w:rsidRPr="005E020D">
              <w:rPr>
                <w:rFonts w:ascii="Open Sans" w:hAnsi="Open Sans" w:cs="Open Sans"/>
                <w:color w:val="000000"/>
                <w:position w:val="-3"/>
                <w:sz w:val="22"/>
                <w:szCs w:val="22"/>
              </w:rPr>
              <w:br/>
            </w:r>
            <w:r w:rsidRPr="005E020D">
              <w:rPr>
                <w:rFonts w:ascii="Open Sans" w:hAnsi="Open Sans" w:cs="Open Sans"/>
                <w:color w:val="000000"/>
                <w:position w:val="-3"/>
                <w:sz w:val="22"/>
                <w:szCs w:val="22"/>
              </w:rPr>
              <w:t>This gave us opportunities to learn more about each other. We probably discovered some things we did not know.</w:t>
            </w:r>
          </w:p>
          <w:p w:rsidR="00E0504E" w:rsidRPr="005E020D" w:rsidRDefault="00E0504E" w:rsidP="00E0504E">
            <w:pPr>
              <w:spacing w:before="120" w:after="120"/>
              <w:rPr>
                <w:rFonts w:ascii="Open Sans" w:hAnsi="Open Sans" w:cs="Open Sans"/>
                <w:color w:val="333333"/>
              </w:rPr>
            </w:pPr>
            <w:r w:rsidRPr="005E020D">
              <w:rPr>
                <w:rFonts w:ascii="Open Sans" w:hAnsi="Open Sans" w:cs="Open Sans"/>
                <w:color w:val="000000"/>
                <w:position w:val="-3"/>
                <w:sz w:val="22"/>
                <w:szCs w:val="22"/>
              </w:rPr>
              <w:t>In education, you will find that we are always learning new things and discovering ways to understand why and how people become who they are.</w:t>
            </w:r>
          </w:p>
        </w:tc>
      </w:tr>
      <w:tr w:rsidR="00E0504E" w:rsidRPr="005E020D" w:rsidTr="00E231AD">
        <w:trPr>
          <w:trHeight w:val="440"/>
        </w:trPr>
        <w:tc>
          <w:tcPr>
            <w:tcW w:w="2952" w:type="dxa"/>
            <w:shd w:val="clear" w:color="auto" w:fill="auto"/>
          </w:tcPr>
          <w:p w:rsidR="00E0504E" w:rsidRPr="005E020D" w:rsidRDefault="00E0504E" w:rsidP="00E0504E">
            <w:pPr>
              <w:spacing w:before="120" w:after="120"/>
              <w:jc w:val="center"/>
              <w:rPr>
                <w:rFonts w:ascii="Open Sans" w:hAnsi="Open Sans" w:cs="Open Sans"/>
                <w:b/>
                <w:bCs/>
              </w:rPr>
            </w:pPr>
            <w:r w:rsidRPr="005E020D">
              <w:rPr>
                <w:rFonts w:ascii="Open Sans" w:hAnsi="Open Sans" w:cs="Open Sans"/>
                <w:b/>
                <w:bCs/>
                <w:sz w:val="22"/>
                <w:szCs w:val="22"/>
              </w:rPr>
              <w:lastRenderedPageBreak/>
              <w:t>Direct Instruction *</w:t>
            </w:r>
          </w:p>
        </w:tc>
        <w:tc>
          <w:tcPr>
            <w:tcW w:w="7848" w:type="dxa"/>
            <w:shd w:val="clear" w:color="auto" w:fill="auto"/>
            <w:vAlign w:val="center"/>
          </w:tcPr>
          <w:p w:rsidR="00E0504E" w:rsidRPr="005E020D" w:rsidRDefault="00E0504E" w:rsidP="00E0504E">
            <w:pPr>
              <w:spacing w:before="120" w:after="240"/>
              <w:textAlignment w:val="center"/>
              <w:rPr>
                <w:rFonts w:ascii="Open Sans" w:hAnsi="Open Sans" w:cs="Open Sans"/>
              </w:rPr>
            </w:pPr>
            <w:r w:rsidRPr="005E020D">
              <w:rPr>
                <w:rFonts w:ascii="Open Sans" w:hAnsi="Open Sans" w:cs="Open Sans"/>
                <w:color w:val="000000"/>
                <w:position w:val="-3"/>
                <w:sz w:val="22"/>
                <w:szCs w:val="22"/>
              </w:rPr>
              <w:t xml:space="preserve">Introduce lesson objectives, </w:t>
            </w:r>
            <w:r w:rsidR="00CD5F3C" w:rsidRPr="005E020D">
              <w:rPr>
                <w:rFonts w:ascii="Open Sans" w:hAnsi="Open Sans" w:cs="Open Sans"/>
                <w:color w:val="000000"/>
                <w:position w:val="-3"/>
                <w:sz w:val="22"/>
                <w:szCs w:val="22"/>
              </w:rPr>
              <w:t>terms,</w:t>
            </w:r>
            <w:r w:rsidRPr="005E020D">
              <w:rPr>
                <w:rFonts w:ascii="Open Sans" w:hAnsi="Open Sans" w:cs="Open Sans"/>
                <w:color w:val="000000"/>
                <w:position w:val="-3"/>
                <w:sz w:val="22"/>
                <w:szCs w:val="22"/>
              </w:rPr>
              <w:t xml:space="preserve"> and definitions.</w:t>
            </w:r>
          </w:p>
          <w:p w:rsidR="00E0504E" w:rsidRPr="00CD5F3C" w:rsidRDefault="00E0504E" w:rsidP="00E0504E">
            <w:pPr>
              <w:spacing w:before="240" w:after="240"/>
              <w:textAlignment w:val="center"/>
              <w:rPr>
                <w:rFonts w:ascii="Open Sans" w:hAnsi="Open Sans" w:cs="Open Sans"/>
              </w:rPr>
            </w:pPr>
            <w:r w:rsidRPr="005E020D">
              <w:rPr>
                <w:rFonts w:ascii="Open Sans" w:hAnsi="Open Sans" w:cs="Open Sans"/>
                <w:color w:val="000000"/>
                <w:position w:val="-3"/>
                <w:sz w:val="22"/>
                <w:szCs w:val="22"/>
              </w:rPr>
              <w:t xml:space="preserve">Provide each student with a copy </w:t>
            </w:r>
            <w:r w:rsidRPr="00CD5F3C">
              <w:rPr>
                <w:rFonts w:ascii="Open Sans" w:hAnsi="Open Sans" w:cs="Open Sans"/>
                <w:color w:val="000000"/>
                <w:position w:val="-3"/>
                <w:sz w:val="22"/>
                <w:szCs w:val="22"/>
              </w:rPr>
              <w:t xml:space="preserve">of </w:t>
            </w:r>
            <w:r w:rsidRPr="00CD5F3C">
              <w:rPr>
                <w:rFonts w:ascii="Open Sans" w:hAnsi="Open Sans" w:cs="Open Sans"/>
                <w:bCs/>
                <w:color w:val="000000"/>
                <w:position w:val="-3"/>
                <w:sz w:val="22"/>
                <w:szCs w:val="22"/>
              </w:rPr>
              <w:t xml:space="preserve">Note taking: Principles and Areas of Human </w:t>
            </w:r>
            <w:r w:rsidR="00CD5F3C" w:rsidRPr="00CD5F3C">
              <w:rPr>
                <w:rFonts w:ascii="Open Sans" w:hAnsi="Open Sans" w:cs="Open Sans"/>
                <w:bCs/>
                <w:color w:val="000000"/>
                <w:position w:val="-3"/>
                <w:sz w:val="22"/>
                <w:szCs w:val="22"/>
              </w:rPr>
              <w:t>Development</w:t>
            </w:r>
            <w:r w:rsidR="00CD5F3C" w:rsidRPr="00CD5F3C">
              <w:rPr>
                <w:rFonts w:ascii="Open Sans" w:hAnsi="Open Sans" w:cs="Open Sans"/>
                <w:color w:val="000000"/>
                <w:position w:val="-3"/>
                <w:sz w:val="22"/>
                <w:szCs w:val="22"/>
              </w:rPr>
              <w:t xml:space="preserve">. </w:t>
            </w:r>
            <w:r w:rsidRPr="00CD5F3C">
              <w:rPr>
                <w:rFonts w:ascii="Open Sans" w:hAnsi="Open Sans" w:cs="Open Sans"/>
                <w:color w:val="000000"/>
                <w:position w:val="-3"/>
                <w:sz w:val="22"/>
                <w:szCs w:val="22"/>
              </w:rPr>
              <w:t>Instruct students to take notes during upcoming slide presentation.</w:t>
            </w:r>
            <w:r w:rsidRPr="00CD5F3C">
              <w:rPr>
                <w:rFonts w:ascii="Open Sans" w:hAnsi="Open Sans" w:cs="Open Sans"/>
                <w:color w:val="000000"/>
                <w:position w:val="-3"/>
                <w:sz w:val="22"/>
                <w:szCs w:val="22"/>
              </w:rPr>
              <w:br/>
              <w:t xml:space="preserve"> Introduce slide presentation </w:t>
            </w:r>
            <w:r w:rsidRPr="00CD5F3C">
              <w:rPr>
                <w:rFonts w:ascii="Open Sans" w:hAnsi="Open Sans" w:cs="Open Sans"/>
                <w:bCs/>
                <w:color w:val="000000"/>
                <w:position w:val="-3"/>
                <w:sz w:val="22"/>
                <w:szCs w:val="22"/>
              </w:rPr>
              <w:t xml:space="preserve">Principles and Areas of Human </w:t>
            </w:r>
            <w:r w:rsidR="00CD5F3C" w:rsidRPr="00CD5F3C">
              <w:rPr>
                <w:rFonts w:ascii="Open Sans" w:hAnsi="Open Sans" w:cs="Open Sans"/>
                <w:bCs/>
                <w:color w:val="000000"/>
                <w:position w:val="-3"/>
                <w:sz w:val="22"/>
                <w:szCs w:val="22"/>
              </w:rPr>
              <w:t>Development</w:t>
            </w:r>
            <w:r w:rsidR="00CD5F3C" w:rsidRPr="00CD5F3C">
              <w:rPr>
                <w:rFonts w:ascii="Open Sans" w:hAnsi="Open Sans" w:cs="Open Sans"/>
                <w:color w:val="000000"/>
                <w:position w:val="-3"/>
                <w:sz w:val="22"/>
                <w:szCs w:val="22"/>
              </w:rPr>
              <w:t xml:space="preserve">. </w:t>
            </w:r>
            <w:r w:rsidRPr="00CD5F3C">
              <w:rPr>
                <w:rFonts w:ascii="Open Sans" w:hAnsi="Open Sans" w:cs="Open Sans"/>
                <w:color w:val="000000"/>
                <w:position w:val="-3"/>
                <w:sz w:val="22"/>
                <w:szCs w:val="22"/>
              </w:rPr>
              <w:t>Complete the activity on slide 11.</w:t>
            </w:r>
          </w:p>
          <w:p w:rsidR="00E0504E" w:rsidRPr="005E020D" w:rsidRDefault="00E0504E" w:rsidP="00E0504E">
            <w:pPr>
              <w:spacing w:before="240" w:after="240"/>
              <w:textAlignment w:val="center"/>
              <w:rPr>
                <w:rFonts w:ascii="Open Sans" w:hAnsi="Open Sans" w:cs="Open Sans"/>
              </w:rPr>
            </w:pPr>
            <w:r w:rsidRPr="005E020D">
              <w:rPr>
                <w:rFonts w:ascii="Open Sans" w:hAnsi="Open Sans" w:cs="Open Sans"/>
                <w:color w:val="000000"/>
                <w:position w:val="-3"/>
                <w:sz w:val="22"/>
                <w:szCs w:val="22"/>
              </w:rPr>
              <w:t>With a partner:</w:t>
            </w:r>
          </w:p>
          <w:p w:rsidR="00E0504E" w:rsidRPr="005E020D" w:rsidRDefault="00E0504E" w:rsidP="00E0504E">
            <w:pPr>
              <w:spacing w:before="240" w:after="240"/>
              <w:textAlignment w:val="center"/>
              <w:rPr>
                <w:rFonts w:ascii="Open Sans" w:hAnsi="Open Sans" w:cs="Open Sans"/>
              </w:rPr>
            </w:pPr>
            <w:r w:rsidRPr="005E020D">
              <w:rPr>
                <w:rFonts w:ascii="Open Sans" w:hAnsi="Open Sans" w:cs="Open Sans"/>
                <w:color w:val="000000"/>
                <w:position w:val="-3"/>
                <w:sz w:val="22"/>
                <w:szCs w:val="22"/>
              </w:rPr>
              <w:t>1. Write down one principle of development that we just discussed</w:t>
            </w:r>
            <w:r w:rsidRPr="005E020D">
              <w:rPr>
                <w:rFonts w:ascii="Open Sans" w:hAnsi="Open Sans" w:cs="Open Sans"/>
                <w:color w:val="000000"/>
                <w:position w:val="-3"/>
                <w:sz w:val="22"/>
                <w:szCs w:val="22"/>
              </w:rPr>
              <w:br/>
              <w:t xml:space="preserve"> 2. Draw a visual representation of the selected principle </w:t>
            </w:r>
            <w:r w:rsidRPr="005E020D">
              <w:rPr>
                <w:rFonts w:ascii="Open Sans" w:hAnsi="Open Sans" w:cs="Open Sans"/>
                <w:color w:val="000000"/>
                <w:position w:val="-3"/>
                <w:sz w:val="22"/>
                <w:szCs w:val="22"/>
              </w:rPr>
              <w:br/>
              <w:t xml:space="preserve"> 3. List five (5) examples/situations that represent the principle</w:t>
            </w:r>
          </w:p>
          <w:p w:rsidR="00E0504E" w:rsidRPr="005E020D" w:rsidRDefault="00E0504E" w:rsidP="00E0504E">
            <w:pPr>
              <w:spacing w:before="240" w:after="240"/>
              <w:textAlignment w:val="center"/>
              <w:rPr>
                <w:rFonts w:ascii="Open Sans" w:hAnsi="Open Sans" w:cs="Open Sans"/>
              </w:rPr>
            </w:pPr>
            <w:r w:rsidRPr="005E020D">
              <w:rPr>
                <w:rFonts w:ascii="Open Sans" w:hAnsi="Open Sans" w:cs="Open Sans"/>
                <w:color w:val="000000"/>
                <w:position w:val="-3"/>
                <w:sz w:val="22"/>
                <w:szCs w:val="22"/>
              </w:rPr>
              <w:t>Continue with slide presentation. Allow for questions and discussion throughout the presentation. Continuously check for understanding.</w:t>
            </w:r>
          </w:p>
          <w:p w:rsidR="00E0504E" w:rsidRPr="005E020D" w:rsidRDefault="00E0504E" w:rsidP="00E0504E">
            <w:pPr>
              <w:spacing w:before="240" w:after="240"/>
              <w:textAlignment w:val="center"/>
              <w:rPr>
                <w:rFonts w:ascii="Open Sans" w:hAnsi="Open Sans" w:cs="Open Sans"/>
                <w:i/>
              </w:rPr>
            </w:pPr>
            <w:r w:rsidRPr="005E020D">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E0504E" w:rsidRPr="005E020D" w:rsidRDefault="00E0504E" w:rsidP="00E0504E">
            <w:pPr>
              <w:pStyle w:val="ListParagraph"/>
              <w:numPr>
                <w:ilvl w:val="0"/>
                <w:numId w:val="10"/>
              </w:numPr>
              <w:rPr>
                <w:rFonts w:ascii="Open Sans" w:hAnsi="Open Sans" w:cs="Open Sans"/>
                <w:color w:val="000000"/>
              </w:rPr>
            </w:pPr>
            <w:r w:rsidRPr="005E020D">
              <w:rPr>
                <w:rFonts w:ascii="Open Sans" w:hAnsi="Open Sans" w:cs="Open Sans"/>
                <w:color w:val="000000"/>
                <w:position w:val="-3"/>
                <w:sz w:val="22"/>
                <w:szCs w:val="22"/>
              </w:rPr>
              <w:t xml:space="preserve">providing student with a copy of the </w:t>
            </w:r>
            <w:r w:rsidR="005E020D">
              <w:rPr>
                <w:rFonts w:ascii="Open Sans" w:hAnsi="Open Sans" w:cs="Open Sans"/>
                <w:color w:val="000000"/>
                <w:position w:val="-3"/>
                <w:sz w:val="22"/>
                <w:szCs w:val="22"/>
              </w:rPr>
              <w:t>PowerPoint</w:t>
            </w:r>
            <w:r w:rsidR="00CD5F3C">
              <w:rPr>
                <w:rFonts w:ascii="Open Sans" w:hAnsi="Open Sans" w:cs="Open Sans"/>
                <w:color w:val="000000"/>
                <w:position w:val="-3"/>
                <w:sz w:val="22"/>
                <w:szCs w:val="22"/>
              </w:rPr>
              <w:t xml:space="preserve"> </w:t>
            </w:r>
            <w:r w:rsidRPr="005E020D">
              <w:rPr>
                <w:rFonts w:ascii="Open Sans" w:hAnsi="Open Sans" w:cs="Open Sans"/>
                <w:color w:val="000000"/>
                <w:position w:val="-3"/>
                <w:sz w:val="22"/>
                <w:szCs w:val="22"/>
              </w:rPr>
              <w:t xml:space="preserve">Presentation Notes </w:t>
            </w:r>
          </w:p>
          <w:p w:rsidR="00E0504E" w:rsidRPr="005E020D" w:rsidRDefault="00E0504E" w:rsidP="00E0504E">
            <w:pPr>
              <w:pStyle w:val="ListParagraph"/>
              <w:numPr>
                <w:ilvl w:val="0"/>
                <w:numId w:val="10"/>
              </w:numPr>
              <w:spacing w:before="120" w:after="120"/>
              <w:rPr>
                <w:rFonts w:ascii="Open Sans" w:hAnsi="Open Sans" w:cs="Open Sans"/>
              </w:rPr>
            </w:pPr>
            <w:r w:rsidRPr="005E020D">
              <w:rPr>
                <w:rFonts w:ascii="Open Sans" w:hAnsi="Open Sans" w:cs="Open Sans"/>
                <w:color w:val="000000"/>
                <w:position w:val="-3"/>
                <w:sz w:val="22"/>
                <w:szCs w:val="22"/>
              </w:rPr>
              <w:t>check for understanding</w:t>
            </w:r>
          </w:p>
        </w:tc>
      </w:tr>
      <w:tr w:rsidR="00E0504E" w:rsidRPr="005E020D" w:rsidTr="00E231AD">
        <w:trPr>
          <w:trHeight w:val="27"/>
        </w:trPr>
        <w:tc>
          <w:tcPr>
            <w:tcW w:w="2952" w:type="dxa"/>
            <w:shd w:val="clear" w:color="auto" w:fill="auto"/>
          </w:tcPr>
          <w:p w:rsidR="00E0504E" w:rsidRPr="005E020D" w:rsidRDefault="00E0504E" w:rsidP="00E0504E">
            <w:pPr>
              <w:spacing w:before="120"/>
              <w:jc w:val="center"/>
              <w:rPr>
                <w:rFonts w:ascii="Open Sans" w:hAnsi="Open Sans" w:cs="Open Sans"/>
                <w:b/>
                <w:bCs/>
              </w:rPr>
            </w:pPr>
            <w:r w:rsidRPr="005E020D">
              <w:rPr>
                <w:rFonts w:ascii="Open Sans" w:hAnsi="Open Sans" w:cs="Open Sans"/>
                <w:b/>
                <w:bCs/>
                <w:sz w:val="22"/>
                <w:szCs w:val="22"/>
              </w:rPr>
              <w:t>Guided Practice *</w:t>
            </w:r>
          </w:p>
        </w:tc>
        <w:tc>
          <w:tcPr>
            <w:tcW w:w="7848" w:type="dxa"/>
            <w:shd w:val="clear" w:color="auto" w:fill="auto"/>
            <w:vAlign w:val="center"/>
          </w:tcPr>
          <w:p w:rsidR="00E0504E" w:rsidRPr="005E020D" w:rsidRDefault="00E0504E" w:rsidP="00E0504E">
            <w:pPr>
              <w:spacing w:before="120" w:after="240"/>
              <w:textAlignment w:val="center"/>
              <w:rPr>
                <w:rFonts w:ascii="Open Sans" w:hAnsi="Open Sans" w:cs="Open Sans"/>
              </w:rPr>
            </w:pPr>
            <w:r w:rsidRPr="005E020D">
              <w:rPr>
                <w:rFonts w:ascii="Open Sans" w:hAnsi="Open Sans" w:cs="Open Sans"/>
                <w:color w:val="000000"/>
                <w:position w:val="-3"/>
                <w:sz w:val="22"/>
                <w:szCs w:val="22"/>
              </w:rPr>
              <w:t>Review and practice with a strategy called the “Onion Ring.”</w:t>
            </w:r>
            <w:r w:rsidRPr="005E020D">
              <w:rPr>
                <w:rFonts w:ascii="Open Sans" w:hAnsi="Open Sans" w:cs="Open Sans"/>
                <w:color w:val="000000"/>
                <w:position w:val="-3"/>
                <w:sz w:val="22"/>
                <w:szCs w:val="22"/>
              </w:rPr>
              <w:br/>
              <w:t xml:space="preserve"> Ask students to form an inner and an outer circle facing a partner. Begin with the inner circle naming an area of development. The partner should respond with an activity for that area. Next, the inner circle rotates one person to the left. This time, the outer circle names an area of development for the inner circle to name and give an activity. Keep rotating until all students can recall the areas of development and appropriate activities for each area.</w:t>
            </w:r>
          </w:p>
          <w:p w:rsidR="00E0504E" w:rsidRPr="005E020D" w:rsidRDefault="00E0504E" w:rsidP="00E0504E">
            <w:pPr>
              <w:spacing w:before="240" w:after="240"/>
              <w:textAlignment w:val="center"/>
              <w:rPr>
                <w:rFonts w:ascii="Open Sans" w:hAnsi="Open Sans" w:cs="Open Sans"/>
                <w:i/>
              </w:rPr>
            </w:pPr>
            <w:r w:rsidRPr="005E020D">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E0504E" w:rsidRPr="005E020D" w:rsidRDefault="00E0504E" w:rsidP="00E0504E">
            <w:pPr>
              <w:pStyle w:val="ListParagraph"/>
              <w:numPr>
                <w:ilvl w:val="0"/>
                <w:numId w:val="13"/>
              </w:numPr>
              <w:rPr>
                <w:rFonts w:ascii="Open Sans" w:hAnsi="Open Sans" w:cs="Open Sans"/>
                <w:color w:val="000000"/>
              </w:rPr>
            </w:pPr>
            <w:r w:rsidRPr="005E020D">
              <w:rPr>
                <w:rFonts w:ascii="Open Sans" w:hAnsi="Open Sans" w:cs="Open Sans"/>
                <w:color w:val="000000"/>
                <w:position w:val="-3"/>
                <w:sz w:val="22"/>
                <w:szCs w:val="22"/>
              </w:rPr>
              <w:t>encouraging students to use their handouts/notes to respond in the Onion Ring activity</w:t>
            </w:r>
          </w:p>
          <w:p w:rsidR="00E0504E" w:rsidRPr="005E020D" w:rsidRDefault="00E0504E" w:rsidP="00E0504E">
            <w:pPr>
              <w:pStyle w:val="ListParagraph"/>
              <w:numPr>
                <w:ilvl w:val="0"/>
                <w:numId w:val="13"/>
              </w:numPr>
              <w:spacing w:before="120" w:after="120"/>
              <w:rPr>
                <w:rFonts w:ascii="Open Sans" w:hAnsi="Open Sans" w:cs="Open Sans"/>
              </w:rPr>
            </w:pPr>
            <w:r w:rsidRPr="005E020D">
              <w:rPr>
                <w:rFonts w:ascii="Open Sans" w:hAnsi="Open Sans" w:cs="Open Sans"/>
                <w:color w:val="000000"/>
                <w:position w:val="-3"/>
                <w:sz w:val="22"/>
                <w:szCs w:val="22"/>
              </w:rPr>
              <w:t>identifying peer tutors to assist with the Onion Ring activity</w:t>
            </w:r>
          </w:p>
        </w:tc>
      </w:tr>
      <w:tr w:rsidR="00E0504E" w:rsidRPr="005E020D" w:rsidTr="00E231AD">
        <w:trPr>
          <w:trHeight w:val="395"/>
        </w:trPr>
        <w:tc>
          <w:tcPr>
            <w:tcW w:w="2952" w:type="dxa"/>
            <w:shd w:val="clear" w:color="auto" w:fill="auto"/>
          </w:tcPr>
          <w:p w:rsidR="00E0504E" w:rsidRPr="005E020D" w:rsidRDefault="00E0504E" w:rsidP="00E0504E">
            <w:pPr>
              <w:spacing w:before="120"/>
              <w:jc w:val="center"/>
              <w:rPr>
                <w:rFonts w:ascii="Open Sans" w:hAnsi="Open Sans" w:cs="Open Sans"/>
                <w:b/>
                <w:bCs/>
              </w:rPr>
            </w:pPr>
            <w:r w:rsidRPr="005E020D">
              <w:rPr>
                <w:rFonts w:ascii="Open Sans" w:hAnsi="Open Sans" w:cs="Open Sans"/>
                <w:b/>
                <w:bCs/>
                <w:sz w:val="22"/>
                <w:szCs w:val="22"/>
              </w:rPr>
              <w:t>Independent Practice/Laboratory Experience/Differentiated Activities *</w:t>
            </w:r>
          </w:p>
        </w:tc>
        <w:tc>
          <w:tcPr>
            <w:tcW w:w="7848" w:type="dxa"/>
            <w:shd w:val="clear" w:color="auto" w:fill="auto"/>
            <w:vAlign w:val="center"/>
          </w:tcPr>
          <w:p w:rsidR="00E0504E" w:rsidRPr="005E020D" w:rsidRDefault="00E0504E" w:rsidP="00E0504E">
            <w:pPr>
              <w:spacing w:before="120" w:after="240"/>
              <w:textAlignment w:val="center"/>
              <w:rPr>
                <w:rFonts w:ascii="Open Sans" w:hAnsi="Open Sans" w:cs="Open Sans"/>
              </w:rPr>
            </w:pPr>
            <w:r w:rsidRPr="005E020D">
              <w:rPr>
                <w:rFonts w:ascii="Open Sans" w:hAnsi="Open Sans" w:cs="Open Sans"/>
                <w:color w:val="000000"/>
                <w:position w:val="-3"/>
                <w:sz w:val="22"/>
                <w:szCs w:val="22"/>
              </w:rPr>
              <w:t xml:space="preserve">Introduce Areas of Human Development Observation Project. Distribute </w:t>
            </w:r>
            <w:r w:rsidRPr="00CD5F3C">
              <w:rPr>
                <w:rFonts w:ascii="Open Sans" w:hAnsi="Open Sans" w:cs="Open Sans"/>
                <w:bCs/>
                <w:color w:val="000000"/>
                <w:position w:val="-3"/>
                <w:sz w:val="22"/>
                <w:szCs w:val="22"/>
              </w:rPr>
              <w:t>Areas of Human Development</w:t>
            </w:r>
            <w:r w:rsidRPr="00CD5F3C">
              <w:rPr>
                <w:rFonts w:ascii="Open Sans" w:hAnsi="Open Sans" w:cs="Open Sans"/>
                <w:color w:val="000000"/>
                <w:position w:val="-3"/>
                <w:sz w:val="22"/>
                <w:szCs w:val="22"/>
              </w:rPr>
              <w:t xml:space="preserve"> project </w:t>
            </w:r>
            <w:r w:rsidR="00CD5F3C" w:rsidRPr="00CD5F3C">
              <w:rPr>
                <w:rFonts w:ascii="Open Sans" w:hAnsi="Open Sans" w:cs="Open Sans"/>
                <w:color w:val="000000"/>
                <w:position w:val="-3"/>
                <w:sz w:val="22"/>
                <w:szCs w:val="22"/>
              </w:rPr>
              <w:t xml:space="preserve">sheet. </w:t>
            </w:r>
            <w:r w:rsidRPr="00CD5F3C">
              <w:rPr>
                <w:rFonts w:ascii="Open Sans" w:hAnsi="Open Sans" w:cs="Open Sans"/>
                <w:color w:val="000000"/>
                <w:position w:val="-3"/>
                <w:sz w:val="22"/>
                <w:szCs w:val="22"/>
              </w:rPr>
              <w:t>Inform students that they will need to</w:t>
            </w:r>
            <w:r w:rsidRPr="005E020D">
              <w:rPr>
                <w:rFonts w:ascii="Open Sans" w:hAnsi="Open Sans" w:cs="Open Sans"/>
                <w:color w:val="000000"/>
                <w:position w:val="-3"/>
                <w:sz w:val="22"/>
                <w:szCs w:val="22"/>
              </w:rPr>
              <w:t xml:space="preserve"> observe students in the classes where they intern in order to complete this assignment. </w:t>
            </w:r>
            <w:r w:rsidRPr="005E020D">
              <w:rPr>
                <w:rFonts w:ascii="Open Sans" w:hAnsi="Open Sans" w:cs="Open Sans"/>
                <w:color w:val="000000"/>
                <w:position w:val="-3"/>
                <w:sz w:val="22"/>
                <w:szCs w:val="22"/>
              </w:rPr>
              <w:br/>
              <w:t xml:space="preserve"> Once observation has taken place then the first two columns of the project sheet can be completed. Students will need to access the Texas Education Agency web page for </w:t>
            </w:r>
            <w:r w:rsidRPr="005E020D">
              <w:rPr>
                <w:rFonts w:ascii="Open Sans" w:hAnsi="Open Sans" w:cs="Open Sans"/>
                <w:color w:val="000000"/>
                <w:position w:val="-3"/>
                <w:sz w:val="22"/>
                <w:szCs w:val="22"/>
              </w:rPr>
              <w:lastRenderedPageBreak/>
              <w:t xml:space="preserve">details regarding the course TEKS for the class they observed in order to fill in the third column </w:t>
            </w:r>
            <w:hyperlink r:id="rId14" w:history="1">
              <w:r w:rsidRPr="005E020D">
                <w:rPr>
                  <w:rFonts w:ascii="Open Sans" w:hAnsi="Open Sans" w:cs="Open Sans"/>
                  <w:color w:val="0000CC"/>
                  <w:position w:val="-3"/>
                  <w:sz w:val="22"/>
                  <w:szCs w:val="22"/>
                  <w:u w:val="single"/>
                </w:rPr>
                <w:t>http://www.tea.state.tx.us/index2.aspx?id=6148.</w:t>
              </w:r>
            </w:hyperlink>
          </w:p>
          <w:p w:rsidR="00E0504E" w:rsidRPr="005E020D" w:rsidRDefault="00E0504E" w:rsidP="00E0504E">
            <w:pPr>
              <w:spacing w:before="240" w:after="240"/>
              <w:textAlignment w:val="center"/>
              <w:rPr>
                <w:rFonts w:ascii="Open Sans" w:hAnsi="Open Sans" w:cs="Open Sans"/>
              </w:rPr>
            </w:pPr>
            <w:r w:rsidRPr="005E020D">
              <w:rPr>
                <w:rFonts w:ascii="Open Sans" w:hAnsi="Open Sans" w:cs="Open Sans"/>
                <w:color w:val="000000"/>
                <w:position w:val="-3"/>
                <w:sz w:val="22"/>
                <w:szCs w:val="22"/>
              </w:rPr>
              <w:t>In order to complete the fourth column, it will be necessary for students to research major developmental milestones for the age of children they observed. Encourage student to use reliable online sources and child development books/textbooks.</w:t>
            </w:r>
          </w:p>
          <w:p w:rsidR="00E0504E" w:rsidRPr="005E020D" w:rsidRDefault="00E0504E" w:rsidP="00E0504E">
            <w:pPr>
              <w:spacing w:before="240" w:after="240"/>
              <w:textAlignment w:val="center"/>
              <w:rPr>
                <w:rFonts w:ascii="Open Sans" w:hAnsi="Open Sans" w:cs="Open Sans"/>
              </w:rPr>
            </w:pPr>
            <w:r w:rsidRPr="005E020D">
              <w:rPr>
                <w:rFonts w:ascii="Open Sans" w:hAnsi="Open Sans" w:cs="Open Sans"/>
                <w:color w:val="000000"/>
                <w:position w:val="-3"/>
                <w:sz w:val="22"/>
                <w:szCs w:val="22"/>
              </w:rPr>
              <w:t>Each student will be expected to share project information in a class presentation.</w:t>
            </w:r>
          </w:p>
          <w:p w:rsidR="00E0504E" w:rsidRPr="005E020D" w:rsidRDefault="00E0504E" w:rsidP="00E0504E">
            <w:pPr>
              <w:spacing w:before="240" w:after="240"/>
              <w:textAlignment w:val="center"/>
              <w:rPr>
                <w:rFonts w:ascii="Open Sans" w:hAnsi="Open Sans" w:cs="Open Sans"/>
              </w:rPr>
            </w:pPr>
            <w:r w:rsidRPr="005E020D">
              <w:rPr>
                <w:rFonts w:ascii="Open Sans" w:hAnsi="Open Sans" w:cs="Open Sans"/>
                <w:color w:val="000000"/>
                <w:position w:val="-3"/>
                <w:sz w:val="22"/>
                <w:szCs w:val="22"/>
              </w:rPr>
              <w:t xml:space="preserve">Distribute and review </w:t>
            </w:r>
            <w:r w:rsidRPr="00CD5F3C">
              <w:rPr>
                <w:rFonts w:ascii="Open Sans" w:hAnsi="Open Sans" w:cs="Open Sans"/>
                <w:bCs/>
                <w:color w:val="000000"/>
                <w:position w:val="-3"/>
                <w:sz w:val="22"/>
                <w:szCs w:val="22"/>
              </w:rPr>
              <w:t xml:space="preserve">Areas of Human Development Observation Project </w:t>
            </w:r>
            <w:r w:rsidR="00AF006A" w:rsidRPr="00CD5F3C">
              <w:rPr>
                <w:rFonts w:ascii="Open Sans" w:hAnsi="Open Sans" w:cs="Open Sans"/>
                <w:bCs/>
                <w:color w:val="000000"/>
                <w:position w:val="-3"/>
                <w:sz w:val="22"/>
                <w:szCs w:val="22"/>
              </w:rPr>
              <w:t>Rubric</w:t>
            </w:r>
            <w:r w:rsidR="00AF006A" w:rsidRPr="005E020D">
              <w:rPr>
                <w:rFonts w:ascii="Open Sans" w:hAnsi="Open Sans" w:cs="Open Sans"/>
                <w:color w:val="000000"/>
                <w:position w:val="-3"/>
                <w:sz w:val="22"/>
                <w:szCs w:val="22"/>
              </w:rPr>
              <w:t xml:space="preserve"> so</w:t>
            </w:r>
            <w:r w:rsidRPr="005E020D">
              <w:rPr>
                <w:rFonts w:ascii="Open Sans" w:hAnsi="Open Sans" w:cs="Open Sans"/>
                <w:color w:val="000000"/>
                <w:position w:val="-3"/>
                <w:sz w:val="22"/>
                <w:szCs w:val="22"/>
              </w:rPr>
              <w:t xml:space="preserve"> that students will understand how their project/presentation will be assessed.</w:t>
            </w:r>
          </w:p>
          <w:p w:rsidR="00E0504E" w:rsidRPr="005E020D" w:rsidRDefault="00E0504E" w:rsidP="00E0504E">
            <w:pPr>
              <w:spacing w:before="240" w:after="240"/>
              <w:textAlignment w:val="center"/>
              <w:rPr>
                <w:rFonts w:ascii="Open Sans" w:hAnsi="Open Sans" w:cs="Open Sans"/>
                <w:i/>
              </w:rPr>
            </w:pPr>
            <w:r w:rsidRPr="005E020D">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E0504E" w:rsidRPr="005E020D" w:rsidRDefault="00CD5F3C" w:rsidP="000778F0">
            <w:pPr>
              <w:pStyle w:val="ListParagraph"/>
              <w:numPr>
                <w:ilvl w:val="0"/>
                <w:numId w:val="15"/>
              </w:numPr>
              <w:rPr>
                <w:rFonts w:ascii="Open Sans" w:hAnsi="Open Sans" w:cs="Open Sans"/>
                <w:color w:val="000000"/>
              </w:rPr>
            </w:pPr>
            <w:r w:rsidRPr="005E020D">
              <w:rPr>
                <w:rFonts w:ascii="Open Sans" w:hAnsi="Open Sans" w:cs="Open Sans"/>
                <w:color w:val="000000"/>
                <w:position w:val="-3"/>
                <w:sz w:val="22"/>
                <w:szCs w:val="22"/>
              </w:rPr>
              <w:t>instructing students to select two of the four areas to monitor and record</w:t>
            </w:r>
          </w:p>
          <w:p w:rsidR="00E0504E" w:rsidRPr="005E020D" w:rsidRDefault="00CD5F3C" w:rsidP="000778F0">
            <w:pPr>
              <w:pStyle w:val="ListParagraph"/>
              <w:numPr>
                <w:ilvl w:val="0"/>
                <w:numId w:val="15"/>
              </w:numPr>
              <w:rPr>
                <w:rFonts w:ascii="Open Sans" w:hAnsi="Open Sans" w:cs="Open Sans"/>
                <w:color w:val="000000"/>
              </w:rPr>
            </w:pPr>
            <w:r w:rsidRPr="005E020D">
              <w:rPr>
                <w:rFonts w:ascii="Open Sans" w:hAnsi="Open Sans" w:cs="Open Sans"/>
                <w:color w:val="000000"/>
                <w:position w:val="-3"/>
                <w:sz w:val="22"/>
                <w:szCs w:val="22"/>
              </w:rPr>
              <w:t>allow students to work in pairs</w:t>
            </w:r>
          </w:p>
          <w:p w:rsidR="00E0504E" w:rsidRPr="005E020D" w:rsidRDefault="00CD5F3C" w:rsidP="000778F0">
            <w:pPr>
              <w:pStyle w:val="ListParagraph"/>
              <w:numPr>
                <w:ilvl w:val="0"/>
                <w:numId w:val="15"/>
              </w:numPr>
              <w:spacing w:before="120" w:after="120"/>
              <w:rPr>
                <w:rFonts w:ascii="Open Sans" w:hAnsi="Open Sans" w:cs="Open Sans"/>
              </w:rPr>
            </w:pPr>
            <w:r w:rsidRPr="005E020D">
              <w:rPr>
                <w:rFonts w:ascii="Open Sans" w:hAnsi="Open Sans" w:cs="Open Sans"/>
                <w:color w:val="000000"/>
                <w:position w:val="-3"/>
                <w:sz w:val="22"/>
                <w:szCs w:val="22"/>
              </w:rPr>
              <w:t>allow additional time for completion of assignment</w:t>
            </w:r>
          </w:p>
        </w:tc>
      </w:tr>
      <w:tr w:rsidR="00E0504E" w:rsidRPr="005E020D" w:rsidTr="00E231AD">
        <w:tc>
          <w:tcPr>
            <w:tcW w:w="2952" w:type="dxa"/>
            <w:shd w:val="clear" w:color="auto" w:fill="auto"/>
          </w:tcPr>
          <w:p w:rsidR="00E0504E" w:rsidRPr="005E020D" w:rsidRDefault="00E0504E" w:rsidP="00E0504E">
            <w:pPr>
              <w:spacing w:before="120" w:after="120"/>
              <w:jc w:val="center"/>
              <w:rPr>
                <w:rFonts w:ascii="Open Sans" w:hAnsi="Open Sans" w:cs="Open Sans"/>
                <w:b/>
                <w:bCs/>
              </w:rPr>
            </w:pPr>
            <w:r w:rsidRPr="005E020D">
              <w:rPr>
                <w:rFonts w:ascii="Open Sans" w:hAnsi="Open Sans" w:cs="Open Sans"/>
                <w:b/>
                <w:bCs/>
                <w:sz w:val="22"/>
                <w:szCs w:val="22"/>
              </w:rPr>
              <w:lastRenderedPageBreak/>
              <w:t>Lesson Closure</w:t>
            </w:r>
          </w:p>
        </w:tc>
        <w:tc>
          <w:tcPr>
            <w:tcW w:w="7848" w:type="dxa"/>
            <w:shd w:val="clear" w:color="auto" w:fill="auto"/>
            <w:vAlign w:val="center"/>
          </w:tcPr>
          <w:p w:rsidR="00E0504E" w:rsidRPr="00CD5F3C" w:rsidRDefault="00E0504E" w:rsidP="000778F0">
            <w:pPr>
              <w:spacing w:before="120" w:after="240"/>
              <w:textAlignment w:val="center"/>
              <w:rPr>
                <w:rFonts w:ascii="Open Sans" w:hAnsi="Open Sans" w:cs="Open Sans"/>
              </w:rPr>
            </w:pPr>
            <w:r w:rsidRPr="00CD5F3C">
              <w:rPr>
                <w:rFonts w:ascii="Open Sans" w:hAnsi="Open Sans" w:cs="Open Sans"/>
                <w:color w:val="000000"/>
                <w:position w:val="-3"/>
                <w:sz w:val="22"/>
                <w:szCs w:val="22"/>
              </w:rPr>
              <w:t>Before class begins, make sure all students have a copy of the TEKS for this course. They should have a copy in their folder/binder since day one of this course. You may also distribute a class set of IPETTEKS for the activity and collect the copies at the end of the activity.</w:t>
            </w:r>
          </w:p>
          <w:p w:rsidR="00E0504E" w:rsidRPr="00CD5F3C" w:rsidRDefault="00E0504E" w:rsidP="00E0504E">
            <w:pPr>
              <w:spacing w:before="240" w:after="240"/>
              <w:textAlignment w:val="center"/>
              <w:rPr>
                <w:rFonts w:ascii="Open Sans" w:hAnsi="Open Sans" w:cs="Open Sans"/>
              </w:rPr>
            </w:pPr>
            <w:r w:rsidRPr="00CD5F3C">
              <w:rPr>
                <w:rFonts w:ascii="Open Sans" w:hAnsi="Open Sans" w:cs="Open Sans"/>
                <w:color w:val="000000"/>
                <w:position w:val="-3"/>
                <w:sz w:val="22"/>
                <w:szCs w:val="22"/>
              </w:rPr>
              <w:t>Provide each student with a note card that will serve as their EXIT</w:t>
            </w:r>
            <w:r w:rsidR="00CD5F3C">
              <w:rPr>
                <w:rFonts w:ascii="Open Sans" w:hAnsi="Open Sans" w:cs="Open Sans"/>
                <w:color w:val="000000"/>
                <w:position w:val="-3"/>
                <w:sz w:val="22"/>
                <w:szCs w:val="22"/>
              </w:rPr>
              <w:t xml:space="preserve"> </w:t>
            </w:r>
            <w:r w:rsidRPr="00CD5F3C">
              <w:rPr>
                <w:rFonts w:ascii="Open Sans" w:hAnsi="Open Sans" w:cs="Open Sans"/>
                <w:color w:val="000000"/>
                <w:position w:val="-3"/>
                <w:sz w:val="22"/>
                <w:szCs w:val="22"/>
              </w:rPr>
              <w:t>TICKET at the end of the class period.</w:t>
            </w:r>
          </w:p>
          <w:p w:rsidR="00E0504E" w:rsidRPr="00CD5F3C" w:rsidRDefault="00E0504E" w:rsidP="00E0504E">
            <w:pPr>
              <w:spacing w:before="240" w:after="240"/>
              <w:textAlignment w:val="center"/>
              <w:rPr>
                <w:rFonts w:ascii="Open Sans" w:hAnsi="Open Sans" w:cs="Open Sans"/>
              </w:rPr>
            </w:pPr>
            <w:r w:rsidRPr="00CD5F3C">
              <w:rPr>
                <w:rFonts w:ascii="Open Sans" w:hAnsi="Open Sans" w:cs="Open Sans"/>
                <w:color w:val="000000"/>
                <w:position w:val="-3"/>
                <w:sz w:val="22"/>
                <w:szCs w:val="22"/>
              </w:rPr>
              <w:t xml:space="preserve">Instruct students to locate the TEKS for this lesson on a copy of the </w:t>
            </w:r>
            <w:r w:rsidRPr="00CD5F3C">
              <w:rPr>
                <w:rFonts w:ascii="Open Sans" w:hAnsi="Open Sans" w:cs="Open Sans"/>
                <w:bCs/>
                <w:color w:val="000000"/>
                <w:position w:val="-3"/>
                <w:sz w:val="22"/>
                <w:szCs w:val="22"/>
              </w:rPr>
              <w:t>Instructional Practices in Education and Training</w:t>
            </w:r>
            <w:r w:rsidR="00CD5F3C">
              <w:rPr>
                <w:rFonts w:ascii="Open Sans" w:hAnsi="Open Sans" w:cs="Open Sans"/>
                <w:bCs/>
                <w:color w:val="000000"/>
                <w:position w:val="-3"/>
                <w:sz w:val="22"/>
                <w:szCs w:val="22"/>
              </w:rPr>
              <w:t xml:space="preserve"> </w:t>
            </w:r>
            <w:r w:rsidRPr="00CD5F3C">
              <w:rPr>
                <w:rFonts w:ascii="Open Sans" w:hAnsi="Open Sans" w:cs="Open Sans"/>
                <w:color w:val="000000"/>
                <w:position w:val="-3"/>
                <w:sz w:val="22"/>
                <w:szCs w:val="22"/>
              </w:rPr>
              <w:t>TEKS.</w:t>
            </w:r>
          </w:p>
          <w:p w:rsidR="00E0504E" w:rsidRPr="00CD5F3C" w:rsidRDefault="00E0504E" w:rsidP="00E0504E">
            <w:pPr>
              <w:spacing w:before="240" w:after="240"/>
              <w:textAlignment w:val="center"/>
              <w:rPr>
                <w:rFonts w:ascii="Open Sans" w:hAnsi="Open Sans" w:cs="Open Sans"/>
              </w:rPr>
            </w:pPr>
            <w:r w:rsidRPr="00CD5F3C">
              <w:rPr>
                <w:rFonts w:ascii="Open Sans" w:hAnsi="Open Sans" w:cs="Open Sans"/>
                <w:color w:val="000000"/>
                <w:position w:val="-3"/>
                <w:sz w:val="22"/>
                <w:szCs w:val="22"/>
              </w:rPr>
              <w:t xml:space="preserve">Self-assessment: Truthfully answer the following on your note card. </w:t>
            </w:r>
            <w:r w:rsidRPr="00CD5F3C">
              <w:rPr>
                <w:rFonts w:ascii="Open Sans" w:hAnsi="Open Sans" w:cs="Open Sans"/>
                <w:color w:val="000000"/>
                <w:position w:val="-3"/>
                <w:sz w:val="22"/>
                <w:szCs w:val="22"/>
              </w:rPr>
              <w:br/>
              <w:t xml:space="preserve"> What did you do to accomplish the lesson objectives? Be specific. </w:t>
            </w:r>
            <w:r w:rsidRPr="00CD5F3C">
              <w:rPr>
                <w:rFonts w:ascii="Open Sans" w:hAnsi="Open Sans" w:cs="Open Sans"/>
                <w:color w:val="000000"/>
                <w:position w:val="-3"/>
                <w:sz w:val="22"/>
                <w:szCs w:val="22"/>
              </w:rPr>
              <w:br/>
              <w:t xml:space="preserve"> Remind students to write their name on the card.</w:t>
            </w:r>
          </w:p>
          <w:p w:rsidR="00E0504E" w:rsidRPr="005E020D" w:rsidRDefault="00E0504E" w:rsidP="00E0504E">
            <w:pPr>
              <w:spacing w:before="120" w:after="120"/>
              <w:rPr>
                <w:rFonts w:ascii="Open Sans" w:hAnsi="Open Sans" w:cs="Open Sans"/>
              </w:rPr>
            </w:pPr>
            <w:r w:rsidRPr="005E020D">
              <w:rPr>
                <w:rFonts w:ascii="Open Sans" w:hAnsi="Open Sans" w:cs="Open Sans"/>
                <w:color w:val="000000"/>
                <w:position w:val="-3"/>
                <w:sz w:val="22"/>
                <w:szCs w:val="22"/>
              </w:rPr>
              <w:t>As students leave the class, they will give their EXIT</w:t>
            </w:r>
            <w:r w:rsidR="00CD5F3C">
              <w:rPr>
                <w:rFonts w:ascii="Open Sans" w:hAnsi="Open Sans" w:cs="Open Sans"/>
                <w:color w:val="000000"/>
                <w:position w:val="-3"/>
                <w:sz w:val="22"/>
                <w:szCs w:val="22"/>
              </w:rPr>
              <w:t xml:space="preserve"> </w:t>
            </w:r>
            <w:r w:rsidRPr="005E020D">
              <w:rPr>
                <w:rFonts w:ascii="Open Sans" w:hAnsi="Open Sans" w:cs="Open Sans"/>
                <w:color w:val="000000"/>
                <w:position w:val="-3"/>
                <w:sz w:val="22"/>
                <w:szCs w:val="22"/>
              </w:rPr>
              <w:t>TICKET to the teacher.</w:t>
            </w:r>
          </w:p>
        </w:tc>
      </w:tr>
      <w:tr w:rsidR="00E0504E" w:rsidRPr="005E020D" w:rsidTr="00E231AD">
        <w:trPr>
          <w:trHeight w:val="135"/>
        </w:trPr>
        <w:tc>
          <w:tcPr>
            <w:tcW w:w="2952" w:type="dxa"/>
            <w:shd w:val="clear" w:color="auto" w:fill="auto"/>
          </w:tcPr>
          <w:p w:rsidR="00E0504E" w:rsidRPr="005E020D" w:rsidRDefault="00E0504E" w:rsidP="00E0504E">
            <w:pPr>
              <w:spacing w:before="120" w:after="120"/>
              <w:jc w:val="center"/>
              <w:rPr>
                <w:rFonts w:ascii="Open Sans" w:hAnsi="Open Sans" w:cs="Open Sans"/>
                <w:b/>
                <w:bCs/>
              </w:rPr>
            </w:pPr>
            <w:r w:rsidRPr="005E020D">
              <w:rPr>
                <w:rFonts w:ascii="Open Sans" w:hAnsi="Open Sans" w:cs="Open Sans"/>
                <w:b/>
                <w:bCs/>
                <w:sz w:val="22"/>
                <w:szCs w:val="22"/>
              </w:rPr>
              <w:t>Summative / End of Lesson Assessment *</w:t>
            </w:r>
          </w:p>
          <w:p w:rsidR="00E0504E" w:rsidRPr="005E020D" w:rsidRDefault="00E0504E" w:rsidP="00E0504E">
            <w:pPr>
              <w:tabs>
                <w:tab w:val="left" w:pos="2820"/>
              </w:tabs>
              <w:rPr>
                <w:rFonts w:ascii="Open Sans" w:hAnsi="Open Sans" w:cs="Open Sans"/>
              </w:rPr>
            </w:pPr>
            <w:r w:rsidRPr="005E020D">
              <w:rPr>
                <w:rFonts w:ascii="Open Sans" w:hAnsi="Open Sans" w:cs="Open Sans"/>
                <w:sz w:val="22"/>
                <w:szCs w:val="22"/>
              </w:rPr>
              <w:tab/>
            </w:r>
          </w:p>
        </w:tc>
        <w:tc>
          <w:tcPr>
            <w:tcW w:w="7848" w:type="dxa"/>
            <w:shd w:val="clear" w:color="auto" w:fill="auto"/>
            <w:vAlign w:val="center"/>
          </w:tcPr>
          <w:p w:rsidR="00E0504E" w:rsidRPr="005E020D" w:rsidRDefault="00E0504E" w:rsidP="000778F0">
            <w:pPr>
              <w:spacing w:before="120" w:after="240"/>
              <w:textAlignment w:val="center"/>
              <w:rPr>
                <w:rFonts w:ascii="Open Sans" w:hAnsi="Open Sans" w:cs="Open Sans"/>
              </w:rPr>
            </w:pPr>
            <w:r w:rsidRPr="00CD5F3C">
              <w:rPr>
                <w:rFonts w:ascii="Open Sans" w:hAnsi="Open Sans" w:cs="Open Sans"/>
                <w:bCs/>
                <w:color w:val="000000"/>
                <w:position w:val="-3"/>
                <w:sz w:val="22"/>
                <w:szCs w:val="22"/>
              </w:rPr>
              <w:t>Areas of Human Development Project Rubric</w:t>
            </w:r>
            <w:r w:rsidRPr="00CD5F3C">
              <w:rPr>
                <w:rFonts w:ascii="Open Sans" w:hAnsi="Open Sans" w:cs="Open Sans"/>
                <w:color w:val="000000"/>
                <w:position w:val="-3"/>
                <w:sz w:val="22"/>
                <w:szCs w:val="22"/>
              </w:rPr>
              <w:t xml:space="preserve"> will be used to assess student projects/</w:t>
            </w:r>
            <w:r w:rsidR="00CD5F3C" w:rsidRPr="00CD5F3C">
              <w:rPr>
                <w:rFonts w:ascii="Open Sans" w:hAnsi="Open Sans" w:cs="Open Sans"/>
                <w:color w:val="000000"/>
                <w:position w:val="-3"/>
                <w:sz w:val="22"/>
                <w:szCs w:val="22"/>
              </w:rPr>
              <w:t>presentations</w:t>
            </w:r>
            <w:r w:rsidR="00CD5F3C" w:rsidRPr="005E020D">
              <w:rPr>
                <w:rFonts w:ascii="Open Sans" w:hAnsi="Open Sans" w:cs="Open Sans"/>
                <w:color w:val="000000"/>
                <w:position w:val="-3"/>
                <w:sz w:val="22"/>
                <w:szCs w:val="22"/>
              </w:rPr>
              <w:t>.</w:t>
            </w:r>
          </w:p>
          <w:p w:rsidR="00E0504E" w:rsidRPr="00D5468F" w:rsidRDefault="00E0504E" w:rsidP="00E0504E">
            <w:pPr>
              <w:pStyle w:val="ListParagraph"/>
              <w:numPr>
                <w:ilvl w:val="0"/>
                <w:numId w:val="5"/>
              </w:numPr>
              <w:spacing w:before="120" w:after="120"/>
              <w:rPr>
                <w:rFonts w:ascii="Open Sans" w:hAnsi="Open Sans" w:cs="Open Sans"/>
                <w:color w:val="333333"/>
              </w:rPr>
            </w:pPr>
            <w:r w:rsidRPr="005E020D">
              <w:rPr>
                <w:rFonts w:ascii="Open Sans" w:hAnsi="Open Sans" w:cs="Open Sans"/>
                <w:color w:val="000000"/>
                <w:position w:val="-3"/>
                <w:sz w:val="22"/>
                <w:szCs w:val="22"/>
              </w:rPr>
              <w:t xml:space="preserve">Individualized Education Plan (IEP) for all special education students must be followed. Examples of accommodations may </w:t>
            </w:r>
            <w:r w:rsidR="00CD5F3C">
              <w:rPr>
                <w:rFonts w:ascii="Open Sans" w:hAnsi="Open Sans" w:cs="Open Sans"/>
                <w:color w:val="000000"/>
                <w:position w:val="-3"/>
                <w:sz w:val="22"/>
                <w:szCs w:val="22"/>
              </w:rPr>
              <w:t>include, but are not limited to.</w:t>
            </w:r>
            <w:r w:rsidRPr="005E020D">
              <w:rPr>
                <w:rFonts w:ascii="Open Sans" w:hAnsi="Open Sans" w:cs="Open Sans"/>
                <w:color w:val="000000"/>
                <w:position w:val="-3"/>
                <w:sz w:val="22"/>
                <w:szCs w:val="22"/>
              </w:rPr>
              <w:br/>
              <w:t xml:space="preserve"> The student could choose two of the four areas of development to list appropriate activities.</w:t>
            </w:r>
            <w:r w:rsidRPr="005E020D">
              <w:rPr>
                <w:rFonts w:ascii="Open Sans" w:hAnsi="Open Sans" w:cs="Open Sans"/>
                <w:color w:val="000000"/>
                <w:position w:val="-3"/>
                <w:sz w:val="22"/>
                <w:szCs w:val="22"/>
              </w:rPr>
              <w:br/>
              <w:t xml:space="preserve"> The student could use notes, </w:t>
            </w:r>
            <w:r w:rsidR="00AF006A" w:rsidRPr="005E020D">
              <w:rPr>
                <w:rFonts w:ascii="Open Sans" w:hAnsi="Open Sans" w:cs="Open Sans"/>
                <w:color w:val="000000"/>
                <w:position w:val="-3"/>
                <w:sz w:val="22"/>
                <w:szCs w:val="22"/>
              </w:rPr>
              <w:t>handouts,</w:t>
            </w:r>
            <w:r w:rsidRPr="005E020D">
              <w:rPr>
                <w:rFonts w:ascii="Open Sans" w:hAnsi="Open Sans" w:cs="Open Sans"/>
                <w:color w:val="000000"/>
                <w:position w:val="-3"/>
                <w:sz w:val="22"/>
                <w:szCs w:val="22"/>
              </w:rPr>
              <w:t xml:space="preserve"> and other resources to complete the activity.</w:t>
            </w:r>
          </w:p>
          <w:p w:rsidR="00D5468F" w:rsidRDefault="00D5468F" w:rsidP="00D5468F">
            <w:pPr>
              <w:spacing w:before="120" w:after="120"/>
              <w:rPr>
                <w:rFonts w:ascii="Open Sans" w:hAnsi="Open Sans" w:cs="Open Sans"/>
                <w:color w:val="333333"/>
              </w:rPr>
            </w:pPr>
          </w:p>
          <w:p w:rsidR="00D5468F" w:rsidRPr="00D5468F" w:rsidRDefault="00D5468F" w:rsidP="00D5468F">
            <w:pPr>
              <w:spacing w:before="120" w:after="120"/>
              <w:rPr>
                <w:rFonts w:ascii="Open Sans" w:hAnsi="Open Sans" w:cs="Open Sans"/>
                <w:color w:val="333333"/>
              </w:rPr>
            </w:pPr>
          </w:p>
        </w:tc>
      </w:tr>
      <w:tr w:rsidR="00E0504E" w:rsidRPr="005E020D" w:rsidTr="00E231AD">
        <w:trPr>
          <w:trHeight w:val="135"/>
        </w:trPr>
        <w:tc>
          <w:tcPr>
            <w:tcW w:w="2952" w:type="dxa"/>
            <w:shd w:val="clear" w:color="auto" w:fill="auto"/>
          </w:tcPr>
          <w:p w:rsidR="00E0504E" w:rsidRPr="005E020D" w:rsidRDefault="00E0504E" w:rsidP="00E0504E">
            <w:pPr>
              <w:spacing w:before="120" w:after="120"/>
              <w:jc w:val="center"/>
              <w:rPr>
                <w:rFonts w:ascii="Open Sans" w:hAnsi="Open Sans" w:cs="Open Sans"/>
                <w:b/>
                <w:bCs/>
              </w:rPr>
            </w:pPr>
            <w:r w:rsidRPr="005E020D">
              <w:rPr>
                <w:rFonts w:ascii="Open Sans" w:hAnsi="Open Sans" w:cs="Open Sans"/>
                <w:b/>
                <w:bCs/>
                <w:sz w:val="22"/>
                <w:szCs w:val="22"/>
              </w:rPr>
              <w:lastRenderedPageBreak/>
              <w:t>References/Resources/</w:t>
            </w:r>
          </w:p>
          <w:p w:rsidR="00E0504E" w:rsidRPr="005E020D" w:rsidRDefault="00E0504E" w:rsidP="00E0504E">
            <w:pPr>
              <w:spacing w:before="120" w:after="120"/>
              <w:jc w:val="center"/>
              <w:rPr>
                <w:rFonts w:ascii="Open Sans" w:hAnsi="Open Sans" w:cs="Open Sans"/>
                <w:b/>
                <w:bCs/>
              </w:rPr>
            </w:pPr>
            <w:r w:rsidRPr="005E020D">
              <w:rPr>
                <w:rFonts w:ascii="Open Sans" w:hAnsi="Open Sans" w:cs="Open Sans"/>
                <w:b/>
                <w:bCs/>
                <w:sz w:val="22"/>
                <w:szCs w:val="22"/>
              </w:rPr>
              <w:t>Teacher Preparation</w:t>
            </w:r>
          </w:p>
        </w:tc>
        <w:tc>
          <w:tcPr>
            <w:tcW w:w="7848" w:type="dxa"/>
            <w:shd w:val="clear" w:color="auto" w:fill="auto"/>
            <w:vAlign w:val="center"/>
          </w:tcPr>
          <w:p w:rsidR="00E0504E" w:rsidRPr="005E020D" w:rsidRDefault="00E0504E" w:rsidP="000778F0">
            <w:pPr>
              <w:spacing w:before="120" w:after="240"/>
              <w:textAlignment w:val="center"/>
              <w:outlineLvl w:val="3"/>
              <w:rPr>
                <w:rFonts w:ascii="Open Sans" w:hAnsi="Open Sans" w:cs="Open Sans"/>
              </w:rPr>
            </w:pPr>
            <w:r w:rsidRPr="005E020D">
              <w:rPr>
                <w:rFonts w:ascii="Open Sans" w:hAnsi="Open Sans" w:cs="Open Sans"/>
                <w:b/>
                <w:bCs/>
                <w:color w:val="000000"/>
                <w:position w:val="-3"/>
                <w:sz w:val="22"/>
                <w:szCs w:val="22"/>
              </w:rPr>
              <w:t>Textbooks:</w:t>
            </w:r>
          </w:p>
          <w:p w:rsidR="00E0504E" w:rsidRPr="005E020D" w:rsidRDefault="00E0504E" w:rsidP="00E0504E">
            <w:pPr>
              <w:numPr>
                <w:ilvl w:val="0"/>
                <w:numId w:val="6"/>
              </w:numPr>
              <w:rPr>
                <w:rFonts w:ascii="Open Sans" w:hAnsi="Open Sans" w:cs="Open Sans"/>
                <w:color w:val="000000"/>
              </w:rPr>
            </w:pPr>
            <w:r w:rsidRPr="005E020D">
              <w:rPr>
                <w:rFonts w:ascii="Open Sans" w:hAnsi="Open Sans" w:cs="Open Sans"/>
                <w:color w:val="000000"/>
                <w:position w:val="-3"/>
                <w:sz w:val="22"/>
                <w:szCs w:val="22"/>
              </w:rPr>
              <w:t xml:space="preserve">Bredekamp, Sue. </w:t>
            </w:r>
            <w:r w:rsidRPr="005E020D">
              <w:rPr>
                <w:rFonts w:ascii="Open Sans" w:hAnsi="Open Sans" w:cs="Open Sans"/>
                <w:i/>
                <w:iCs/>
                <w:color w:val="000000"/>
                <w:position w:val="-3"/>
                <w:sz w:val="22"/>
                <w:szCs w:val="22"/>
              </w:rPr>
              <w:t>Effective Practices in Early Childhood Education.</w:t>
            </w:r>
            <w:r w:rsidRPr="005E020D">
              <w:rPr>
                <w:rFonts w:ascii="Open Sans" w:hAnsi="Open Sans" w:cs="Open Sans"/>
                <w:color w:val="000000"/>
                <w:position w:val="-3"/>
                <w:sz w:val="22"/>
                <w:szCs w:val="22"/>
              </w:rPr>
              <w:t xml:space="preserve"> Pearson, 2011.</w:t>
            </w:r>
          </w:p>
          <w:p w:rsidR="00E0504E" w:rsidRPr="005E020D" w:rsidRDefault="00E0504E" w:rsidP="00E0504E">
            <w:pPr>
              <w:numPr>
                <w:ilvl w:val="0"/>
                <w:numId w:val="6"/>
              </w:numPr>
              <w:rPr>
                <w:rFonts w:ascii="Open Sans" w:hAnsi="Open Sans" w:cs="Open Sans"/>
                <w:color w:val="000000"/>
              </w:rPr>
            </w:pPr>
            <w:r w:rsidRPr="005E020D">
              <w:rPr>
                <w:rFonts w:ascii="Open Sans" w:hAnsi="Open Sans" w:cs="Open Sans"/>
                <w:color w:val="000000"/>
                <w:position w:val="-3"/>
                <w:sz w:val="22"/>
                <w:szCs w:val="22"/>
              </w:rPr>
              <w:t xml:space="preserve">Herr, Judy. </w:t>
            </w:r>
            <w:r w:rsidRPr="005E020D">
              <w:rPr>
                <w:rFonts w:ascii="Open Sans" w:hAnsi="Open Sans" w:cs="Open Sans"/>
                <w:i/>
                <w:iCs/>
                <w:color w:val="000000"/>
                <w:position w:val="-3"/>
                <w:sz w:val="22"/>
                <w:szCs w:val="22"/>
              </w:rPr>
              <w:t xml:space="preserve">Working </w:t>
            </w:r>
            <w:r w:rsidR="00AF006A" w:rsidRPr="005E020D">
              <w:rPr>
                <w:rFonts w:ascii="Open Sans" w:hAnsi="Open Sans" w:cs="Open Sans"/>
                <w:i/>
                <w:iCs/>
                <w:color w:val="000000"/>
                <w:position w:val="-3"/>
                <w:sz w:val="22"/>
                <w:szCs w:val="22"/>
              </w:rPr>
              <w:t>with</w:t>
            </w:r>
            <w:r w:rsidRPr="005E020D">
              <w:rPr>
                <w:rFonts w:ascii="Open Sans" w:hAnsi="Open Sans" w:cs="Open Sans"/>
                <w:i/>
                <w:iCs/>
                <w:color w:val="000000"/>
                <w:position w:val="-3"/>
                <w:sz w:val="22"/>
                <w:szCs w:val="22"/>
              </w:rPr>
              <w:t xml:space="preserve"> Young Children.</w:t>
            </w:r>
            <w:r w:rsidRPr="005E020D">
              <w:rPr>
                <w:rFonts w:ascii="Open Sans" w:hAnsi="Open Sans" w:cs="Open Sans"/>
                <w:color w:val="000000"/>
                <w:position w:val="-3"/>
                <w:sz w:val="22"/>
                <w:szCs w:val="22"/>
              </w:rPr>
              <w:t xml:space="preserve"> Goodheart-Wilcox. 1998.</w:t>
            </w:r>
          </w:p>
          <w:p w:rsidR="00E0504E" w:rsidRPr="005E020D" w:rsidRDefault="00E0504E" w:rsidP="000778F0">
            <w:pPr>
              <w:spacing w:before="240" w:after="240"/>
              <w:textAlignment w:val="center"/>
              <w:outlineLvl w:val="3"/>
              <w:rPr>
                <w:rFonts w:ascii="Open Sans" w:hAnsi="Open Sans" w:cs="Open Sans"/>
              </w:rPr>
            </w:pPr>
            <w:r w:rsidRPr="005E020D">
              <w:rPr>
                <w:rFonts w:ascii="Open Sans" w:hAnsi="Open Sans" w:cs="Open Sans"/>
                <w:b/>
                <w:bCs/>
                <w:color w:val="000000"/>
                <w:position w:val="-3"/>
                <w:sz w:val="22"/>
                <w:szCs w:val="22"/>
              </w:rPr>
              <w:t>Websites:</w:t>
            </w:r>
          </w:p>
          <w:p w:rsidR="00E0504E" w:rsidRPr="005E020D" w:rsidRDefault="00E0504E" w:rsidP="00E0504E">
            <w:pPr>
              <w:numPr>
                <w:ilvl w:val="0"/>
                <w:numId w:val="6"/>
              </w:numPr>
              <w:rPr>
                <w:rFonts w:ascii="Open Sans" w:hAnsi="Open Sans" w:cs="Open Sans"/>
                <w:color w:val="000000"/>
              </w:rPr>
            </w:pPr>
            <w:r w:rsidRPr="005E020D">
              <w:rPr>
                <w:rFonts w:ascii="Open Sans" w:hAnsi="Open Sans" w:cs="Open Sans"/>
                <w:color w:val="000000"/>
                <w:position w:val="-3"/>
                <w:sz w:val="22"/>
                <w:szCs w:val="22"/>
              </w:rPr>
              <w:t>National Association for the Education of Young Children (NAEYC).</w:t>
            </w:r>
            <w:r w:rsidRPr="005E020D">
              <w:rPr>
                <w:rFonts w:ascii="Open Sans" w:hAnsi="Open Sans" w:cs="Open Sans"/>
                <w:color w:val="000000"/>
                <w:position w:val="-3"/>
                <w:sz w:val="22"/>
                <w:szCs w:val="22"/>
              </w:rPr>
              <w:br/>
              <w:t xml:space="preserve"> Provides a brief summary of developmental practices</w:t>
            </w:r>
            <w:hyperlink r:id="rId15" w:history="1">
              <w:r w:rsidRPr="005E020D">
                <w:rPr>
                  <w:rFonts w:ascii="Open Sans" w:hAnsi="Open Sans" w:cs="Open Sans"/>
                  <w:color w:val="0000CC"/>
                  <w:position w:val="-3"/>
                  <w:sz w:val="22"/>
                  <w:szCs w:val="22"/>
                  <w:u w:val="single"/>
                </w:rPr>
                <w:br/>
                <w:t>http://oldweb.naeyc.org/ece/1998/05.asp</w:t>
              </w:r>
            </w:hyperlink>
          </w:p>
          <w:p w:rsidR="00E0504E" w:rsidRPr="005E020D" w:rsidRDefault="00E0504E" w:rsidP="000778F0">
            <w:pPr>
              <w:pStyle w:val="ListParagraph"/>
              <w:numPr>
                <w:ilvl w:val="0"/>
                <w:numId w:val="6"/>
              </w:numPr>
              <w:spacing w:before="120" w:after="120"/>
              <w:rPr>
                <w:rFonts w:ascii="Open Sans" w:hAnsi="Open Sans" w:cs="Open Sans"/>
                <w:color w:val="FF0000"/>
              </w:rPr>
            </w:pPr>
            <w:r w:rsidRPr="005E020D">
              <w:rPr>
                <w:rFonts w:ascii="Open Sans" w:hAnsi="Open Sans" w:cs="Open Sans"/>
                <w:color w:val="000000"/>
                <w:position w:val="-3"/>
                <w:sz w:val="22"/>
                <w:szCs w:val="22"/>
              </w:rPr>
              <w:t>Texas Education Agency</w:t>
            </w:r>
            <w:r w:rsidRPr="005E020D">
              <w:rPr>
                <w:rFonts w:ascii="Open Sans" w:hAnsi="Open Sans" w:cs="Open Sans"/>
                <w:color w:val="000000"/>
                <w:position w:val="-3"/>
                <w:sz w:val="22"/>
                <w:szCs w:val="22"/>
              </w:rPr>
              <w:br/>
              <w:t xml:space="preserve"> Texas Essential Knowledge and Skills (TEKS)</w:t>
            </w:r>
            <w:hyperlink r:id="rId16" w:history="1">
              <w:r w:rsidRPr="005E020D">
                <w:rPr>
                  <w:rFonts w:ascii="Open Sans" w:hAnsi="Open Sans" w:cs="Open Sans"/>
                  <w:color w:val="0000CC"/>
                  <w:position w:val="-3"/>
                  <w:sz w:val="22"/>
                  <w:szCs w:val="22"/>
                  <w:u w:val="single"/>
                </w:rPr>
                <w:br/>
                <w:t>http://www.tea.state.tx.us/index2.aspx?id=6148</w:t>
              </w:r>
            </w:hyperlink>
          </w:p>
        </w:tc>
      </w:tr>
      <w:tr w:rsidR="00E0504E" w:rsidRPr="005E020D" w:rsidTr="653D367D">
        <w:trPr>
          <w:trHeight w:val="135"/>
        </w:trPr>
        <w:tc>
          <w:tcPr>
            <w:tcW w:w="10800" w:type="dxa"/>
            <w:gridSpan w:val="2"/>
            <w:shd w:val="clear" w:color="auto" w:fill="D9D9D9" w:themeFill="background1" w:themeFillShade="D9"/>
          </w:tcPr>
          <w:p w:rsidR="00E0504E" w:rsidRPr="005E020D" w:rsidRDefault="00E0504E" w:rsidP="00E0504E">
            <w:pPr>
              <w:spacing w:before="120" w:after="120"/>
              <w:jc w:val="center"/>
              <w:rPr>
                <w:rFonts w:ascii="Open Sans" w:hAnsi="Open Sans" w:cs="Open Sans"/>
                <w:b/>
                <w:bCs/>
              </w:rPr>
            </w:pPr>
            <w:r w:rsidRPr="005E020D">
              <w:rPr>
                <w:rFonts w:ascii="Open Sans" w:hAnsi="Open Sans" w:cs="Open Sans"/>
                <w:b/>
                <w:bCs/>
                <w:sz w:val="22"/>
                <w:szCs w:val="22"/>
              </w:rPr>
              <w:t>Additional Required Components</w:t>
            </w:r>
          </w:p>
        </w:tc>
      </w:tr>
      <w:tr w:rsidR="00E0504E" w:rsidRPr="005E020D" w:rsidTr="653D367D">
        <w:trPr>
          <w:trHeight w:val="485"/>
        </w:trPr>
        <w:tc>
          <w:tcPr>
            <w:tcW w:w="2952" w:type="dxa"/>
            <w:shd w:val="clear" w:color="auto" w:fill="auto"/>
          </w:tcPr>
          <w:p w:rsidR="00E0504E" w:rsidRPr="005E020D" w:rsidRDefault="00E0504E" w:rsidP="00E0504E">
            <w:pPr>
              <w:spacing w:before="120" w:after="120"/>
              <w:jc w:val="center"/>
              <w:rPr>
                <w:rFonts w:ascii="Open Sans" w:hAnsi="Open Sans" w:cs="Open Sans"/>
                <w:b/>
                <w:bCs/>
              </w:rPr>
            </w:pPr>
            <w:r w:rsidRPr="005E020D">
              <w:rPr>
                <w:rFonts w:ascii="Open Sans" w:hAnsi="Open Sans" w:cs="Open Sans"/>
                <w:b/>
                <w:bCs/>
                <w:sz w:val="22"/>
                <w:szCs w:val="22"/>
              </w:rPr>
              <w:t>English Language Proficiency Standards (ELPS) Strategies</w:t>
            </w:r>
          </w:p>
        </w:tc>
        <w:tc>
          <w:tcPr>
            <w:tcW w:w="7848" w:type="dxa"/>
            <w:shd w:val="clear" w:color="auto" w:fill="auto"/>
          </w:tcPr>
          <w:p w:rsidR="000778F0" w:rsidRPr="005E020D" w:rsidRDefault="00CD5F3C" w:rsidP="000778F0">
            <w:pPr>
              <w:pStyle w:val="ListParagraph"/>
              <w:numPr>
                <w:ilvl w:val="0"/>
                <w:numId w:val="17"/>
              </w:numPr>
              <w:spacing w:before="120" w:after="120"/>
              <w:rPr>
                <w:rFonts w:ascii="Open Sans" w:hAnsi="Open Sans" w:cs="Open Sans"/>
              </w:rPr>
            </w:pPr>
            <w:r w:rsidRPr="005E020D">
              <w:rPr>
                <w:rFonts w:ascii="Open Sans" w:hAnsi="Open Sans" w:cs="Open Sans"/>
                <w:sz w:val="22"/>
                <w:szCs w:val="22"/>
              </w:rPr>
              <w:t>Word wall</w:t>
            </w:r>
          </w:p>
          <w:p w:rsidR="000778F0" w:rsidRPr="005E020D" w:rsidRDefault="00CD5F3C" w:rsidP="000778F0">
            <w:pPr>
              <w:pStyle w:val="ListParagraph"/>
              <w:numPr>
                <w:ilvl w:val="0"/>
                <w:numId w:val="17"/>
              </w:numPr>
              <w:spacing w:before="120" w:after="120"/>
              <w:rPr>
                <w:rFonts w:ascii="Open Sans" w:hAnsi="Open Sans" w:cs="Open Sans"/>
              </w:rPr>
            </w:pPr>
            <w:r w:rsidRPr="005E020D">
              <w:rPr>
                <w:rFonts w:ascii="Open Sans" w:hAnsi="Open Sans" w:cs="Open Sans"/>
                <w:sz w:val="22"/>
                <w:szCs w:val="22"/>
              </w:rPr>
              <w:t>Crossword puzzles</w:t>
            </w:r>
          </w:p>
          <w:p w:rsidR="00E0504E" w:rsidRPr="005E020D" w:rsidRDefault="000778F0" w:rsidP="000778F0">
            <w:pPr>
              <w:spacing w:before="120" w:after="120"/>
              <w:rPr>
                <w:rFonts w:ascii="Open Sans" w:hAnsi="Open Sans" w:cs="Open Sans"/>
              </w:rPr>
            </w:pPr>
            <w:r w:rsidRPr="005E020D">
              <w:rPr>
                <w:rFonts w:ascii="Open Sans" w:hAnsi="Open Sans" w:cs="Open Sans"/>
                <w:sz w:val="22"/>
                <w:szCs w:val="22"/>
              </w:rPr>
              <w:t>Technology can be used to develop free crossword puzzles at the following web site:</w:t>
            </w:r>
            <w:hyperlink r:id="rId17" w:history="1">
              <w:r w:rsidRPr="005E020D">
                <w:rPr>
                  <w:rStyle w:val="Hyperlink"/>
                  <w:rFonts w:ascii="Open Sans" w:hAnsi="Open Sans" w:cs="Open Sans"/>
                  <w:sz w:val="22"/>
                  <w:szCs w:val="22"/>
                </w:rPr>
                <w:br/>
                <w:t>http://www.crosswordpuzzlegames.com/create.html</w:t>
              </w:r>
            </w:hyperlink>
            <w:r w:rsidRPr="005E020D">
              <w:rPr>
                <w:rFonts w:ascii="Open Sans" w:hAnsi="Open Sans" w:cs="Open Sans"/>
                <w:sz w:val="22"/>
                <w:szCs w:val="22"/>
              </w:rPr>
              <w:br/>
              <w:t xml:space="preserve"> Print copies of crosswords made by each group for other groups to complete.</w:t>
            </w:r>
          </w:p>
        </w:tc>
      </w:tr>
      <w:tr w:rsidR="00E0504E" w:rsidRPr="005E020D" w:rsidTr="653D367D">
        <w:trPr>
          <w:trHeight w:val="737"/>
        </w:trPr>
        <w:tc>
          <w:tcPr>
            <w:tcW w:w="2952" w:type="dxa"/>
            <w:shd w:val="clear" w:color="auto" w:fill="auto"/>
          </w:tcPr>
          <w:p w:rsidR="00E0504E" w:rsidRPr="005E020D" w:rsidRDefault="00E0504E" w:rsidP="00E0504E">
            <w:pPr>
              <w:spacing w:before="120" w:after="120"/>
              <w:jc w:val="center"/>
              <w:rPr>
                <w:rFonts w:ascii="Open Sans" w:hAnsi="Open Sans" w:cs="Open Sans"/>
                <w:b/>
                <w:bCs/>
              </w:rPr>
            </w:pPr>
            <w:r w:rsidRPr="005E020D">
              <w:rPr>
                <w:rFonts w:ascii="Open Sans" w:hAnsi="Open Sans" w:cs="Open Sans"/>
                <w:b/>
                <w:bCs/>
                <w:sz w:val="22"/>
                <w:szCs w:val="22"/>
              </w:rPr>
              <w:t>College and Career Readiness Connection</w:t>
            </w:r>
            <w:r w:rsidRPr="005E020D">
              <w:rPr>
                <w:rStyle w:val="FootnoteReference"/>
                <w:rFonts w:ascii="Open Sans" w:hAnsi="Open Sans" w:cs="Open Sans"/>
                <w:b/>
                <w:bCs/>
                <w:sz w:val="22"/>
                <w:szCs w:val="22"/>
              </w:rPr>
              <w:footnoteReference w:id="1"/>
            </w:r>
          </w:p>
        </w:tc>
        <w:tc>
          <w:tcPr>
            <w:tcW w:w="7848" w:type="dxa"/>
            <w:shd w:val="clear" w:color="auto" w:fill="auto"/>
          </w:tcPr>
          <w:p w:rsidR="00E0504E" w:rsidRPr="005E020D" w:rsidRDefault="00E0504E" w:rsidP="00E0504E">
            <w:pPr>
              <w:spacing w:before="120" w:after="120"/>
              <w:rPr>
                <w:rFonts w:ascii="Open Sans" w:hAnsi="Open Sans" w:cs="Open Sans"/>
              </w:rPr>
            </w:pPr>
          </w:p>
        </w:tc>
      </w:tr>
      <w:tr w:rsidR="00E0504E" w:rsidRPr="005E020D" w:rsidTr="653D367D">
        <w:trPr>
          <w:trHeight w:val="135"/>
        </w:trPr>
        <w:tc>
          <w:tcPr>
            <w:tcW w:w="10800" w:type="dxa"/>
            <w:gridSpan w:val="2"/>
            <w:shd w:val="clear" w:color="auto" w:fill="D9D9D9" w:themeFill="background1" w:themeFillShade="D9"/>
          </w:tcPr>
          <w:p w:rsidR="00E0504E" w:rsidRPr="005E020D" w:rsidRDefault="00E0504E" w:rsidP="00E0504E">
            <w:pPr>
              <w:spacing w:before="120" w:after="120"/>
              <w:jc w:val="center"/>
              <w:rPr>
                <w:rFonts w:ascii="Open Sans" w:hAnsi="Open Sans" w:cs="Open Sans"/>
                <w:b/>
                <w:bCs/>
              </w:rPr>
            </w:pPr>
            <w:r w:rsidRPr="005E020D">
              <w:rPr>
                <w:rFonts w:ascii="Open Sans" w:hAnsi="Open Sans" w:cs="Open Sans"/>
                <w:b/>
                <w:bCs/>
                <w:sz w:val="22"/>
                <w:szCs w:val="22"/>
              </w:rPr>
              <w:t>Recommended Strategies</w:t>
            </w:r>
          </w:p>
        </w:tc>
      </w:tr>
      <w:tr w:rsidR="00B372DB" w:rsidRPr="005E020D" w:rsidTr="00DD70C4">
        <w:trPr>
          <w:trHeight w:val="512"/>
        </w:trPr>
        <w:tc>
          <w:tcPr>
            <w:tcW w:w="2952" w:type="dxa"/>
            <w:shd w:val="clear" w:color="auto" w:fill="auto"/>
          </w:tcPr>
          <w:p w:rsidR="00B372DB" w:rsidRPr="005E020D" w:rsidRDefault="00B372DB" w:rsidP="00B372DB">
            <w:pPr>
              <w:spacing w:before="120" w:after="120"/>
              <w:jc w:val="center"/>
              <w:rPr>
                <w:rFonts w:ascii="Open Sans" w:hAnsi="Open Sans" w:cs="Open Sans"/>
                <w:b/>
                <w:bCs/>
              </w:rPr>
            </w:pPr>
            <w:r w:rsidRPr="005E020D">
              <w:rPr>
                <w:rFonts w:ascii="Open Sans" w:hAnsi="Open Sans" w:cs="Open Sans"/>
                <w:b/>
                <w:bCs/>
                <w:sz w:val="22"/>
                <w:szCs w:val="22"/>
              </w:rPr>
              <w:t>Reading Strategies</w:t>
            </w:r>
          </w:p>
        </w:tc>
        <w:tc>
          <w:tcPr>
            <w:tcW w:w="7848" w:type="dxa"/>
            <w:shd w:val="clear" w:color="auto" w:fill="auto"/>
            <w:vAlign w:val="center"/>
          </w:tcPr>
          <w:p w:rsidR="00B372DB" w:rsidRPr="005E020D" w:rsidRDefault="00B372DB" w:rsidP="00B372DB">
            <w:pPr>
              <w:numPr>
                <w:ilvl w:val="0"/>
                <w:numId w:val="6"/>
              </w:numPr>
              <w:rPr>
                <w:rFonts w:ascii="Open Sans" w:hAnsi="Open Sans" w:cs="Open Sans"/>
                <w:color w:val="000000"/>
              </w:rPr>
            </w:pPr>
            <w:r w:rsidRPr="005E020D">
              <w:rPr>
                <w:rFonts w:ascii="Open Sans" w:hAnsi="Open Sans" w:cs="Open Sans"/>
                <w:color w:val="000000"/>
                <w:position w:val="-3"/>
                <w:sz w:val="22"/>
                <w:szCs w:val="22"/>
              </w:rPr>
              <w:t>Instruct students to read a children’s book for the age of the students in the class where they intern. Have them write a summary of the story and describe why it is or is not developmentally appropriate for that group of students.</w:t>
            </w:r>
          </w:p>
          <w:p w:rsidR="00B372DB" w:rsidRPr="005E020D" w:rsidRDefault="00B372DB" w:rsidP="00B372DB">
            <w:pPr>
              <w:pStyle w:val="ListParagraph"/>
              <w:numPr>
                <w:ilvl w:val="0"/>
                <w:numId w:val="6"/>
              </w:numPr>
              <w:spacing w:before="120" w:after="120"/>
              <w:rPr>
                <w:rFonts w:ascii="Open Sans" w:hAnsi="Open Sans" w:cs="Open Sans"/>
              </w:rPr>
            </w:pPr>
            <w:r w:rsidRPr="005E020D">
              <w:rPr>
                <w:rFonts w:ascii="Open Sans" w:hAnsi="Open Sans" w:cs="Open Sans"/>
                <w:color w:val="000000"/>
                <w:position w:val="-3"/>
                <w:sz w:val="22"/>
                <w:szCs w:val="22"/>
              </w:rPr>
              <w:t>Convert a paragraph on the Principles or Areas of Development into a CLOZE Activity by deleting certain words from documents so that students can fill in the blanks with their own terms. This will allow you to check for understanding.</w:t>
            </w:r>
          </w:p>
        </w:tc>
      </w:tr>
      <w:tr w:rsidR="00B372DB" w:rsidRPr="005E020D" w:rsidTr="00DD70C4">
        <w:trPr>
          <w:trHeight w:val="530"/>
        </w:trPr>
        <w:tc>
          <w:tcPr>
            <w:tcW w:w="2952" w:type="dxa"/>
            <w:shd w:val="clear" w:color="auto" w:fill="auto"/>
          </w:tcPr>
          <w:p w:rsidR="00B372DB" w:rsidRPr="005E020D" w:rsidRDefault="00B372DB" w:rsidP="00B372DB">
            <w:pPr>
              <w:spacing w:before="120" w:after="120"/>
              <w:jc w:val="center"/>
              <w:rPr>
                <w:rFonts w:ascii="Open Sans" w:hAnsi="Open Sans" w:cs="Open Sans"/>
                <w:b/>
                <w:bCs/>
              </w:rPr>
            </w:pPr>
            <w:r w:rsidRPr="005E020D">
              <w:rPr>
                <w:rFonts w:ascii="Open Sans" w:hAnsi="Open Sans" w:cs="Open Sans"/>
                <w:b/>
                <w:bCs/>
                <w:sz w:val="22"/>
                <w:szCs w:val="22"/>
              </w:rPr>
              <w:t>Quotes</w:t>
            </w:r>
          </w:p>
        </w:tc>
        <w:tc>
          <w:tcPr>
            <w:tcW w:w="7848" w:type="dxa"/>
            <w:shd w:val="clear" w:color="auto" w:fill="auto"/>
            <w:vAlign w:val="center"/>
          </w:tcPr>
          <w:p w:rsidR="00B372DB" w:rsidRPr="005E020D" w:rsidRDefault="00B372DB" w:rsidP="00B372DB">
            <w:pPr>
              <w:spacing w:before="120" w:after="240"/>
              <w:textAlignment w:val="center"/>
              <w:rPr>
                <w:rFonts w:ascii="Open Sans" w:hAnsi="Open Sans" w:cs="Open Sans"/>
              </w:rPr>
            </w:pPr>
            <w:r w:rsidRPr="005E020D">
              <w:rPr>
                <w:rFonts w:ascii="Open Sans" w:hAnsi="Open Sans" w:cs="Open Sans"/>
                <w:color w:val="000000"/>
                <w:position w:val="-3"/>
                <w:sz w:val="22"/>
                <w:szCs w:val="22"/>
              </w:rPr>
              <w:t>Educating the mind without educating the heart is like no education at all.</w:t>
            </w:r>
            <w:r w:rsidRPr="005E020D">
              <w:rPr>
                <w:rFonts w:ascii="Open Sans" w:hAnsi="Open Sans" w:cs="Open Sans"/>
                <w:b/>
                <w:bCs/>
                <w:color w:val="000000"/>
                <w:position w:val="-3"/>
                <w:sz w:val="22"/>
                <w:szCs w:val="22"/>
              </w:rPr>
              <w:br/>
              <w:t>-Aristotle</w:t>
            </w:r>
          </w:p>
          <w:p w:rsidR="00B372DB" w:rsidRPr="005E020D" w:rsidRDefault="00B372DB" w:rsidP="00B372DB">
            <w:pPr>
              <w:spacing w:before="120" w:after="120"/>
              <w:rPr>
                <w:rFonts w:ascii="Open Sans" w:hAnsi="Open Sans" w:cs="Open Sans"/>
              </w:rPr>
            </w:pPr>
            <w:r w:rsidRPr="005E020D">
              <w:rPr>
                <w:rFonts w:ascii="Open Sans" w:hAnsi="Open Sans" w:cs="Open Sans"/>
                <w:color w:val="000000"/>
                <w:position w:val="-3"/>
                <w:sz w:val="22"/>
                <w:szCs w:val="22"/>
              </w:rPr>
              <w:t>What we must decide is perhaps how we are valuable, rather than how valuable we are.</w:t>
            </w:r>
            <w:r w:rsidRPr="005E020D">
              <w:rPr>
                <w:rFonts w:ascii="Open Sans" w:hAnsi="Open Sans" w:cs="Open Sans"/>
                <w:b/>
                <w:bCs/>
                <w:color w:val="000000"/>
                <w:position w:val="-3"/>
                <w:sz w:val="22"/>
                <w:szCs w:val="22"/>
              </w:rPr>
              <w:br/>
              <w:t>-F. Scott Fitzgerald</w:t>
            </w:r>
          </w:p>
        </w:tc>
      </w:tr>
      <w:tr w:rsidR="00B372DB" w:rsidRPr="005E020D" w:rsidTr="00DD70C4">
        <w:trPr>
          <w:trHeight w:val="135"/>
        </w:trPr>
        <w:tc>
          <w:tcPr>
            <w:tcW w:w="2952" w:type="dxa"/>
            <w:shd w:val="clear" w:color="auto" w:fill="auto"/>
          </w:tcPr>
          <w:p w:rsidR="00B372DB" w:rsidRPr="005E020D" w:rsidRDefault="00B372DB" w:rsidP="00B372DB">
            <w:pPr>
              <w:spacing w:before="120"/>
              <w:jc w:val="center"/>
              <w:rPr>
                <w:rFonts w:ascii="Open Sans" w:hAnsi="Open Sans" w:cs="Open Sans"/>
                <w:b/>
                <w:bCs/>
              </w:rPr>
            </w:pPr>
            <w:r w:rsidRPr="005E020D">
              <w:rPr>
                <w:rFonts w:ascii="Open Sans" w:hAnsi="Open Sans" w:cs="Open Sans"/>
                <w:b/>
                <w:bCs/>
                <w:sz w:val="22"/>
                <w:szCs w:val="22"/>
              </w:rPr>
              <w:lastRenderedPageBreak/>
              <w:t>Writing Strategies</w:t>
            </w:r>
          </w:p>
          <w:p w:rsidR="00B372DB" w:rsidRPr="005E020D" w:rsidRDefault="00B372DB" w:rsidP="00B372DB">
            <w:pPr>
              <w:spacing w:after="120"/>
              <w:jc w:val="center"/>
              <w:rPr>
                <w:rFonts w:ascii="Open Sans" w:hAnsi="Open Sans" w:cs="Open Sans"/>
                <w:b/>
                <w:bCs/>
              </w:rPr>
            </w:pPr>
            <w:r w:rsidRPr="005E020D">
              <w:rPr>
                <w:rFonts w:ascii="Open Sans" w:hAnsi="Open Sans" w:cs="Open Sans"/>
                <w:b/>
                <w:bCs/>
                <w:sz w:val="22"/>
                <w:szCs w:val="22"/>
              </w:rPr>
              <w:t>Journal Entries + 1 Additional Writing Strategy</w:t>
            </w:r>
          </w:p>
        </w:tc>
        <w:tc>
          <w:tcPr>
            <w:tcW w:w="7848" w:type="dxa"/>
            <w:shd w:val="clear" w:color="auto" w:fill="auto"/>
            <w:vAlign w:val="center"/>
          </w:tcPr>
          <w:p w:rsidR="00B372DB" w:rsidRPr="005E020D" w:rsidRDefault="00B372DB" w:rsidP="001C5AEE">
            <w:pPr>
              <w:spacing w:before="120" w:after="240"/>
              <w:textAlignment w:val="center"/>
              <w:outlineLvl w:val="3"/>
              <w:rPr>
                <w:rFonts w:ascii="Open Sans" w:hAnsi="Open Sans" w:cs="Open Sans"/>
              </w:rPr>
            </w:pPr>
            <w:r w:rsidRPr="005E020D">
              <w:rPr>
                <w:rFonts w:ascii="Open Sans" w:hAnsi="Open Sans" w:cs="Open Sans"/>
                <w:b/>
                <w:bCs/>
                <w:color w:val="000000"/>
                <w:position w:val="-3"/>
                <w:sz w:val="22"/>
                <w:szCs w:val="22"/>
              </w:rPr>
              <w:t>Journal Entries:</w:t>
            </w:r>
          </w:p>
          <w:p w:rsidR="00B372DB" w:rsidRPr="005E020D" w:rsidRDefault="00B372DB" w:rsidP="00B372DB">
            <w:pPr>
              <w:numPr>
                <w:ilvl w:val="0"/>
                <w:numId w:val="6"/>
              </w:numPr>
              <w:rPr>
                <w:rFonts w:ascii="Open Sans" w:hAnsi="Open Sans" w:cs="Open Sans"/>
                <w:color w:val="000000"/>
              </w:rPr>
            </w:pPr>
            <w:r w:rsidRPr="005E020D">
              <w:rPr>
                <w:rFonts w:ascii="Open Sans" w:hAnsi="Open Sans" w:cs="Open Sans"/>
                <w:color w:val="000000"/>
                <w:position w:val="-3"/>
                <w:sz w:val="22"/>
                <w:szCs w:val="22"/>
              </w:rPr>
              <w:t>I am proud of myself because …</w:t>
            </w:r>
          </w:p>
          <w:p w:rsidR="00B372DB" w:rsidRPr="005E020D" w:rsidRDefault="00B372DB" w:rsidP="00B372DB">
            <w:pPr>
              <w:numPr>
                <w:ilvl w:val="0"/>
                <w:numId w:val="6"/>
              </w:numPr>
              <w:rPr>
                <w:rFonts w:ascii="Open Sans" w:hAnsi="Open Sans" w:cs="Open Sans"/>
                <w:color w:val="000000"/>
              </w:rPr>
            </w:pPr>
            <w:r w:rsidRPr="005E020D">
              <w:rPr>
                <w:rFonts w:ascii="Open Sans" w:hAnsi="Open Sans" w:cs="Open Sans"/>
                <w:color w:val="000000"/>
                <w:position w:val="-3"/>
                <w:sz w:val="22"/>
                <w:szCs w:val="22"/>
              </w:rPr>
              <w:t>Most people don’t know that I am…</w:t>
            </w:r>
          </w:p>
          <w:p w:rsidR="00B372DB" w:rsidRPr="005E020D" w:rsidRDefault="00B372DB" w:rsidP="00B372DB">
            <w:pPr>
              <w:numPr>
                <w:ilvl w:val="0"/>
                <w:numId w:val="6"/>
              </w:numPr>
              <w:rPr>
                <w:rFonts w:ascii="Open Sans" w:hAnsi="Open Sans" w:cs="Open Sans"/>
                <w:color w:val="000000"/>
              </w:rPr>
            </w:pPr>
            <w:r w:rsidRPr="005E020D">
              <w:rPr>
                <w:rFonts w:ascii="Open Sans" w:hAnsi="Open Sans" w:cs="Open Sans"/>
                <w:color w:val="000000"/>
                <w:position w:val="-3"/>
                <w:sz w:val="22"/>
                <w:szCs w:val="22"/>
              </w:rPr>
              <w:t>One key point from the lesson is…</w:t>
            </w:r>
          </w:p>
          <w:p w:rsidR="00B372DB" w:rsidRPr="005E020D" w:rsidRDefault="00B372DB" w:rsidP="00B372DB">
            <w:pPr>
              <w:numPr>
                <w:ilvl w:val="0"/>
                <w:numId w:val="6"/>
              </w:numPr>
              <w:rPr>
                <w:rFonts w:ascii="Open Sans" w:hAnsi="Open Sans" w:cs="Open Sans"/>
                <w:color w:val="000000"/>
              </w:rPr>
            </w:pPr>
            <w:r w:rsidRPr="005E020D">
              <w:rPr>
                <w:rFonts w:ascii="Open Sans" w:hAnsi="Open Sans" w:cs="Open Sans"/>
                <w:color w:val="000000"/>
                <w:position w:val="-3"/>
                <w:sz w:val="22"/>
                <w:szCs w:val="22"/>
              </w:rPr>
              <w:t>Something I will do to help myself learn is…</w:t>
            </w:r>
          </w:p>
          <w:p w:rsidR="00B372DB" w:rsidRPr="005E020D" w:rsidRDefault="00B372DB" w:rsidP="00B372DB">
            <w:pPr>
              <w:numPr>
                <w:ilvl w:val="0"/>
                <w:numId w:val="6"/>
              </w:numPr>
              <w:rPr>
                <w:rFonts w:ascii="Open Sans" w:hAnsi="Open Sans" w:cs="Open Sans"/>
                <w:color w:val="000000"/>
              </w:rPr>
            </w:pPr>
            <w:r w:rsidRPr="005E020D">
              <w:rPr>
                <w:rFonts w:ascii="Open Sans" w:hAnsi="Open Sans" w:cs="Open Sans"/>
                <w:color w:val="000000"/>
                <w:position w:val="-3"/>
                <w:sz w:val="22"/>
                <w:szCs w:val="22"/>
              </w:rPr>
              <w:t>I would like to know more about…</w:t>
            </w:r>
          </w:p>
          <w:p w:rsidR="00B372DB" w:rsidRPr="005E020D" w:rsidRDefault="00B372DB" w:rsidP="00B372DB">
            <w:pPr>
              <w:spacing w:before="319" w:after="319"/>
              <w:textAlignment w:val="center"/>
              <w:outlineLvl w:val="3"/>
              <w:rPr>
                <w:rFonts w:ascii="Open Sans" w:hAnsi="Open Sans" w:cs="Open Sans"/>
              </w:rPr>
            </w:pPr>
            <w:r w:rsidRPr="005E020D">
              <w:rPr>
                <w:rFonts w:ascii="Open Sans" w:hAnsi="Open Sans" w:cs="Open Sans"/>
                <w:b/>
                <w:bCs/>
                <w:color w:val="000000"/>
                <w:position w:val="-3"/>
                <w:sz w:val="22"/>
                <w:szCs w:val="22"/>
              </w:rPr>
              <w:t>Writing Strategy:</w:t>
            </w:r>
          </w:p>
          <w:p w:rsidR="00B372DB" w:rsidRPr="005E020D" w:rsidRDefault="00B372DB" w:rsidP="001C5AEE">
            <w:pPr>
              <w:spacing w:after="240"/>
              <w:rPr>
                <w:rFonts w:ascii="Open Sans" w:hAnsi="Open Sans" w:cs="Open Sans"/>
              </w:rPr>
            </w:pPr>
            <w:r w:rsidRPr="005E020D">
              <w:rPr>
                <w:rFonts w:ascii="Open Sans" w:hAnsi="Open Sans" w:cs="Open Sans"/>
                <w:color w:val="000000"/>
                <w:position w:val="-3"/>
                <w:sz w:val="22"/>
                <w:szCs w:val="22"/>
              </w:rPr>
              <w:t>Think and Ink Activity</w:t>
            </w:r>
            <w:r w:rsidRPr="005E020D">
              <w:rPr>
                <w:rFonts w:ascii="Open Sans" w:hAnsi="Open Sans" w:cs="Open Sans"/>
                <w:color w:val="000000"/>
                <w:position w:val="-3"/>
                <w:sz w:val="22"/>
                <w:szCs w:val="22"/>
              </w:rPr>
              <w:br/>
              <w:t>Ask students to think about their personal history before they write an analysis of their development. They will need personal examples from their lives to convince the reader which of the areas of development are their strengths and which are</w:t>
            </w:r>
            <w:r w:rsidR="0009769F">
              <w:rPr>
                <w:rFonts w:ascii="Open Sans" w:hAnsi="Open Sans" w:cs="Open Sans"/>
                <w:color w:val="000000"/>
                <w:position w:val="-3"/>
                <w:sz w:val="22"/>
                <w:szCs w:val="22"/>
              </w:rPr>
              <w:t xml:space="preserve"> </w:t>
            </w:r>
            <w:bookmarkStart w:id="1" w:name="_GoBack"/>
            <w:bookmarkEnd w:id="1"/>
            <w:r w:rsidRPr="005E020D">
              <w:rPr>
                <w:rFonts w:ascii="Open Sans" w:hAnsi="Open Sans" w:cs="Open Sans"/>
                <w:color w:val="000000"/>
                <w:position w:val="-3"/>
                <w:sz w:val="22"/>
                <w:szCs w:val="22"/>
              </w:rPr>
              <w:t>weaknesses.</w:t>
            </w:r>
          </w:p>
        </w:tc>
      </w:tr>
      <w:tr w:rsidR="00B372DB" w:rsidRPr="005E020D" w:rsidTr="00DD70C4">
        <w:trPr>
          <w:trHeight w:val="135"/>
        </w:trPr>
        <w:tc>
          <w:tcPr>
            <w:tcW w:w="2952" w:type="dxa"/>
            <w:tcBorders>
              <w:bottom w:val="single" w:sz="4" w:space="0" w:color="000000" w:themeColor="text1"/>
            </w:tcBorders>
            <w:shd w:val="clear" w:color="auto" w:fill="auto"/>
          </w:tcPr>
          <w:p w:rsidR="00B372DB" w:rsidRPr="005E020D" w:rsidRDefault="00B372DB" w:rsidP="00B372DB">
            <w:pPr>
              <w:spacing w:before="120"/>
              <w:jc w:val="center"/>
              <w:rPr>
                <w:rFonts w:ascii="Open Sans" w:hAnsi="Open Sans" w:cs="Open Sans"/>
                <w:b/>
                <w:bCs/>
              </w:rPr>
            </w:pPr>
            <w:r w:rsidRPr="005E020D">
              <w:rPr>
                <w:rFonts w:ascii="Open Sans" w:hAnsi="Open Sans" w:cs="Open Sans"/>
                <w:b/>
                <w:bCs/>
                <w:sz w:val="22"/>
                <w:szCs w:val="22"/>
              </w:rPr>
              <w:t>Communication</w:t>
            </w:r>
          </w:p>
          <w:p w:rsidR="00B372DB" w:rsidRPr="005E020D" w:rsidRDefault="00B372DB" w:rsidP="00B372DB">
            <w:pPr>
              <w:spacing w:after="120"/>
              <w:jc w:val="center"/>
              <w:rPr>
                <w:rFonts w:ascii="Open Sans" w:hAnsi="Open Sans" w:cs="Open Sans"/>
                <w:b/>
                <w:bCs/>
              </w:rPr>
            </w:pPr>
            <w:r w:rsidRPr="005E020D">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B372DB" w:rsidRPr="005E020D" w:rsidRDefault="00B372DB" w:rsidP="001C5AEE">
            <w:pPr>
              <w:pStyle w:val="ListParagraph"/>
              <w:numPr>
                <w:ilvl w:val="0"/>
                <w:numId w:val="18"/>
              </w:numPr>
              <w:rPr>
                <w:rFonts w:ascii="Open Sans" w:hAnsi="Open Sans" w:cs="Open Sans"/>
                <w:color w:val="000000"/>
              </w:rPr>
            </w:pPr>
            <w:r w:rsidRPr="005E020D">
              <w:rPr>
                <w:rFonts w:ascii="Open Sans" w:hAnsi="Open Sans" w:cs="Open Sans"/>
                <w:color w:val="000000"/>
                <w:position w:val="-3"/>
                <w:sz w:val="22"/>
                <w:szCs w:val="22"/>
              </w:rPr>
              <w:t>Describe a developmentally appropriate activity that was observed in the class where they intern.</w:t>
            </w:r>
          </w:p>
          <w:p w:rsidR="00B372DB" w:rsidRPr="005E020D" w:rsidRDefault="00B372DB" w:rsidP="001C5AEE">
            <w:pPr>
              <w:pStyle w:val="ListParagraph"/>
              <w:numPr>
                <w:ilvl w:val="0"/>
                <w:numId w:val="18"/>
              </w:numPr>
              <w:rPr>
                <w:rFonts w:ascii="Open Sans" w:hAnsi="Open Sans" w:cs="Open Sans"/>
                <w:color w:val="000000"/>
              </w:rPr>
            </w:pPr>
            <w:r w:rsidRPr="005E020D">
              <w:rPr>
                <w:rFonts w:ascii="Open Sans" w:hAnsi="Open Sans" w:cs="Open Sans"/>
                <w:color w:val="000000"/>
                <w:position w:val="-3"/>
                <w:sz w:val="22"/>
                <w:szCs w:val="22"/>
              </w:rPr>
              <w:t>Children are more alike than different because…</w:t>
            </w:r>
          </w:p>
          <w:p w:rsidR="00B372DB" w:rsidRPr="005E020D" w:rsidRDefault="00B372DB" w:rsidP="001C5AEE">
            <w:pPr>
              <w:pStyle w:val="ListParagraph"/>
              <w:numPr>
                <w:ilvl w:val="0"/>
                <w:numId w:val="18"/>
              </w:numPr>
              <w:spacing w:before="120" w:after="120"/>
              <w:rPr>
                <w:rFonts w:ascii="Open Sans" w:hAnsi="Open Sans" w:cs="Open Sans"/>
              </w:rPr>
            </w:pPr>
            <w:r w:rsidRPr="005E020D">
              <w:rPr>
                <w:rFonts w:ascii="Open Sans" w:hAnsi="Open Sans" w:cs="Open Sans"/>
                <w:color w:val="000000"/>
                <w:position w:val="-3"/>
                <w:sz w:val="22"/>
                <w:szCs w:val="22"/>
              </w:rPr>
              <w:t>Television affects how children grow and develop in many ways by…</w:t>
            </w:r>
          </w:p>
        </w:tc>
      </w:tr>
      <w:tr w:rsidR="00B372DB" w:rsidRPr="005E020D" w:rsidTr="653D367D">
        <w:tc>
          <w:tcPr>
            <w:tcW w:w="10800" w:type="dxa"/>
            <w:gridSpan w:val="2"/>
            <w:shd w:val="clear" w:color="auto" w:fill="D9D9D9" w:themeFill="background1" w:themeFillShade="D9"/>
          </w:tcPr>
          <w:p w:rsidR="00B372DB" w:rsidRPr="005E020D" w:rsidRDefault="00B372DB" w:rsidP="00B372DB">
            <w:pPr>
              <w:spacing w:before="120" w:after="120"/>
              <w:jc w:val="center"/>
              <w:rPr>
                <w:rFonts w:ascii="Open Sans" w:hAnsi="Open Sans" w:cs="Open Sans"/>
                <w:b/>
                <w:bCs/>
              </w:rPr>
            </w:pPr>
            <w:r w:rsidRPr="005E020D">
              <w:rPr>
                <w:rFonts w:ascii="Open Sans" w:hAnsi="Open Sans" w:cs="Open Sans"/>
                <w:b/>
                <w:bCs/>
                <w:sz w:val="22"/>
                <w:szCs w:val="22"/>
              </w:rPr>
              <w:t>Other Essential Lesson Components</w:t>
            </w:r>
          </w:p>
        </w:tc>
      </w:tr>
      <w:tr w:rsidR="006D43F7" w:rsidRPr="005E020D" w:rsidTr="009E2E39">
        <w:trPr>
          <w:trHeight w:val="404"/>
        </w:trPr>
        <w:tc>
          <w:tcPr>
            <w:tcW w:w="2952" w:type="dxa"/>
            <w:shd w:val="clear" w:color="auto" w:fill="auto"/>
          </w:tcPr>
          <w:p w:rsidR="006D43F7" w:rsidRPr="005E020D" w:rsidRDefault="006D43F7" w:rsidP="006D43F7">
            <w:pPr>
              <w:spacing w:before="120"/>
              <w:jc w:val="center"/>
              <w:rPr>
                <w:rFonts w:ascii="Open Sans" w:hAnsi="Open Sans" w:cs="Open Sans"/>
                <w:b/>
                <w:bCs/>
              </w:rPr>
            </w:pPr>
            <w:r w:rsidRPr="005E020D">
              <w:rPr>
                <w:rFonts w:ascii="Open Sans" w:hAnsi="Open Sans" w:cs="Open Sans"/>
                <w:b/>
                <w:bCs/>
                <w:sz w:val="22"/>
                <w:szCs w:val="22"/>
              </w:rPr>
              <w:t>Enrichment Activity</w:t>
            </w:r>
          </w:p>
          <w:p w:rsidR="006D43F7" w:rsidRPr="005E020D" w:rsidRDefault="006D43F7" w:rsidP="006D43F7">
            <w:pPr>
              <w:jc w:val="center"/>
              <w:rPr>
                <w:rFonts w:ascii="Open Sans" w:hAnsi="Open Sans" w:cs="Open Sans"/>
              </w:rPr>
            </w:pPr>
            <w:r w:rsidRPr="005E020D">
              <w:rPr>
                <w:rFonts w:ascii="Open Sans" w:hAnsi="Open Sans" w:cs="Open Sans"/>
                <w:sz w:val="22"/>
                <w:szCs w:val="22"/>
              </w:rPr>
              <w:t>(e.g., homework assignment)</w:t>
            </w:r>
          </w:p>
        </w:tc>
        <w:tc>
          <w:tcPr>
            <w:tcW w:w="7848" w:type="dxa"/>
            <w:shd w:val="clear" w:color="auto" w:fill="auto"/>
            <w:vAlign w:val="center"/>
          </w:tcPr>
          <w:p w:rsidR="006D43F7" w:rsidRPr="005E020D" w:rsidRDefault="006D43F7" w:rsidP="006D43F7">
            <w:pPr>
              <w:numPr>
                <w:ilvl w:val="0"/>
                <w:numId w:val="6"/>
              </w:numPr>
              <w:spacing w:before="120"/>
              <w:rPr>
                <w:rFonts w:ascii="Open Sans" w:hAnsi="Open Sans" w:cs="Open Sans"/>
                <w:color w:val="000000"/>
              </w:rPr>
            </w:pPr>
            <w:r w:rsidRPr="005E020D">
              <w:rPr>
                <w:rFonts w:ascii="Open Sans" w:hAnsi="Open Sans" w:cs="Open Sans"/>
                <w:color w:val="000000"/>
                <w:position w:val="-3"/>
                <w:sz w:val="22"/>
                <w:szCs w:val="22"/>
              </w:rPr>
              <w:t>Create an infographic, commercial or Public Service Announcement (PSA) for the local radio stations focusing on appropriate activities for children of different stages of development.</w:t>
            </w:r>
          </w:p>
          <w:p w:rsidR="006D43F7" w:rsidRPr="005E020D" w:rsidRDefault="006D43F7" w:rsidP="006D43F7">
            <w:pPr>
              <w:numPr>
                <w:ilvl w:val="0"/>
                <w:numId w:val="6"/>
              </w:numPr>
              <w:rPr>
                <w:rFonts w:ascii="Open Sans" w:hAnsi="Open Sans" w:cs="Open Sans"/>
                <w:color w:val="000000"/>
              </w:rPr>
            </w:pPr>
            <w:r w:rsidRPr="005E020D">
              <w:rPr>
                <w:rFonts w:ascii="Open Sans" w:hAnsi="Open Sans" w:cs="Open Sans"/>
                <w:color w:val="000000"/>
                <w:position w:val="-3"/>
                <w:sz w:val="22"/>
                <w:szCs w:val="22"/>
              </w:rPr>
              <w:t xml:space="preserve">Allow students to go to one of the websites below or another site approved by your campus/district. Instruct them to select a child development radio program, </w:t>
            </w:r>
            <w:r w:rsidR="00D5468F" w:rsidRPr="005E020D">
              <w:rPr>
                <w:rFonts w:ascii="Open Sans" w:hAnsi="Open Sans" w:cs="Open Sans"/>
                <w:color w:val="000000"/>
                <w:position w:val="-3"/>
                <w:sz w:val="22"/>
                <w:szCs w:val="22"/>
              </w:rPr>
              <w:t>podcast,</w:t>
            </w:r>
            <w:r w:rsidRPr="005E020D">
              <w:rPr>
                <w:rFonts w:ascii="Open Sans" w:hAnsi="Open Sans" w:cs="Open Sans"/>
                <w:color w:val="000000"/>
                <w:position w:val="-3"/>
                <w:sz w:val="22"/>
                <w:szCs w:val="22"/>
              </w:rPr>
              <w:t xml:space="preserve"> or vodcast to listen to, take </w:t>
            </w:r>
            <w:r w:rsidR="00D5468F" w:rsidRPr="005E020D">
              <w:rPr>
                <w:rFonts w:ascii="Open Sans" w:hAnsi="Open Sans" w:cs="Open Sans"/>
                <w:color w:val="000000"/>
                <w:position w:val="-3"/>
                <w:sz w:val="22"/>
                <w:szCs w:val="22"/>
              </w:rPr>
              <w:t>notes,</w:t>
            </w:r>
            <w:r w:rsidRPr="005E020D">
              <w:rPr>
                <w:rFonts w:ascii="Open Sans" w:hAnsi="Open Sans" w:cs="Open Sans"/>
                <w:color w:val="000000"/>
                <w:position w:val="-3"/>
                <w:sz w:val="22"/>
                <w:szCs w:val="22"/>
              </w:rPr>
              <w:t xml:space="preserve"> and submit a written summary of the main ideas from the program.</w:t>
            </w:r>
            <w:hyperlink r:id="rId18" w:history="1">
              <w:r w:rsidRPr="005E020D">
                <w:rPr>
                  <w:rFonts w:ascii="Open Sans" w:hAnsi="Open Sans" w:cs="Open Sans"/>
                  <w:color w:val="0000CC"/>
                  <w:position w:val="-3"/>
                  <w:sz w:val="22"/>
                  <w:szCs w:val="22"/>
                  <w:u w:val="single"/>
                </w:rPr>
                <w:br/>
                <w:t>http://www.naeyc.org/newsroom/NAEYCradio</w:t>
              </w:r>
            </w:hyperlink>
            <w:r w:rsidRPr="005E020D">
              <w:rPr>
                <w:rFonts w:ascii="Open Sans" w:hAnsi="Open Sans" w:cs="Open Sans"/>
                <w:color w:val="000000"/>
                <w:position w:val="-3"/>
                <w:sz w:val="22"/>
                <w:szCs w:val="22"/>
              </w:rPr>
              <w:t xml:space="preserve"> or the iTunes store for podcasts or selections from iTunes</w:t>
            </w:r>
          </w:p>
          <w:p w:rsidR="006D43F7" w:rsidRPr="005E020D" w:rsidRDefault="006D43F7" w:rsidP="006D43F7">
            <w:pPr>
              <w:spacing w:before="240" w:after="240"/>
              <w:textAlignment w:val="center"/>
              <w:rPr>
                <w:rFonts w:ascii="Open Sans" w:hAnsi="Open Sans" w:cs="Open Sans"/>
              </w:rPr>
            </w:pPr>
            <w:r w:rsidRPr="005E020D">
              <w:rPr>
                <w:rFonts w:ascii="Open Sans" w:hAnsi="Open Sans" w:cs="Open Sans"/>
                <w:color w:val="000000"/>
                <w:position w:val="-3"/>
                <w:sz w:val="22"/>
                <w:szCs w:val="22"/>
              </w:rPr>
              <w:t>They may download the program to their iPod or phone with your permission.</w:t>
            </w:r>
          </w:p>
          <w:p w:rsidR="006D43F7" w:rsidRPr="005E020D" w:rsidRDefault="006D43F7" w:rsidP="006D43F7">
            <w:pPr>
              <w:spacing w:before="240" w:after="240"/>
              <w:textAlignment w:val="center"/>
              <w:rPr>
                <w:rFonts w:ascii="Open Sans" w:hAnsi="Open Sans" w:cs="Open Sans"/>
              </w:rPr>
            </w:pPr>
            <w:r w:rsidRPr="005E020D">
              <w:rPr>
                <w:rFonts w:ascii="Open Sans" w:hAnsi="Open Sans" w:cs="Open Sans"/>
                <w:color w:val="000000"/>
                <w:position w:val="-3"/>
                <w:sz w:val="22"/>
                <w:szCs w:val="22"/>
              </w:rPr>
              <w:t>Students could also present the information as a timeline, photo essay, story or book made with technology.</w:t>
            </w:r>
          </w:p>
          <w:p w:rsidR="006D43F7" w:rsidRPr="005E020D" w:rsidRDefault="006D43F7" w:rsidP="006D43F7">
            <w:pPr>
              <w:spacing w:before="319" w:after="319"/>
              <w:textAlignment w:val="center"/>
              <w:outlineLvl w:val="3"/>
              <w:rPr>
                <w:rFonts w:ascii="Open Sans" w:hAnsi="Open Sans" w:cs="Open Sans"/>
              </w:rPr>
            </w:pPr>
            <w:r w:rsidRPr="005E020D">
              <w:rPr>
                <w:rFonts w:ascii="Open Sans" w:hAnsi="Open Sans" w:cs="Open Sans"/>
                <w:b/>
                <w:bCs/>
                <w:color w:val="000000"/>
                <w:position w:val="-3"/>
                <w:sz w:val="22"/>
                <w:szCs w:val="22"/>
              </w:rPr>
              <w:t>TEDx Talk:</w:t>
            </w:r>
          </w:p>
          <w:p w:rsidR="006D43F7" w:rsidRPr="005E020D" w:rsidRDefault="006D43F7" w:rsidP="006D43F7">
            <w:pPr>
              <w:spacing w:before="240" w:after="240"/>
              <w:textAlignment w:val="center"/>
              <w:rPr>
                <w:rFonts w:ascii="Open Sans" w:hAnsi="Open Sans" w:cs="Open Sans"/>
              </w:rPr>
            </w:pPr>
            <w:r w:rsidRPr="005E020D">
              <w:rPr>
                <w:rFonts w:ascii="Open Sans" w:hAnsi="Open Sans" w:cs="Open Sans"/>
                <w:color w:val="000000"/>
                <w:position w:val="-3"/>
                <w:sz w:val="22"/>
                <w:szCs w:val="22"/>
              </w:rPr>
              <w:t>TED is a nonprofit organization devoted to spreading ideas, usually in the form of short, powerful talks (18 minutes or less).</w:t>
            </w:r>
          </w:p>
          <w:p w:rsidR="006D43F7" w:rsidRPr="005E020D" w:rsidRDefault="006D43F7" w:rsidP="006D43F7">
            <w:pPr>
              <w:spacing w:before="240" w:after="240"/>
              <w:textAlignment w:val="center"/>
              <w:rPr>
                <w:rFonts w:ascii="Open Sans" w:hAnsi="Open Sans" w:cs="Open Sans"/>
              </w:rPr>
            </w:pPr>
            <w:r w:rsidRPr="005E020D">
              <w:rPr>
                <w:rFonts w:ascii="Open Sans" w:hAnsi="Open Sans" w:cs="Open Sans"/>
                <w:color w:val="000000"/>
                <w:position w:val="-3"/>
                <w:sz w:val="22"/>
                <w:szCs w:val="22"/>
              </w:rPr>
              <w:t xml:space="preserve">TEDx is a program of local, self-organized events that bring people together to share a TED-like experience. At a TEDx event, TEDTalks video and live speakers combine to spark deep discussion and connection in a small group. These local, self-organized </w:t>
            </w:r>
            <w:r w:rsidRPr="005E020D">
              <w:rPr>
                <w:rFonts w:ascii="Open Sans" w:hAnsi="Open Sans" w:cs="Open Sans"/>
                <w:color w:val="000000"/>
                <w:position w:val="-3"/>
                <w:sz w:val="22"/>
                <w:szCs w:val="22"/>
              </w:rPr>
              <w:lastRenderedPageBreak/>
              <w:t>events are branded TEDx, where x = independently organized TED event.</w:t>
            </w:r>
          </w:p>
          <w:p w:rsidR="006D43F7" w:rsidRPr="005E020D" w:rsidRDefault="006D43F7" w:rsidP="006D43F7">
            <w:pPr>
              <w:spacing w:before="240" w:after="240"/>
              <w:textAlignment w:val="center"/>
              <w:rPr>
                <w:rFonts w:ascii="Open Sans" w:hAnsi="Open Sans" w:cs="Open Sans"/>
              </w:rPr>
            </w:pPr>
            <w:r w:rsidRPr="005E020D">
              <w:rPr>
                <w:rFonts w:ascii="Open Sans" w:hAnsi="Open Sans" w:cs="Open Sans"/>
                <w:color w:val="000000"/>
                <w:position w:val="-3"/>
                <w:sz w:val="22"/>
                <w:szCs w:val="22"/>
              </w:rPr>
              <w:t>TED-Ed’s commitment to creating lessons worth sharing is an extension of TED’s mission of spreading great ideas. This allows users to take any useful educational video, not just TED’s, and easily create a customized lesson around the video.</w:t>
            </w:r>
          </w:p>
          <w:p w:rsidR="006D43F7" w:rsidRPr="005E020D" w:rsidRDefault="006D43F7" w:rsidP="006D43F7">
            <w:pPr>
              <w:spacing w:before="240" w:after="240"/>
              <w:textAlignment w:val="center"/>
              <w:rPr>
                <w:rFonts w:ascii="Open Sans" w:hAnsi="Open Sans" w:cs="Open Sans"/>
              </w:rPr>
            </w:pPr>
            <w:r w:rsidRPr="005E020D">
              <w:rPr>
                <w:rFonts w:ascii="Open Sans" w:hAnsi="Open Sans" w:cs="Open Sans"/>
                <w:color w:val="000000"/>
                <w:position w:val="-3"/>
                <w:sz w:val="22"/>
                <w:szCs w:val="22"/>
              </w:rPr>
              <w:t>The video below is related to the lesson. Allow students to view the video and lead a discussion concerning the TED Talk.</w:t>
            </w:r>
          </w:p>
          <w:p w:rsidR="006D43F7" w:rsidRPr="005E020D" w:rsidRDefault="006D43F7" w:rsidP="006D43F7">
            <w:pPr>
              <w:spacing w:before="120" w:after="120"/>
              <w:rPr>
                <w:rFonts w:ascii="Open Sans" w:hAnsi="Open Sans" w:cs="Open Sans"/>
              </w:rPr>
            </w:pPr>
            <w:r w:rsidRPr="005E020D">
              <w:rPr>
                <w:rFonts w:ascii="Open Sans" w:hAnsi="Open Sans" w:cs="Open Sans"/>
                <w:color w:val="000000"/>
                <w:position w:val="-3"/>
                <w:sz w:val="22"/>
                <w:szCs w:val="22"/>
              </w:rPr>
              <w:t>TEDxConejo – Erin Gruwell – The Freedom Writers</w:t>
            </w:r>
            <w:r w:rsidRPr="005E020D">
              <w:rPr>
                <w:rFonts w:ascii="Open Sans" w:hAnsi="Open Sans" w:cs="Open Sans"/>
                <w:color w:val="000000"/>
                <w:position w:val="-3"/>
                <w:sz w:val="22"/>
                <w:szCs w:val="22"/>
              </w:rPr>
              <w:br/>
              <w:t xml:space="preserve"> Erin Gruwell is an educator and president of The Freedom Writers Foundation. When Erin landed her first job at Wilson High School in Long Beach, Ca, she discovered many of her students had been written off by the education system and deemed “unteachable.” As teenagers living in a racially divided urban community, they were already hardened by exposure to gang violence, juvenile detention, and drugs. By fostering an educational philosophy that valued and promoted diversity, she transformed her student’s lives. She encouraged them to rethink rigid beliefs about themselves and others, to reconsider daily decisions, and to re-chart their futures.</w:t>
            </w:r>
            <w:hyperlink r:id="rId19" w:history="1">
              <w:r w:rsidRPr="005E020D">
                <w:rPr>
                  <w:rFonts w:ascii="Open Sans" w:hAnsi="Open Sans" w:cs="Open Sans"/>
                  <w:color w:val="0000CC"/>
                  <w:position w:val="-3"/>
                  <w:sz w:val="22"/>
                  <w:szCs w:val="22"/>
                  <w:u w:val="single"/>
                </w:rPr>
                <w:br/>
                <w:t>https://youtu.be/nDq9o9j3-CU</w:t>
              </w:r>
            </w:hyperlink>
          </w:p>
        </w:tc>
      </w:tr>
      <w:tr w:rsidR="006D43F7" w:rsidRPr="005E020D" w:rsidTr="009E2E39">
        <w:tc>
          <w:tcPr>
            <w:tcW w:w="2952" w:type="dxa"/>
            <w:shd w:val="clear" w:color="auto" w:fill="auto"/>
          </w:tcPr>
          <w:p w:rsidR="006D43F7" w:rsidRPr="005E020D" w:rsidRDefault="006D43F7" w:rsidP="006D43F7">
            <w:pPr>
              <w:spacing w:before="120" w:after="120"/>
              <w:jc w:val="center"/>
              <w:rPr>
                <w:rFonts w:ascii="Open Sans" w:hAnsi="Open Sans" w:cs="Open Sans"/>
                <w:b/>
                <w:bCs/>
              </w:rPr>
            </w:pPr>
            <w:r w:rsidRPr="005E020D">
              <w:rPr>
                <w:rFonts w:ascii="Open Sans" w:hAnsi="Open Sans" w:cs="Open Sans"/>
                <w:b/>
                <w:bCs/>
                <w:sz w:val="22"/>
                <w:szCs w:val="22"/>
              </w:rPr>
              <w:lastRenderedPageBreak/>
              <w:t>Family/Community Connection</w:t>
            </w:r>
          </w:p>
        </w:tc>
        <w:tc>
          <w:tcPr>
            <w:tcW w:w="7848" w:type="dxa"/>
            <w:shd w:val="clear" w:color="auto" w:fill="auto"/>
            <w:vAlign w:val="center"/>
          </w:tcPr>
          <w:p w:rsidR="006D43F7" w:rsidRPr="005E020D" w:rsidRDefault="006D43F7" w:rsidP="006D43F7">
            <w:pPr>
              <w:spacing w:before="120" w:after="120"/>
              <w:rPr>
                <w:rFonts w:ascii="Open Sans" w:hAnsi="Open Sans" w:cs="Open Sans"/>
              </w:rPr>
            </w:pPr>
            <w:r w:rsidRPr="005E020D">
              <w:rPr>
                <w:rFonts w:ascii="Open Sans" w:hAnsi="Open Sans" w:cs="Open Sans"/>
                <w:color w:val="000000"/>
                <w:position w:val="-3"/>
                <w:sz w:val="22"/>
                <w:szCs w:val="22"/>
              </w:rPr>
              <w:t xml:space="preserve">Interview parents or grandparents about their early development. Ask what their strengths and weaknesses were as a small child, junior high </w:t>
            </w:r>
            <w:r w:rsidR="00AF006A" w:rsidRPr="005E020D">
              <w:rPr>
                <w:rFonts w:ascii="Open Sans" w:hAnsi="Open Sans" w:cs="Open Sans"/>
                <w:color w:val="000000"/>
                <w:position w:val="-3"/>
                <w:sz w:val="22"/>
                <w:szCs w:val="22"/>
              </w:rPr>
              <w:t>student,</w:t>
            </w:r>
            <w:r w:rsidRPr="005E020D">
              <w:rPr>
                <w:rFonts w:ascii="Open Sans" w:hAnsi="Open Sans" w:cs="Open Sans"/>
                <w:color w:val="000000"/>
                <w:position w:val="-3"/>
                <w:sz w:val="22"/>
                <w:szCs w:val="22"/>
              </w:rPr>
              <w:t xml:space="preserve"> and teen.</w:t>
            </w:r>
            <w:r w:rsidRPr="005E020D">
              <w:rPr>
                <w:rFonts w:ascii="Open Sans" w:hAnsi="Open Sans" w:cs="Open Sans"/>
                <w:color w:val="000000"/>
                <w:position w:val="-3"/>
                <w:sz w:val="22"/>
                <w:szCs w:val="22"/>
              </w:rPr>
              <w:br/>
              <w:t xml:space="preserve"> Students could mentor younger students, explaining how they overcame obstacles at various ages. They could also emphasize skills that are important to be successful in schools.</w:t>
            </w:r>
            <w:r w:rsidRPr="005E020D">
              <w:rPr>
                <w:rFonts w:ascii="Open Sans" w:hAnsi="Open Sans" w:cs="Open Sans"/>
                <w:color w:val="000000"/>
                <w:position w:val="-3"/>
                <w:sz w:val="22"/>
                <w:szCs w:val="22"/>
              </w:rPr>
              <w:br/>
              <w:t xml:space="preserve"> Older students could assist younger students as tutors or reading buddies.</w:t>
            </w:r>
          </w:p>
        </w:tc>
      </w:tr>
      <w:tr w:rsidR="006D43F7" w:rsidRPr="005E020D" w:rsidTr="009E2E39">
        <w:trPr>
          <w:trHeight w:val="548"/>
        </w:trPr>
        <w:tc>
          <w:tcPr>
            <w:tcW w:w="2952" w:type="dxa"/>
            <w:shd w:val="clear" w:color="auto" w:fill="auto"/>
          </w:tcPr>
          <w:p w:rsidR="006D43F7" w:rsidRPr="005E020D" w:rsidRDefault="006D43F7" w:rsidP="006D43F7">
            <w:pPr>
              <w:spacing w:before="120" w:after="120"/>
              <w:jc w:val="center"/>
              <w:rPr>
                <w:rFonts w:ascii="Open Sans" w:hAnsi="Open Sans" w:cs="Open Sans"/>
                <w:b/>
                <w:bCs/>
              </w:rPr>
            </w:pPr>
            <w:r w:rsidRPr="005E020D">
              <w:rPr>
                <w:rFonts w:ascii="Open Sans" w:hAnsi="Open Sans" w:cs="Open Sans"/>
                <w:b/>
                <w:bCs/>
                <w:sz w:val="22"/>
                <w:szCs w:val="22"/>
              </w:rPr>
              <w:t>CTSO connection(s)</w:t>
            </w:r>
          </w:p>
        </w:tc>
        <w:tc>
          <w:tcPr>
            <w:tcW w:w="7848" w:type="dxa"/>
            <w:shd w:val="clear" w:color="auto" w:fill="auto"/>
            <w:vAlign w:val="center"/>
          </w:tcPr>
          <w:p w:rsidR="006D43F7" w:rsidRPr="005E020D" w:rsidRDefault="006D43F7" w:rsidP="006D43F7">
            <w:pPr>
              <w:spacing w:before="120" w:after="240"/>
              <w:textAlignment w:val="center"/>
              <w:outlineLvl w:val="3"/>
              <w:rPr>
                <w:rFonts w:ascii="Open Sans" w:hAnsi="Open Sans" w:cs="Open Sans"/>
              </w:rPr>
            </w:pPr>
            <w:r w:rsidRPr="005E020D">
              <w:rPr>
                <w:rFonts w:ascii="Open Sans" w:hAnsi="Open Sans" w:cs="Open Sans"/>
                <w:b/>
                <w:bCs/>
                <w:color w:val="000000"/>
                <w:position w:val="-3"/>
                <w:sz w:val="22"/>
                <w:szCs w:val="22"/>
              </w:rPr>
              <w:t xml:space="preserve">FCCLA – Family, </w:t>
            </w:r>
            <w:r w:rsidR="00AF006A" w:rsidRPr="005E020D">
              <w:rPr>
                <w:rFonts w:ascii="Open Sans" w:hAnsi="Open Sans" w:cs="Open Sans"/>
                <w:b/>
                <w:bCs/>
                <w:color w:val="000000"/>
                <w:position w:val="-3"/>
                <w:sz w:val="22"/>
                <w:szCs w:val="22"/>
              </w:rPr>
              <w:t>Career,</w:t>
            </w:r>
            <w:r w:rsidRPr="005E020D">
              <w:rPr>
                <w:rFonts w:ascii="Open Sans" w:hAnsi="Open Sans" w:cs="Open Sans"/>
                <w:b/>
                <w:bCs/>
                <w:color w:val="000000"/>
                <w:position w:val="-3"/>
                <w:sz w:val="22"/>
                <w:szCs w:val="22"/>
              </w:rPr>
              <w:t xml:space="preserve"> and Community Leaders of America (FCCLA)</w:t>
            </w:r>
          </w:p>
          <w:p w:rsidR="006D43F7" w:rsidRPr="005E020D" w:rsidRDefault="00C945A8" w:rsidP="006D43F7">
            <w:pPr>
              <w:spacing w:before="240" w:after="240"/>
              <w:textAlignment w:val="center"/>
              <w:rPr>
                <w:rFonts w:ascii="Open Sans" w:hAnsi="Open Sans" w:cs="Open Sans"/>
              </w:rPr>
            </w:pPr>
            <w:hyperlink r:id="rId20" w:history="1">
              <w:r w:rsidR="006D43F7" w:rsidRPr="005E020D">
                <w:rPr>
                  <w:rFonts w:ascii="Open Sans" w:hAnsi="Open Sans" w:cs="Open Sans"/>
                  <w:color w:val="0000CC"/>
                  <w:position w:val="-3"/>
                  <w:sz w:val="22"/>
                  <w:szCs w:val="22"/>
                  <w:u w:val="single"/>
                </w:rPr>
                <w:t>http://www.texasfccla.org/index.html</w:t>
              </w:r>
            </w:hyperlink>
          </w:p>
          <w:p w:rsidR="006D43F7" w:rsidRPr="005E020D" w:rsidRDefault="006D43F7" w:rsidP="006D43F7">
            <w:pPr>
              <w:spacing w:before="240" w:after="240"/>
              <w:textAlignment w:val="center"/>
              <w:rPr>
                <w:rFonts w:ascii="Open Sans" w:hAnsi="Open Sans" w:cs="Open Sans"/>
              </w:rPr>
            </w:pPr>
            <w:r w:rsidRPr="005E020D">
              <w:rPr>
                <w:rFonts w:ascii="Open Sans" w:hAnsi="Open Sans" w:cs="Open Sans"/>
                <w:color w:val="000000"/>
                <w:position w:val="-3"/>
                <w:sz w:val="22"/>
                <w:szCs w:val="22"/>
              </w:rPr>
              <w:t>Complete a Power of One FCCLA project – A Better You or Families.</w:t>
            </w:r>
          </w:p>
          <w:p w:rsidR="006D43F7" w:rsidRPr="005E020D" w:rsidRDefault="006D43F7" w:rsidP="006D43F7">
            <w:pPr>
              <w:spacing w:before="240" w:after="240"/>
              <w:textAlignment w:val="center"/>
              <w:outlineLvl w:val="3"/>
              <w:rPr>
                <w:rFonts w:ascii="Open Sans" w:hAnsi="Open Sans" w:cs="Open Sans"/>
              </w:rPr>
            </w:pPr>
            <w:r w:rsidRPr="005E020D">
              <w:rPr>
                <w:rFonts w:ascii="Open Sans" w:hAnsi="Open Sans" w:cs="Open Sans"/>
                <w:b/>
                <w:bCs/>
                <w:color w:val="000000"/>
                <w:position w:val="-3"/>
                <w:sz w:val="22"/>
                <w:szCs w:val="22"/>
              </w:rPr>
              <w:t>Texas Association of Future Educators (TAFE)</w:t>
            </w:r>
          </w:p>
          <w:p w:rsidR="006D43F7" w:rsidRPr="005E020D" w:rsidRDefault="003B7E46" w:rsidP="006D43F7">
            <w:pPr>
              <w:spacing w:before="240" w:after="240"/>
              <w:textAlignment w:val="center"/>
              <w:rPr>
                <w:rStyle w:val="Hyperlink"/>
                <w:rFonts w:ascii="Open Sans" w:hAnsi="Open Sans" w:cs="Open Sans"/>
              </w:rPr>
            </w:pPr>
            <w:r w:rsidRPr="005E020D">
              <w:rPr>
                <w:rFonts w:ascii="Open Sans" w:hAnsi="Open Sans" w:cs="Open Sans"/>
                <w:color w:val="0000CC"/>
                <w:position w:val="-3"/>
                <w:sz w:val="22"/>
                <w:szCs w:val="22"/>
                <w:u w:val="single"/>
              </w:rPr>
              <w:fldChar w:fldCharType="begin"/>
            </w:r>
            <w:r w:rsidR="006D43F7" w:rsidRPr="005E020D">
              <w:rPr>
                <w:rFonts w:ascii="Open Sans" w:hAnsi="Open Sans" w:cs="Open Sans"/>
                <w:color w:val="0000CC"/>
                <w:position w:val="-3"/>
                <w:sz w:val="22"/>
                <w:szCs w:val="22"/>
                <w:u w:val="single"/>
              </w:rPr>
              <w:instrText xml:space="preserve"> HYPERLINK "http://www.tafeonline.org/" </w:instrText>
            </w:r>
            <w:r w:rsidRPr="005E020D">
              <w:rPr>
                <w:rFonts w:ascii="Open Sans" w:hAnsi="Open Sans" w:cs="Open Sans"/>
                <w:color w:val="0000CC"/>
                <w:position w:val="-3"/>
                <w:sz w:val="22"/>
                <w:szCs w:val="22"/>
                <w:u w:val="single"/>
              </w:rPr>
              <w:fldChar w:fldCharType="separate"/>
            </w:r>
            <w:r w:rsidR="006D43F7" w:rsidRPr="005E020D">
              <w:rPr>
                <w:rStyle w:val="Hyperlink"/>
                <w:rFonts w:ascii="Open Sans" w:hAnsi="Open Sans" w:cs="Open Sans"/>
                <w:position w:val="-3"/>
                <w:sz w:val="22"/>
                <w:szCs w:val="22"/>
              </w:rPr>
              <w:t>http://www.tafeonline.org/</w:t>
            </w:r>
          </w:p>
          <w:p w:rsidR="006D43F7" w:rsidRPr="005E020D" w:rsidRDefault="003B7E46" w:rsidP="006D43F7">
            <w:pPr>
              <w:spacing w:before="120" w:after="120"/>
              <w:rPr>
                <w:rFonts w:ascii="Open Sans" w:hAnsi="Open Sans" w:cs="Open Sans"/>
                <w:lang w:val="es-MX"/>
              </w:rPr>
            </w:pPr>
            <w:r w:rsidRPr="005E020D">
              <w:rPr>
                <w:rFonts w:ascii="Open Sans" w:hAnsi="Open Sans" w:cs="Open Sans"/>
                <w:color w:val="0000CC"/>
                <w:position w:val="-3"/>
                <w:sz w:val="22"/>
                <w:szCs w:val="22"/>
                <w:u w:val="single"/>
              </w:rPr>
              <w:fldChar w:fldCharType="end"/>
            </w:r>
            <w:r w:rsidR="006D43F7" w:rsidRPr="005E020D">
              <w:rPr>
                <w:rFonts w:ascii="Open Sans" w:hAnsi="Open Sans" w:cs="Open Sans"/>
                <w:color w:val="000000"/>
                <w:position w:val="-3"/>
                <w:sz w:val="22"/>
                <w:szCs w:val="22"/>
              </w:rPr>
              <w:t>Project Visualize Contest – The Project Visualize Contest is a team event that recognizes participants who illustrate one of their chapter’s projects. The project must be from one of the areas of the TRAFLES. Contestants will thematically construct a tri-fold display (36” x 48”). Participants must prepare a display and an oral presentation introducing the display and summarizing the project.</w:t>
            </w:r>
          </w:p>
        </w:tc>
      </w:tr>
      <w:tr w:rsidR="006D43F7" w:rsidRPr="005E020D" w:rsidTr="009E2E39">
        <w:trPr>
          <w:trHeight w:val="305"/>
        </w:trPr>
        <w:tc>
          <w:tcPr>
            <w:tcW w:w="2952" w:type="dxa"/>
            <w:shd w:val="clear" w:color="auto" w:fill="auto"/>
          </w:tcPr>
          <w:p w:rsidR="006D43F7" w:rsidRPr="005E020D" w:rsidRDefault="006D43F7" w:rsidP="006D43F7">
            <w:pPr>
              <w:spacing w:before="120" w:after="120"/>
              <w:jc w:val="center"/>
              <w:rPr>
                <w:rFonts w:ascii="Open Sans" w:hAnsi="Open Sans" w:cs="Open Sans"/>
                <w:b/>
                <w:noProof/>
              </w:rPr>
            </w:pPr>
            <w:r w:rsidRPr="005E020D">
              <w:rPr>
                <w:rFonts w:ascii="Open Sans" w:hAnsi="Open Sans" w:cs="Open Sans"/>
                <w:b/>
                <w:noProof/>
                <w:sz w:val="22"/>
                <w:szCs w:val="22"/>
              </w:rPr>
              <w:t>Service Learning Projects</w:t>
            </w:r>
          </w:p>
        </w:tc>
        <w:tc>
          <w:tcPr>
            <w:tcW w:w="7848" w:type="dxa"/>
            <w:shd w:val="clear" w:color="auto" w:fill="auto"/>
            <w:vAlign w:val="center"/>
          </w:tcPr>
          <w:p w:rsidR="006D43F7" w:rsidRPr="005E020D" w:rsidRDefault="006D43F7" w:rsidP="006D43F7">
            <w:pPr>
              <w:spacing w:before="120" w:after="240"/>
              <w:textAlignment w:val="center"/>
              <w:rPr>
                <w:rFonts w:ascii="Open Sans" w:hAnsi="Open Sans" w:cs="Open Sans"/>
              </w:rPr>
            </w:pPr>
            <w:r w:rsidRPr="005E020D">
              <w:rPr>
                <w:rFonts w:ascii="Open Sans" w:hAnsi="Open Sans" w:cs="Open Sans"/>
                <w:color w:val="000000"/>
                <w:position w:val="-3"/>
                <w:sz w:val="22"/>
                <w:szCs w:val="22"/>
              </w:rPr>
              <w:t xml:space="preserve">Ideally, true </w:t>
            </w:r>
            <w:r w:rsidR="00D5468F" w:rsidRPr="005E020D">
              <w:rPr>
                <w:rFonts w:ascii="Open Sans" w:hAnsi="Open Sans" w:cs="Open Sans"/>
                <w:color w:val="000000"/>
                <w:position w:val="-3"/>
                <w:sz w:val="22"/>
                <w:szCs w:val="22"/>
              </w:rPr>
              <w:t>service learning</w:t>
            </w:r>
            <w:r w:rsidRPr="005E020D">
              <w:rPr>
                <w:rFonts w:ascii="Open Sans" w:hAnsi="Open Sans" w:cs="Open Sans"/>
                <w:color w:val="000000"/>
                <w:position w:val="-3"/>
                <w:sz w:val="22"/>
                <w:szCs w:val="22"/>
              </w:rPr>
              <w:t xml:space="preserve"> is developed with student voice about concerns and needs. As the students are learning about and researching this topic, ask them to think about ways they could maximize their learning to benefit others.</w:t>
            </w:r>
          </w:p>
          <w:p w:rsidR="006D43F7" w:rsidRPr="005E020D" w:rsidRDefault="006D43F7" w:rsidP="006D43F7">
            <w:pPr>
              <w:numPr>
                <w:ilvl w:val="0"/>
                <w:numId w:val="6"/>
              </w:numPr>
              <w:rPr>
                <w:rFonts w:ascii="Open Sans" w:hAnsi="Open Sans" w:cs="Open Sans"/>
                <w:color w:val="000000"/>
              </w:rPr>
            </w:pPr>
            <w:r w:rsidRPr="005E020D">
              <w:rPr>
                <w:rFonts w:ascii="Open Sans" w:hAnsi="Open Sans" w:cs="Open Sans"/>
                <w:color w:val="000000"/>
                <w:position w:val="-3"/>
                <w:sz w:val="22"/>
                <w:szCs w:val="22"/>
              </w:rPr>
              <w:t>Allow students to develop brochures or videos about ways to enhance development for parents. These could be written in English and Spanish.</w:t>
            </w:r>
          </w:p>
          <w:p w:rsidR="006D43F7" w:rsidRPr="005E020D" w:rsidRDefault="006D43F7" w:rsidP="006D43F7">
            <w:pPr>
              <w:spacing w:before="120" w:after="120"/>
              <w:rPr>
                <w:rFonts w:ascii="Open Sans" w:hAnsi="Open Sans" w:cs="Open Sans"/>
              </w:rPr>
            </w:pPr>
            <w:r w:rsidRPr="005E020D">
              <w:rPr>
                <w:rFonts w:ascii="Open Sans" w:hAnsi="Open Sans" w:cs="Open Sans"/>
                <w:color w:val="000000"/>
                <w:position w:val="-3"/>
                <w:sz w:val="22"/>
                <w:szCs w:val="22"/>
              </w:rPr>
              <w:lastRenderedPageBreak/>
              <w:t>Research global concerns for children, such as world hunger, AIDS, or other issues. Develop ways to support or assist these efforts and educate others about their concerns.</w:t>
            </w:r>
          </w:p>
        </w:tc>
      </w:tr>
    </w:tbl>
    <w:p w:rsidR="003A5AF5" w:rsidRPr="005E020D" w:rsidRDefault="003A5AF5" w:rsidP="00D0097D">
      <w:pPr>
        <w:rPr>
          <w:rFonts w:ascii="Open Sans" w:hAnsi="Open Sans"/>
          <w:sz w:val="22"/>
          <w:szCs w:val="22"/>
        </w:rPr>
      </w:pPr>
    </w:p>
    <w:sectPr w:rsidR="003A5AF5" w:rsidRPr="005E020D" w:rsidSect="002B1169">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5A8" w:rsidRDefault="00C945A8" w:rsidP="00B3350C">
      <w:r>
        <w:separator/>
      </w:r>
    </w:p>
  </w:endnote>
  <w:endnote w:type="continuationSeparator" w:id="0">
    <w:p w:rsidR="00C945A8" w:rsidRDefault="00C945A8"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653D367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53D367D">
              <w:rPr>
                <w:rFonts w:asciiTheme="minorHAnsi" w:hAnsiTheme="minorHAnsi" w:cstheme="minorBidi"/>
                <w:b/>
                <w:bCs/>
                <w:sz w:val="20"/>
                <w:szCs w:val="20"/>
              </w:rPr>
              <w:t xml:space="preserve">* </w:t>
            </w:r>
            <w:r w:rsidRPr="653D367D">
              <w:rPr>
                <w:rFonts w:asciiTheme="minorHAnsi" w:hAnsiTheme="minorHAnsi" w:cstheme="minorBidi"/>
                <w:sz w:val="20"/>
                <w:szCs w:val="20"/>
              </w:rPr>
              <w:t>Special Education Modifications or Accommodations, if applicable</w:t>
            </w:r>
          </w:p>
          <w:p w:rsidR="0080201D" w:rsidRDefault="653D367D" w:rsidP="0080201D">
            <w:pPr>
              <w:pStyle w:val="Footer"/>
            </w:pPr>
            <w:r w:rsidRPr="653D367D">
              <w:rPr>
                <w:rFonts w:asciiTheme="minorHAnsi" w:hAnsiTheme="minorHAnsi" w:cstheme="minorBidi"/>
                <w:sz w:val="20"/>
                <w:szCs w:val="20"/>
              </w:rPr>
              <w:t xml:space="preserve">Copyright © Texas Education Agency 2017. All rights reserved                                                                         </w:t>
            </w:r>
            <w:r w:rsidR="003B7E46" w:rsidRPr="653D367D">
              <w:rPr>
                <w:rFonts w:ascii="Open Sans" w:hAnsi="Open Sans" w:cs="Open Sans"/>
                <w:b/>
                <w:bCs/>
                <w:noProof/>
                <w:sz w:val="16"/>
                <w:szCs w:val="16"/>
              </w:rPr>
              <w:fldChar w:fldCharType="begin"/>
            </w:r>
            <w:r w:rsidR="0080201D" w:rsidRPr="653D367D">
              <w:rPr>
                <w:rFonts w:ascii="Open Sans" w:hAnsi="Open Sans" w:cs="Open Sans"/>
                <w:b/>
                <w:bCs/>
                <w:noProof/>
                <w:sz w:val="16"/>
                <w:szCs w:val="16"/>
              </w:rPr>
              <w:instrText xml:space="preserve"> PAGE </w:instrText>
            </w:r>
            <w:r w:rsidR="003B7E46" w:rsidRPr="653D367D">
              <w:rPr>
                <w:rFonts w:ascii="Open Sans" w:hAnsi="Open Sans" w:cs="Open Sans"/>
                <w:b/>
                <w:bCs/>
                <w:noProof/>
                <w:sz w:val="16"/>
                <w:szCs w:val="16"/>
              </w:rPr>
              <w:fldChar w:fldCharType="separate"/>
            </w:r>
            <w:r w:rsidR="0009769F">
              <w:rPr>
                <w:rFonts w:ascii="Open Sans" w:hAnsi="Open Sans" w:cs="Open Sans"/>
                <w:b/>
                <w:bCs/>
                <w:noProof/>
                <w:sz w:val="16"/>
                <w:szCs w:val="16"/>
              </w:rPr>
              <w:t>9</w:t>
            </w:r>
            <w:r w:rsidR="003B7E46" w:rsidRPr="653D367D">
              <w:rPr>
                <w:rFonts w:ascii="Open Sans" w:hAnsi="Open Sans" w:cs="Open Sans"/>
                <w:b/>
                <w:bCs/>
                <w:noProof/>
                <w:sz w:val="16"/>
                <w:szCs w:val="16"/>
              </w:rPr>
              <w:fldChar w:fldCharType="end"/>
            </w:r>
            <w:r w:rsidRPr="653D367D">
              <w:rPr>
                <w:rFonts w:ascii="Open Sans" w:hAnsi="Open Sans" w:cs="Open Sans"/>
                <w:sz w:val="16"/>
                <w:szCs w:val="16"/>
              </w:rPr>
              <w:t xml:space="preserve"> of </w:t>
            </w:r>
            <w:r w:rsidR="003B7E46" w:rsidRPr="653D367D">
              <w:rPr>
                <w:rFonts w:ascii="Open Sans" w:hAnsi="Open Sans" w:cs="Open Sans"/>
                <w:b/>
                <w:bCs/>
                <w:noProof/>
                <w:sz w:val="16"/>
                <w:szCs w:val="16"/>
              </w:rPr>
              <w:fldChar w:fldCharType="begin"/>
            </w:r>
            <w:r w:rsidR="0080201D" w:rsidRPr="653D367D">
              <w:rPr>
                <w:rFonts w:ascii="Open Sans" w:hAnsi="Open Sans" w:cs="Open Sans"/>
                <w:b/>
                <w:bCs/>
                <w:noProof/>
                <w:sz w:val="16"/>
                <w:szCs w:val="16"/>
              </w:rPr>
              <w:instrText xml:space="preserve"> NUMPAGES  </w:instrText>
            </w:r>
            <w:r w:rsidR="003B7E46" w:rsidRPr="653D367D">
              <w:rPr>
                <w:rFonts w:ascii="Open Sans" w:hAnsi="Open Sans" w:cs="Open Sans"/>
                <w:b/>
                <w:bCs/>
                <w:noProof/>
                <w:sz w:val="16"/>
                <w:szCs w:val="16"/>
              </w:rPr>
              <w:fldChar w:fldCharType="separate"/>
            </w:r>
            <w:r w:rsidR="0009769F">
              <w:rPr>
                <w:rFonts w:ascii="Open Sans" w:hAnsi="Open Sans" w:cs="Open Sans"/>
                <w:b/>
                <w:bCs/>
                <w:noProof/>
                <w:sz w:val="16"/>
                <w:szCs w:val="16"/>
              </w:rPr>
              <w:t>9</w:t>
            </w:r>
            <w:r w:rsidR="003B7E46" w:rsidRPr="653D367D">
              <w:rPr>
                <w:rFonts w:ascii="Open Sans" w:hAnsi="Open Sans" w:cs="Open Sans"/>
                <w:b/>
                <w:bCs/>
                <w:noProof/>
                <w:sz w:val="16"/>
                <w:szCs w:val="16"/>
              </w:rPr>
              <w:fldChar w:fldCharType="end"/>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5A8" w:rsidRDefault="00C945A8" w:rsidP="00B3350C">
      <w:bookmarkStart w:id="0" w:name="_Hlk484955581"/>
      <w:bookmarkEnd w:id="0"/>
      <w:r>
        <w:separator/>
      </w:r>
    </w:p>
  </w:footnote>
  <w:footnote w:type="continuationSeparator" w:id="0">
    <w:p w:rsidR="00C945A8" w:rsidRDefault="00C945A8" w:rsidP="00B3350C">
      <w:r>
        <w:continuationSeparator/>
      </w:r>
    </w:p>
  </w:footnote>
  <w:footnote w:id="1">
    <w:p w:rsidR="00E0504E" w:rsidRDefault="00E0504E"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394878">
      <w:rPr>
        <w:noProof/>
      </w:rPr>
      <w:drawing>
        <wp:inline distT="0" distB="0" distL="0" distR="0">
          <wp:extent cx="1661532" cy="799134"/>
          <wp:effectExtent l="0" t="0" r="0" b="1270"/>
          <wp:docPr id="7" name="Picture 7" descr="C:\Users\Caroline\AppData\Local\Microsoft\Windows\INetCache\Content.Word\05_E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roline\AppData\Local\Microsoft\Windows\INetCache\Content.Word\05_E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7872" cy="806993"/>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409E"/>
    <w:multiLevelType w:val="hybridMultilevel"/>
    <w:tmpl w:val="40880B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282C17"/>
    <w:multiLevelType w:val="hybridMultilevel"/>
    <w:tmpl w:val="7262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A17E2"/>
    <w:multiLevelType w:val="hybridMultilevel"/>
    <w:tmpl w:val="CB98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E4F20"/>
    <w:multiLevelType w:val="hybridMultilevel"/>
    <w:tmpl w:val="7800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D2523"/>
    <w:multiLevelType w:val="hybridMultilevel"/>
    <w:tmpl w:val="D660C9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25619"/>
    <w:multiLevelType w:val="hybridMultilevel"/>
    <w:tmpl w:val="6AA47998"/>
    <w:lvl w:ilvl="0" w:tplc="1858657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757E40"/>
    <w:multiLevelType w:val="hybridMultilevel"/>
    <w:tmpl w:val="6E96D9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576199"/>
    <w:multiLevelType w:val="hybridMultilevel"/>
    <w:tmpl w:val="D92E6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EF52000"/>
    <w:multiLevelType w:val="hybridMultilevel"/>
    <w:tmpl w:val="8BCCA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8F6D25"/>
    <w:multiLevelType w:val="hybridMultilevel"/>
    <w:tmpl w:val="FA341E7C"/>
    <w:lvl w:ilvl="0" w:tplc="1858657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6B4C7F"/>
    <w:multiLevelType w:val="hybridMultilevel"/>
    <w:tmpl w:val="265CEB98"/>
    <w:lvl w:ilvl="0" w:tplc="1858657A">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D96FD3"/>
    <w:multiLevelType w:val="hybridMultilevel"/>
    <w:tmpl w:val="844A9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16"/>
  </w:num>
  <w:num w:numId="5">
    <w:abstractNumId w:val="6"/>
  </w:num>
  <w:num w:numId="6">
    <w:abstractNumId w:val="15"/>
  </w:num>
  <w:num w:numId="7">
    <w:abstractNumId w:val="12"/>
  </w:num>
  <w:num w:numId="8">
    <w:abstractNumId w:val="13"/>
  </w:num>
  <w:num w:numId="9">
    <w:abstractNumId w:val="0"/>
  </w:num>
  <w:num w:numId="10">
    <w:abstractNumId w:val="5"/>
  </w:num>
  <w:num w:numId="11">
    <w:abstractNumId w:val="10"/>
  </w:num>
  <w:num w:numId="12">
    <w:abstractNumId w:val="11"/>
  </w:num>
  <w:num w:numId="13">
    <w:abstractNumId w:val="2"/>
  </w:num>
  <w:num w:numId="14">
    <w:abstractNumId w:val="7"/>
  </w:num>
  <w:num w:numId="15">
    <w:abstractNumId w:val="17"/>
  </w:num>
  <w:num w:numId="16">
    <w:abstractNumId w:val="1"/>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515F"/>
    <w:rsid w:val="000178E3"/>
    <w:rsid w:val="00031033"/>
    <w:rsid w:val="00032E32"/>
    <w:rsid w:val="000367AF"/>
    <w:rsid w:val="00041506"/>
    <w:rsid w:val="000643CB"/>
    <w:rsid w:val="000674C7"/>
    <w:rsid w:val="000778F0"/>
    <w:rsid w:val="00082295"/>
    <w:rsid w:val="000870CF"/>
    <w:rsid w:val="0009769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5F96"/>
    <w:rsid w:val="0016751A"/>
    <w:rsid w:val="001A599E"/>
    <w:rsid w:val="001B2F76"/>
    <w:rsid w:val="001B49BC"/>
    <w:rsid w:val="001C4252"/>
    <w:rsid w:val="001C5AEE"/>
    <w:rsid w:val="001C6069"/>
    <w:rsid w:val="001E4D9F"/>
    <w:rsid w:val="001E5B7D"/>
    <w:rsid w:val="00200BDB"/>
    <w:rsid w:val="0020310F"/>
    <w:rsid w:val="002073F2"/>
    <w:rsid w:val="0023197D"/>
    <w:rsid w:val="00235CC1"/>
    <w:rsid w:val="00237679"/>
    <w:rsid w:val="002409AE"/>
    <w:rsid w:val="002427CE"/>
    <w:rsid w:val="00242B9F"/>
    <w:rsid w:val="0026440E"/>
    <w:rsid w:val="0027350D"/>
    <w:rsid w:val="002849D5"/>
    <w:rsid w:val="0028613D"/>
    <w:rsid w:val="00292A95"/>
    <w:rsid w:val="00294FC7"/>
    <w:rsid w:val="002B1169"/>
    <w:rsid w:val="002B3EEA"/>
    <w:rsid w:val="002D294D"/>
    <w:rsid w:val="002D4B21"/>
    <w:rsid w:val="002D588D"/>
    <w:rsid w:val="002E59EB"/>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5AF5"/>
    <w:rsid w:val="003B7E46"/>
    <w:rsid w:val="003C1D31"/>
    <w:rsid w:val="003C1DA3"/>
    <w:rsid w:val="003D3528"/>
    <w:rsid w:val="003D5621"/>
    <w:rsid w:val="003E1152"/>
    <w:rsid w:val="003E1A93"/>
    <w:rsid w:val="003E689E"/>
    <w:rsid w:val="0040274D"/>
    <w:rsid w:val="00404593"/>
    <w:rsid w:val="00417B82"/>
    <w:rsid w:val="00420CA9"/>
    <w:rsid w:val="00422061"/>
    <w:rsid w:val="0045160A"/>
    <w:rsid w:val="00452856"/>
    <w:rsid w:val="00461195"/>
    <w:rsid w:val="00463CC9"/>
    <w:rsid w:val="00481B0E"/>
    <w:rsid w:val="00490634"/>
    <w:rsid w:val="00496C0F"/>
    <w:rsid w:val="004A2842"/>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E020D"/>
    <w:rsid w:val="005F482A"/>
    <w:rsid w:val="005F4A59"/>
    <w:rsid w:val="006006A5"/>
    <w:rsid w:val="006052AA"/>
    <w:rsid w:val="00621D0A"/>
    <w:rsid w:val="00626ACF"/>
    <w:rsid w:val="00636FE4"/>
    <w:rsid w:val="006503E0"/>
    <w:rsid w:val="00666D74"/>
    <w:rsid w:val="00667DF9"/>
    <w:rsid w:val="006716BE"/>
    <w:rsid w:val="00692317"/>
    <w:rsid w:val="0069356F"/>
    <w:rsid w:val="00697712"/>
    <w:rsid w:val="006A02B5"/>
    <w:rsid w:val="006B6D02"/>
    <w:rsid w:val="006C6339"/>
    <w:rsid w:val="006C695A"/>
    <w:rsid w:val="006C73FA"/>
    <w:rsid w:val="006D43F7"/>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5326"/>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006A"/>
    <w:rsid w:val="00AF25FF"/>
    <w:rsid w:val="00B02D69"/>
    <w:rsid w:val="00B208A7"/>
    <w:rsid w:val="00B318DE"/>
    <w:rsid w:val="00B3350C"/>
    <w:rsid w:val="00B3672C"/>
    <w:rsid w:val="00B372DB"/>
    <w:rsid w:val="00B64CBF"/>
    <w:rsid w:val="00B66FE5"/>
    <w:rsid w:val="00B6799D"/>
    <w:rsid w:val="00B73806"/>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945A8"/>
    <w:rsid w:val="00CA2242"/>
    <w:rsid w:val="00CA24D5"/>
    <w:rsid w:val="00CA393C"/>
    <w:rsid w:val="00CC341B"/>
    <w:rsid w:val="00CC7157"/>
    <w:rsid w:val="00CD1FCF"/>
    <w:rsid w:val="00CD5F3C"/>
    <w:rsid w:val="00CE2893"/>
    <w:rsid w:val="00CF2E7E"/>
    <w:rsid w:val="00D0097D"/>
    <w:rsid w:val="00D275F0"/>
    <w:rsid w:val="00D323BD"/>
    <w:rsid w:val="00D4427C"/>
    <w:rsid w:val="00D5468F"/>
    <w:rsid w:val="00D61781"/>
    <w:rsid w:val="00D62037"/>
    <w:rsid w:val="00D8660C"/>
    <w:rsid w:val="00DD0449"/>
    <w:rsid w:val="00DD2AE9"/>
    <w:rsid w:val="00DF6585"/>
    <w:rsid w:val="00E02301"/>
    <w:rsid w:val="00E0498F"/>
    <w:rsid w:val="00E0504E"/>
    <w:rsid w:val="00E25A40"/>
    <w:rsid w:val="00E275E6"/>
    <w:rsid w:val="00E36775"/>
    <w:rsid w:val="00E477A6"/>
    <w:rsid w:val="00E759AC"/>
    <w:rsid w:val="00E765DE"/>
    <w:rsid w:val="00E76E2C"/>
    <w:rsid w:val="00E848E6"/>
    <w:rsid w:val="00EA0348"/>
    <w:rsid w:val="00EC4A06"/>
    <w:rsid w:val="00EC7CB3"/>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5C64"/>
    <w:rsid w:val="00F76DF1"/>
    <w:rsid w:val="00F7773D"/>
    <w:rsid w:val="00F82C70"/>
    <w:rsid w:val="00F832B6"/>
    <w:rsid w:val="00F908D7"/>
    <w:rsid w:val="00F90B7A"/>
    <w:rsid w:val="00F968F9"/>
    <w:rsid w:val="00FA23F9"/>
    <w:rsid w:val="00FB0459"/>
    <w:rsid w:val="00FB0837"/>
    <w:rsid w:val="00FB6313"/>
    <w:rsid w:val="00FC20F2"/>
    <w:rsid w:val="00FC67E8"/>
    <w:rsid w:val="00FC7A3A"/>
    <w:rsid w:val="00FD0F5B"/>
    <w:rsid w:val="00FD1D4E"/>
    <w:rsid w:val="00FF7F12"/>
    <w:rsid w:val="653D367D"/>
    <w:rsid w:val="65ABAE6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977A4"/>
  <w15:docId w15:val="{0BF31CA0-F0CA-460F-807B-BB2E57E8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E0504E"/>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E0504E"/>
    <w:rPr>
      <w:sz w:val="20"/>
      <w:szCs w:val="20"/>
    </w:rPr>
  </w:style>
  <w:style w:type="character" w:customStyle="1" w:styleId="UnresolvedMention1">
    <w:name w:val="Unresolved Mention1"/>
    <w:basedOn w:val="DefaultParagraphFont"/>
    <w:uiPriority w:val="99"/>
    <w:semiHidden/>
    <w:unhideWhenUsed/>
    <w:rsid w:val="000778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te.sfasu.edu/lesson-plans/a-look-at-theories-part-ii/" TargetMode="External"/><Relationship Id="rId18" Type="http://schemas.openxmlformats.org/officeDocument/2006/relationships/hyperlink" Target="http://www.naeyc.org/newsroom/NAEYCradio"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cte.sfasu.edu/wp-content/uploads/2013/10/Presentation-Notes-for-Principles-and-Areas-of-Development.pdf?mt=8" TargetMode="External"/><Relationship Id="rId17" Type="http://schemas.openxmlformats.org/officeDocument/2006/relationships/hyperlink" Target="http://www.crosswordpuzzlegames.com/create.html"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youtu.be/nDq9o9j3-CU?id=6148" TargetMode="External"/><Relationship Id="rId20" Type="http://schemas.openxmlformats.org/officeDocument/2006/relationships/hyperlink" Target="http://www.texasfccla.org/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oldweb.naeyc.org/ece/1998/05.asp"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youtu.be/nDq9o9j3-C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a.state.tx.us/index2.aspx?id=6148"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15730-31A8-47DA-8B45-3E03E7C00AA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415B2D27-C9DD-41F4-B775-C0D57DE28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85F9CF-07DB-4D22-8D96-F9FE8C5BD840}">
  <ds:schemaRefs>
    <ds:schemaRef ds:uri="http://schemas.microsoft.com/sharepoint/v3/contenttype/forms"/>
  </ds:schemaRefs>
</ds:datastoreItem>
</file>

<file path=customXml/itemProps4.xml><?xml version="1.0" encoding="utf-8"?>
<ds:datastoreItem xmlns:ds="http://schemas.openxmlformats.org/officeDocument/2006/customXml" ds:itemID="{F674FA23-AE0C-4066-AA8B-239968154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2528</Words>
  <Characters>14412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20</cp:revision>
  <cp:lastPrinted>2017-06-09T13:57:00Z</cp:lastPrinted>
  <dcterms:created xsi:type="dcterms:W3CDTF">2017-08-24T21:25:00Z</dcterms:created>
  <dcterms:modified xsi:type="dcterms:W3CDTF">2018-01-18T23:05:00Z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