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60DD0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5E5FF53" w:rsidR="00B3350C" w:rsidRPr="00360DD0" w:rsidRDefault="00CB28F2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360DD0" w:rsidRDefault="00982C0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360DD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360DD0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60DD0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60DD0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360DD0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A9C7863" w:rsidR="00B3350C" w:rsidRPr="00360DD0" w:rsidRDefault="001F65B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360DD0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FD47A4A" w:rsidR="00B3350C" w:rsidRPr="00360DD0" w:rsidRDefault="001F65B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Practicum in Health Science</w:t>
            </w:r>
          </w:p>
        </w:tc>
      </w:tr>
      <w:tr w:rsidR="00B3350C" w:rsidRPr="00360DD0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56434C9" w:rsidR="00B3350C" w:rsidRPr="00360DD0" w:rsidRDefault="001F65B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Patient Education</w:t>
            </w:r>
          </w:p>
        </w:tc>
      </w:tr>
      <w:tr w:rsidR="00B3350C" w:rsidRPr="00360DD0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2D26296" w14:textId="0D854AFB" w:rsidR="00CB28F2" w:rsidRPr="00360DD0" w:rsidRDefault="001F65B7" w:rsidP="00DC4B23">
            <w:pPr>
              <w:spacing w:before="120" w:after="120"/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  <w:t>130.233. (c)</w:t>
            </w:r>
            <w:r w:rsidR="00CB28F2" w:rsidRPr="00360DD0"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  <w:t xml:space="preserve"> Knowledge and Skills</w:t>
            </w:r>
          </w:p>
          <w:p w14:paraId="20873580" w14:textId="64CFCB52" w:rsidR="00CB28F2" w:rsidRPr="00360DD0" w:rsidRDefault="00CB28F2" w:rsidP="00D96E50">
            <w:pPr>
              <w:spacing w:after="120"/>
              <w:ind w:left="692" w:hanging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(2) 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applies mathematics, science, English language arts, and social sciences in health science.</w:t>
            </w: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</w:t>
            </w:r>
          </w:p>
          <w:p w14:paraId="0099899A" w14:textId="4AC27173" w:rsidR="00B3350C" w:rsidRPr="00360DD0" w:rsidRDefault="00CB28F2" w:rsidP="00D96E50">
            <w:pPr>
              <w:spacing w:after="120"/>
              <w:ind w:left="1038" w:hanging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(C)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The student is expected to plan, prepare, and deliver a presentation</w:t>
            </w:r>
          </w:p>
          <w:p w14:paraId="348154AA" w14:textId="2C47458A" w:rsidR="00CB28F2" w:rsidRPr="00360DD0" w:rsidRDefault="001F65B7" w:rsidP="00D96E50">
            <w:pPr>
              <w:spacing w:before="120" w:after="120"/>
              <w:ind w:left="692" w:hanging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(3) The student uses verbal and non-verbal communication skills. </w:t>
            </w:r>
          </w:p>
          <w:p w14:paraId="0F89F678" w14:textId="796FC965" w:rsidR="001F65B7" w:rsidRPr="00360DD0" w:rsidRDefault="00CB28F2" w:rsidP="00D96E50">
            <w:pPr>
              <w:spacing w:before="120" w:after="120"/>
              <w:ind w:left="1038" w:hanging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(B) 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is expected to demonstrate therapeutic communication skills to provide quality care</w:t>
            </w:r>
          </w:p>
          <w:p w14:paraId="75440027" w14:textId="614DA33A" w:rsidR="00CB28F2" w:rsidRPr="00360DD0" w:rsidRDefault="00CB28F2" w:rsidP="00D96E50">
            <w:pPr>
              <w:spacing w:before="120" w:after="120"/>
              <w:ind w:left="692" w:hanging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(4) 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The student implements the knowledge and skills of a health care professional necessary to acquire and retain employment. </w:t>
            </w:r>
          </w:p>
          <w:p w14:paraId="719DF86A" w14:textId="2F29E507" w:rsidR="001F65B7" w:rsidRPr="00360DD0" w:rsidRDefault="00CB28F2" w:rsidP="00D96E50">
            <w:pPr>
              <w:spacing w:before="120" w:after="120"/>
              <w:ind w:left="692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(B) 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is expected to develop new problem-solving strategies based on previous knowledge and skills</w:t>
            </w:r>
          </w:p>
          <w:p w14:paraId="2892760F" w14:textId="77777777" w:rsidR="00CB28F2" w:rsidRPr="00360DD0" w:rsidRDefault="00CB28F2" w:rsidP="00D96E50">
            <w:pPr>
              <w:spacing w:before="120" w:after="120"/>
              <w:ind w:left="346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(1)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The student demonstrates professional standards/employability skills as required by business and industry. </w:t>
            </w:r>
          </w:p>
          <w:p w14:paraId="4583E660" w14:textId="70294506" w:rsidR="001F65B7" w:rsidRPr="00360DD0" w:rsidRDefault="00CB28F2" w:rsidP="00D96E5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(D)</w:t>
            </w:r>
            <w:r w:rsidR="007A2B28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</w:t>
            </w:r>
            <w:r w:rsidR="001F65B7" w:rsidRPr="00360DD0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is expected to employ teamwork and conflict-management skills with increased fluency to achieve collective goals and</w:t>
            </w:r>
          </w:p>
        </w:tc>
      </w:tr>
      <w:tr w:rsidR="00B3350C" w:rsidRPr="00360DD0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360DD0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360DD0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360DD0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60DD0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586E096D" w14:textId="77777777" w:rsidR="00C96D28" w:rsidRPr="00360DD0" w:rsidRDefault="00C96D28" w:rsidP="00C96D28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Upon completion of this lesson, the student will be able to:</w:t>
            </w:r>
          </w:p>
          <w:p w14:paraId="106C8F0A" w14:textId="77777777" w:rsidR="00C96D28" w:rsidRPr="00360DD0" w:rsidRDefault="00C96D28" w:rsidP="00CB28F2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Evaluate the client’s ability to understand communications</w:t>
            </w:r>
          </w:p>
          <w:p w14:paraId="2FB83073" w14:textId="77777777" w:rsidR="00C96D28" w:rsidRPr="00360DD0" w:rsidRDefault="00C96D28" w:rsidP="00CB28F2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Adapt communication to accommodate individual needs</w:t>
            </w:r>
          </w:p>
          <w:p w14:paraId="60AC3715" w14:textId="18412918" w:rsidR="00C96D28" w:rsidRPr="00360DD0" w:rsidRDefault="00C96D28" w:rsidP="00CB28F2">
            <w:pPr>
              <w:numPr>
                <w:ilvl w:val="0"/>
                <w:numId w:val="23"/>
              </w:numPr>
              <w:tabs>
                <w:tab w:val="left" w:pos="740"/>
              </w:tabs>
              <w:ind w:left="740" w:hanging="351"/>
              <w:rPr>
                <w:rFonts w:ascii="Open Sans" w:eastAsia="Symbol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Plan and teach a given topic</w:t>
            </w:r>
          </w:p>
          <w:p w14:paraId="54F1B9B4" w14:textId="77777777" w:rsidR="00B3350C" w:rsidRPr="00360DD0" w:rsidRDefault="00B3350C" w:rsidP="00C96D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2304B48" w:rsidR="00B3350C" w:rsidRPr="00360DD0" w:rsidRDefault="00C96D28" w:rsidP="00C96D28">
            <w:pPr>
              <w:spacing w:line="229" w:lineRule="auto"/>
              <w:ind w:left="20" w:right="4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Teaching is a major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component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in many healthcare fields. Client education, as well as general population awareness education, can lead to more well-informed consumers, and can help to improve patient health and reduce the demand for professional services.</w:t>
            </w:r>
          </w:p>
        </w:tc>
      </w:tr>
      <w:tr w:rsidR="00B3350C" w:rsidRPr="00360DD0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07B159D" w:rsidR="00B3350C" w:rsidRPr="00360DD0" w:rsidRDefault="00360D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1-2 hours</w:t>
            </w:r>
          </w:p>
        </w:tc>
      </w:tr>
      <w:tr w:rsidR="00B3350C" w:rsidRPr="00360DD0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360DD0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2AD61327" w:rsidR="00B3350C" w:rsidRPr="00360DD0" w:rsidRDefault="007A2B2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</w:t>
            </w:r>
            <w:r w:rsidR="00EC54BF" w:rsidRPr="00360DD0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360DD0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F7D395C" w14:textId="77777777" w:rsidR="001F65B7" w:rsidRPr="00360DD0" w:rsidRDefault="001F65B7" w:rsidP="00FA6978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Libraries (public, hospital, university)</w:t>
            </w:r>
          </w:p>
          <w:p w14:paraId="520E2DED" w14:textId="77777777" w:rsidR="001F65B7" w:rsidRPr="00360DD0" w:rsidRDefault="001F65B7" w:rsidP="00FA6978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Internet and computer resources</w:t>
            </w:r>
          </w:p>
          <w:p w14:paraId="0504BD16" w14:textId="77777777" w:rsidR="001F65B7" w:rsidRPr="00360DD0" w:rsidRDefault="001F65B7" w:rsidP="001F65B7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1D69C42" w14:textId="77777777" w:rsidR="001F65B7" w:rsidRPr="00360DD0" w:rsidRDefault="001F65B7" w:rsidP="00FA6978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Professional Associations</w:t>
            </w:r>
          </w:p>
          <w:p w14:paraId="06028BCB" w14:textId="53E766D1" w:rsidR="00B3350C" w:rsidRPr="00360DD0" w:rsidRDefault="001F65B7" w:rsidP="00FA6978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Community Resources such as the Public Health Department, Health Clinics, etc.</w:t>
            </w:r>
          </w:p>
        </w:tc>
      </w:tr>
      <w:tr w:rsidR="00B3350C" w:rsidRPr="00360DD0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360DD0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5CC26465" w:rsidR="00B3350C" w:rsidRPr="00360DD0" w:rsidRDefault="008B11BA" w:rsidP="008B11BA">
            <w:pPr>
              <w:spacing w:line="231" w:lineRule="auto"/>
              <w:ind w:left="20" w:right="14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Contact a local clinic and get patient teaching pamphlets on several health-related issues. Divide the students into groups of four, with each group having a different pamph</w:t>
            </w:r>
            <w:r w:rsidR="007A2B28"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let. The groups will read their </w:t>
            </w: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information and summarize what they learned. Each group will pick a spokesperson to present what they learned to the class.</w:t>
            </w:r>
          </w:p>
        </w:tc>
      </w:tr>
      <w:tr w:rsidR="00B3350C" w:rsidRPr="00360DD0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449C311" w14:textId="77777777" w:rsidR="008B11BA" w:rsidRPr="00360DD0" w:rsidRDefault="008B11BA" w:rsidP="008B11BA">
            <w:pPr>
              <w:numPr>
                <w:ilvl w:val="0"/>
                <w:numId w:val="15"/>
              </w:numPr>
              <w:tabs>
                <w:tab w:val="left" w:pos="560"/>
              </w:tabs>
              <w:ind w:left="291" w:hanging="29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The Importance of Education</w:t>
            </w:r>
          </w:p>
          <w:p w14:paraId="3CCD3632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Encourages active participation by clients</w:t>
            </w:r>
          </w:p>
          <w:p w14:paraId="27A4FFE5" w14:textId="77777777" w:rsidR="008B11BA" w:rsidRPr="00360DD0" w:rsidRDefault="008B11BA" w:rsidP="008B11BA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FF9C4F6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Encourages clients to be informed consumers</w:t>
            </w:r>
          </w:p>
          <w:p w14:paraId="2C060A3A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Encourages higher compliance rates</w:t>
            </w:r>
          </w:p>
          <w:p w14:paraId="7EC32C75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Promotes good health and wellness activities</w:t>
            </w:r>
          </w:p>
          <w:p w14:paraId="208D7918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Effective means of disease prevention</w:t>
            </w:r>
          </w:p>
          <w:p w14:paraId="057AD7B5" w14:textId="77777777" w:rsidR="008B11BA" w:rsidRPr="00360DD0" w:rsidRDefault="008B11BA" w:rsidP="008B11BA">
            <w:pPr>
              <w:numPr>
                <w:ilvl w:val="2"/>
                <w:numId w:val="15"/>
              </w:numPr>
              <w:tabs>
                <w:tab w:val="left" w:pos="1182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Enhances relationship between clients and the medical community</w:t>
            </w:r>
          </w:p>
          <w:p w14:paraId="75AD56A5" w14:textId="2D03B261" w:rsidR="008B11BA" w:rsidRPr="00360DD0" w:rsidRDefault="008B11BA" w:rsidP="00E14FAB">
            <w:pPr>
              <w:numPr>
                <w:ilvl w:val="2"/>
                <w:numId w:val="15"/>
              </w:numPr>
              <w:tabs>
                <w:tab w:val="left" w:pos="1182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Effective marketing tool for the healthcare industry</w:t>
            </w:r>
          </w:p>
          <w:p w14:paraId="6698ABDB" w14:textId="043162F0" w:rsidR="008B11BA" w:rsidRPr="00360DD0" w:rsidRDefault="008B11BA" w:rsidP="008B11BA">
            <w:pPr>
              <w:tabs>
                <w:tab w:val="left" w:pos="1182"/>
              </w:tabs>
              <w:spacing w:line="359" w:lineRule="auto"/>
              <w:ind w:right="19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II. Client Education</w:t>
            </w:r>
          </w:p>
          <w:p w14:paraId="0A05D305" w14:textId="77777777" w:rsidR="008B11BA" w:rsidRPr="00360DD0" w:rsidRDefault="008B11BA" w:rsidP="008B11BA">
            <w:pPr>
              <w:spacing w:line="1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C7D0DDB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spacing w:line="225" w:lineRule="auto"/>
              <w:ind w:left="911" w:right="280" w:hanging="351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The process of influencing the patient’s behavior to effect changes in the knowledge, attitudes, and skills needed to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maintain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and improve health</w:t>
            </w:r>
          </w:p>
          <w:p w14:paraId="04895664" w14:textId="77777777" w:rsidR="008B11BA" w:rsidRPr="00360DD0" w:rsidRDefault="008B11BA" w:rsidP="008B11BA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3C3E6EA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spacing w:line="218" w:lineRule="auto"/>
              <w:ind w:left="911" w:right="120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Educated patients experience better health and have fewer complications.</w:t>
            </w:r>
          </w:p>
          <w:p w14:paraId="2D7E5568" w14:textId="77777777" w:rsidR="008B11BA" w:rsidRPr="00360DD0" w:rsidRDefault="008B11BA" w:rsidP="008B11BA">
            <w:pPr>
              <w:spacing w:line="1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29F4BAC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Must be ongoing and interactive</w:t>
            </w:r>
          </w:p>
          <w:p w14:paraId="1426FDF9" w14:textId="77777777" w:rsidR="008B11BA" w:rsidRPr="00360DD0" w:rsidRDefault="008B11BA" w:rsidP="008B11BA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6E9EFEE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spacing w:line="218" w:lineRule="auto"/>
              <w:ind w:left="911" w:right="64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Teaching is a planned method, or series of methods, used to help someone learn.</w:t>
            </w:r>
          </w:p>
          <w:p w14:paraId="47A65953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Effective teaching demands analytical and problem-solving skills.</w:t>
            </w:r>
          </w:p>
          <w:p w14:paraId="53BD9327" w14:textId="77777777" w:rsidR="008B11BA" w:rsidRPr="00360DD0" w:rsidRDefault="008B11BA" w:rsidP="008B11BA">
            <w:pPr>
              <w:numPr>
                <w:ilvl w:val="2"/>
                <w:numId w:val="16"/>
              </w:numPr>
              <w:tabs>
                <w:tab w:val="left" w:pos="1180"/>
              </w:tabs>
              <w:ind w:left="911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Factors affecting client learning</w:t>
            </w:r>
          </w:p>
          <w:p w14:paraId="2AC31C61" w14:textId="77777777" w:rsidR="008B11BA" w:rsidRPr="00360DD0" w:rsidRDefault="008B11BA" w:rsidP="008B11BA">
            <w:pPr>
              <w:numPr>
                <w:ilvl w:val="3"/>
                <w:numId w:val="16"/>
              </w:numPr>
              <w:tabs>
                <w:tab w:val="left" w:pos="1820"/>
              </w:tabs>
              <w:ind w:left="1551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Age and developmental level</w:t>
            </w:r>
          </w:p>
          <w:p w14:paraId="1A248D95" w14:textId="77777777" w:rsidR="008B11BA" w:rsidRPr="00360DD0" w:rsidRDefault="008B11BA" w:rsidP="008B11BA">
            <w:pPr>
              <w:numPr>
                <w:ilvl w:val="3"/>
                <w:numId w:val="16"/>
              </w:numPr>
              <w:tabs>
                <w:tab w:val="left" w:pos="1820"/>
              </w:tabs>
              <w:ind w:left="1551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Family support networks and financial resources</w:t>
            </w:r>
          </w:p>
          <w:p w14:paraId="07584687" w14:textId="77777777" w:rsidR="008B11BA" w:rsidRPr="00360DD0" w:rsidRDefault="008B11BA" w:rsidP="008B11BA">
            <w:pPr>
              <w:numPr>
                <w:ilvl w:val="3"/>
                <w:numId w:val="16"/>
              </w:numPr>
              <w:tabs>
                <w:tab w:val="left" w:pos="1820"/>
              </w:tabs>
              <w:ind w:left="1551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Cultural influences</w:t>
            </w:r>
          </w:p>
          <w:p w14:paraId="344203B8" w14:textId="63957AD7" w:rsidR="00FA6978" w:rsidRPr="00360DD0" w:rsidRDefault="00FA6978" w:rsidP="008B11BA">
            <w:pPr>
              <w:numPr>
                <w:ilvl w:val="3"/>
                <w:numId w:val="16"/>
              </w:numPr>
              <w:tabs>
                <w:tab w:val="left" w:pos="1820"/>
              </w:tabs>
              <w:ind w:left="1551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Literacy</w:t>
            </w:r>
          </w:p>
          <w:p w14:paraId="6E183FF2" w14:textId="77777777" w:rsidR="00FA6978" w:rsidRPr="00360DD0" w:rsidRDefault="00FA6978" w:rsidP="00FA6978">
            <w:pPr>
              <w:numPr>
                <w:ilvl w:val="1"/>
                <w:numId w:val="17"/>
              </w:numPr>
              <w:tabs>
                <w:tab w:val="left" w:pos="2860"/>
              </w:tabs>
              <w:ind w:left="1042" w:hanging="41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Learning Domains</w:t>
            </w:r>
          </w:p>
          <w:p w14:paraId="335A0E51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Cognitive: The acquisition of knowledge</w:t>
            </w:r>
          </w:p>
          <w:p w14:paraId="20E40661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Psychomotor: Learning a physical skill</w:t>
            </w:r>
          </w:p>
          <w:p w14:paraId="66D57F9E" w14:textId="77777777" w:rsidR="00FA6978" w:rsidRPr="00360DD0" w:rsidRDefault="00FA6978" w:rsidP="00FA6978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78DBC12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Affective: Changes in attitudes, values, and feelings</w:t>
            </w:r>
          </w:p>
          <w:p w14:paraId="0374D90E" w14:textId="77777777" w:rsidR="00FA6978" w:rsidRPr="00360DD0" w:rsidRDefault="00FA6978" w:rsidP="00FA6978">
            <w:pPr>
              <w:numPr>
                <w:ilvl w:val="1"/>
                <w:numId w:val="17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Teaching Strategies</w:t>
            </w:r>
          </w:p>
          <w:p w14:paraId="34B7B1BF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Cognitive</w:t>
            </w:r>
          </w:p>
          <w:p w14:paraId="062AC70E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Lecture or discussion</w:t>
            </w:r>
          </w:p>
          <w:p w14:paraId="32230F52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Audiovisual materials</w:t>
            </w:r>
          </w:p>
          <w:p w14:paraId="060F8F37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Printed materials</w:t>
            </w:r>
          </w:p>
          <w:p w14:paraId="1DF5DCF7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Computer-assisted instruction programs</w:t>
            </w:r>
          </w:p>
          <w:p w14:paraId="7C2ABB1B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Affective Domain</w:t>
            </w:r>
          </w:p>
          <w:p w14:paraId="0E58F0AD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Role playing</w:t>
            </w:r>
          </w:p>
          <w:p w14:paraId="0515C5B0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Discussion</w:t>
            </w:r>
          </w:p>
          <w:p w14:paraId="2F4DA431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Role modeling</w:t>
            </w:r>
          </w:p>
          <w:p w14:paraId="50A0A891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Audiovisual materials</w:t>
            </w:r>
          </w:p>
          <w:p w14:paraId="3E6FA86E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Printed materials</w:t>
            </w:r>
          </w:p>
          <w:p w14:paraId="5C9D5110" w14:textId="77777777" w:rsidR="00FA6978" w:rsidRPr="00360DD0" w:rsidRDefault="00FA6978" w:rsidP="00FA6978">
            <w:pPr>
              <w:numPr>
                <w:ilvl w:val="2"/>
                <w:numId w:val="17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Psychomotor</w:t>
            </w:r>
          </w:p>
          <w:p w14:paraId="1A3BA922" w14:textId="77777777" w:rsidR="00FA6978" w:rsidRPr="00360DD0" w:rsidRDefault="00FA6978" w:rsidP="00FA6978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DD43A6A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Demonstration</w:t>
            </w:r>
          </w:p>
          <w:p w14:paraId="51D1F622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Discovery</w:t>
            </w:r>
          </w:p>
          <w:p w14:paraId="7EDC597A" w14:textId="77777777" w:rsidR="00FA6978" w:rsidRPr="00360DD0" w:rsidRDefault="00FA6978" w:rsidP="00FA6978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Audiovisual materials</w:t>
            </w:r>
          </w:p>
          <w:p w14:paraId="4BADFAF0" w14:textId="2AF8BA92" w:rsidR="00FA6978" w:rsidRPr="00360DD0" w:rsidRDefault="00FA6978" w:rsidP="00E14FAB">
            <w:pPr>
              <w:numPr>
                <w:ilvl w:val="3"/>
                <w:numId w:val="17"/>
              </w:numPr>
              <w:tabs>
                <w:tab w:val="left" w:pos="4060"/>
              </w:tabs>
              <w:ind w:left="224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Printed materials</w:t>
            </w:r>
          </w:p>
          <w:p w14:paraId="6C80AD70" w14:textId="77777777" w:rsidR="00FA6978" w:rsidRPr="00360DD0" w:rsidRDefault="00FA6978" w:rsidP="00FA6978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III.  Examples of Printed Materials</w:t>
            </w:r>
          </w:p>
          <w:p w14:paraId="1F8AA33E" w14:textId="77777777" w:rsidR="00FA6978" w:rsidRPr="00360DD0" w:rsidRDefault="00FA6978" w:rsidP="00FA6978">
            <w:pPr>
              <w:numPr>
                <w:ilvl w:val="1"/>
                <w:numId w:val="18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Brochures, booklets, and fact sheets</w:t>
            </w:r>
          </w:p>
          <w:p w14:paraId="24A53740" w14:textId="77777777" w:rsidR="00FA6978" w:rsidRPr="00360DD0" w:rsidRDefault="00FA6978" w:rsidP="00FA6978">
            <w:pPr>
              <w:numPr>
                <w:ilvl w:val="2"/>
                <w:numId w:val="18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Explain specific diagnostic procedures</w:t>
            </w:r>
          </w:p>
          <w:p w14:paraId="71454ECA" w14:textId="77777777" w:rsidR="00FA6978" w:rsidRPr="00360DD0" w:rsidRDefault="00FA6978" w:rsidP="00FA6978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AEC9299" w14:textId="77777777" w:rsidR="00FA6978" w:rsidRPr="00360DD0" w:rsidRDefault="00FA6978" w:rsidP="00FA6978">
            <w:pPr>
              <w:numPr>
                <w:ilvl w:val="2"/>
                <w:numId w:val="18"/>
              </w:numPr>
              <w:tabs>
                <w:tab w:val="left" w:pos="3440"/>
              </w:tabs>
              <w:spacing w:line="218" w:lineRule="auto"/>
              <w:ind w:left="1622" w:right="4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Provide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information about a disease or medical condition, health maintenance, and pharmaceuticals</w:t>
            </w:r>
          </w:p>
          <w:p w14:paraId="30C0AAC2" w14:textId="77777777" w:rsidR="00FA6978" w:rsidRPr="00360DD0" w:rsidRDefault="00FA6978" w:rsidP="00FA6978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A63B0A3" w14:textId="77777777" w:rsidR="00FA6978" w:rsidRPr="00360DD0" w:rsidRDefault="00FA6978" w:rsidP="00FA6978">
            <w:pPr>
              <w:numPr>
                <w:ilvl w:val="1"/>
                <w:numId w:val="18"/>
              </w:numPr>
              <w:tabs>
                <w:tab w:val="left" w:pos="2800"/>
              </w:tabs>
              <w:spacing w:line="218" w:lineRule="auto"/>
              <w:ind w:left="982" w:right="92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Newsletters can offer health care tips, office policies, and new discoveries in health care.</w:t>
            </w:r>
          </w:p>
          <w:p w14:paraId="0D7C4718" w14:textId="77777777" w:rsidR="00FA6978" w:rsidRPr="00360DD0" w:rsidRDefault="00FA6978" w:rsidP="00FA6978">
            <w:pPr>
              <w:spacing w:line="5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3C00A14" w14:textId="77777777" w:rsidR="00FA6978" w:rsidRPr="00360DD0" w:rsidRDefault="00FA6978" w:rsidP="00FA6978">
            <w:pPr>
              <w:numPr>
                <w:ilvl w:val="1"/>
                <w:numId w:val="18"/>
              </w:numPr>
              <w:tabs>
                <w:tab w:val="left" w:pos="2800"/>
              </w:tabs>
              <w:spacing w:line="218" w:lineRule="auto"/>
              <w:ind w:left="982" w:right="2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Community Assistance/Resource Directories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provide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names, addresses, and phone numbers of available medical services.</w:t>
            </w:r>
          </w:p>
          <w:p w14:paraId="294FA178" w14:textId="77777777" w:rsidR="00FA6978" w:rsidRPr="00360DD0" w:rsidRDefault="00FA6978" w:rsidP="00FA6978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01ACBF6" w14:textId="1097D26C" w:rsidR="00FA6978" w:rsidRPr="00360DD0" w:rsidRDefault="00FA6978" w:rsidP="00E14FAB">
            <w:pPr>
              <w:numPr>
                <w:ilvl w:val="1"/>
                <w:numId w:val="18"/>
              </w:numPr>
              <w:tabs>
                <w:tab w:val="left" w:pos="2800"/>
              </w:tabs>
              <w:spacing w:line="218" w:lineRule="auto"/>
              <w:ind w:left="982" w:right="58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Accommodations must be made for clients who cannot read well,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understand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or speak English, or are mentally impaired.</w:t>
            </w:r>
          </w:p>
          <w:p w14:paraId="7F0F8CFB" w14:textId="77777777" w:rsidR="00FA6978" w:rsidRPr="00360DD0" w:rsidRDefault="00FA6978" w:rsidP="00FA6978">
            <w:p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IV.  Examples of Visual Materials</w:t>
            </w:r>
          </w:p>
          <w:p w14:paraId="12A0799D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The best method for comprehension</w:t>
            </w:r>
          </w:p>
          <w:p w14:paraId="31663C66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Use in conjunction with written materials</w:t>
            </w:r>
          </w:p>
          <w:p w14:paraId="3A27F005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Video tapes – effective for complicated topics and procedures</w:t>
            </w:r>
          </w:p>
          <w:p w14:paraId="292FB6ED" w14:textId="77777777" w:rsidR="00FA6978" w:rsidRPr="00360DD0" w:rsidRDefault="00FA6978" w:rsidP="00FA6978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6896409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spacing w:line="218" w:lineRule="auto"/>
              <w:ind w:left="982" w:right="14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Seminars and classes – conducted by healthcare professionals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utilizing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a variety of multimedia technologies</w:t>
            </w:r>
          </w:p>
          <w:p w14:paraId="7FCF811C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Bulletin boards</w:t>
            </w:r>
          </w:p>
          <w:p w14:paraId="56991930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Billboards</w:t>
            </w:r>
          </w:p>
          <w:p w14:paraId="4A6836C1" w14:textId="77777777" w:rsidR="00FA6978" w:rsidRPr="00360DD0" w:rsidRDefault="00FA6978" w:rsidP="00FA6978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Anatomical models</w:t>
            </w:r>
          </w:p>
          <w:p w14:paraId="4993BAE4" w14:textId="5EF6F36A" w:rsidR="00FA6978" w:rsidRPr="00360DD0" w:rsidRDefault="00FA6978" w:rsidP="00E14FAB">
            <w:pPr>
              <w:numPr>
                <w:ilvl w:val="0"/>
                <w:numId w:val="19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Computer software programs</w:t>
            </w:r>
          </w:p>
          <w:p w14:paraId="4BFE111F" w14:textId="3CF6226E" w:rsidR="008B11BA" w:rsidRPr="00360DD0" w:rsidRDefault="00FA6978" w:rsidP="00FA6978">
            <w:pPr>
              <w:tabs>
                <w:tab w:val="left" w:pos="18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V. Multicultural Issues</w:t>
            </w:r>
          </w:p>
          <w:p w14:paraId="58F5DF51" w14:textId="77777777" w:rsidR="00FA6978" w:rsidRPr="00360DD0" w:rsidRDefault="00FA6978" w:rsidP="00FA6978">
            <w:pPr>
              <w:numPr>
                <w:ilvl w:val="1"/>
                <w:numId w:val="21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Clients with different cultural backgrounds may differ in:</w:t>
            </w:r>
          </w:p>
          <w:p w14:paraId="6B84FB3E" w14:textId="77777777" w:rsidR="00FA6978" w:rsidRPr="00360DD0" w:rsidRDefault="00FA6978" w:rsidP="00FA6978">
            <w:pPr>
              <w:numPr>
                <w:ilvl w:val="2"/>
                <w:numId w:val="21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Their perceptions of the causes of illness</w:t>
            </w:r>
          </w:p>
          <w:p w14:paraId="67A76B0A" w14:textId="77777777" w:rsidR="00FA6978" w:rsidRPr="00360DD0" w:rsidRDefault="00FA6978" w:rsidP="00FA6978">
            <w:pPr>
              <w:numPr>
                <w:ilvl w:val="2"/>
                <w:numId w:val="21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The way they perceive and report symptoms</w:t>
            </w:r>
          </w:p>
          <w:p w14:paraId="1CC23FAB" w14:textId="77777777" w:rsidR="00FA6978" w:rsidRPr="00360DD0" w:rsidRDefault="00FA6978" w:rsidP="00FA6978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3113F36" w14:textId="77777777" w:rsidR="00FA6978" w:rsidRPr="00360DD0" w:rsidRDefault="00FA6978" w:rsidP="00FA6978">
            <w:pPr>
              <w:numPr>
                <w:ilvl w:val="2"/>
                <w:numId w:val="21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Treatment expectations</w:t>
            </w:r>
          </w:p>
          <w:p w14:paraId="27B2EE62" w14:textId="77777777" w:rsidR="00FA6978" w:rsidRPr="00360DD0" w:rsidRDefault="00FA6978" w:rsidP="00FA6978">
            <w:pPr>
              <w:numPr>
                <w:ilvl w:val="2"/>
                <w:numId w:val="21"/>
              </w:numPr>
              <w:tabs>
                <w:tab w:val="left" w:pos="3440"/>
              </w:tabs>
              <w:ind w:left="162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Their willingness to follow instructions.</w:t>
            </w:r>
          </w:p>
          <w:p w14:paraId="166FF16F" w14:textId="77777777" w:rsidR="00FA6978" w:rsidRPr="00360DD0" w:rsidRDefault="00FA6978" w:rsidP="00FA6978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03A300A" w14:textId="71AC7E99" w:rsidR="00FA6978" w:rsidRPr="00360DD0" w:rsidRDefault="00FA6978" w:rsidP="00E14FAB">
            <w:pPr>
              <w:numPr>
                <w:ilvl w:val="1"/>
                <w:numId w:val="21"/>
              </w:numPr>
              <w:tabs>
                <w:tab w:val="left" w:pos="2800"/>
              </w:tabs>
              <w:spacing w:line="218" w:lineRule="auto"/>
              <w:ind w:left="982" w:right="104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Understanding and respecting these differences will enhance communication</w:t>
            </w:r>
          </w:p>
          <w:p w14:paraId="3351EAE4" w14:textId="77777777" w:rsidR="00FA6978" w:rsidRPr="00360DD0" w:rsidRDefault="00FA6978" w:rsidP="00FA6978">
            <w:p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VI.  Verify Client Understanding</w:t>
            </w:r>
          </w:p>
          <w:p w14:paraId="68ACFEF3" w14:textId="77777777" w:rsidR="00FA6978" w:rsidRPr="00360DD0" w:rsidRDefault="00FA6978" w:rsidP="00FA6978">
            <w:pPr>
              <w:numPr>
                <w:ilvl w:val="0"/>
                <w:numId w:val="22"/>
              </w:numPr>
              <w:tabs>
                <w:tab w:val="left" w:pos="2800"/>
              </w:tabs>
              <w:ind w:left="982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Have the client explain information in their own words.</w:t>
            </w:r>
          </w:p>
          <w:p w14:paraId="4FBD8D1D" w14:textId="77777777" w:rsidR="00FA6978" w:rsidRPr="00360DD0" w:rsidRDefault="00FA6978" w:rsidP="00FA6978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5DB6D66" w14:textId="77777777" w:rsidR="00FA6978" w:rsidRPr="00360DD0" w:rsidRDefault="00FA6978" w:rsidP="00FA6978">
            <w:pPr>
              <w:numPr>
                <w:ilvl w:val="0"/>
                <w:numId w:val="22"/>
              </w:numPr>
              <w:tabs>
                <w:tab w:val="left" w:pos="2800"/>
              </w:tabs>
              <w:spacing w:line="218" w:lineRule="auto"/>
              <w:ind w:left="982" w:right="1440" w:hanging="35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Have the client repeat any demonstrations to verify their understanding.</w:t>
            </w:r>
          </w:p>
          <w:p w14:paraId="2F8F3750" w14:textId="77777777" w:rsidR="008B11BA" w:rsidRPr="00360DD0" w:rsidRDefault="008B11BA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117ABA9" w14:textId="77777777" w:rsidR="00FA6978" w:rsidRPr="00360DD0" w:rsidRDefault="5DB57D4F" w:rsidP="00FA697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106CBC04" w:rsidR="00EC54BF" w:rsidRPr="00360DD0" w:rsidRDefault="007A2B28" w:rsidP="00FA697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60DD0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33A77B6" w14:textId="143427C0" w:rsidR="00EC54BF" w:rsidRPr="00360DD0" w:rsidRDefault="007A2B28" w:rsidP="00CB28F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NONE</w:t>
            </w:r>
          </w:p>
          <w:p w14:paraId="7AC60E0D" w14:textId="7FC77E05" w:rsidR="00CF2E7E" w:rsidRPr="00360DD0" w:rsidRDefault="5DB57D4F" w:rsidP="00CB28F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928C7D0" w:rsidR="00EC54BF" w:rsidRPr="00360DD0" w:rsidRDefault="007A2B28" w:rsidP="00CB28F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60DD0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A521EF4" w14:textId="25C7A8DE" w:rsidR="001F65B7" w:rsidRPr="00360DD0" w:rsidRDefault="001F65B7" w:rsidP="00CB28F2">
            <w:pPr>
              <w:numPr>
                <w:ilvl w:val="0"/>
                <w:numId w:val="7"/>
              </w:numPr>
              <w:tabs>
                <w:tab w:val="left" w:pos="2180"/>
              </w:tabs>
              <w:ind w:left="639" w:hanging="291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Research health issues and select an issue of concern.</w:t>
            </w:r>
          </w:p>
          <w:p w14:paraId="3EECCAAA" w14:textId="1CFFDDB6" w:rsidR="001F65B7" w:rsidRPr="00360DD0" w:rsidRDefault="001F65B7" w:rsidP="00CB28F2">
            <w:pPr>
              <w:numPr>
                <w:ilvl w:val="0"/>
                <w:numId w:val="8"/>
              </w:numPr>
              <w:tabs>
                <w:tab w:val="left" w:pos="2180"/>
              </w:tabs>
              <w:spacing w:line="219" w:lineRule="auto"/>
              <w:ind w:left="639" w:right="980" w:hanging="353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Develop a plan to educate a group or individual on this issue (obtain instructor approval for topic and educational plan).</w:t>
            </w:r>
          </w:p>
          <w:p w14:paraId="1D27BFA4" w14:textId="77777777" w:rsidR="001F65B7" w:rsidRPr="00360DD0" w:rsidRDefault="001F65B7" w:rsidP="001F65B7">
            <w:pPr>
              <w:numPr>
                <w:ilvl w:val="0"/>
                <w:numId w:val="9"/>
              </w:numPr>
              <w:tabs>
                <w:tab w:val="left" w:pos="2180"/>
              </w:tabs>
              <w:ind w:left="639" w:hanging="413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Present the plans to class and choose one for class implementation.</w:t>
            </w:r>
          </w:p>
          <w:p w14:paraId="0E2383C7" w14:textId="77777777" w:rsidR="001F65B7" w:rsidRPr="00360DD0" w:rsidRDefault="001F65B7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7A974ECA" w14:textId="77777777" w:rsidR="00CF2E7E" w:rsidRPr="00360DD0" w:rsidRDefault="5DB57D4F" w:rsidP="00CB28F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623229CE" w:rsidR="00EC54BF" w:rsidRPr="00360DD0" w:rsidRDefault="007A2B28" w:rsidP="00CB28F2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60DD0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10C80697" w:rsidR="00B3350C" w:rsidRPr="00360DD0" w:rsidRDefault="007A2B2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60DD0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360DD0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871B9F2" w14:textId="77777777" w:rsidR="008B11BA" w:rsidRPr="00360DD0" w:rsidRDefault="008B11BA" w:rsidP="008B11BA">
            <w:p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Multimedia Rubric</w:t>
            </w:r>
          </w:p>
          <w:p w14:paraId="1DF74F02" w14:textId="77777777" w:rsidR="008B11BA" w:rsidRPr="00360DD0" w:rsidRDefault="008B11BA" w:rsidP="008B11BA">
            <w:p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Oral Presentation Rubric</w:t>
            </w:r>
          </w:p>
          <w:p w14:paraId="339ECE41" w14:textId="77777777" w:rsidR="008B11BA" w:rsidRPr="00360DD0" w:rsidRDefault="008B11BA" w:rsidP="008B11BA">
            <w:pPr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Teaching Plan</w:t>
            </w:r>
          </w:p>
          <w:p w14:paraId="74654C43" w14:textId="77777777" w:rsidR="008B11BA" w:rsidRPr="00360DD0" w:rsidRDefault="008B11BA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3CAF6E5D" w14:textId="77777777" w:rsidR="00CF2E7E" w:rsidRPr="00360DD0" w:rsidRDefault="5DB57D4F" w:rsidP="00FA697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52717D7" w14:textId="77777777" w:rsidR="00360DD0" w:rsidRPr="00360DD0" w:rsidRDefault="00360DD0" w:rsidP="00360DD0">
            <w:pPr>
              <w:rPr>
                <w:rFonts w:ascii="Open Sans" w:hAnsi="Open Sans"/>
                <w:sz w:val="22"/>
                <w:szCs w:val="22"/>
              </w:rPr>
            </w:pPr>
            <w:r w:rsidRPr="00360DD0">
              <w:rPr>
                <w:rFonts w:ascii="Open Sans" w:hAnsi="Open Sans"/>
                <w:sz w:val="22"/>
                <w:szCs w:val="22"/>
              </w:rPr>
              <w:t xml:space="preserve">Accommodations for Learning Differences: </w:t>
            </w:r>
          </w:p>
          <w:p w14:paraId="7F6166D1" w14:textId="17CA5199" w:rsidR="00360DD0" w:rsidRPr="00360DD0" w:rsidRDefault="00360DD0" w:rsidP="00360DD0">
            <w:pPr>
              <w:rPr>
                <w:rFonts w:ascii="Open Sans" w:hAnsi="Open Sans"/>
                <w:sz w:val="22"/>
                <w:szCs w:val="22"/>
              </w:rPr>
            </w:pPr>
            <w:r w:rsidRPr="00360DD0">
              <w:rPr>
                <w:rFonts w:ascii="Open Sans" w:hAnsi="Open Sans"/>
                <w:sz w:val="22"/>
                <w:szCs w:val="22"/>
              </w:rPr>
              <w:t xml:space="preserve">For reinforcement, the student will interview a public health official to </w:t>
            </w:r>
            <w:proofErr w:type="gramStart"/>
            <w:r w:rsidRPr="00360DD0">
              <w:rPr>
                <w:rFonts w:ascii="Open Sans" w:hAnsi="Open Sans"/>
                <w:sz w:val="22"/>
                <w:szCs w:val="22"/>
              </w:rPr>
              <w:t>identify</w:t>
            </w:r>
            <w:proofErr w:type="gramEnd"/>
            <w:r w:rsidRPr="00360DD0">
              <w:rPr>
                <w:rFonts w:ascii="Open Sans" w:hAnsi="Open Sans"/>
                <w:sz w:val="22"/>
                <w:szCs w:val="22"/>
              </w:rPr>
              <w:t xml:space="preserve"> community health issues.</w:t>
            </w:r>
          </w:p>
          <w:p w14:paraId="4CB6555D" w14:textId="27900C2A" w:rsidR="00EC54BF" w:rsidRPr="00360DD0" w:rsidRDefault="00EC54BF" w:rsidP="00FA697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B3350C" w:rsidRPr="00360DD0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1C69B19D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517E2FA9" w:rsidR="00B3350C" w:rsidRPr="00360DD0" w:rsidRDefault="007A2B28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NON</w:t>
            </w:r>
            <w:r w:rsidR="009E6AAE" w:rsidRPr="00360DD0">
              <w:rPr>
                <w:rFonts w:ascii="Open Sans" w:hAnsi="Open Sans" w:cs="Open Sans"/>
                <w:sz w:val="22"/>
                <w:szCs w:val="22"/>
              </w:rPr>
              <w:t>E</w:t>
            </w:r>
          </w:p>
        </w:tc>
      </w:tr>
      <w:tr w:rsidR="00B3350C" w:rsidRPr="00360DD0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360DD0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360DD0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360DD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360DD0" w:rsidRDefault="00B3350C" w:rsidP="00535948">
            <w:pPr>
              <w:tabs>
                <w:tab w:val="left" w:pos="452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360DD0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360DD0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360DD0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360DD0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360DD0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360DD0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1C68BAFD" w14:textId="77777777" w:rsidR="00B3350C" w:rsidRPr="00360DD0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360DD0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360DD0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360DD0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09E6124C" w14:textId="77777777" w:rsidR="001F65B7" w:rsidRPr="00360DD0" w:rsidRDefault="001F65B7" w:rsidP="001F65B7">
            <w:pPr>
              <w:spacing w:line="218" w:lineRule="auto"/>
              <w:ind w:right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For enrichment, the student will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participate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in the </w:t>
            </w:r>
            <w:proofErr w:type="spell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HOSA</w:t>
            </w:r>
            <w:proofErr w:type="spell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Community Awareness Project, or Health Education </w:t>
            </w:r>
            <w:hyperlink r:id="rId12">
              <w:r w:rsidRPr="00360DD0">
                <w:rPr>
                  <w:rFonts w:ascii="Open Sans" w:eastAsia="Calibri" w:hAnsi="Open Sans" w:cs="Open Sans"/>
                  <w:sz w:val="22"/>
                  <w:szCs w:val="22"/>
                </w:rPr>
                <w:t>(</w:t>
              </w:r>
              <w:r w:rsidRPr="00360DD0">
                <w:rPr>
                  <w:rFonts w:ascii="Open Sans" w:eastAsia="Calibri" w:hAnsi="Open Sans" w:cs="Open Sans"/>
                  <w:color w:val="0000FF"/>
                  <w:sz w:val="22"/>
                  <w:szCs w:val="22"/>
                  <w:u w:val="single"/>
                </w:rPr>
                <w:t>http://www.hosa.org</w:t>
              </w:r>
            </w:hyperlink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).</w:t>
            </w:r>
          </w:p>
          <w:p w14:paraId="56485286" w14:textId="5A2A7F1C" w:rsidR="00B3350C" w:rsidRPr="00360DD0" w:rsidRDefault="00CB28F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For reinforcement, the student will interview a public health official to </w:t>
            </w:r>
            <w:proofErr w:type="gramStart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>identify</w:t>
            </w:r>
            <w:proofErr w:type="gramEnd"/>
            <w:r w:rsidRPr="00360DD0">
              <w:rPr>
                <w:rFonts w:ascii="Open Sans" w:eastAsia="Calibri" w:hAnsi="Open Sans" w:cs="Open Sans"/>
                <w:sz w:val="22"/>
                <w:szCs w:val="22"/>
              </w:rPr>
              <w:t xml:space="preserve"> community health issues.</w:t>
            </w:r>
          </w:p>
        </w:tc>
      </w:tr>
      <w:tr w:rsidR="00B3350C" w:rsidRPr="00360DD0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60DD0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360DD0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98CC469" w:rsidR="00B3350C" w:rsidRPr="00360DD0" w:rsidRDefault="00F7664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60DD0">
              <w:rPr>
                <w:rFonts w:ascii="Open Sans" w:hAnsi="Open Sans" w:cs="Open Sans"/>
                <w:sz w:val="22"/>
                <w:szCs w:val="22"/>
                <w:lang w:val="es-MX"/>
              </w:rPr>
              <w:t>HOSA, SkillsUSA</w:t>
            </w:r>
          </w:p>
        </w:tc>
      </w:tr>
      <w:tr w:rsidR="00B3350C" w:rsidRPr="00360DD0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360DD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360DD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360DD0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360DD0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60DD0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360DD0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360DD0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360DD0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360DD0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B5BA" w14:textId="77777777" w:rsidR="00982C00" w:rsidRDefault="00982C00" w:rsidP="00B3350C">
      <w:r>
        <w:separator/>
      </w:r>
    </w:p>
  </w:endnote>
  <w:endnote w:type="continuationSeparator" w:id="0">
    <w:p w14:paraId="32E9E4FE" w14:textId="77777777" w:rsidR="00982C00" w:rsidRDefault="00982C0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0FE8AAF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60DD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60DD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8BD4B" w14:textId="77777777" w:rsidR="00982C00" w:rsidRDefault="00982C00" w:rsidP="00B3350C">
      <w:bookmarkStart w:id="0" w:name="_Hlk484955581"/>
      <w:bookmarkEnd w:id="0"/>
      <w:r>
        <w:separator/>
      </w:r>
    </w:p>
  </w:footnote>
  <w:footnote w:type="continuationSeparator" w:id="0">
    <w:p w14:paraId="7EA754C1" w14:textId="77777777" w:rsidR="00982C00" w:rsidRDefault="00982C0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7FCC5432"/>
    <w:lvl w:ilvl="0" w:tplc="7FFE9F04">
      <w:start w:val="1"/>
      <w:numFmt w:val="bullet"/>
      <w:lvlText w:val=""/>
      <w:lvlJc w:val="left"/>
    </w:lvl>
    <w:lvl w:ilvl="1" w:tplc="CF66F9E6">
      <w:numFmt w:val="decimal"/>
      <w:lvlText w:val=""/>
      <w:lvlJc w:val="left"/>
    </w:lvl>
    <w:lvl w:ilvl="2" w:tplc="91B0B05C">
      <w:numFmt w:val="decimal"/>
      <w:lvlText w:val=""/>
      <w:lvlJc w:val="left"/>
    </w:lvl>
    <w:lvl w:ilvl="3" w:tplc="6714DF56">
      <w:numFmt w:val="decimal"/>
      <w:lvlText w:val=""/>
      <w:lvlJc w:val="left"/>
    </w:lvl>
    <w:lvl w:ilvl="4" w:tplc="9C12CBAA">
      <w:numFmt w:val="decimal"/>
      <w:lvlText w:val=""/>
      <w:lvlJc w:val="left"/>
    </w:lvl>
    <w:lvl w:ilvl="5" w:tplc="CB285B50">
      <w:numFmt w:val="decimal"/>
      <w:lvlText w:val=""/>
      <w:lvlJc w:val="left"/>
    </w:lvl>
    <w:lvl w:ilvl="6" w:tplc="8EA25C80">
      <w:numFmt w:val="decimal"/>
      <w:lvlText w:val=""/>
      <w:lvlJc w:val="left"/>
    </w:lvl>
    <w:lvl w:ilvl="7" w:tplc="33A8061C">
      <w:numFmt w:val="decimal"/>
      <w:lvlText w:val=""/>
      <w:lvlJc w:val="left"/>
    </w:lvl>
    <w:lvl w:ilvl="8" w:tplc="A6AECD5A">
      <w:numFmt w:val="decimal"/>
      <w:lvlText w:val=""/>
      <w:lvlJc w:val="left"/>
    </w:lvl>
  </w:abstractNum>
  <w:abstractNum w:abstractNumId="1">
    <w:nsid w:val="0000074D"/>
    <w:multiLevelType w:val="hybridMultilevel"/>
    <w:tmpl w:val="19BCB222"/>
    <w:lvl w:ilvl="0" w:tplc="4F8AE3A2">
      <w:start w:val="35"/>
      <w:numFmt w:val="upperLetter"/>
      <w:lvlText w:val="%1."/>
      <w:lvlJc w:val="left"/>
    </w:lvl>
    <w:lvl w:ilvl="1" w:tplc="783C2C16">
      <w:start w:val="1"/>
      <w:numFmt w:val="upperLetter"/>
      <w:lvlText w:val="%2"/>
      <w:lvlJc w:val="left"/>
    </w:lvl>
    <w:lvl w:ilvl="2" w:tplc="D60E5484">
      <w:numFmt w:val="decimal"/>
      <w:lvlText w:val=""/>
      <w:lvlJc w:val="left"/>
    </w:lvl>
    <w:lvl w:ilvl="3" w:tplc="A0E4D3F2">
      <w:numFmt w:val="decimal"/>
      <w:lvlText w:val=""/>
      <w:lvlJc w:val="left"/>
    </w:lvl>
    <w:lvl w:ilvl="4" w:tplc="8048B38A">
      <w:numFmt w:val="decimal"/>
      <w:lvlText w:val=""/>
      <w:lvlJc w:val="left"/>
    </w:lvl>
    <w:lvl w:ilvl="5" w:tplc="5858B276">
      <w:numFmt w:val="decimal"/>
      <w:lvlText w:val=""/>
      <w:lvlJc w:val="left"/>
    </w:lvl>
    <w:lvl w:ilvl="6" w:tplc="D8E8B55C">
      <w:numFmt w:val="decimal"/>
      <w:lvlText w:val=""/>
      <w:lvlJc w:val="left"/>
    </w:lvl>
    <w:lvl w:ilvl="7" w:tplc="366413D2">
      <w:numFmt w:val="decimal"/>
      <w:lvlText w:val=""/>
      <w:lvlJc w:val="left"/>
    </w:lvl>
    <w:lvl w:ilvl="8" w:tplc="E286B6A4">
      <w:numFmt w:val="decimal"/>
      <w:lvlText w:val=""/>
      <w:lvlJc w:val="left"/>
    </w:lvl>
  </w:abstractNum>
  <w:abstractNum w:abstractNumId="2">
    <w:nsid w:val="00001547"/>
    <w:multiLevelType w:val="hybridMultilevel"/>
    <w:tmpl w:val="752222BA"/>
    <w:lvl w:ilvl="0" w:tplc="9ED0214A">
      <w:start w:val="1"/>
      <w:numFmt w:val="upperLetter"/>
      <w:lvlText w:val="%1."/>
      <w:lvlJc w:val="left"/>
    </w:lvl>
    <w:lvl w:ilvl="1" w:tplc="75663B12">
      <w:numFmt w:val="decimal"/>
      <w:lvlText w:val=""/>
      <w:lvlJc w:val="left"/>
    </w:lvl>
    <w:lvl w:ilvl="2" w:tplc="6F28C914">
      <w:numFmt w:val="decimal"/>
      <w:lvlText w:val=""/>
      <w:lvlJc w:val="left"/>
    </w:lvl>
    <w:lvl w:ilvl="3" w:tplc="88968718">
      <w:numFmt w:val="decimal"/>
      <w:lvlText w:val=""/>
      <w:lvlJc w:val="left"/>
    </w:lvl>
    <w:lvl w:ilvl="4" w:tplc="40626536">
      <w:numFmt w:val="decimal"/>
      <w:lvlText w:val=""/>
      <w:lvlJc w:val="left"/>
    </w:lvl>
    <w:lvl w:ilvl="5" w:tplc="470889F0">
      <w:numFmt w:val="decimal"/>
      <w:lvlText w:val=""/>
      <w:lvlJc w:val="left"/>
    </w:lvl>
    <w:lvl w:ilvl="6" w:tplc="51940A28">
      <w:numFmt w:val="decimal"/>
      <w:lvlText w:val=""/>
      <w:lvlJc w:val="left"/>
    </w:lvl>
    <w:lvl w:ilvl="7" w:tplc="FBC6750A">
      <w:numFmt w:val="decimal"/>
      <w:lvlText w:val=""/>
      <w:lvlJc w:val="left"/>
    </w:lvl>
    <w:lvl w:ilvl="8" w:tplc="786E7D66">
      <w:numFmt w:val="decimal"/>
      <w:lvlText w:val=""/>
      <w:lvlJc w:val="left"/>
    </w:lvl>
  </w:abstractNum>
  <w:abstractNum w:abstractNumId="3">
    <w:nsid w:val="000026A6"/>
    <w:multiLevelType w:val="hybridMultilevel"/>
    <w:tmpl w:val="6FFCA89A"/>
    <w:lvl w:ilvl="0" w:tplc="C82CE870">
      <w:start w:val="5"/>
      <w:numFmt w:val="lowerLetter"/>
      <w:lvlText w:val="%1."/>
      <w:lvlJc w:val="left"/>
    </w:lvl>
    <w:lvl w:ilvl="1" w:tplc="9C6A3AFE">
      <w:start w:val="1"/>
      <w:numFmt w:val="decimal"/>
      <w:lvlText w:val="%2."/>
      <w:lvlJc w:val="left"/>
    </w:lvl>
    <w:lvl w:ilvl="2" w:tplc="9EA6CB08">
      <w:numFmt w:val="decimal"/>
      <w:lvlText w:val=""/>
      <w:lvlJc w:val="left"/>
    </w:lvl>
    <w:lvl w:ilvl="3" w:tplc="7F8EEB98">
      <w:numFmt w:val="decimal"/>
      <w:lvlText w:val=""/>
      <w:lvlJc w:val="left"/>
    </w:lvl>
    <w:lvl w:ilvl="4" w:tplc="E6584D6E">
      <w:numFmt w:val="decimal"/>
      <w:lvlText w:val=""/>
      <w:lvlJc w:val="left"/>
    </w:lvl>
    <w:lvl w:ilvl="5" w:tplc="D6B46FAC">
      <w:numFmt w:val="decimal"/>
      <w:lvlText w:val=""/>
      <w:lvlJc w:val="left"/>
    </w:lvl>
    <w:lvl w:ilvl="6" w:tplc="8B000CB4">
      <w:numFmt w:val="decimal"/>
      <w:lvlText w:val=""/>
      <w:lvlJc w:val="left"/>
    </w:lvl>
    <w:lvl w:ilvl="7" w:tplc="ADD8B10A">
      <w:numFmt w:val="decimal"/>
      <w:lvlText w:val=""/>
      <w:lvlJc w:val="left"/>
    </w:lvl>
    <w:lvl w:ilvl="8" w:tplc="80D29E14">
      <w:numFmt w:val="decimal"/>
      <w:lvlText w:val=""/>
      <w:lvlJc w:val="left"/>
    </w:lvl>
  </w:abstractNum>
  <w:abstractNum w:abstractNumId="4">
    <w:nsid w:val="00002D12"/>
    <w:multiLevelType w:val="hybridMultilevel"/>
    <w:tmpl w:val="0D085ED0"/>
    <w:lvl w:ilvl="0" w:tplc="CBB44788">
      <w:start w:val="9"/>
      <w:numFmt w:val="upperLetter"/>
      <w:lvlText w:val="%1."/>
      <w:lvlJc w:val="left"/>
    </w:lvl>
    <w:lvl w:ilvl="1" w:tplc="B26A0766">
      <w:start w:val="1"/>
      <w:numFmt w:val="upperLetter"/>
      <w:lvlText w:val="%2"/>
      <w:lvlJc w:val="left"/>
    </w:lvl>
    <w:lvl w:ilvl="2" w:tplc="2D78ABA8">
      <w:numFmt w:val="decimal"/>
      <w:lvlText w:val=""/>
      <w:lvlJc w:val="left"/>
    </w:lvl>
    <w:lvl w:ilvl="3" w:tplc="CEA66C50">
      <w:numFmt w:val="decimal"/>
      <w:lvlText w:val=""/>
      <w:lvlJc w:val="left"/>
    </w:lvl>
    <w:lvl w:ilvl="4" w:tplc="A5D096CC">
      <w:numFmt w:val="decimal"/>
      <w:lvlText w:val=""/>
      <w:lvlJc w:val="left"/>
    </w:lvl>
    <w:lvl w:ilvl="5" w:tplc="88CA2D20">
      <w:numFmt w:val="decimal"/>
      <w:lvlText w:val=""/>
      <w:lvlJc w:val="left"/>
    </w:lvl>
    <w:lvl w:ilvl="6" w:tplc="9FB4321C">
      <w:numFmt w:val="decimal"/>
      <w:lvlText w:val=""/>
      <w:lvlJc w:val="left"/>
    </w:lvl>
    <w:lvl w:ilvl="7" w:tplc="DE86800E">
      <w:numFmt w:val="decimal"/>
      <w:lvlText w:val=""/>
      <w:lvlJc w:val="left"/>
    </w:lvl>
    <w:lvl w:ilvl="8" w:tplc="1FC886A0">
      <w:numFmt w:val="decimal"/>
      <w:lvlText w:val=""/>
      <w:lvlJc w:val="left"/>
    </w:lvl>
  </w:abstractNum>
  <w:abstractNum w:abstractNumId="5">
    <w:nsid w:val="0000305E"/>
    <w:multiLevelType w:val="hybridMultilevel"/>
    <w:tmpl w:val="ACD4CAC4"/>
    <w:lvl w:ilvl="0" w:tplc="65F6FF48">
      <w:start w:val="9"/>
      <w:numFmt w:val="upperLetter"/>
      <w:lvlText w:val="%1."/>
      <w:lvlJc w:val="left"/>
    </w:lvl>
    <w:lvl w:ilvl="1" w:tplc="06624A92">
      <w:start w:val="1"/>
      <w:numFmt w:val="upperLetter"/>
      <w:lvlText w:val="%2"/>
      <w:lvlJc w:val="left"/>
    </w:lvl>
    <w:lvl w:ilvl="2" w:tplc="2EDC2FEA">
      <w:start w:val="1"/>
      <w:numFmt w:val="upperLetter"/>
      <w:lvlText w:val="%3."/>
      <w:lvlJc w:val="left"/>
    </w:lvl>
    <w:lvl w:ilvl="3" w:tplc="A132968A">
      <w:start w:val="1"/>
      <w:numFmt w:val="decimal"/>
      <w:lvlText w:val="%4"/>
      <w:lvlJc w:val="left"/>
    </w:lvl>
    <w:lvl w:ilvl="4" w:tplc="C25E4C58">
      <w:numFmt w:val="decimal"/>
      <w:lvlText w:val=""/>
      <w:lvlJc w:val="left"/>
    </w:lvl>
    <w:lvl w:ilvl="5" w:tplc="399C7280">
      <w:numFmt w:val="decimal"/>
      <w:lvlText w:val=""/>
      <w:lvlJc w:val="left"/>
    </w:lvl>
    <w:lvl w:ilvl="6" w:tplc="12F45F6E">
      <w:numFmt w:val="decimal"/>
      <w:lvlText w:val=""/>
      <w:lvlJc w:val="left"/>
    </w:lvl>
    <w:lvl w:ilvl="7" w:tplc="5F36F0D0">
      <w:numFmt w:val="decimal"/>
      <w:lvlText w:val=""/>
      <w:lvlJc w:val="left"/>
    </w:lvl>
    <w:lvl w:ilvl="8" w:tplc="2320D1CC">
      <w:numFmt w:val="decimal"/>
      <w:lvlText w:val=""/>
      <w:lvlJc w:val="left"/>
    </w:lvl>
  </w:abstractNum>
  <w:abstractNum w:abstractNumId="6">
    <w:nsid w:val="000039B3"/>
    <w:multiLevelType w:val="hybridMultilevel"/>
    <w:tmpl w:val="5B50A3E6"/>
    <w:lvl w:ilvl="0" w:tplc="333CF5DE">
      <w:start w:val="1"/>
      <w:numFmt w:val="upperLetter"/>
      <w:lvlText w:val="%1."/>
      <w:lvlJc w:val="left"/>
    </w:lvl>
    <w:lvl w:ilvl="1" w:tplc="ECEEF32E">
      <w:numFmt w:val="decimal"/>
      <w:lvlText w:val=""/>
      <w:lvlJc w:val="left"/>
    </w:lvl>
    <w:lvl w:ilvl="2" w:tplc="BB9A8478">
      <w:numFmt w:val="decimal"/>
      <w:lvlText w:val=""/>
      <w:lvlJc w:val="left"/>
    </w:lvl>
    <w:lvl w:ilvl="3" w:tplc="766C6C9C">
      <w:numFmt w:val="decimal"/>
      <w:lvlText w:val=""/>
      <w:lvlJc w:val="left"/>
    </w:lvl>
    <w:lvl w:ilvl="4" w:tplc="2724EEF6">
      <w:numFmt w:val="decimal"/>
      <w:lvlText w:val=""/>
      <w:lvlJc w:val="left"/>
    </w:lvl>
    <w:lvl w:ilvl="5" w:tplc="0026FAE4">
      <w:numFmt w:val="decimal"/>
      <w:lvlText w:val=""/>
      <w:lvlJc w:val="left"/>
    </w:lvl>
    <w:lvl w:ilvl="6" w:tplc="90405E2A">
      <w:numFmt w:val="decimal"/>
      <w:lvlText w:val=""/>
      <w:lvlJc w:val="left"/>
    </w:lvl>
    <w:lvl w:ilvl="7" w:tplc="0C989132">
      <w:numFmt w:val="decimal"/>
      <w:lvlText w:val=""/>
      <w:lvlJc w:val="left"/>
    </w:lvl>
    <w:lvl w:ilvl="8" w:tplc="9D60EA3E">
      <w:numFmt w:val="decimal"/>
      <w:lvlText w:val=""/>
      <w:lvlJc w:val="left"/>
    </w:lvl>
  </w:abstractNum>
  <w:abstractNum w:abstractNumId="7">
    <w:nsid w:val="0000428B"/>
    <w:multiLevelType w:val="hybridMultilevel"/>
    <w:tmpl w:val="80F250C8"/>
    <w:lvl w:ilvl="0" w:tplc="878451B6">
      <w:start w:val="2"/>
      <w:numFmt w:val="decimal"/>
      <w:lvlText w:val="%1."/>
      <w:lvlJc w:val="left"/>
    </w:lvl>
    <w:lvl w:ilvl="1" w:tplc="255CC716">
      <w:start w:val="3"/>
      <w:numFmt w:val="decimal"/>
      <w:lvlText w:val="%2."/>
      <w:lvlJc w:val="left"/>
    </w:lvl>
    <w:lvl w:ilvl="2" w:tplc="4FC82FFE">
      <w:numFmt w:val="decimal"/>
      <w:lvlText w:val=""/>
      <w:lvlJc w:val="left"/>
    </w:lvl>
    <w:lvl w:ilvl="3" w:tplc="9EAA6754">
      <w:numFmt w:val="decimal"/>
      <w:lvlText w:val=""/>
      <w:lvlJc w:val="left"/>
    </w:lvl>
    <w:lvl w:ilvl="4" w:tplc="91F6FC04">
      <w:numFmt w:val="decimal"/>
      <w:lvlText w:val=""/>
      <w:lvlJc w:val="left"/>
    </w:lvl>
    <w:lvl w:ilvl="5" w:tplc="EA80D896">
      <w:numFmt w:val="decimal"/>
      <w:lvlText w:val=""/>
      <w:lvlJc w:val="left"/>
    </w:lvl>
    <w:lvl w:ilvl="6" w:tplc="8974C99A">
      <w:numFmt w:val="decimal"/>
      <w:lvlText w:val=""/>
      <w:lvlJc w:val="left"/>
    </w:lvl>
    <w:lvl w:ilvl="7" w:tplc="9E7CA5D0">
      <w:numFmt w:val="decimal"/>
      <w:lvlText w:val=""/>
      <w:lvlJc w:val="left"/>
    </w:lvl>
    <w:lvl w:ilvl="8" w:tplc="9B020754">
      <w:numFmt w:val="decimal"/>
      <w:lvlText w:val=""/>
      <w:lvlJc w:val="left"/>
    </w:lvl>
  </w:abstractNum>
  <w:abstractNum w:abstractNumId="8">
    <w:nsid w:val="0000440D"/>
    <w:multiLevelType w:val="hybridMultilevel"/>
    <w:tmpl w:val="14847B96"/>
    <w:lvl w:ilvl="0" w:tplc="8800FC06">
      <w:start w:val="1"/>
      <w:numFmt w:val="upperLetter"/>
      <w:lvlText w:val="%1"/>
      <w:lvlJc w:val="left"/>
    </w:lvl>
    <w:lvl w:ilvl="1" w:tplc="F7145DA6">
      <w:start w:val="1"/>
      <w:numFmt w:val="upperLetter"/>
      <w:lvlText w:val="%2"/>
      <w:lvlJc w:val="left"/>
    </w:lvl>
    <w:lvl w:ilvl="2" w:tplc="23C82728">
      <w:start w:val="1"/>
      <w:numFmt w:val="upperLetter"/>
      <w:lvlText w:val="%3."/>
      <w:lvlJc w:val="left"/>
    </w:lvl>
    <w:lvl w:ilvl="3" w:tplc="97AE7E16">
      <w:start w:val="1"/>
      <w:numFmt w:val="decimal"/>
      <w:lvlText w:val="%4."/>
      <w:lvlJc w:val="left"/>
    </w:lvl>
    <w:lvl w:ilvl="4" w:tplc="7282715C">
      <w:numFmt w:val="decimal"/>
      <w:lvlText w:val=""/>
      <w:lvlJc w:val="left"/>
    </w:lvl>
    <w:lvl w:ilvl="5" w:tplc="6C5475B8">
      <w:numFmt w:val="decimal"/>
      <w:lvlText w:val=""/>
      <w:lvlJc w:val="left"/>
    </w:lvl>
    <w:lvl w:ilvl="6" w:tplc="98CE81D0">
      <w:numFmt w:val="decimal"/>
      <w:lvlText w:val=""/>
      <w:lvlJc w:val="left"/>
    </w:lvl>
    <w:lvl w:ilvl="7" w:tplc="7668F292">
      <w:numFmt w:val="decimal"/>
      <w:lvlText w:val=""/>
      <w:lvlJc w:val="left"/>
    </w:lvl>
    <w:lvl w:ilvl="8" w:tplc="611E2546">
      <w:numFmt w:val="decimal"/>
      <w:lvlText w:val=""/>
      <w:lvlJc w:val="left"/>
    </w:lvl>
  </w:abstractNum>
  <w:abstractNum w:abstractNumId="9">
    <w:nsid w:val="00004D06"/>
    <w:multiLevelType w:val="hybridMultilevel"/>
    <w:tmpl w:val="97C604FE"/>
    <w:lvl w:ilvl="0" w:tplc="CA4EBA7A">
      <w:start w:val="1"/>
      <w:numFmt w:val="upperLetter"/>
      <w:lvlText w:val="%1"/>
      <w:lvlJc w:val="left"/>
    </w:lvl>
    <w:lvl w:ilvl="1" w:tplc="6FC69AFC">
      <w:start w:val="7"/>
      <w:numFmt w:val="upperLetter"/>
      <w:lvlText w:val="%2."/>
      <w:lvlJc w:val="left"/>
    </w:lvl>
    <w:lvl w:ilvl="2" w:tplc="58B2216A">
      <w:start w:val="1"/>
      <w:numFmt w:val="decimal"/>
      <w:lvlText w:val="%3."/>
      <w:lvlJc w:val="left"/>
    </w:lvl>
    <w:lvl w:ilvl="3" w:tplc="25687CB2">
      <w:start w:val="1"/>
      <w:numFmt w:val="lowerLetter"/>
      <w:lvlText w:val="%4."/>
      <w:lvlJc w:val="left"/>
    </w:lvl>
    <w:lvl w:ilvl="4" w:tplc="1C04083A">
      <w:numFmt w:val="decimal"/>
      <w:lvlText w:val=""/>
      <w:lvlJc w:val="left"/>
    </w:lvl>
    <w:lvl w:ilvl="5" w:tplc="F4981110">
      <w:numFmt w:val="decimal"/>
      <w:lvlText w:val=""/>
      <w:lvlJc w:val="left"/>
    </w:lvl>
    <w:lvl w:ilvl="6" w:tplc="EBEED26C">
      <w:numFmt w:val="decimal"/>
      <w:lvlText w:val=""/>
      <w:lvlJc w:val="left"/>
    </w:lvl>
    <w:lvl w:ilvl="7" w:tplc="F43A1F22">
      <w:numFmt w:val="decimal"/>
      <w:lvlText w:val=""/>
      <w:lvlJc w:val="left"/>
    </w:lvl>
    <w:lvl w:ilvl="8" w:tplc="B4906D92">
      <w:numFmt w:val="decimal"/>
      <w:lvlText w:val=""/>
      <w:lvlJc w:val="left"/>
    </w:lvl>
  </w:abstractNum>
  <w:abstractNum w:abstractNumId="10">
    <w:nsid w:val="00004DB7"/>
    <w:multiLevelType w:val="hybridMultilevel"/>
    <w:tmpl w:val="02283742"/>
    <w:lvl w:ilvl="0" w:tplc="4D1A3152">
      <w:start w:val="1"/>
      <w:numFmt w:val="upperLetter"/>
      <w:lvlText w:val="%1"/>
      <w:lvlJc w:val="left"/>
    </w:lvl>
    <w:lvl w:ilvl="1" w:tplc="91C834BC">
      <w:start w:val="1"/>
      <w:numFmt w:val="upperLetter"/>
      <w:lvlText w:val="%2."/>
      <w:lvlJc w:val="left"/>
    </w:lvl>
    <w:lvl w:ilvl="2" w:tplc="74324460">
      <w:start w:val="1"/>
      <w:numFmt w:val="decimal"/>
      <w:lvlText w:val="%3."/>
      <w:lvlJc w:val="left"/>
    </w:lvl>
    <w:lvl w:ilvl="3" w:tplc="9B5230E0">
      <w:start w:val="1"/>
      <w:numFmt w:val="lowerLetter"/>
      <w:lvlText w:val="%4"/>
      <w:lvlJc w:val="left"/>
    </w:lvl>
    <w:lvl w:ilvl="4" w:tplc="5E08CD50">
      <w:numFmt w:val="decimal"/>
      <w:lvlText w:val=""/>
      <w:lvlJc w:val="left"/>
    </w:lvl>
    <w:lvl w:ilvl="5" w:tplc="2306F026">
      <w:numFmt w:val="decimal"/>
      <w:lvlText w:val=""/>
      <w:lvlJc w:val="left"/>
    </w:lvl>
    <w:lvl w:ilvl="6" w:tplc="8E7A7F44">
      <w:numFmt w:val="decimal"/>
      <w:lvlText w:val=""/>
      <w:lvlJc w:val="left"/>
    </w:lvl>
    <w:lvl w:ilvl="7" w:tplc="F582FD5A">
      <w:numFmt w:val="decimal"/>
      <w:lvlText w:val=""/>
      <w:lvlJc w:val="left"/>
    </w:lvl>
    <w:lvl w:ilvl="8" w:tplc="0D3C1942">
      <w:numFmt w:val="decimal"/>
      <w:lvlText w:val=""/>
      <w:lvlJc w:val="left"/>
    </w:lvl>
  </w:abstractNum>
  <w:abstractNum w:abstractNumId="11">
    <w:nsid w:val="00004DC8"/>
    <w:multiLevelType w:val="hybridMultilevel"/>
    <w:tmpl w:val="22B8572C"/>
    <w:lvl w:ilvl="0" w:tplc="967237E4">
      <w:start w:val="61"/>
      <w:numFmt w:val="upperLetter"/>
      <w:lvlText w:val="%1."/>
      <w:lvlJc w:val="left"/>
    </w:lvl>
    <w:lvl w:ilvl="1" w:tplc="6F30160A">
      <w:start w:val="1"/>
      <w:numFmt w:val="upperLetter"/>
      <w:lvlText w:val="%2"/>
      <w:lvlJc w:val="left"/>
    </w:lvl>
    <w:lvl w:ilvl="2" w:tplc="FE9A1232">
      <w:numFmt w:val="decimal"/>
      <w:lvlText w:val=""/>
      <w:lvlJc w:val="left"/>
    </w:lvl>
    <w:lvl w:ilvl="3" w:tplc="4F4A5FCA">
      <w:numFmt w:val="decimal"/>
      <w:lvlText w:val=""/>
      <w:lvlJc w:val="left"/>
    </w:lvl>
    <w:lvl w:ilvl="4" w:tplc="4C420B0E">
      <w:numFmt w:val="decimal"/>
      <w:lvlText w:val=""/>
      <w:lvlJc w:val="left"/>
    </w:lvl>
    <w:lvl w:ilvl="5" w:tplc="816C76D2">
      <w:numFmt w:val="decimal"/>
      <w:lvlText w:val=""/>
      <w:lvlJc w:val="left"/>
    </w:lvl>
    <w:lvl w:ilvl="6" w:tplc="F452A37C">
      <w:numFmt w:val="decimal"/>
      <w:lvlText w:val=""/>
      <w:lvlJc w:val="left"/>
    </w:lvl>
    <w:lvl w:ilvl="7" w:tplc="7B1C7BDC">
      <w:numFmt w:val="decimal"/>
      <w:lvlText w:val=""/>
      <w:lvlJc w:val="left"/>
    </w:lvl>
    <w:lvl w:ilvl="8" w:tplc="3E0A57CA">
      <w:numFmt w:val="decimal"/>
      <w:lvlText w:val=""/>
      <w:lvlJc w:val="left"/>
    </w:lvl>
  </w:abstractNum>
  <w:abstractNum w:abstractNumId="12">
    <w:nsid w:val="000054DE"/>
    <w:multiLevelType w:val="hybridMultilevel"/>
    <w:tmpl w:val="39BC3520"/>
    <w:lvl w:ilvl="0" w:tplc="5DA8502C">
      <w:start w:val="22"/>
      <w:numFmt w:val="upperLetter"/>
      <w:lvlText w:val="%1."/>
      <w:lvlJc w:val="left"/>
    </w:lvl>
    <w:lvl w:ilvl="1" w:tplc="4186334E">
      <w:start w:val="1"/>
      <w:numFmt w:val="upperLetter"/>
      <w:lvlText w:val="%2."/>
      <w:lvlJc w:val="left"/>
    </w:lvl>
    <w:lvl w:ilvl="2" w:tplc="C92424C2">
      <w:start w:val="1"/>
      <w:numFmt w:val="decimal"/>
      <w:lvlText w:val="%3."/>
      <w:lvlJc w:val="left"/>
    </w:lvl>
    <w:lvl w:ilvl="3" w:tplc="7B1090D6">
      <w:numFmt w:val="decimal"/>
      <w:lvlText w:val=""/>
      <w:lvlJc w:val="left"/>
    </w:lvl>
    <w:lvl w:ilvl="4" w:tplc="078E20FC">
      <w:numFmt w:val="decimal"/>
      <w:lvlText w:val=""/>
      <w:lvlJc w:val="left"/>
    </w:lvl>
    <w:lvl w:ilvl="5" w:tplc="EAE627B0">
      <w:numFmt w:val="decimal"/>
      <w:lvlText w:val=""/>
      <w:lvlJc w:val="left"/>
    </w:lvl>
    <w:lvl w:ilvl="6" w:tplc="D8EC6C62">
      <w:numFmt w:val="decimal"/>
      <w:lvlText w:val=""/>
      <w:lvlJc w:val="left"/>
    </w:lvl>
    <w:lvl w:ilvl="7" w:tplc="4DAE8746">
      <w:numFmt w:val="decimal"/>
      <w:lvlText w:val=""/>
      <w:lvlJc w:val="left"/>
    </w:lvl>
    <w:lvl w:ilvl="8" w:tplc="2C88B264">
      <w:numFmt w:val="decimal"/>
      <w:lvlText w:val=""/>
      <w:lvlJc w:val="left"/>
    </w:lvl>
  </w:abstractNum>
  <w:abstractNum w:abstractNumId="13">
    <w:nsid w:val="00006443"/>
    <w:multiLevelType w:val="hybridMultilevel"/>
    <w:tmpl w:val="5588C6C8"/>
    <w:lvl w:ilvl="0" w:tplc="6ED42290">
      <w:start w:val="2"/>
      <w:numFmt w:val="upperLetter"/>
      <w:lvlText w:val="%1."/>
      <w:lvlJc w:val="left"/>
    </w:lvl>
    <w:lvl w:ilvl="1" w:tplc="57CA63CA">
      <w:start w:val="1"/>
      <w:numFmt w:val="upperLetter"/>
      <w:lvlText w:val="%2"/>
      <w:lvlJc w:val="left"/>
    </w:lvl>
    <w:lvl w:ilvl="2" w:tplc="D0BC36FA">
      <w:numFmt w:val="decimal"/>
      <w:lvlText w:val=""/>
      <w:lvlJc w:val="left"/>
    </w:lvl>
    <w:lvl w:ilvl="3" w:tplc="90EE86F2">
      <w:numFmt w:val="decimal"/>
      <w:lvlText w:val=""/>
      <w:lvlJc w:val="left"/>
    </w:lvl>
    <w:lvl w:ilvl="4" w:tplc="76B0CB52">
      <w:numFmt w:val="decimal"/>
      <w:lvlText w:val=""/>
      <w:lvlJc w:val="left"/>
    </w:lvl>
    <w:lvl w:ilvl="5" w:tplc="BBAA074A">
      <w:numFmt w:val="decimal"/>
      <w:lvlText w:val=""/>
      <w:lvlJc w:val="left"/>
    </w:lvl>
    <w:lvl w:ilvl="6" w:tplc="1C72B64A">
      <w:numFmt w:val="decimal"/>
      <w:lvlText w:val=""/>
      <w:lvlJc w:val="left"/>
    </w:lvl>
    <w:lvl w:ilvl="7" w:tplc="E22C561E">
      <w:numFmt w:val="decimal"/>
      <w:lvlText w:val=""/>
      <w:lvlJc w:val="left"/>
    </w:lvl>
    <w:lvl w:ilvl="8" w:tplc="0E16CEA4">
      <w:numFmt w:val="decimal"/>
      <w:lvlText w:val=""/>
      <w:lvlJc w:val="left"/>
    </w:lvl>
  </w:abstractNum>
  <w:abstractNum w:abstractNumId="14">
    <w:nsid w:val="000066BB"/>
    <w:multiLevelType w:val="hybridMultilevel"/>
    <w:tmpl w:val="E1A63B50"/>
    <w:lvl w:ilvl="0" w:tplc="FFD2CF72">
      <w:start w:val="1"/>
      <w:numFmt w:val="decimal"/>
      <w:lvlText w:val="%1"/>
      <w:lvlJc w:val="left"/>
    </w:lvl>
    <w:lvl w:ilvl="1" w:tplc="F50ECDCA">
      <w:start w:val="1"/>
      <w:numFmt w:val="decimal"/>
      <w:lvlText w:val="%2."/>
      <w:lvlJc w:val="left"/>
    </w:lvl>
    <w:lvl w:ilvl="2" w:tplc="7B88898A">
      <w:numFmt w:val="decimal"/>
      <w:lvlText w:val=""/>
      <w:lvlJc w:val="left"/>
    </w:lvl>
    <w:lvl w:ilvl="3" w:tplc="D36A1F70">
      <w:numFmt w:val="decimal"/>
      <w:lvlText w:val=""/>
      <w:lvlJc w:val="left"/>
    </w:lvl>
    <w:lvl w:ilvl="4" w:tplc="6CA0B64E">
      <w:numFmt w:val="decimal"/>
      <w:lvlText w:val=""/>
      <w:lvlJc w:val="left"/>
    </w:lvl>
    <w:lvl w:ilvl="5" w:tplc="42E47D16">
      <w:numFmt w:val="decimal"/>
      <w:lvlText w:val=""/>
      <w:lvlJc w:val="left"/>
    </w:lvl>
    <w:lvl w:ilvl="6" w:tplc="5D3C3F8A">
      <w:numFmt w:val="decimal"/>
      <w:lvlText w:val=""/>
      <w:lvlJc w:val="left"/>
    </w:lvl>
    <w:lvl w:ilvl="7" w:tplc="DFF2C544">
      <w:numFmt w:val="decimal"/>
      <w:lvlText w:val=""/>
      <w:lvlJc w:val="left"/>
    </w:lvl>
    <w:lvl w:ilvl="8" w:tplc="644E640C">
      <w:numFmt w:val="decimal"/>
      <w:lvlText w:val=""/>
      <w:lvlJc w:val="left"/>
    </w:lvl>
  </w:abstractNum>
  <w:abstractNum w:abstractNumId="15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24476"/>
    <w:multiLevelType w:val="hybridMultilevel"/>
    <w:tmpl w:val="32623F2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F66F9E6">
      <w:numFmt w:val="decimal"/>
      <w:lvlText w:val=""/>
      <w:lvlJc w:val="left"/>
    </w:lvl>
    <w:lvl w:ilvl="2" w:tplc="91B0B05C">
      <w:numFmt w:val="decimal"/>
      <w:lvlText w:val=""/>
      <w:lvlJc w:val="left"/>
    </w:lvl>
    <w:lvl w:ilvl="3" w:tplc="6714DF56">
      <w:numFmt w:val="decimal"/>
      <w:lvlText w:val=""/>
      <w:lvlJc w:val="left"/>
    </w:lvl>
    <w:lvl w:ilvl="4" w:tplc="9C12CBAA">
      <w:numFmt w:val="decimal"/>
      <w:lvlText w:val=""/>
      <w:lvlJc w:val="left"/>
    </w:lvl>
    <w:lvl w:ilvl="5" w:tplc="CB285B50">
      <w:numFmt w:val="decimal"/>
      <w:lvlText w:val=""/>
      <w:lvlJc w:val="left"/>
    </w:lvl>
    <w:lvl w:ilvl="6" w:tplc="8EA25C80">
      <w:numFmt w:val="decimal"/>
      <w:lvlText w:val=""/>
      <w:lvlJc w:val="left"/>
    </w:lvl>
    <w:lvl w:ilvl="7" w:tplc="33A8061C">
      <w:numFmt w:val="decimal"/>
      <w:lvlText w:val=""/>
      <w:lvlJc w:val="left"/>
    </w:lvl>
    <w:lvl w:ilvl="8" w:tplc="A6AECD5A">
      <w:numFmt w:val="decimal"/>
      <w:lvlText w:val=""/>
      <w:lvlJc w:val="left"/>
    </w:lvl>
  </w:abstractNum>
  <w:abstractNum w:abstractNumId="20">
    <w:nsid w:val="60F847BA"/>
    <w:multiLevelType w:val="hybridMultilevel"/>
    <w:tmpl w:val="6DA0F590"/>
    <w:lvl w:ilvl="0" w:tplc="CA00E5DA">
      <w:start w:val="1"/>
      <w:numFmt w:val="upperRoman"/>
      <w:lvlText w:val="%1.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1">
    <w:nsid w:val="6F5F5D2E"/>
    <w:multiLevelType w:val="hybridMultilevel"/>
    <w:tmpl w:val="0D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2"/>
  </w:num>
  <w:num w:numId="5">
    <w:abstractNumId w:val="17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3"/>
  </w:num>
  <w:num w:numId="14">
    <w:abstractNumId w:val="20"/>
  </w:num>
  <w:num w:numId="15">
    <w:abstractNumId w:val="5"/>
  </w:num>
  <w:num w:numId="16">
    <w:abstractNumId w:val="8"/>
  </w:num>
  <w:num w:numId="17">
    <w:abstractNumId w:val="9"/>
  </w:num>
  <w:num w:numId="18">
    <w:abstractNumId w:val="10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357E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112D"/>
    <w:rsid w:val="00156CDF"/>
    <w:rsid w:val="0016751A"/>
    <w:rsid w:val="001A599E"/>
    <w:rsid w:val="001B2F76"/>
    <w:rsid w:val="001B49BC"/>
    <w:rsid w:val="001C6069"/>
    <w:rsid w:val="001E4D9F"/>
    <w:rsid w:val="001E5B7D"/>
    <w:rsid w:val="001F65B7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0DD0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3580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406D"/>
    <w:rsid w:val="00531C58"/>
    <w:rsid w:val="0053594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12F4"/>
    <w:rsid w:val="007271B5"/>
    <w:rsid w:val="00741F1F"/>
    <w:rsid w:val="00754DDE"/>
    <w:rsid w:val="0076427D"/>
    <w:rsid w:val="00770C42"/>
    <w:rsid w:val="007750CF"/>
    <w:rsid w:val="00794DBE"/>
    <w:rsid w:val="00796BAE"/>
    <w:rsid w:val="007A2B28"/>
    <w:rsid w:val="007A6834"/>
    <w:rsid w:val="007B4FF6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11BA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82C00"/>
    <w:rsid w:val="00993ABB"/>
    <w:rsid w:val="009A2812"/>
    <w:rsid w:val="009A2A59"/>
    <w:rsid w:val="009C0DFC"/>
    <w:rsid w:val="009D1E54"/>
    <w:rsid w:val="009D68DD"/>
    <w:rsid w:val="009E6AAE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96D28"/>
    <w:rsid w:val="00CA2242"/>
    <w:rsid w:val="00CA24D5"/>
    <w:rsid w:val="00CA393C"/>
    <w:rsid w:val="00CB28F2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77B42"/>
    <w:rsid w:val="00D8660C"/>
    <w:rsid w:val="00D96E50"/>
    <w:rsid w:val="00DD0449"/>
    <w:rsid w:val="00DD2AE9"/>
    <w:rsid w:val="00DF6585"/>
    <w:rsid w:val="00E02301"/>
    <w:rsid w:val="00E0498F"/>
    <w:rsid w:val="00E14FAB"/>
    <w:rsid w:val="00E25A40"/>
    <w:rsid w:val="00E36775"/>
    <w:rsid w:val="00E477A6"/>
    <w:rsid w:val="00E5390A"/>
    <w:rsid w:val="00E759AC"/>
    <w:rsid w:val="00E765DE"/>
    <w:rsid w:val="00E76E2C"/>
    <w:rsid w:val="00E848E6"/>
    <w:rsid w:val="00EA0348"/>
    <w:rsid w:val="00EC4A06"/>
    <w:rsid w:val="00EC54BF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645"/>
    <w:rsid w:val="00F76DF1"/>
    <w:rsid w:val="00F7773D"/>
    <w:rsid w:val="00F82C70"/>
    <w:rsid w:val="00F832B6"/>
    <w:rsid w:val="00F908D7"/>
    <w:rsid w:val="00F90B7A"/>
    <w:rsid w:val="00F968F9"/>
    <w:rsid w:val="00FA23F9"/>
    <w:rsid w:val="00FA6978"/>
    <w:rsid w:val="00FB0837"/>
    <w:rsid w:val="00FB6313"/>
    <w:rsid w:val="00FC20F2"/>
    <w:rsid w:val="00FC67E8"/>
    <w:rsid w:val="00FC7A3A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hosa.org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7ECA5-36B3-47AF-B98D-C6FC131F2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75808-5C50-E143-A304-54FECAD0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1107</Words>
  <Characters>6310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2017-08-06T18:26:00Z</dcterms:created>
  <dcterms:modified xsi:type="dcterms:W3CDTF">2017-11-03T20:16:00Z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