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61898" w:rsidTr="1C622109">
        <w:tc>
          <w:tcPr>
            <w:tcW w:w="10800" w:type="dxa"/>
            <w:gridSpan w:val="2"/>
            <w:tcBorders>
              <w:top w:val="nil"/>
              <w:left w:val="nil"/>
              <w:bottom w:val="single" w:sz="4" w:space="0" w:color="auto"/>
              <w:right w:val="nil"/>
            </w:tcBorders>
            <w:shd w:val="clear" w:color="auto" w:fill="auto"/>
          </w:tcPr>
          <w:p w:rsidR="00B3350C" w:rsidRPr="00861898" w:rsidRDefault="1C622109" w:rsidP="1C622109">
            <w:pPr>
              <w:jc w:val="center"/>
              <w:rPr>
                <w:rFonts w:ascii="Open Sans" w:hAnsi="Open Sans" w:cs="Open Sans"/>
                <w:b/>
                <w:bCs/>
              </w:rPr>
            </w:pPr>
            <w:r w:rsidRPr="00861898">
              <w:rPr>
                <w:rFonts w:ascii="Open Sans" w:hAnsi="Open Sans" w:cs="Open Sans"/>
                <w:b/>
                <w:bCs/>
                <w:sz w:val="22"/>
                <w:szCs w:val="22"/>
              </w:rPr>
              <w:t>TEXAS CTE LESSON PLAN</w:t>
            </w:r>
          </w:p>
          <w:p w:rsidR="00B3350C" w:rsidRPr="00861898" w:rsidRDefault="009A76EE" w:rsidP="003D5621">
            <w:pPr>
              <w:jc w:val="center"/>
              <w:rPr>
                <w:rFonts w:ascii="Open Sans" w:hAnsi="Open Sans" w:cs="Open Sans"/>
                <w:b/>
              </w:rPr>
            </w:pPr>
            <w:hyperlink r:id="rId11" w:history="1">
              <w:r w:rsidR="002D294D" w:rsidRPr="00861898">
                <w:rPr>
                  <w:rStyle w:val="Hyperlink"/>
                  <w:rFonts w:ascii="Open Sans" w:hAnsi="Open Sans" w:cs="Open Sans"/>
                  <w:sz w:val="22"/>
                  <w:szCs w:val="22"/>
                </w:rPr>
                <w:t>www.txcte.org</w:t>
              </w:r>
            </w:hyperlink>
          </w:p>
          <w:p w:rsidR="003D5621" w:rsidRPr="00861898" w:rsidRDefault="003D5621" w:rsidP="003D5621">
            <w:pPr>
              <w:jc w:val="center"/>
              <w:rPr>
                <w:rFonts w:ascii="Open Sans" w:hAnsi="Open Sans" w:cs="Open Sans"/>
                <w:b/>
              </w:rPr>
            </w:pPr>
          </w:p>
        </w:tc>
      </w:tr>
      <w:tr w:rsidR="00B3350C" w:rsidRPr="00861898"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Lesson Identification and TEKS Addressed</w:t>
            </w:r>
          </w:p>
        </w:tc>
      </w:tr>
      <w:tr w:rsidR="00B3350C" w:rsidRPr="00861898" w:rsidTr="1C622109">
        <w:trPr>
          <w:trHeight w:val="170"/>
        </w:trPr>
        <w:tc>
          <w:tcPr>
            <w:tcW w:w="2952" w:type="dxa"/>
            <w:tcBorders>
              <w:top w:val="single" w:sz="4" w:space="0" w:color="auto"/>
            </w:tcBorders>
            <w:shd w:val="clear" w:color="auto" w:fill="auto"/>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861898" w:rsidRDefault="000B33E6" w:rsidP="00DC4B23">
            <w:pPr>
              <w:spacing w:before="120" w:after="120"/>
              <w:rPr>
                <w:rFonts w:ascii="Open Sans" w:hAnsi="Open Sans" w:cs="Open Sans"/>
              </w:rPr>
            </w:pPr>
            <w:r w:rsidRPr="00861898">
              <w:rPr>
                <w:rFonts w:ascii="Open Sans" w:hAnsi="Open Sans" w:cs="Open Sans"/>
                <w:sz w:val="22"/>
                <w:szCs w:val="22"/>
              </w:rPr>
              <w:t>Hospitality and Tourism</w:t>
            </w:r>
          </w:p>
        </w:tc>
      </w:tr>
      <w:tr w:rsidR="00B3350C" w:rsidRPr="00861898" w:rsidTr="1C622109">
        <w:tc>
          <w:tcPr>
            <w:tcW w:w="2952" w:type="dxa"/>
            <w:shd w:val="clear" w:color="auto" w:fill="auto"/>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Course Name</w:t>
            </w:r>
          </w:p>
        </w:tc>
        <w:tc>
          <w:tcPr>
            <w:tcW w:w="7848" w:type="dxa"/>
            <w:shd w:val="clear" w:color="auto" w:fill="auto"/>
          </w:tcPr>
          <w:p w:rsidR="00B3350C" w:rsidRPr="00861898" w:rsidRDefault="000B33E6" w:rsidP="00DC4B23">
            <w:pPr>
              <w:spacing w:before="120" w:after="120"/>
              <w:rPr>
                <w:rFonts w:ascii="Open Sans" w:hAnsi="Open Sans" w:cs="Open Sans"/>
              </w:rPr>
            </w:pPr>
            <w:r w:rsidRPr="00861898">
              <w:rPr>
                <w:rFonts w:ascii="Open Sans" w:hAnsi="Open Sans" w:cs="Open Sans"/>
                <w:sz w:val="22"/>
                <w:szCs w:val="22"/>
              </w:rPr>
              <w:t>Practicum in Culinary Arts</w:t>
            </w:r>
          </w:p>
        </w:tc>
      </w:tr>
      <w:tr w:rsidR="00B3350C" w:rsidRPr="00861898" w:rsidTr="1C622109">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Lesson/Unit Title</w:t>
            </w:r>
          </w:p>
        </w:tc>
        <w:tc>
          <w:tcPr>
            <w:tcW w:w="7848" w:type="dxa"/>
            <w:shd w:val="clear" w:color="auto" w:fill="auto"/>
          </w:tcPr>
          <w:p w:rsidR="00B3350C" w:rsidRPr="00861898" w:rsidRDefault="00B25D42" w:rsidP="00DC4B23">
            <w:pPr>
              <w:spacing w:before="120" w:after="120"/>
              <w:rPr>
                <w:rFonts w:ascii="Open Sans" w:hAnsi="Open Sans" w:cs="Open Sans"/>
              </w:rPr>
            </w:pPr>
            <w:r w:rsidRPr="00861898">
              <w:rPr>
                <w:rFonts w:ascii="Open Sans" w:hAnsi="Open Sans" w:cs="Open Sans"/>
                <w:sz w:val="22"/>
                <w:szCs w:val="22"/>
              </w:rPr>
              <w:t>Pastabilities: The Ins and Outs about Pasta</w:t>
            </w:r>
          </w:p>
        </w:tc>
      </w:tr>
      <w:tr w:rsidR="00B3350C" w:rsidRPr="00861898" w:rsidTr="1C622109">
        <w:trPr>
          <w:trHeight w:val="135"/>
        </w:trPr>
        <w:tc>
          <w:tcPr>
            <w:tcW w:w="2952" w:type="dxa"/>
            <w:shd w:val="clear" w:color="auto" w:fill="auto"/>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TEKS Student Expectations</w:t>
            </w:r>
          </w:p>
        </w:tc>
        <w:tc>
          <w:tcPr>
            <w:tcW w:w="7848" w:type="dxa"/>
            <w:shd w:val="clear" w:color="auto" w:fill="auto"/>
          </w:tcPr>
          <w:p w:rsidR="008A4D1F" w:rsidRPr="00861898" w:rsidRDefault="008A4D1F" w:rsidP="008A4D1F">
            <w:pPr>
              <w:spacing w:before="120" w:after="120"/>
              <w:rPr>
                <w:rFonts w:ascii="Open Sans" w:hAnsi="Open Sans" w:cs="Open Sans"/>
                <w:b/>
              </w:rPr>
            </w:pPr>
            <w:r w:rsidRPr="00861898">
              <w:rPr>
                <w:rFonts w:ascii="Open Sans" w:hAnsi="Open Sans" w:cs="Open Sans"/>
                <w:b/>
                <w:sz w:val="22"/>
                <w:szCs w:val="22"/>
              </w:rPr>
              <w:t>130.257. (c) Knowledge and Skills</w:t>
            </w:r>
          </w:p>
          <w:p w:rsidR="008A4D1F" w:rsidRPr="00861898" w:rsidRDefault="008A4D1F" w:rsidP="008A4D1F">
            <w:pPr>
              <w:spacing w:before="120" w:after="120"/>
              <w:ind w:left="720"/>
              <w:rPr>
                <w:rFonts w:ascii="Open Sans" w:hAnsi="Open Sans" w:cs="Open Sans"/>
              </w:rPr>
            </w:pPr>
            <w:r w:rsidRPr="00861898">
              <w:rPr>
                <w:rFonts w:ascii="Open Sans" w:hAnsi="Open Sans" w:cs="Open Sans"/>
                <w:sz w:val="22"/>
                <w:szCs w:val="22"/>
              </w:rPr>
              <w:t>(9) The student evaluates personal attitudes and work habits that support career retention and advancement. The student is expected to:</w:t>
            </w:r>
          </w:p>
          <w:p w:rsidR="00B3350C" w:rsidRPr="00861898" w:rsidRDefault="008A4D1F" w:rsidP="008A4D1F">
            <w:pPr>
              <w:spacing w:before="120" w:after="120"/>
              <w:ind w:left="1440"/>
              <w:rPr>
                <w:rFonts w:ascii="Open Sans" w:hAnsi="Open Sans" w:cs="Open Sans"/>
              </w:rPr>
            </w:pPr>
            <w:r w:rsidRPr="00861898">
              <w:rPr>
                <w:rFonts w:ascii="Open Sans" w:hAnsi="Open Sans" w:cs="Open Sans"/>
                <w:sz w:val="22"/>
                <w:szCs w:val="22"/>
              </w:rPr>
              <w:t>(D) demonstrate food preparation skills used in commercial food service preparations such as breakfast cookery, salads and dressings, soups and sandwiches, stocks and sauces, appetizers, seafood, poultry cookery, meat cookery, pastas and grains, and fruits and vegetables</w:t>
            </w:r>
          </w:p>
          <w:p w:rsidR="008A4D1F" w:rsidRPr="00861898" w:rsidRDefault="008A4D1F" w:rsidP="008A4D1F">
            <w:pPr>
              <w:spacing w:before="120" w:after="120"/>
              <w:rPr>
                <w:rFonts w:ascii="Open Sans" w:hAnsi="Open Sans" w:cs="Open Sans"/>
              </w:rPr>
            </w:pPr>
          </w:p>
        </w:tc>
      </w:tr>
      <w:tr w:rsidR="00B3350C" w:rsidRPr="00861898" w:rsidTr="1C622109">
        <w:trPr>
          <w:trHeight w:val="1133"/>
        </w:trPr>
        <w:tc>
          <w:tcPr>
            <w:tcW w:w="10800" w:type="dxa"/>
            <w:gridSpan w:val="2"/>
            <w:shd w:val="clear" w:color="auto" w:fill="D9D9D9" w:themeFill="background1" w:themeFillShade="D9"/>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Basic Direct Teach Lesson</w:t>
            </w:r>
          </w:p>
          <w:p w:rsidR="00B3350C" w:rsidRPr="00861898" w:rsidRDefault="1C622109" w:rsidP="1C622109">
            <w:pPr>
              <w:jc w:val="center"/>
              <w:rPr>
                <w:rFonts w:ascii="Open Sans" w:hAnsi="Open Sans" w:cs="Open Sans"/>
              </w:rPr>
            </w:pPr>
            <w:r w:rsidRPr="00861898">
              <w:rPr>
                <w:rFonts w:ascii="Open Sans" w:hAnsi="Open Sans" w:cs="Open Sans"/>
                <w:sz w:val="22"/>
                <w:szCs w:val="22"/>
              </w:rPr>
              <w:t xml:space="preserve">(Includes Special Education Modifications/Accommodations and </w:t>
            </w:r>
          </w:p>
          <w:p w:rsidR="00B3350C" w:rsidRPr="00861898" w:rsidRDefault="1C622109" w:rsidP="1C622109">
            <w:pPr>
              <w:jc w:val="center"/>
              <w:rPr>
                <w:rFonts w:ascii="Open Sans" w:hAnsi="Open Sans" w:cs="Open Sans"/>
              </w:rPr>
            </w:pPr>
            <w:r w:rsidRPr="00861898">
              <w:rPr>
                <w:rFonts w:ascii="Open Sans" w:hAnsi="Open Sans" w:cs="Open Sans"/>
                <w:sz w:val="22"/>
                <w:szCs w:val="22"/>
              </w:rPr>
              <w:t>one English Language Proficiency Standards (ELPS) Strategy)</w:t>
            </w:r>
          </w:p>
          <w:p w:rsidR="00D0097D" w:rsidRPr="00861898" w:rsidRDefault="00D0097D" w:rsidP="00D0097D">
            <w:pPr>
              <w:jc w:val="center"/>
              <w:rPr>
                <w:rFonts w:ascii="Open Sans" w:hAnsi="Open Sans" w:cs="Open Sans"/>
                <w:b/>
              </w:rPr>
            </w:pPr>
          </w:p>
        </w:tc>
      </w:tr>
      <w:tr w:rsidR="00B3350C" w:rsidRPr="00861898" w:rsidTr="1C622109">
        <w:trPr>
          <w:trHeight w:val="27"/>
        </w:trPr>
        <w:tc>
          <w:tcPr>
            <w:tcW w:w="2952" w:type="dxa"/>
            <w:shd w:val="clear" w:color="auto" w:fill="auto"/>
          </w:tcPr>
          <w:p w:rsidR="00B3350C" w:rsidRPr="00861898" w:rsidRDefault="1C622109" w:rsidP="1C622109">
            <w:pPr>
              <w:spacing w:before="120" w:after="120"/>
              <w:jc w:val="center"/>
              <w:rPr>
                <w:rFonts w:ascii="Open Sans" w:hAnsi="Open Sans" w:cs="Open Sans"/>
                <w:b/>
                <w:bCs/>
              </w:rPr>
            </w:pPr>
            <w:r w:rsidRPr="00861898">
              <w:rPr>
                <w:rFonts w:ascii="Open Sans" w:hAnsi="Open Sans" w:cs="Open Sans"/>
                <w:b/>
                <w:bCs/>
                <w:sz w:val="22"/>
                <w:szCs w:val="22"/>
              </w:rPr>
              <w:t>Instructional Objectives</w:t>
            </w:r>
          </w:p>
        </w:tc>
        <w:tc>
          <w:tcPr>
            <w:tcW w:w="7848" w:type="dxa"/>
            <w:shd w:val="clear" w:color="auto" w:fill="auto"/>
          </w:tcPr>
          <w:p w:rsidR="002822C4" w:rsidRPr="00861898" w:rsidRDefault="002822C4" w:rsidP="002822C4">
            <w:pPr>
              <w:spacing w:before="120" w:after="120"/>
              <w:rPr>
                <w:rFonts w:ascii="Open Sans" w:hAnsi="Open Sans" w:cs="Open Sans"/>
                <w:color w:val="333333"/>
              </w:rPr>
            </w:pPr>
            <w:r w:rsidRPr="00861898">
              <w:rPr>
                <w:rFonts w:ascii="Open Sans" w:hAnsi="Open Sans" w:cs="Open Sans"/>
                <w:b/>
                <w:bCs/>
                <w:color w:val="333333"/>
                <w:sz w:val="22"/>
                <w:szCs w:val="22"/>
              </w:rPr>
              <w:t>Students will:</w:t>
            </w:r>
          </w:p>
          <w:p w:rsidR="002822C4" w:rsidRPr="00861898" w:rsidRDefault="00861898" w:rsidP="00B85E30">
            <w:pPr>
              <w:pStyle w:val="ListParagraph"/>
              <w:numPr>
                <w:ilvl w:val="0"/>
                <w:numId w:val="1"/>
              </w:numPr>
              <w:spacing w:before="120" w:after="120"/>
              <w:rPr>
                <w:rFonts w:ascii="Open Sans" w:hAnsi="Open Sans" w:cs="Open Sans"/>
                <w:color w:val="333333"/>
              </w:rPr>
            </w:pPr>
            <w:r w:rsidRPr="00861898">
              <w:rPr>
                <w:rFonts w:ascii="Open Sans" w:hAnsi="Open Sans" w:cs="Open Sans"/>
                <w:color w:val="333333"/>
                <w:sz w:val="22"/>
                <w:szCs w:val="22"/>
              </w:rPr>
              <w:t>Differentiate between various types of pasta and their preparation methods</w:t>
            </w:r>
          </w:p>
          <w:p w:rsidR="002822C4" w:rsidRPr="00861898" w:rsidRDefault="00861898" w:rsidP="00B85E30">
            <w:pPr>
              <w:pStyle w:val="ListParagraph"/>
              <w:numPr>
                <w:ilvl w:val="0"/>
                <w:numId w:val="1"/>
              </w:numPr>
              <w:spacing w:before="120" w:after="120"/>
              <w:rPr>
                <w:rFonts w:ascii="Open Sans" w:hAnsi="Open Sans" w:cs="Open Sans"/>
                <w:color w:val="333333"/>
              </w:rPr>
            </w:pPr>
            <w:r w:rsidRPr="00861898">
              <w:rPr>
                <w:rFonts w:ascii="Open Sans" w:hAnsi="Open Sans" w:cs="Open Sans"/>
                <w:color w:val="333333"/>
                <w:sz w:val="22"/>
                <w:szCs w:val="22"/>
              </w:rPr>
              <w:t>Demonstrate the technique of making pasta from scratch</w:t>
            </w:r>
          </w:p>
          <w:p w:rsidR="00B3350C" w:rsidRPr="00861898" w:rsidRDefault="00861898" w:rsidP="00B85E30">
            <w:pPr>
              <w:pStyle w:val="ListParagraph"/>
              <w:numPr>
                <w:ilvl w:val="0"/>
                <w:numId w:val="1"/>
              </w:numPr>
              <w:spacing w:before="120" w:after="120"/>
              <w:rPr>
                <w:rFonts w:ascii="Open Sans" w:hAnsi="Open Sans" w:cs="Open Sans"/>
                <w:color w:val="333333"/>
              </w:rPr>
            </w:pPr>
            <w:r w:rsidRPr="00861898">
              <w:rPr>
                <w:rFonts w:ascii="Open Sans" w:hAnsi="Open Sans" w:cs="Open Sans"/>
                <w:color w:val="333333"/>
                <w:sz w:val="22"/>
                <w:szCs w:val="22"/>
              </w:rPr>
              <w:t xml:space="preserve">Observe, practice, prepare, and taste </w:t>
            </w:r>
            <w:r w:rsidR="002822C4" w:rsidRPr="00861898">
              <w:rPr>
                <w:rFonts w:ascii="Open Sans" w:hAnsi="Open Sans" w:cs="Open Sans"/>
                <w:color w:val="333333"/>
                <w:sz w:val="22"/>
                <w:szCs w:val="22"/>
              </w:rPr>
              <w:t>various pasta products and recipes</w:t>
            </w:r>
          </w:p>
        </w:tc>
      </w:tr>
      <w:tr w:rsidR="00B3350C" w:rsidRPr="00861898" w:rsidTr="1C622109">
        <w:trPr>
          <w:trHeight w:val="27"/>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Rationale</w:t>
            </w:r>
          </w:p>
        </w:tc>
        <w:tc>
          <w:tcPr>
            <w:tcW w:w="7848" w:type="dxa"/>
            <w:shd w:val="clear" w:color="auto" w:fill="auto"/>
          </w:tcPr>
          <w:p w:rsidR="00532804" w:rsidRPr="00861898" w:rsidRDefault="00532804" w:rsidP="00532804">
            <w:pPr>
              <w:spacing w:before="120" w:after="120"/>
              <w:rPr>
                <w:rFonts w:ascii="Open Sans" w:hAnsi="Open Sans" w:cs="Open Sans"/>
              </w:rPr>
            </w:pPr>
            <w:r w:rsidRPr="00861898">
              <w:rPr>
                <w:rFonts w:ascii="Open Sans" w:hAnsi="Open Sans" w:cs="Open Sans"/>
                <w:sz w:val="22"/>
                <w:szCs w:val="22"/>
              </w:rPr>
              <w:t>Students interested in pursuing a job or career in the food service industry, need to be knowledgeable about pasta and how to prepare and pair the various types with appropriate sauces.</w:t>
            </w:r>
          </w:p>
          <w:p w:rsidR="00B3350C" w:rsidRPr="00861898" w:rsidRDefault="00532804" w:rsidP="00532804">
            <w:pPr>
              <w:spacing w:before="120" w:after="120"/>
              <w:rPr>
                <w:rFonts w:ascii="Open Sans" w:hAnsi="Open Sans" w:cs="Open Sans"/>
              </w:rPr>
            </w:pPr>
            <w:r w:rsidRPr="00861898">
              <w:rPr>
                <w:rFonts w:ascii="Open Sans" w:hAnsi="Open Sans" w:cs="Open Sans"/>
                <w:sz w:val="22"/>
                <w:szCs w:val="22"/>
              </w:rPr>
              <w:t>They must apply and maintain proper food safety measures, as well as know how to safely store both dried and fresh pasta.</w:t>
            </w:r>
          </w:p>
        </w:tc>
      </w:tr>
      <w:tr w:rsidR="00B3350C" w:rsidRPr="00861898" w:rsidTr="1C622109">
        <w:trPr>
          <w:trHeight w:val="27"/>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Duration of Lesson</w:t>
            </w:r>
          </w:p>
        </w:tc>
        <w:tc>
          <w:tcPr>
            <w:tcW w:w="7848" w:type="dxa"/>
            <w:shd w:val="clear" w:color="auto" w:fill="auto"/>
          </w:tcPr>
          <w:p w:rsidR="00D319E2" w:rsidRPr="00861898" w:rsidRDefault="00D319E2" w:rsidP="00D319E2">
            <w:pPr>
              <w:spacing w:before="120" w:after="120"/>
              <w:rPr>
                <w:rFonts w:ascii="Open Sans" w:hAnsi="Open Sans" w:cs="Open Sans"/>
              </w:rPr>
            </w:pPr>
            <w:r w:rsidRPr="00861898">
              <w:rPr>
                <w:rFonts w:ascii="Open Sans" w:hAnsi="Open Sans" w:cs="Open Sans"/>
                <w:sz w:val="22"/>
                <w:szCs w:val="22"/>
              </w:rPr>
              <w:t>Five 45-minute class periods</w:t>
            </w:r>
          </w:p>
          <w:p w:rsidR="00B3350C" w:rsidRPr="00861898" w:rsidRDefault="00D319E2" w:rsidP="00D319E2">
            <w:pPr>
              <w:spacing w:before="120" w:after="120"/>
              <w:rPr>
                <w:rFonts w:ascii="Open Sans" w:hAnsi="Open Sans" w:cs="Open Sans"/>
              </w:rPr>
            </w:pPr>
            <w:r w:rsidRPr="00861898">
              <w:rPr>
                <w:rFonts w:ascii="Open Sans" w:hAnsi="Open Sans" w:cs="Open Sans"/>
                <w:sz w:val="22"/>
                <w:szCs w:val="22"/>
              </w:rPr>
              <w:t xml:space="preserve">This topic is a part of a trio covered in the Grains </w:t>
            </w:r>
            <w:r w:rsidR="00B114B1" w:rsidRPr="00861898">
              <w:rPr>
                <w:rFonts w:ascii="Open Sans" w:hAnsi="Open Sans" w:cs="Open Sans"/>
                <w:sz w:val="22"/>
                <w:szCs w:val="22"/>
              </w:rPr>
              <w:t>Unit, which</w:t>
            </w:r>
            <w:r w:rsidRPr="00861898">
              <w:rPr>
                <w:rFonts w:ascii="Open Sans" w:hAnsi="Open Sans" w:cs="Open Sans"/>
                <w:sz w:val="22"/>
                <w:szCs w:val="22"/>
              </w:rPr>
              <w:t xml:space="preserve"> covers other grains, dumplings, and pasta.</w:t>
            </w:r>
          </w:p>
        </w:tc>
      </w:tr>
      <w:tr w:rsidR="00B3350C" w:rsidRPr="00861898" w:rsidTr="1C622109">
        <w:trPr>
          <w:trHeight w:val="27"/>
        </w:trPr>
        <w:tc>
          <w:tcPr>
            <w:tcW w:w="2952" w:type="dxa"/>
            <w:shd w:val="clear" w:color="auto" w:fill="auto"/>
          </w:tcPr>
          <w:p w:rsidR="00B3350C" w:rsidRPr="00861898" w:rsidRDefault="173F7DB3" w:rsidP="00B434B6">
            <w:pPr>
              <w:spacing w:before="120"/>
              <w:jc w:val="center"/>
              <w:rPr>
                <w:rFonts w:ascii="Open Sans" w:hAnsi="Open Sans" w:cs="Open Sans"/>
                <w:b/>
                <w:bCs/>
              </w:rPr>
            </w:pPr>
            <w:r w:rsidRPr="00861898">
              <w:rPr>
                <w:rFonts w:ascii="Open Sans" w:hAnsi="Open Sans" w:cs="Open Sans"/>
                <w:b/>
                <w:bCs/>
                <w:sz w:val="22"/>
                <w:szCs w:val="22"/>
              </w:rPr>
              <w:t>Word Wall/Key Vocabulary</w:t>
            </w:r>
          </w:p>
          <w:p w:rsidR="00B3350C" w:rsidRPr="00861898" w:rsidRDefault="009424CA" w:rsidP="173F7DB3">
            <w:pPr>
              <w:jc w:val="center"/>
              <w:rPr>
                <w:rFonts w:ascii="Open Sans" w:hAnsi="Open Sans" w:cs="Open Sans"/>
              </w:rPr>
            </w:pPr>
            <w:r w:rsidRPr="00861898">
              <w:rPr>
                <w:rFonts w:ascii="Open Sans" w:hAnsi="Open Sans" w:cs="Open Sans"/>
                <w:i/>
                <w:iCs/>
                <w:sz w:val="22"/>
                <w:szCs w:val="22"/>
              </w:rPr>
              <w:t>(ELPS c1a, c, f; c2b; c3a, b, d; c4c; c5b) PDAS II (5)</w:t>
            </w:r>
          </w:p>
        </w:tc>
        <w:tc>
          <w:tcPr>
            <w:tcW w:w="7848" w:type="dxa"/>
            <w:shd w:val="clear" w:color="auto" w:fill="auto"/>
          </w:tcPr>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Al dente:</w:t>
            </w:r>
            <w:r w:rsidRPr="00861898">
              <w:rPr>
                <w:rFonts w:ascii="Open Sans" w:hAnsi="Open Sans" w:cs="Open Sans"/>
                <w:sz w:val="22"/>
                <w:szCs w:val="22"/>
              </w:rPr>
              <w:t xml:space="preserve"> “to the tooth” – Pasta should be stopped cooking when it is firm to the bite</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Bean Thread Noodles:</w:t>
            </w:r>
            <w:r w:rsidRPr="00861898">
              <w:rPr>
                <w:rFonts w:ascii="Open Sans" w:hAnsi="Open Sans" w:cs="Open Sans"/>
                <w:sz w:val="22"/>
                <w:szCs w:val="22"/>
              </w:rPr>
              <w:t xml:space="preserve"> Made with mung bean starch</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Cantonese Noodles:</w:t>
            </w:r>
            <w:r w:rsidRPr="00861898">
              <w:rPr>
                <w:rFonts w:ascii="Open Sans" w:hAnsi="Open Sans" w:cs="Open Sans"/>
                <w:sz w:val="22"/>
                <w:szCs w:val="22"/>
              </w:rPr>
              <w:t xml:space="preserve"> A special type of Chinese wheat noodle made by stretching a single large piece of dough in one length until it is as thin as spaghetti</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lastRenderedPageBreak/>
              <w:t>Chinese Noodles:</w:t>
            </w:r>
            <w:r w:rsidRPr="00861898">
              <w:rPr>
                <w:rFonts w:ascii="Open Sans" w:hAnsi="Open Sans" w:cs="Open Sans"/>
                <w:sz w:val="22"/>
                <w:szCs w:val="22"/>
              </w:rPr>
              <w:t xml:space="preserve"> Are made from flour and water or flour, </w:t>
            </w:r>
            <w:r w:rsidR="00283F8F" w:rsidRPr="00861898">
              <w:rPr>
                <w:rFonts w:ascii="Open Sans" w:hAnsi="Open Sans" w:cs="Open Sans"/>
                <w:sz w:val="22"/>
                <w:szCs w:val="22"/>
              </w:rPr>
              <w:t>water,</w:t>
            </w:r>
            <w:r w:rsidRPr="00861898">
              <w:rPr>
                <w:rFonts w:ascii="Open Sans" w:hAnsi="Open Sans" w:cs="Open Sans"/>
                <w:sz w:val="22"/>
                <w:szCs w:val="22"/>
              </w:rPr>
              <w:t xml:space="preserve"> and egg</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Couscous:</w:t>
            </w:r>
            <w:r w:rsidRPr="00861898">
              <w:rPr>
                <w:rFonts w:ascii="Open Sans" w:hAnsi="Open Sans" w:cs="Open Sans"/>
                <w:sz w:val="22"/>
                <w:szCs w:val="22"/>
              </w:rPr>
              <w:t xml:space="preserve"> A kind of granular pasta made from semolina flour</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Rice Noodles:</w:t>
            </w:r>
            <w:r w:rsidRPr="00861898">
              <w:rPr>
                <w:rFonts w:ascii="Open Sans" w:hAnsi="Open Sans" w:cs="Open Sans"/>
                <w:sz w:val="22"/>
                <w:szCs w:val="22"/>
              </w:rPr>
              <w:t xml:space="preserve"> Sometimes known as rice sticks</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Semolina:</w:t>
            </w:r>
            <w:r w:rsidRPr="00861898">
              <w:rPr>
                <w:rFonts w:ascii="Open Sans" w:hAnsi="Open Sans" w:cs="Open Sans"/>
                <w:sz w:val="22"/>
                <w:szCs w:val="22"/>
              </w:rPr>
              <w:t xml:space="preserve"> A high protein flour from the inner part of the durum wheat kernels. The best dried pasta is made from this type of flour</w:t>
            </w:r>
          </w:p>
          <w:p w:rsidR="0073430F" w:rsidRPr="00861898" w:rsidRDefault="0073430F" w:rsidP="0073430F">
            <w:pPr>
              <w:spacing w:before="120" w:after="120"/>
              <w:rPr>
                <w:rFonts w:ascii="Open Sans" w:hAnsi="Open Sans" w:cs="Open Sans"/>
              </w:rPr>
            </w:pPr>
            <w:r w:rsidRPr="00861898">
              <w:rPr>
                <w:rFonts w:ascii="Open Sans" w:hAnsi="Open Sans" w:cs="Open Sans"/>
                <w:b/>
                <w:bCs/>
                <w:sz w:val="22"/>
                <w:szCs w:val="22"/>
              </w:rPr>
              <w:t>Soba:</w:t>
            </w:r>
            <w:r w:rsidRPr="00861898">
              <w:rPr>
                <w:rFonts w:ascii="Open Sans" w:hAnsi="Open Sans" w:cs="Open Sans"/>
                <w:sz w:val="22"/>
                <w:szCs w:val="22"/>
              </w:rPr>
              <w:t xml:space="preserve"> Thin noodles made with buckwheat in addition to wheat flour</w:t>
            </w:r>
          </w:p>
          <w:p w:rsidR="00B3350C" w:rsidRPr="00861898" w:rsidRDefault="0073430F" w:rsidP="0073430F">
            <w:pPr>
              <w:spacing w:before="120" w:after="120"/>
              <w:rPr>
                <w:rFonts w:ascii="Open Sans" w:hAnsi="Open Sans" w:cs="Open Sans"/>
              </w:rPr>
            </w:pPr>
            <w:r w:rsidRPr="00861898">
              <w:rPr>
                <w:rFonts w:ascii="Open Sans" w:hAnsi="Open Sans" w:cs="Open Sans"/>
                <w:b/>
                <w:bCs/>
                <w:sz w:val="22"/>
                <w:szCs w:val="22"/>
              </w:rPr>
              <w:t>Udon:</w:t>
            </w:r>
            <w:r w:rsidRPr="00861898">
              <w:rPr>
                <w:rFonts w:ascii="Open Sans" w:hAnsi="Open Sans" w:cs="Open Sans"/>
                <w:sz w:val="22"/>
                <w:szCs w:val="22"/>
              </w:rPr>
              <w:t xml:space="preserve"> Thick white noodles made from wheat flour</w:t>
            </w:r>
          </w:p>
        </w:tc>
      </w:tr>
      <w:tr w:rsidR="00B3350C" w:rsidRPr="00861898" w:rsidTr="1C622109">
        <w:trPr>
          <w:trHeight w:val="27"/>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lastRenderedPageBreak/>
              <w:t>Materials/Specialized Equipment Needed</w:t>
            </w:r>
          </w:p>
        </w:tc>
        <w:tc>
          <w:tcPr>
            <w:tcW w:w="7848" w:type="dxa"/>
            <w:shd w:val="clear" w:color="auto" w:fill="auto"/>
          </w:tcPr>
          <w:p w:rsidR="004B0534" w:rsidRPr="00861898" w:rsidRDefault="004B0534" w:rsidP="004B0534">
            <w:pPr>
              <w:spacing w:before="120" w:after="120"/>
              <w:rPr>
                <w:rFonts w:ascii="Open Sans" w:hAnsi="Open Sans" w:cs="Open Sans"/>
              </w:rPr>
            </w:pPr>
            <w:r w:rsidRPr="00861898">
              <w:rPr>
                <w:rFonts w:ascii="Open Sans" w:hAnsi="Open Sans" w:cs="Open Sans"/>
                <w:b/>
                <w:bCs/>
                <w:sz w:val="22"/>
                <w:szCs w:val="22"/>
              </w:rPr>
              <w:t>Equipment:</w:t>
            </w:r>
          </w:p>
          <w:p w:rsidR="004B0534" w:rsidRPr="00861898" w:rsidRDefault="00861898" w:rsidP="00B85E30">
            <w:pPr>
              <w:pStyle w:val="ListParagraph"/>
              <w:numPr>
                <w:ilvl w:val="0"/>
                <w:numId w:val="3"/>
              </w:numPr>
              <w:spacing w:before="120" w:after="120"/>
              <w:rPr>
                <w:rFonts w:ascii="Open Sans" w:hAnsi="Open Sans" w:cs="Open Sans"/>
              </w:rPr>
            </w:pPr>
            <w:r w:rsidRPr="00861898">
              <w:rPr>
                <w:rFonts w:ascii="Open Sans" w:hAnsi="Open Sans" w:cs="Open Sans"/>
                <w:sz w:val="22"/>
                <w:szCs w:val="22"/>
              </w:rPr>
              <w:t xml:space="preserve">Computer </w:t>
            </w:r>
            <w:r w:rsidR="004B0534" w:rsidRPr="00861898">
              <w:rPr>
                <w:rFonts w:ascii="Open Sans" w:hAnsi="Open Sans" w:cs="Open Sans"/>
                <w:sz w:val="22"/>
                <w:szCs w:val="22"/>
              </w:rPr>
              <w:t xml:space="preserve">with projector for </w:t>
            </w:r>
            <w:r>
              <w:rPr>
                <w:rFonts w:ascii="Open Sans" w:hAnsi="Open Sans" w:cs="Open Sans"/>
                <w:sz w:val="22"/>
                <w:szCs w:val="22"/>
              </w:rPr>
              <w:t xml:space="preserve">PowerPoint </w:t>
            </w:r>
            <w:r w:rsidR="004B0534" w:rsidRPr="00861898">
              <w:rPr>
                <w:rFonts w:ascii="Open Sans" w:hAnsi="Open Sans" w:cs="Open Sans"/>
                <w:sz w:val="22"/>
                <w:szCs w:val="22"/>
              </w:rPr>
              <w:t>presentation</w:t>
            </w:r>
          </w:p>
          <w:p w:rsidR="004B0534" w:rsidRPr="00861898" w:rsidRDefault="00861898" w:rsidP="00B85E30">
            <w:pPr>
              <w:pStyle w:val="ListParagraph"/>
              <w:numPr>
                <w:ilvl w:val="0"/>
                <w:numId w:val="3"/>
              </w:numPr>
              <w:spacing w:before="120" w:after="120"/>
              <w:rPr>
                <w:rFonts w:ascii="Open Sans" w:hAnsi="Open Sans" w:cs="Open Sans"/>
              </w:rPr>
            </w:pPr>
            <w:r w:rsidRPr="00861898">
              <w:rPr>
                <w:rFonts w:ascii="Open Sans" w:hAnsi="Open Sans" w:cs="Open Sans"/>
                <w:sz w:val="22"/>
                <w:szCs w:val="22"/>
              </w:rPr>
              <w:t xml:space="preserve">Computer </w:t>
            </w:r>
            <w:r w:rsidR="004B0534" w:rsidRPr="00861898">
              <w:rPr>
                <w:rFonts w:ascii="Open Sans" w:hAnsi="Open Sans" w:cs="Open Sans"/>
                <w:sz w:val="22"/>
                <w:szCs w:val="22"/>
              </w:rPr>
              <w:t>lab with internet access</w:t>
            </w:r>
          </w:p>
          <w:p w:rsidR="004B0534" w:rsidRPr="00861898" w:rsidRDefault="00861898" w:rsidP="00B85E30">
            <w:pPr>
              <w:pStyle w:val="ListParagraph"/>
              <w:numPr>
                <w:ilvl w:val="0"/>
                <w:numId w:val="3"/>
              </w:numPr>
              <w:spacing w:before="120" w:after="120"/>
              <w:rPr>
                <w:rFonts w:ascii="Open Sans" w:hAnsi="Open Sans" w:cs="Open Sans"/>
              </w:rPr>
            </w:pPr>
            <w:r w:rsidRPr="00861898">
              <w:rPr>
                <w:rFonts w:ascii="Open Sans" w:hAnsi="Open Sans" w:cs="Open Sans"/>
                <w:sz w:val="22"/>
                <w:szCs w:val="22"/>
              </w:rPr>
              <w:t xml:space="preserve">Digital </w:t>
            </w:r>
            <w:r w:rsidR="004B0534" w:rsidRPr="00861898">
              <w:rPr>
                <w:rFonts w:ascii="Open Sans" w:hAnsi="Open Sans" w:cs="Open Sans"/>
                <w:sz w:val="22"/>
                <w:szCs w:val="22"/>
              </w:rPr>
              <w:t>camera</w:t>
            </w:r>
          </w:p>
          <w:p w:rsidR="004B0534" w:rsidRPr="00861898" w:rsidRDefault="004B0534" w:rsidP="004B0534">
            <w:pPr>
              <w:spacing w:before="120" w:after="120"/>
              <w:rPr>
                <w:rFonts w:ascii="Open Sans" w:hAnsi="Open Sans" w:cs="Open Sans"/>
              </w:rPr>
            </w:pPr>
            <w:r w:rsidRPr="00861898">
              <w:rPr>
                <w:rFonts w:ascii="Open Sans" w:hAnsi="Open Sans" w:cs="Open Sans"/>
                <w:b/>
                <w:bCs/>
                <w:sz w:val="22"/>
                <w:szCs w:val="22"/>
              </w:rPr>
              <w:t>Lab Supplies:</w:t>
            </w:r>
          </w:p>
          <w:p w:rsidR="004B0534" w:rsidRPr="00861898" w:rsidRDefault="00861898" w:rsidP="00B85E30">
            <w:pPr>
              <w:pStyle w:val="ListParagraph"/>
              <w:numPr>
                <w:ilvl w:val="0"/>
                <w:numId w:val="4"/>
              </w:numPr>
              <w:spacing w:before="120" w:after="120"/>
              <w:rPr>
                <w:rFonts w:ascii="Open Sans" w:hAnsi="Open Sans" w:cs="Open Sans"/>
              </w:rPr>
            </w:pPr>
            <w:r w:rsidRPr="00861898">
              <w:rPr>
                <w:rFonts w:ascii="Open Sans" w:hAnsi="Open Sans" w:cs="Open Sans"/>
                <w:sz w:val="22"/>
                <w:szCs w:val="22"/>
              </w:rPr>
              <w:t xml:space="preserve">Kitchen </w:t>
            </w:r>
            <w:r w:rsidR="004B0534" w:rsidRPr="00861898">
              <w:rPr>
                <w:rFonts w:ascii="Open Sans" w:hAnsi="Open Sans" w:cs="Open Sans"/>
                <w:sz w:val="22"/>
                <w:szCs w:val="22"/>
              </w:rPr>
              <w:t>utensils and equipment</w:t>
            </w:r>
          </w:p>
          <w:p w:rsidR="004B0534" w:rsidRPr="00861898" w:rsidRDefault="00861898" w:rsidP="00B85E30">
            <w:pPr>
              <w:pStyle w:val="ListParagraph"/>
              <w:numPr>
                <w:ilvl w:val="0"/>
                <w:numId w:val="4"/>
              </w:numPr>
              <w:spacing w:before="120" w:after="120"/>
              <w:rPr>
                <w:rFonts w:ascii="Open Sans" w:hAnsi="Open Sans" w:cs="Open Sans"/>
              </w:rPr>
            </w:pPr>
            <w:r w:rsidRPr="00861898">
              <w:rPr>
                <w:rFonts w:ascii="Open Sans" w:hAnsi="Open Sans" w:cs="Open Sans"/>
                <w:sz w:val="22"/>
                <w:szCs w:val="22"/>
              </w:rPr>
              <w:t xml:space="preserve">Pasta </w:t>
            </w:r>
            <w:r w:rsidR="004B0534" w:rsidRPr="00861898">
              <w:rPr>
                <w:rFonts w:ascii="Open Sans" w:hAnsi="Open Sans" w:cs="Open Sans"/>
                <w:sz w:val="22"/>
                <w:szCs w:val="22"/>
              </w:rPr>
              <w:t>roller or rolling pins</w:t>
            </w:r>
          </w:p>
          <w:p w:rsidR="004B0534" w:rsidRPr="00861898" w:rsidRDefault="00861898" w:rsidP="00B85E30">
            <w:pPr>
              <w:pStyle w:val="ListParagraph"/>
              <w:numPr>
                <w:ilvl w:val="0"/>
                <w:numId w:val="4"/>
              </w:numPr>
              <w:spacing w:before="120" w:after="120"/>
              <w:rPr>
                <w:rFonts w:ascii="Open Sans" w:hAnsi="Open Sans" w:cs="Open Sans"/>
              </w:rPr>
            </w:pPr>
            <w:r w:rsidRPr="00861898">
              <w:rPr>
                <w:rFonts w:ascii="Open Sans" w:hAnsi="Open Sans" w:cs="Open Sans"/>
                <w:sz w:val="22"/>
                <w:szCs w:val="22"/>
              </w:rPr>
              <w:t xml:space="preserve">Recipe </w:t>
            </w:r>
            <w:r w:rsidR="004B0534" w:rsidRPr="00861898">
              <w:rPr>
                <w:rFonts w:ascii="Open Sans" w:hAnsi="Open Sans" w:cs="Open Sans"/>
                <w:sz w:val="22"/>
                <w:szCs w:val="22"/>
              </w:rPr>
              <w:t>ingredients</w:t>
            </w:r>
          </w:p>
          <w:p w:rsidR="004B0534" w:rsidRPr="00861898" w:rsidRDefault="00861898" w:rsidP="00B85E30">
            <w:pPr>
              <w:pStyle w:val="ListParagraph"/>
              <w:numPr>
                <w:ilvl w:val="0"/>
                <w:numId w:val="4"/>
              </w:numPr>
              <w:spacing w:before="120" w:after="120"/>
              <w:rPr>
                <w:rFonts w:ascii="Open Sans" w:hAnsi="Open Sans" w:cs="Open Sans"/>
              </w:rPr>
            </w:pPr>
            <w:r w:rsidRPr="00861898">
              <w:rPr>
                <w:rFonts w:ascii="Open Sans" w:hAnsi="Open Sans" w:cs="Open Sans"/>
                <w:sz w:val="22"/>
                <w:szCs w:val="22"/>
              </w:rPr>
              <w:t xml:space="preserve">Some </w:t>
            </w:r>
            <w:r w:rsidR="004B0534" w:rsidRPr="00861898">
              <w:rPr>
                <w:rFonts w:ascii="Open Sans" w:hAnsi="Open Sans" w:cs="Open Sans"/>
                <w:sz w:val="22"/>
                <w:szCs w:val="22"/>
              </w:rPr>
              <w:t xml:space="preserve">cooked and uncooked samples of noodles on </w:t>
            </w:r>
            <w:r w:rsidR="004B0534" w:rsidRPr="00861898">
              <w:rPr>
                <w:rFonts w:ascii="Open Sans" w:hAnsi="Open Sans" w:cs="Open Sans"/>
                <w:bCs/>
                <w:sz w:val="22"/>
                <w:szCs w:val="22"/>
              </w:rPr>
              <w:t>Pastabilities Vocabulary</w:t>
            </w:r>
            <w:r w:rsidR="004B0534" w:rsidRPr="00861898">
              <w:rPr>
                <w:rFonts w:ascii="Open Sans" w:hAnsi="Open Sans" w:cs="Open Sans"/>
                <w:sz w:val="22"/>
                <w:szCs w:val="22"/>
              </w:rPr>
              <w:t xml:space="preserve"> </w:t>
            </w:r>
          </w:p>
          <w:p w:rsidR="004B0534" w:rsidRPr="00861898" w:rsidRDefault="004B0534" w:rsidP="004B0534">
            <w:pPr>
              <w:spacing w:before="120" w:after="120"/>
              <w:rPr>
                <w:rFonts w:ascii="Open Sans" w:hAnsi="Open Sans" w:cs="Open Sans"/>
              </w:rPr>
            </w:pPr>
            <w:r w:rsidRPr="00861898">
              <w:rPr>
                <w:rFonts w:ascii="Open Sans" w:hAnsi="Open Sans" w:cs="Open Sans"/>
                <w:b/>
                <w:bCs/>
                <w:sz w:val="22"/>
                <w:szCs w:val="22"/>
              </w:rPr>
              <w:t>Supplies</w:t>
            </w:r>
          </w:p>
          <w:p w:rsidR="004B0534" w:rsidRPr="00861898" w:rsidRDefault="00861898" w:rsidP="00B85E30">
            <w:pPr>
              <w:pStyle w:val="ListParagraph"/>
              <w:numPr>
                <w:ilvl w:val="0"/>
                <w:numId w:val="5"/>
              </w:numPr>
              <w:spacing w:before="120" w:after="120"/>
              <w:rPr>
                <w:rFonts w:ascii="Open Sans" w:hAnsi="Open Sans" w:cs="Open Sans"/>
              </w:rPr>
            </w:pPr>
            <w:r w:rsidRPr="00861898">
              <w:rPr>
                <w:rFonts w:ascii="Open Sans" w:hAnsi="Open Sans" w:cs="Open Sans"/>
                <w:sz w:val="22"/>
                <w:szCs w:val="22"/>
              </w:rPr>
              <w:t xml:space="preserve">Ball </w:t>
            </w:r>
            <w:r w:rsidR="004B0534" w:rsidRPr="00861898">
              <w:rPr>
                <w:rFonts w:ascii="Open Sans" w:hAnsi="Open Sans" w:cs="Open Sans"/>
                <w:sz w:val="22"/>
                <w:szCs w:val="22"/>
              </w:rPr>
              <w:t>for lesson closure</w:t>
            </w:r>
          </w:p>
          <w:p w:rsidR="00861898" w:rsidRDefault="00861898" w:rsidP="00861898">
            <w:pPr>
              <w:pStyle w:val="ListParagraph"/>
              <w:numPr>
                <w:ilvl w:val="0"/>
                <w:numId w:val="5"/>
              </w:numPr>
              <w:spacing w:before="120" w:after="120"/>
              <w:rPr>
                <w:rFonts w:ascii="Open Sans" w:hAnsi="Open Sans" w:cs="Open Sans"/>
              </w:rPr>
            </w:pPr>
            <w:r w:rsidRPr="00861898">
              <w:rPr>
                <w:rFonts w:ascii="Open Sans" w:hAnsi="Open Sans" w:cs="Open Sans"/>
                <w:sz w:val="22"/>
                <w:szCs w:val="22"/>
              </w:rPr>
              <w:t xml:space="preserve">List </w:t>
            </w:r>
            <w:r w:rsidR="004B0534" w:rsidRPr="00861898">
              <w:rPr>
                <w:rFonts w:ascii="Open Sans" w:hAnsi="Open Sans" w:cs="Open Sans"/>
                <w:sz w:val="22"/>
                <w:szCs w:val="22"/>
              </w:rPr>
              <w:t>of prepared q</w:t>
            </w:r>
            <w:r>
              <w:rPr>
                <w:rFonts w:ascii="Open Sans" w:hAnsi="Open Sans" w:cs="Open Sans"/>
                <w:sz w:val="22"/>
                <w:szCs w:val="22"/>
              </w:rPr>
              <w:t>uestions (see lesson closure)</w:t>
            </w:r>
          </w:p>
          <w:p w:rsidR="00B3350C" w:rsidRDefault="009424CA" w:rsidP="00861898">
            <w:pPr>
              <w:pStyle w:val="ListParagraph"/>
              <w:numPr>
                <w:ilvl w:val="0"/>
                <w:numId w:val="5"/>
              </w:numPr>
              <w:spacing w:before="120" w:after="120"/>
              <w:rPr>
                <w:rFonts w:ascii="Open Sans" w:hAnsi="Open Sans" w:cs="Open Sans"/>
              </w:rPr>
            </w:pPr>
            <w:r w:rsidRPr="00861898">
              <w:rPr>
                <w:rFonts w:ascii="Open Sans" w:hAnsi="Open Sans" w:cs="Open Sans"/>
                <w:sz w:val="22"/>
                <w:szCs w:val="22"/>
              </w:rPr>
              <w:t>C</w:t>
            </w:r>
            <w:r w:rsidR="004B0534" w:rsidRPr="00861898">
              <w:rPr>
                <w:rFonts w:ascii="Open Sans" w:hAnsi="Open Sans" w:cs="Open Sans"/>
                <w:sz w:val="22"/>
                <w:szCs w:val="22"/>
              </w:rPr>
              <w:t xml:space="preserve">opies of handouts </w:t>
            </w:r>
          </w:p>
          <w:p w:rsidR="00861898" w:rsidRDefault="00861898" w:rsidP="00861898">
            <w:pPr>
              <w:pStyle w:val="ListParagraph"/>
              <w:spacing w:before="120" w:after="120"/>
              <w:rPr>
                <w:rFonts w:ascii="Open Sans" w:hAnsi="Open Sans" w:cs="Open Sans"/>
              </w:rPr>
            </w:pPr>
          </w:p>
          <w:p w:rsidR="00861898" w:rsidRPr="00861898" w:rsidRDefault="00861898" w:rsidP="00861898">
            <w:pPr>
              <w:spacing w:before="120" w:after="120"/>
              <w:rPr>
                <w:rFonts w:ascii="Open Sans" w:hAnsi="Open Sans" w:cs="Open Sans"/>
              </w:rPr>
            </w:pPr>
            <w:r>
              <w:rPr>
                <w:rFonts w:ascii="Open Sans" w:hAnsi="Open Sans" w:cs="Open Sans"/>
                <w:b/>
                <w:bCs/>
                <w:sz w:val="22"/>
                <w:szCs w:val="22"/>
              </w:rPr>
              <w:t>PowerPoint</w:t>
            </w:r>
            <w:r w:rsidRPr="00861898">
              <w:rPr>
                <w:rFonts w:ascii="Open Sans" w:hAnsi="Open Sans" w:cs="Open Sans"/>
                <w:b/>
                <w:bCs/>
                <w:sz w:val="22"/>
                <w:szCs w:val="22"/>
              </w:rPr>
              <w:t>:</w:t>
            </w:r>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Pastabilities: The Ins and Outs about Pasta</w:t>
            </w:r>
          </w:p>
          <w:p w:rsidR="00861898" w:rsidRPr="00861898" w:rsidRDefault="00861898" w:rsidP="00861898">
            <w:pPr>
              <w:spacing w:before="120" w:after="120"/>
              <w:rPr>
                <w:rFonts w:ascii="Open Sans" w:hAnsi="Open Sans" w:cs="Open Sans"/>
              </w:rPr>
            </w:pPr>
            <w:r w:rsidRPr="00861898">
              <w:rPr>
                <w:rFonts w:ascii="Open Sans" w:hAnsi="Open Sans" w:cs="Open Sans"/>
                <w:b/>
                <w:bCs/>
                <w:sz w:val="22"/>
                <w:szCs w:val="22"/>
              </w:rPr>
              <w:t>Technology Connection:</w:t>
            </w:r>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 xml:space="preserve">Digital Camera: Each group takes a picture of their finished pasta product, </w:t>
            </w:r>
            <w:r w:rsidR="00B114B1" w:rsidRPr="00861898">
              <w:rPr>
                <w:rFonts w:ascii="Open Sans" w:hAnsi="Open Sans" w:cs="Open Sans"/>
                <w:sz w:val="22"/>
                <w:szCs w:val="22"/>
              </w:rPr>
              <w:t>downloads,</w:t>
            </w:r>
            <w:r w:rsidRPr="00861898">
              <w:rPr>
                <w:rFonts w:ascii="Open Sans" w:hAnsi="Open Sans" w:cs="Open Sans"/>
                <w:sz w:val="22"/>
                <w:szCs w:val="22"/>
              </w:rPr>
              <w:t xml:space="preserve"> and </w:t>
            </w:r>
            <w:r w:rsidR="00B114B1" w:rsidRPr="00861898">
              <w:rPr>
                <w:rFonts w:ascii="Open Sans" w:hAnsi="Open Sans" w:cs="Open Sans"/>
                <w:sz w:val="22"/>
                <w:szCs w:val="22"/>
              </w:rPr>
              <w:t>submits</w:t>
            </w:r>
            <w:r w:rsidRPr="00861898">
              <w:rPr>
                <w:rFonts w:ascii="Open Sans" w:hAnsi="Open Sans" w:cs="Open Sans"/>
                <w:sz w:val="22"/>
                <w:szCs w:val="22"/>
              </w:rPr>
              <w:t xml:space="preserve"> to teacher via email. Create slide presentation with all submitted pictures.</w:t>
            </w:r>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 xml:space="preserve">Skype Chef: Locate a chef that has the ability to </w:t>
            </w:r>
            <w:r w:rsidR="00B114B1" w:rsidRPr="00861898">
              <w:rPr>
                <w:rFonts w:ascii="Open Sans" w:hAnsi="Open Sans" w:cs="Open Sans"/>
                <w:sz w:val="22"/>
                <w:szCs w:val="22"/>
              </w:rPr>
              <w:t>Skype</w:t>
            </w:r>
            <w:r w:rsidRPr="00861898">
              <w:rPr>
                <w:rFonts w:ascii="Open Sans" w:hAnsi="Open Sans" w:cs="Open Sans"/>
                <w:sz w:val="22"/>
                <w:szCs w:val="22"/>
              </w:rPr>
              <w:t xml:space="preserve"> with your classroom. Have them present an interactive demonstration with your students.</w:t>
            </w:r>
          </w:p>
          <w:p w:rsidR="00861898" w:rsidRPr="00861898" w:rsidRDefault="00861898" w:rsidP="00861898">
            <w:pPr>
              <w:spacing w:before="120" w:after="120"/>
              <w:rPr>
                <w:rFonts w:ascii="Open Sans" w:hAnsi="Open Sans" w:cs="Open Sans"/>
              </w:rPr>
            </w:pPr>
            <w:r w:rsidRPr="00861898">
              <w:rPr>
                <w:rFonts w:ascii="Open Sans" w:hAnsi="Open Sans" w:cs="Open Sans"/>
                <w:b/>
                <w:bCs/>
                <w:sz w:val="22"/>
                <w:szCs w:val="22"/>
              </w:rPr>
              <w:t>Websites:</w:t>
            </w:r>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Academia Barilla</w:t>
            </w:r>
            <w:r w:rsidRPr="00861898">
              <w:rPr>
                <w:rFonts w:ascii="Open Sans" w:hAnsi="Open Sans" w:cs="Open Sans"/>
                <w:sz w:val="22"/>
                <w:szCs w:val="22"/>
              </w:rPr>
              <w:br/>
              <w:t xml:space="preserve"> The first premier culinary center dedicated to the development and promotion of Italian Gastronomic Culture in the world. </w:t>
            </w:r>
            <w:hyperlink r:id="rId12" w:history="1">
              <w:r w:rsidRPr="00861898">
                <w:rPr>
                  <w:rStyle w:val="Hyperlink"/>
                  <w:rFonts w:ascii="Open Sans" w:hAnsi="Open Sans" w:cs="Open Sans"/>
                  <w:sz w:val="22"/>
                  <w:szCs w:val="22"/>
                </w:rPr>
                <w:br/>
                <w:t>http://www.academiabarilla.com</w:t>
              </w:r>
            </w:hyperlink>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 xml:space="preserve">Delallo – Traditional Italian Food </w:t>
            </w:r>
            <w:r w:rsidRPr="00861898">
              <w:rPr>
                <w:rFonts w:ascii="Open Sans" w:hAnsi="Open Sans" w:cs="Open Sans"/>
                <w:sz w:val="22"/>
                <w:szCs w:val="22"/>
              </w:rPr>
              <w:br/>
              <w:t xml:space="preserve"> The George DeLallo Company was founded with the ideals of offering true authentic Italian foods with integrity and consistency. </w:t>
            </w:r>
            <w:r w:rsidRPr="00861898">
              <w:rPr>
                <w:rFonts w:ascii="Open Sans" w:hAnsi="Open Sans" w:cs="Open Sans"/>
                <w:sz w:val="22"/>
                <w:szCs w:val="22"/>
              </w:rPr>
              <w:br/>
              <w:t xml:space="preserve"> Authentic Italian Sauce recipes and pasta information.</w:t>
            </w:r>
            <w:hyperlink r:id="rId13" w:history="1">
              <w:r w:rsidRPr="00861898">
                <w:rPr>
                  <w:rStyle w:val="Hyperlink"/>
                  <w:rFonts w:ascii="Open Sans" w:hAnsi="Open Sans" w:cs="Open Sans"/>
                  <w:sz w:val="22"/>
                  <w:szCs w:val="22"/>
                </w:rPr>
                <w:br/>
              </w:r>
              <w:r w:rsidRPr="00861898">
                <w:rPr>
                  <w:rStyle w:val="Hyperlink"/>
                  <w:rFonts w:ascii="Open Sans" w:hAnsi="Open Sans" w:cs="Open Sans"/>
                  <w:sz w:val="22"/>
                  <w:szCs w:val="22"/>
                </w:rPr>
                <w:lastRenderedPageBreak/>
                <w:t>http://www.delallo.com/sauces</w:t>
              </w:r>
            </w:hyperlink>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The Epicurean Table</w:t>
            </w:r>
            <w:r w:rsidRPr="00861898">
              <w:rPr>
                <w:rFonts w:ascii="Open Sans" w:hAnsi="Open Sans" w:cs="Open Sans"/>
                <w:sz w:val="22"/>
                <w:szCs w:val="22"/>
              </w:rPr>
              <w:br/>
              <w:t xml:space="preserve"> Pasta – the basics and the myths</w:t>
            </w:r>
            <w:hyperlink r:id="rId14" w:history="1">
              <w:r w:rsidRPr="00861898">
                <w:rPr>
                  <w:rStyle w:val="Hyperlink"/>
                  <w:rFonts w:ascii="Open Sans" w:hAnsi="Open Sans" w:cs="Open Sans"/>
                  <w:sz w:val="22"/>
                  <w:szCs w:val="22"/>
                </w:rPr>
                <w:br/>
                <w:t>http://epicureantable.com/articles/apasta.htm</w:t>
              </w:r>
            </w:hyperlink>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The Lunch Box</w:t>
            </w:r>
            <w:r w:rsidRPr="00861898">
              <w:rPr>
                <w:rFonts w:ascii="Open Sans" w:hAnsi="Open Sans" w:cs="Open Sans"/>
                <w:sz w:val="22"/>
                <w:szCs w:val="22"/>
              </w:rPr>
              <w:br/>
              <w:t xml:space="preserve"> Healthy Tools to Help All Schools</w:t>
            </w:r>
            <w:r w:rsidRPr="00861898">
              <w:rPr>
                <w:rFonts w:ascii="Open Sans" w:hAnsi="Open Sans" w:cs="Open Sans"/>
                <w:sz w:val="22"/>
                <w:szCs w:val="22"/>
              </w:rPr>
              <w:br/>
              <w:t xml:space="preserve"> The Lunch Box Videos is a library including everything from culinary techniques to interviews about school food change.</w:t>
            </w:r>
            <w:hyperlink r:id="rId15" w:history="1">
              <w:r w:rsidRPr="00861898">
                <w:rPr>
                  <w:rStyle w:val="Hyperlink"/>
                  <w:rFonts w:ascii="Open Sans" w:hAnsi="Open Sans" w:cs="Open Sans"/>
                  <w:sz w:val="22"/>
                  <w:szCs w:val="22"/>
                </w:rPr>
                <w:br/>
                <w:t>http://www.thelunchbox.org</w:t>
              </w:r>
            </w:hyperlink>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 xml:space="preserve">THEMAGAZINEABOUTSPECIALTYFOODSANDTHEGOURMETLIFE. </w:t>
            </w:r>
            <w:r w:rsidRPr="00861898">
              <w:rPr>
                <w:rFonts w:ascii="Open Sans" w:hAnsi="Open Sans" w:cs="Open Sans"/>
                <w:sz w:val="22"/>
                <w:szCs w:val="22"/>
              </w:rPr>
              <w:br/>
              <w:t xml:space="preserve"> This section of the e-zine is a pasta glossary with some other information. </w:t>
            </w:r>
            <w:hyperlink r:id="rId16" w:history="1">
              <w:r w:rsidRPr="00861898">
                <w:rPr>
                  <w:rStyle w:val="Hyperlink"/>
                  <w:rFonts w:ascii="Open Sans" w:hAnsi="Open Sans" w:cs="Open Sans"/>
                  <w:sz w:val="22"/>
                  <w:szCs w:val="22"/>
                </w:rPr>
                <w:br/>
                <w:t>http://www.thenibble.com/reviews/main/pastas/glossary.asp</w:t>
              </w:r>
            </w:hyperlink>
          </w:p>
          <w:p w:rsidR="00861898" w:rsidRPr="00861898"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What’s Cooking America</w:t>
            </w:r>
            <w:r w:rsidRPr="00861898">
              <w:rPr>
                <w:rFonts w:ascii="Open Sans" w:hAnsi="Open Sans" w:cs="Open Sans"/>
                <w:sz w:val="22"/>
                <w:szCs w:val="22"/>
              </w:rPr>
              <w:br/>
              <w:t xml:space="preserve"> Cooking Pasta – How </w:t>
            </w:r>
            <w:r w:rsidR="00283F8F" w:rsidRPr="00861898">
              <w:rPr>
                <w:rFonts w:ascii="Open Sans" w:hAnsi="Open Sans" w:cs="Open Sans"/>
                <w:sz w:val="22"/>
                <w:szCs w:val="22"/>
              </w:rPr>
              <w:t>to</w:t>
            </w:r>
            <w:r w:rsidRPr="00861898">
              <w:rPr>
                <w:rFonts w:ascii="Open Sans" w:hAnsi="Open Sans" w:cs="Open Sans"/>
                <w:sz w:val="22"/>
                <w:szCs w:val="22"/>
              </w:rPr>
              <w:t xml:space="preserve"> Cook Perfect Pasta</w:t>
            </w:r>
            <w:r w:rsidRPr="00861898">
              <w:rPr>
                <w:rFonts w:ascii="Open Sans" w:hAnsi="Open Sans" w:cs="Open Sans"/>
                <w:sz w:val="22"/>
                <w:szCs w:val="22"/>
              </w:rPr>
              <w:br/>
              <w:t xml:space="preserve"> Pasta Hints and Tips – Pasta Etiquette</w:t>
            </w:r>
            <w:hyperlink r:id="rId17" w:history="1">
              <w:r w:rsidRPr="00861898">
                <w:rPr>
                  <w:rStyle w:val="Hyperlink"/>
                  <w:rFonts w:ascii="Open Sans" w:hAnsi="Open Sans" w:cs="Open Sans"/>
                  <w:sz w:val="22"/>
                  <w:szCs w:val="22"/>
                </w:rPr>
                <w:br/>
                <w:t>http://whatscookingamerica.net/Pasta_Rice_Main/pasta.htm</w:t>
              </w:r>
            </w:hyperlink>
          </w:p>
          <w:p w:rsidR="00861898" w:rsidRPr="00861898" w:rsidRDefault="00861898" w:rsidP="00861898">
            <w:pPr>
              <w:spacing w:before="120" w:after="120"/>
              <w:rPr>
                <w:rFonts w:ascii="Open Sans" w:hAnsi="Open Sans" w:cs="Open Sans"/>
              </w:rPr>
            </w:pPr>
            <w:r w:rsidRPr="00861898">
              <w:rPr>
                <w:rFonts w:ascii="Open Sans" w:hAnsi="Open Sans" w:cs="Open Sans"/>
                <w:b/>
                <w:bCs/>
                <w:sz w:val="22"/>
                <w:szCs w:val="22"/>
              </w:rPr>
              <w:t>YouTube:</w:t>
            </w:r>
          </w:p>
          <w:p w:rsidR="00283F8F" w:rsidRDefault="00861898" w:rsidP="00861898">
            <w:pPr>
              <w:numPr>
                <w:ilvl w:val="0"/>
                <w:numId w:val="13"/>
              </w:numPr>
              <w:spacing w:before="120" w:after="120"/>
              <w:rPr>
                <w:rFonts w:ascii="Open Sans" w:hAnsi="Open Sans" w:cs="Open Sans"/>
              </w:rPr>
            </w:pPr>
            <w:r w:rsidRPr="00861898">
              <w:rPr>
                <w:rFonts w:ascii="Open Sans" w:hAnsi="Open Sans" w:cs="Open Sans"/>
                <w:sz w:val="22"/>
                <w:szCs w:val="22"/>
              </w:rPr>
              <w:t>How to prepare Fresh Pasta – the dough</w:t>
            </w:r>
            <w:r w:rsidRPr="00861898">
              <w:rPr>
                <w:rFonts w:ascii="Open Sans" w:hAnsi="Open Sans" w:cs="Open Sans"/>
                <w:sz w:val="22"/>
                <w:szCs w:val="22"/>
              </w:rPr>
              <w:br/>
              <w:t xml:space="preserve"> Uploaded by academiabarilla on Apr 21, 2008</w:t>
            </w:r>
            <w:r w:rsidRPr="00861898">
              <w:rPr>
                <w:rFonts w:ascii="Open Sans" w:hAnsi="Open Sans" w:cs="Open Sans"/>
                <w:sz w:val="22"/>
                <w:szCs w:val="22"/>
              </w:rPr>
              <w:br/>
              <w:t xml:space="preserve"> Chef Matteo Carboni from the Academia Barilla Culinary School teach us how to make fresh pasta using simple ingredients: flour, </w:t>
            </w:r>
            <w:r w:rsidR="00283F8F" w:rsidRPr="00861898">
              <w:rPr>
                <w:rFonts w:ascii="Open Sans" w:hAnsi="Open Sans" w:cs="Open Sans"/>
                <w:sz w:val="22"/>
                <w:szCs w:val="22"/>
              </w:rPr>
              <w:t>eggs,</w:t>
            </w:r>
            <w:r w:rsidRPr="00861898">
              <w:rPr>
                <w:rFonts w:ascii="Open Sans" w:hAnsi="Open Sans" w:cs="Open Sans"/>
                <w:sz w:val="22"/>
                <w:szCs w:val="22"/>
              </w:rPr>
              <w:t xml:space="preserve"> and water. </w:t>
            </w:r>
            <w:hyperlink r:id="rId18" w:history="1">
              <w:r w:rsidRPr="00861898">
                <w:rPr>
                  <w:rStyle w:val="Hyperlink"/>
                  <w:rFonts w:ascii="Open Sans" w:hAnsi="Open Sans" w:cs="Open Sans"/>
                  <w:sz w:val="22"/>
                  <w:szCs w:val="22"/>
                </w:rPr>
                <w:br/>
                <w:t>http://youtu.be/_kPLeAyw7z0</w:t>
              </w:r>
            </w:hyperlink>
          </w:p>
          <w:p w:rsidR="00861898" w:rsidRPr="00283F8F" w:rsidRDefault="00861898" w:rsidP="00861898">
            <w:pPr>
              <w:numPr>
                <w:ilvl w:val="0"/>
                <w:numId w:val="13"/>
              </w:numPr>
              <w:spacing w:before="120" w:after="120"/>
              <w:rPr>
                <w:rFonts w:ascii="Open Sans" w:hAnsi="Open Sans" w:cs="Open Sans"/>
              </w:rPr>
            </w:pPr>
            <w:r w:rsidRPr="00283F8F">
              <w:rPr>
                <w:rFonts w:ascii="Open Sans" w:hAnsi="Open Sans" w:cs="Open Sans"/>
                <w:sz w:val="22"/>
                <w:szCs w:val="22"/>
              </w:rPr>
              <w:t>How to prepare fresh pasta: Traditional Italian tools</w:t>
            </w:r>
            <w:r w:rsidRPr="00283F8F">
              <w:rPr>
                <w:rFonts w:ascii="Open Sans" w:hAnsi="Open Sans" w:cs="Open Sans"/>
                <w:sz w:val="22"/>
                <w:szCs w:val="22"/>
              </w:rPr>
              <w:br/>
              <w:t>Uploaded by academiabarilla on Apr 22, 2008</w:t>
            </w:r>
            <w:r w:rsidRPr="00283F8F">
              <w:rPr>
                <w:rFonts w:ascii="Open Sans" w:hAnsi="Open Sans" w:cs="Open Sans"/>
                <w:sz w:val="22"/>
                <w:szCs w:val="22"/>
              </w:rPr>
              <w:br/>
              <w:t>Chef Matteo Carboni from the Academia Barilla Culinary School teach us how to make fresh pasta from dough, using traditional Italian pasta tools.</w:t>
            </w:r>
            <w:hyperlink r:id="rId19" w:history="1">
              <w:r w:rsidRPr="00283F8F">
                <w:rPr>
                  <w:rStyle w:val="Hyperlink"/>
                  <w:rFonts w:ascii="Open Sans" w:hAnsi="Open Sans" w:cs="Open Sans"/>
                  <w:sz w:val="22"/>
                  <w:szCs w:val="22"/>
                </w:rPr>
                <w:br/>
                <w:t>http://youtu.be/wrn5qM9aVeo</w:t>
              </w:r>
            </w:hyperlink>
          </w:p>
          <w:p w:rsidR="00861898" w:rsidRDefault="00861898" w:rsidP="00861898">
            <w:pPr>
              <w:spacing w:before="120" w:after="120"/>
            </w:pPr>
          </w:p>
          <w:p w:rsidR="00861898" w:rsidRPr="00861898" w:rsidRDefault="00861898" w:rsidP="00861898">
            <w:pPr>
              <w:spacing w:before="120" w:after="120"/>
              <w:rPr>
                <w:rFonts w:ascii="Open Sans" w:hAnsi="Open Sans" w:cs="Open Sans"/>
              </w:rPr>
            </w:pPr>
            <w:r w:rsidRPr="00861898">
              <w:rPr>
                <w:rFonts w:ascii="Open Sans" w:hAnsi="Open Sans" w:cs="Open Sans"/>
                <w:b/>
                <w:bCs/>
                <w:sz w:val="22"/>
                <w:szCs w:val="22"/>
              </w:rPr>
              <w:t>Graphic Organizer:</w:t>
            </w:r>
          </w:p>
          <w:p w:rsidR="00861898" w:rsidRPr="00861898" w:rsidRDefault="00861898" w:rsidP="00861898">
            <w:pPr>
              <w:pStyle w:val="ListParagraph"/>
              <w:numPr>
                <w:ilvl w:val="0"/>
                <w:numId w:val="15"/>
              </w:numPr>
              <w:spacing w:before="120" w:after="120"/>
              <w:rPr>
                <w:rFonts w:ascii="Open Sans" w:hAnsi="Open Sans" w:cs="Open Sans"/>
              </w:rPr>
            </w:pPr>
            <w:r w:rsidRPr="00861898">
              <w:rPr>
                <w:rFonts w:ascii="Open Sans" w:hAnsi="Open Sans" w:cs="Open Sans"/>
                <w:sz w:val="22"/>
                <w:szCs w:val="22"/>
              </w:rPr>
              <w:t>Basic Pasta Dough Recipe Notes</w:t>
            </w:r>
          </w:p>
          <w:p w:rsidR="00861898" w:rsidRPr="00861898" w:rsidRDefault="00861898" w:rsidP="00861898">
            <w:pPr>
              <w:pStyle w:val="ListParagraph"/>
              <w:numPr>
                <w:ilvl w:val="0"/>
                <w:numId w:val="15"/>
              </w:numPr>
              <w:spacing w:before="120" w:after="120"/>
              <w:rPr>
                <w:rFonts w:ascii="Open Sans" w:hAnsi="Open Sans" w:cs="Open Sans"/>
              </w:rPr>
            </w:pPr>
            <w:r w:rsidRPr="00861898">
              <w:rPr>
                <w:rFonts w:ascii="Open Sans" w:hAnsi="Open Sans" w:cs="Open Sans"/>
                <w:sz w:val="22"/>
                <w:szCs w:val="22"/>
              </w:rPr>
              <w:t>Pasta Comparison</w:t>
            </w:r>
          </w:p>
        </w:tc>
      </w:tr>
      <w:tr w:rsidR="00B3350C" w:rsidRPr="00861898" w:rsidTr="1C622109">
        <w:trPr>
          <w:trHeight w:val="27"/>
        </w:trPr>
        <w:tc>
          <w:tcPr>
            <w:tcW w:w="2952" w:type="dxa"/>
            <w:shd w:val="clear" w:color="auto" w:fill="auto"/>
          </w:tcPr>
          <w:p w:rsidR="00B3350C" w:rsidRPr="00861898" w:rsidRDefault="173F7DB3" w:rsidP="00733D34">
            <w:pPr>
              <w:spacing w:before="120"/>
              <w:jc w:val="center"/>
              <w:rPr>
                <w:rFonts w:ascii="Open Sans" w:hAnsi="Open Sans" w:cs="Open Sans"/>
                <w:b/>
                <w:bCs/>
              </w:rPr>
            </w:pPr>
            <w:r w:rsidRPr="00861898">
              <w:rPr>
                <w:rFonts w:ascii="Open Sans" w:hAnsi="Open Sans" w:cs="Open Sans"/>
                <w:b/>
                <w:bCs/>
                <w:sz w:val="22"/>
                <w:szCs w:val="22"/>
              </w:rPr>
              <w:lastRenderedPageBreak/>
              <w:t>Anticipatory Set</w:t>
            </w:r>
          </w:p>
          <w:p w:rsidR="00870A95" w:rsidRPr="00861898" w:rsidRDefault="173F7DB3" w:rsidP="173F7DB3">
            <w:pPr>
              <w:jc w:val="center"/>
              <w:rPr>
                <w:rFonts w:ascii="Open Sans" w:hAnsi="Open Sans" w:cs="Open Sans"/>
              </w:rPr>
            </w:pPr>
            <w:r w:rsidRPr="00861898">
              <w:rPr>
                <w:rFonts w:ascii="Open Sans" w:hAnsi="Open Sans" w:cs="Open Sans"/>
                <w:sz w:val="22"/>
                <w:szCs w:val="22"/>
              </w:rPr>
              <w:t>(May include pre-assessment for prior knowledge)</w:t>
            </w:r>
          </w:p>
        </w:tc>
        <w:tc>
          <w:tcPr>
            <w:tcW w:w="7848" w:type="dxa"/>
            <w:shd w:val="clear" w:color="auto" w:fill="auto"/>
          </w:tcPr>
          <w:p w:rsidR="00844535" w:rsidRPr="00861898" w:rsidRDefault="00844535" w:rsidP="00844535">
            <w:pPr>
              <w:spacing w:before="120" w:after="120"/>
              <w:rPr>
                <w:rFonts w:ascii="Open Sans" w:hAnsi="Open Sans" w:cs="Open Sans"/>
                <w:color w:val="333333"/>
              </w:rPr>
            </w:pPr>
            <w:r w:rsidRPr="00861898">
              <w:rPr>
                <w:rFonts w:ascii="Open Sans" w:hAnsi="Open Sans" w:cs="Open Sans"/>
                <w:b/>
                <w:bCs/>
                <w:color w:val="333333"/>
                <w:sz w:val="22"/>
                <w:szCs w:val="22"/>
              </w:rPr>
              <w:t>Before class begins:</w:t>
            </w:r>
          </w:p>
          <w:p w:rsidR="00844535" w:rsidRPr="00861898" w:rsidRDefault="00844535" w:rsidP="00844535">
            <w:pPr>
              <w:spacing w:before="120" w:after="120"/>
              <w:rPr>
                <w:rFonts w:ascii="Open Sans" w:hAnsi="Open Sans" w:cs="Open Sans"/>
                <w:color w:val="333333"/>
              </w:rPr>
            </w:pPr>
            <w:r w:rsidRPr="00861898">
              <w:rPr>
                <w:rFonts w:ascii="Open Sans" w:hAnsi="Open Sans" w:cs="Open Sans"/>
                <w:color w:val="333333"/>
                <w:sz w:val="22"/>
                <w:szCs w:val="22"/>
              </w:rPr>
              <w:t xml:space="preserve">Prepare and cook </w:t>
            </w:r>
            <w:r w:rsidR="00861898" w:rsidRPr="00861898">
              <w:rPr>
                <w:rFonts w:ascii="Open Sans" w:hAnsi="Open Sans" w:cs="Open Sans"/>
                <w:color w:val="333333"/>
                <w:sz w:val="22"/>
                <w:szCs w:val="22"/>
              </w:rPr>
              <w:t>pasta</w:t>
            </w:r>
            <w:r w:rsidRPr="00861898">
              <w:rPr>
                <w:rFonts w:ascii="Open Sans" w:hAnsi="Open Sans" w:cs="Open Sans"/>
                <w:color w:val="333333"/>
                <w:sz w:val="22"/>
                <w:szCs w:val="22"/>
              </w:rPr>
              <w:t xml:space="preserve"> for use in demonstration. Prep your demonstration area for a pasta demonstration. Set classroom up to view a </w:t>
            </w:r>
            <w:r w:rsidR="009424CA" w:rsidRPr="00861898">
              <w:rPr>
                <w:rFonts w:ascii="Open Sans" w:hAnsi="Open Sans" w:cs="Open Sans"/>
                <w:color w:val="333333"/>
                <w:sz w:val="22"/>
                <w:szCs w:val="22"/>
              </w:rPr>
              <w:t>demonstration.</w:t>
            </w:r>
            <w:r w:rsidR="009424CA" w:rsidRPr="00861898">
              <w:rPr>
                <w:rFonts w:ascii="Open Sans" w:hAnsi="Open Sans" w:cs="Open Sans"/>
                <w:color w:val="333333"/>
                <w:sz w:val="22"/>
                <w:szCs w:val="22"/>
              </w:rPr>
              <w:br/>
            </w:r>
          </w:p>
          <w:p w:rsidR="00844535" w:rsidRPr="00861898" w:rsidRDefault="00844535" w:rsidP="00844535">
            <w:pPr>
              <w:spacing w:before="120" w:after="120"/>
              <w:rPr>
                <w:rFonts w:ascii="Open Sans" w:hAnsi="Open Sans" w:cs="Open Sans"/>
                <w:color w:val="333333"/>
              </w:rPr>
            </w:pPr>
            <w:r w:rsidRPr="00861898">
              <w:rPr>
                <w:rFonts w:ascii="Open Sans" w:hAnsi="Open Sans" w:cs="Open Sans"/>
                <w:color w:val="333333"/>
                <w:sz w:val="22"/>
                <w:szCs w:val="22"/>
              </w:rPr>
              <w:t>Prepare students to take notes during demonstration.</w:t>
            </w:r>
          </w:p>
          <w:p w:rsidR="00844535" w:rsidRPr="00861898" w:rsidRDefault="00844535" w:rsidP="00844535">
            <w:pPr>
              <w:spacing w:before="120" w:after="120"/>
              <w:rPr>
                <w:rFonts w:ascii="Open Sans" w:hAnsi="Open Sans" w:cs="Open Sans"/>
                <w:color w:val="333333"/>
              </w:rPr>
            </w:pPr>
            <w:r w:rsidRPr="00861898">
              <w:rPr>
                <w:rFonts w:ascii="Open Sans" w:hAnsi="Open Sans" w:cs="Open Sans"/>
                <w:color w:val="333333"/>
                <w:sz w:val="22"/>
                <w:szCs w:val="22"/>
              </w:rPr>
              <w:t xml:space="preserve">Demonstrate the creation of quick pasta dough or have pasta already cooked. Slice or dice assorted vegetables. </w:t>
            </w:r>
            <w:r w:rsidR="00861898" w:rsidRPr="00861898">
              <w:rPr>
                <w:rFonts w:ascii="Open Sans" w:hAnsi="Open Sans" w:cs="Open Sans"/>
                <w:color w:val="333333"/>
                <w:sz w:val="22"/>
                <w:szCs w:val="22"/>
              </w:rPr>
              <w:t>Sauté</w:t>
            </w:r>
            <w:r w:rsidRPr="00861898">
              <w:rPr>
                <w:rFonts w:ascii="Open Sans" w:hAnsi="Open Sans" w:cs="Open Sans"/>
                <w:color w:val="333333"/>
                <w:sz w:val="22"/>
                <w:szCs w:val="22"/>
              </w:rPr>
              <w:t xml:space="preserve">¨ the vegetables in a tablespoon of olive oil (demonstrate </w:t>
            </w:r>
            <w:r w:rsidR="00861898" w:rsidRPr="00861898">
              <w:rPr>
                <w:rFonts w:ascii="Open Sans" w:hAnsi="Open Sans" w:cs="Open Sans"/>
                <w:color w:val="333333"/>
                <w:sz w:val="22"/>
                <w:szCs w:val="22"/>
              </w:rPr>
              <w:t>sauté</w:t>
            </w:r>
            <w:r w:rsidRPr="00861898">
              <w:rPr>
                <w:rFonts w:ascii="Open Sans" w:hAnsi="Open Sans" w:cs="Open Sans"/>
                <w:color w:val="333333"/>
                <w:sz w:val="22"/>
                <w:szCs w:val="22"/>
              </w:rPr>
              <w:t xml:space="preserve"> technique), season the vegetables to taste. Add to the cooked pasta. This will show students how easy pasta is to prepare.</w:t>
            </w:r>
          </w:p>
          <w:p w:rsidR="00844535" w:rsidRPr="00861898" w:rsidRDefault="00844535" w:rsidP="00844535">
            <w:pPr>
              <w:spacing w:before="120" w:after="120"/>
              <w:rPr>
                <w:rFonts w:ascii="Open Sans" w:hAnsi="Open Sans" w:cs="Open Sans"/>
                <w:color w:val="333333"/>
              </w:rPr>
            </w:pPr>
            <w:r w:rsidRPr="00861898">
              <w:rPr>
                <w:rFonts w:ascii="Open Sans" w:hAnsi="Open Sans" w:cs="Open Sans"/>
                <w:color w:val="333333"/>
                <w:sz w:val="22"/>
                <w:szCs w:val="22"/>
              </w:rPr>
              <w:lastRenderedPageBreak/>
              <w:t>Ask the students the following questions:</w:t>
            </w:r>
          </w:p>
          <w:p w:rsidR="00844535" w:rsidRPr="00861898" w:rsidRDefault="00844535" w:rsidP="00B85E30">
            <w:pPr>
              <w:pStyle w:val="ListParagraph"/>
              <w:numPr>
                <w:ilvl w:val="0"/>
                <w:numId w:val="6"/>
              </w:numPr>
              <w:spacing w:before="120" w:after="120"/>
              <w:rPr>
                <w:rFonts w:ascii="Open Sans" w:hAnsi="Open Sans" w:cs="Open Sans"/>
                <w:color w:val="333333"/>
              </w:rPr>
            </w:pPr>
            <w:r w:rsidRPr="00861898">
              <w:rPr>
                <w:rFonts w:ascii="Open Sans" w:hAnsi="Open Sans" w:cs="Open Sans"/>
                <w:color w:val="333333"/>
                <w:sz w:val="22"/>
                <w:szCs w:val="22"/>
              </w:rPr>
              <w:t>What types of pasta are prepared in your home?</w:t>
            </w:r>
          </w:p>
          <w:p w:rsidR="00844535" w:rsidRPr="00861898" w:rsidRDefault="00844535" w:rsidP="00B85E30">
            <w:pPr>
              <w:pStyle w:val="ListParagraph"/>
              <w:numPr>
                <w:ilvl w:val="0"/>
                <w:numId w:val="6"/>
              </w:numPr>
              <w:spacing w:before="120" w:after="120"/>
              <w:rPr>
                <w:rFonts w:ascii="Open Sans" w:hAnsi="Open Sans" w:cs="Open Sans"/>
                <w:color w:val="333333"/>
              </w:rPr>
            </w:pPr>
            <w:r w:rsidRPr="00861898">
              <w:rPr>
                <w:rFonts w:ascii="Open Sans" w:hAnsi="Open Sans" w:cs="Open Sans"/>
                <w:color w:val="333333"/>
                <w:sz w:val="22"/>
                <w:szCs w:val="22"/>
              </w:rPr>
              <w:t>What would you do differently to this “recipe”?</w:t>
            </w:r>
          </w:p>
          <w:p w:rsidR="00844535" w:rsidRPr="00861898" w:rsidRDefault="00844535" w:rsidP="00B85E30">
            <w:pPr>
              <w:pStyle w:val="ListParagraph"/>
              <w:numPr>
                <w:ilvl w:val="0"/>
                <w:numId w:val="6"/>
              </w:numPr>
              <w:spacing w:before="120" w:after="120"/>
              <w:rPr>
                <w:rFonts w:ascii="Open Sans" w:hAnsi="Open Sans" w:cs="Open Sans"/>
                <w:color w:val="333333"/>
              </w:rPr>
            </w:pPr>
            <w:r w:rsidRPr="00861898">
              <w:rPr>
                <w:rFonts w:ascii="Open Sans" w:hAnsi="Open Sans" w:cs="Open Sans"/>
                <w:color w:val="333333"/>
                <w:sz w:val="22"/>
                <w:szCs w:val="22"/>
              </w:rPr>
              <w:t>What ingredients would you have added?</w:t>
            </w:r>
          </w:p>
          <w:p w:rsidR="00B3350C" w:rsidRPr="00861898" w:rsidRDefault="00844535" w:rsidP="00B85E30">
            <w:pPr>
              <w:pStyle w:val="ListParagraph"/>
              <w:numPr>
                <w:ilvl w:val="0"/>
                <w:numId w:val="6"/>
              </w:numPr>
              <w:spacing w:before="120" w:after="120"/>
              <w:rPr>
                <w:rFonts w:ascii="Open Sans" w:hAnsi="Open Sans" w:cs="Open Sans"/>
                <w:color w:val="333333"/>
              </w:rPr>
            </w:pPr>
            <w:r w:rsidRPr="00861898">
              <w:rPr>
                <w:rFonts w:ascii="Open Sans" w:hAnsi="Open Sans" w:cs="Open Sans"/>
                <w:color w:val="333333"/>
                <w:sz w:val="22"/>
                <w:szCs w:val="22"/>
              </w:rPr>
              <w:t>What pastas are prepared in other countries?</w:t>
            </w:r>
          </w:p>
        </w:tc>
      </w:tr>
      <w:tr w:rsidR="00B3350C" w:rsidRPr="00861898" w:rsidTr="1C622109">
        <w:trPr>
          <w:trHeight w:val="440"/>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lastRenderedPageBreak/>
              <w:t>Direct Instruction *</w:t>
            </w:r>
          </w:p>
        </w:tc>
        <w:tc>
          <w:tcPr>
            <w:tcW w:w="7848" w:type="dxa"/>
            <w:shd w:val="clear" w:color="auto" w:fill="auto"/>
          </w:tcPr>
          <w:p w:rsidR="00F23E6C" w:rsidRPr="00861898" w:rsidRDefault="00F23E6C" w:rsidP="00F23E6C">
            <w:pPr>
              <w:spacing w:before="120" w:after="120"/>
              <w:rPr>
                <w:rFonts w:ascii="Open Sans" w:hAnsi="Open Sans" w:cs="Open Sans"/>
                <w:iCs/>
              </w:rPr>
            </w:pPr>
            <w:r w:rsidRPr="00861898">
              <w:rPr>
                <w:rFonts w:ascii="Open Sans" w:hAnsi="Open Sans" w:cs="Open Sans"/>
                <w:b/>
                <w:bCs/>
                <w:iCs/>
                <w:sz w:val="22"/>
                <w:szCs w:val="22"/>
              </w:rPr>
              <w:t>Before class begins:</w:t>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 xml:space="preserve">Using the </w:t>
            </w:r>
            <w:r w:rsidRPr="00861898">
              <w:rPr>
                <w:rFonts w:ascii="Open Sans" w:hAnsi="Open Sans" w:cs="Open Sans"/>
                <w:bCs/>
                <w:iCs/>
                <w:sz w:val="22"/>
                <w:szCs w:val="22"/>
              </w:rPr>
              <w:t xml:space="preserve">Pastabilities </w:t>
            </w:r>
            <w:r w:rsidR="00861898" w:rsidRPr="00861898">
              <w:rPr>
                <w:rFonts w:ascii="Open Sans" w:hAnsi="Open Sans" w:cs="Open Sans"/>
                <w:bCs/>
                <w:iCs/>
                <w:sz w:val="22"/>
                <w:szCs w:val="22"/>
              </w:rPr>
              <w:t>Vocabulary</w:t>
            </w:r>
            <w:r w:rsidR="00861898" w:rsidRPr="00861898">
              <w:rPr>
                <w:rFonts w:ascii="Open Sans" w:hAnsi="Open Sans" w:cs="Open Sans"/>
                <w:iCs/>
                <w:sz w:val="22"/>
                <w:szCs w:val="22"/>
              </w:rPr>
              <w:t>,</w:t>
            </w:r>
            <w:r w:rsidRPr="00861898">
              <w:rPr>
                <w:rFonts w:ascii="Open Sans" w:hAnsi="Open Sans" w:cs="Open Sans"/>
                <w:iCs/>
                <w:sz w:val="22"/>
                <w:szCs w:val="22"/>
              </w:rPr>
              <w:t xml:space="preserve"> write the vocabulary words on 5 x 7 index cards and tape to wall. Write definitions on </w:t>
            </w:r>
            <w:r w:rsidR="009424CA" w:rsidRPr="00861898">
              <w:rPr>
                <w:rFonts w:ascii="Open Sans" w:hAnsi="Open Sans" w:cs="Open Sans"/>
                <w:iCs/>
                <w:sz w:val="22"/>
                <w:szCs w:val="22"/>
              </w:rPr>
              <w:t xml:space="preserve">separate 5 x 7 index cards. </w:t>
            </w:r>
            <w:r w:rsidR="009424CA" w:rsidRPr="00861898">
              <w:rPr>
                <w:rFonts w:ascii="Open Sans" w:hAnsi="Open Sans" w:cs="Open Sans"/>
                <w:iCs/>
                <w:sz w:val="22"/>
                <w:szCs w:val="22"/>
              </w:rPr>
              <w:br/>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Introduce lesson objectives.</w:t>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Direct student’s attention to the vocabulary words posted on the wall. Distribute the nine definitions cards to nine students. One at a time, have selected students read their definition to the class. Allow class to match the definition to the correct term. Repeat procedure with all definitions. Post correct responses.</w:t>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 xml:space="preserve">Check for understanding. Distribute the handout, </w:t>
            </w:r>
            <w:r w:rsidRPr="00861898">
              <w:rPr>
                <w:rFonts w:ascii="Open Sans" w:hAnsi="Open Sans" w:cs="Open Sans"/>
                <w:bCs/>
                <w:iCs/>
                <w:sz w:val="22"/>
                <w:szCs w:val="22"/>
              </w:rPr>
              <w:t>Pastabilities Vocabulary</w:t>
            </w:r>
            <w:r w:rsidR="00861898" w:rsidRPr="00861898">
              <w:rPr>
                <w:rFonts w:ascii="Open Sans" w:hAnsi="Open Sans" w:cs="Open Sans"/>
                <w:iCs/>
                <w:sz w:val="22"/>
                <w:szCs w:val="22"/>
              </w:rPr>
              <w:t>, and</w:t>
            </w:r>
            <w:r w:rsidRPr="00861898">
              <w:rPr>
                <w:rFonts w:ascii="Open Sans" w:hAnsi="Open Sans" w:cs="Open Sans"/>
                <w:iCs/>
                <w:sz w:val="22"/>
                <w:szCs w:val="22"/>
              </w:rPr>
              <w:t xml:space="preserve"> allow students to fill in the blanks next to the definitions.</w:t>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Provide cooked and uncooked examples of some of the noodles noted in the vocabulary list for students to view and sample.</w:t>
            </w:r>
          </w:p>
          <w:p w:rsidR="00F23E6C" w:rsidRPr="00861898" w:rsidRDefault="00F23E6C" w:rsidP="00F23E6C">
            <w:pPr>
              <w:spacing w:before="120" w:after="120"/>
              <w:rPr>
                <w:rFonts w:ascii="Open Sans" w:hAnsi="Open Sans" w:cs="Open Sans"/>
                <w:iCs/>
              </w:rPr>
            </w:pPr>
            <w:r w:rsidRPr="00861898">
              <w:rPr>
                <w:rFonts w:ascii="Open Sans" w:hAnsi="Open Sans" w:cs="Open Sans"/>
                <w:iCs/>
                <w:sz w:val="22"/>
                <w:szCs w:val="22"/>
              </w:rPr>
              <w:t xml:space="preserve">Introduce the slide show, </w:t>
            </w:r>
            <w:r w:rsidRPr="00861898">
              <w:rPr>
                <w:rFonts w:ascii="Open Sans" w:hAnsi="Open Sans" w:cs="Open Sans"/>
                <w:bCs/>
                <w:iCs/>
                <w:sz w:val="22"/>
                <w:szCs w:val="22"/>
              </w:rPr>
              <w:t xml:space="preserve">Pastabilities: The </w:t>
            </w:r>
            <w:r w:rsidR="00283F8F" w:rsidRPr="00861898">
              <w:rPr>
                <w:rFonts w:ascii="Open Sans" w:hAnsi="Open Sans" w:cs="Open Sans"/>
                <w:bCs/>
                <w:iCs/>
                <w:sz w:val="22"/>
                <w:szCs w:val="22"/>
              </w:rPr>
              <w:t>ins</w:t>
            </w:r>
            <w:r w:rsidRPr="00861898">
              <w:rPr>
                <w:rFonts w:ascii="Open Sans" w:hAnsi="Open Sans" w:cs="Open Sans"/>
                <w:bCs/>
                <w:iCs/>
                <w:sz w:val="22"/>
                <w:szCs w:val="22"/>
              </w:rPr>
              <w:t xml:space="preserve"> and Out’s about Pasta</w:t>
            </w:r>
            <w:r w:rsidRPr="00861898">
              <w:rPr>
                <w:rFonts w:ascii="Open Sans" w:hAnsi="Open Sans" w:cs="Open Sans"/>
                <w:iCs/>
                <w:sz w:val="22"/>
                <w:szCs w:val="22"/>
              </w:rPr>
              <w:t xml:space="preserve"> and review the slides. Allow for questions and discussion. Check for understanding.</w:t>
            </w:r>
          </w:p>
          <w:p w:rsidR="00F23E6C" w:rsidRPr="00861898" w:rsidRDefault="00F23E6C" w:rsidP="00F23E6C">
            <w:pPr>
              <w:spacing w:before="120" w:after="120"/>
              <w:rPr>
                <w:rFonts w:ascii="Open Sans" w:hAnsi="Open Sans" w:cs="Open Sans"/>
                <w:i/>
                <w:iCs/>
              </w:rPr>
            </w:pPr>
            <w:r w:rsidRPr="00861898">
              <w:rPr>
                <w:rFonts w:ascii="Open Sans" w:hAnsi="Open Sans" w:cs="Open Sans"/>
                <w:i/>
                <w:iCs/>
                <w:sz w:val="22"/>
                <w:szCs w:val="22"/>
              </w:rPr>
              <w:t>Individualized Education Plan (IEP) for all special education students must be followed. Examples of accommodations may include, but are not limited to:</w:t>
            </w:r>
          </w:p>
          <w:p w:rsidR="00F23E6C" w:rsidRPr="00861898" w:rsidRDefault="00F23E6C" w:rsidP="00B85E30">
            <w:pPr>
              <w:pStyle w:val="ListParagraph"/>
              <w:numPr>
                <w:ilvl w:val="0"/>
                <w:numId w:val="7"/>
              </w:numPr>
              <w:spacing w:before="120" w:after="120"/>
              <w:rPr>
                <w:rFonts w:ascii="Open Sans" w:hAnsi="Open Sans" w:cs="Open Sans"/>
                <w:iCs/>
              </w:rPr>
            </w:pPr>
            <w:r w:rsidRPr="00861898">
              <w:rPr>
                <w:rFonts w:ascii="Open Sans" w:hAnsi="Open Sans" w:cs="Open Sans"/>
                <w:iCs/>
                <w:sz w:val="22"/>
                <w:szCs w:val="22"/>
              </w:rPr>
              <w:t>working with a peer mentor to complete blank vocabulary note page</w:t>
            </w:r>
          </w:p>
          <w:p w:rsidR="00F23E6C" w:rsidRPr="00861898" w:rsidRDefault="00F23E6C" w:rsidP="00B85E30">
            <w:pPr>
              <w:pStyle w:val="ListParagraph"/>
              <w:numPr>
                <w:ilvl w:val="0"/>
                <w:numId w:val="7"/>
              </w:numPr>
              <w:spacing w:before="120" w:after="120"/>
              <w:rPr>
                <w:rFonts w:ascii="Open Sans" w:hAnsi="Open Sans" w:cs="Open Sans"/>
                <w:iCs/>
              </w:rPr>
            </w:pPr>
            <w:r w:rsidRPr="00861898">
              <w:rPr>
                <w:rFonts w:ascii="Open Sans" w:hAnsi="Open Sans" w:cs="Open Sans"/>
                <w:iCs/>
                <w:sz w:val="22"/>
                <w:szCs w:val="22"/>
              </w:rPr>
              <w:t>allowing extra time to complete note page if needed</w:t>
            </w:r>
          </w:p>
          <w:p w:rsidR="00CF2E7E" w:rsidRPr="00861898" w:rsidRDefault="00F23E6C" w:rsidP="00B85E30">
            <w:pPr>
              <w:pStyle w:val="ListParagraph"/>
              <w:numPr>
                <w:ilvl w:val="0"/>
                <w:numId w:val="7"/>
              </w:numPr>
              <w:spacing w:before="120" w:after="120"/>
              <w:rPr>
                <w:rFonts w:ascii="Open Sans" w:hAnsi="Open Sans" w:cs="Open Sans"/>
                <w:iCs/>
              </w:rPr>
            </w:pPr>
            <w:r w:rsidRPr="00861898">
              <w:rPr>
                <w:rFonts w:ascii="Open Sans" w:hAnsi="Open Sans" w:cs="Open Sans"/>
                <w:iCs/>
                <w:sz w:val="22"/>
                <w:szCs w:val="22"/>
              </w:rPr>
              <w:t xml:space="preserve">providing a copy of the </w:t>
            </w:r>
            <w:r w:rsidR="00861898">
              <w:rPr>
                <w:rFonts w:ascii="Open Sans" w:hAnsi="Open Sans" w:cs="Open Sans"/>
                <w:iCs/>
                <w:sz w:val="22"/>
                <w:szCs w:val="22"/>
              </w:rPr>
              <w:t xml:space="preserve">PowerPoint </w:t>
            </w:r>
            <w:r w:rsidRPr="00861898">
              <w:rPr>
                <w:rFonts w:ascii="Open Sans" w:hAnsi="Open Sans" w:cs="Open Sans"/>
                <w:iCs/>
                <w:sz w:val="22"/>
                <w:szCs w:val="22"/>
              </w:rPr>
              <w:t>slides</w:t>
            </w:r>
          </w:p>
        </w:tc>
      </w:tr>
      <w:tr w:rsidR="00B3350C" w:rsidRPr="00861898" w:rsidTr="1C622109">
        <w:trPr>
          <w:trHeight w:val="27"/>
        </w:trPr>
        <w:tc>
          <w:tcPr>
            <w:tcW w:w="2952" w:type="dxa"/>
            <w:shd w:val="clear" w:color="auto" w:fill="auto"/>
          </w:tcPr>
          <w:p w:rsidR="00B3350C" w:rsidRPr="00861898" w:rsidRDefault="173F7DB3" w:rsidP="009E25A3">
            <w:pPr>
              <w:spacing w:before="120"/>
              <w:jc w:val="center"/>
              <w:rPr>
                <w:rFonts w:ascii="Open Sans" w:hAnsi="Open Sans" w:cs="Open Sans"/>
                <w:b/>
                <w:bCs/>
              </w:rPr>
            </w:pPr>
            <w:r w:rsidRPr="00861898">
              <w:rPr>
                <w:rFonts w:ascii="Open Sans" w:hAnsi="Open Sans" w:cs="Open Sans"/>
                <w:b/>
                <w:bCs/>
                <w:sz w:val="22"/>
                <w:szCs w:val="22"/>
              </w:rPr>
              <w:t>Guided Practice *</w:t>
            </w:r>
          </w:p>
        </w:tc>
        <w:tc>
          <w:tcPr>
            <w:tcW w:w="7848" w:type="dxa"/>
            <w:shd w:val="clear" w:color="auto" w:fill="auto"/>
          </w:tcPr>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Demonstrate or show video on how to prepare fresh pasta dough.</w:t>
            </w:r>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 xml:space="preserve">If you </w:t>
            </w:r>
            <w:r w:rsidR="00861898" w:rsidRPr="00861898">
              <w:rPr>
                <w:rFonts w:ascii="Open Sans" w:hAnsi="Open Sans" w:cs="Open Sans"/>
                <w:iCs/>
                <w:sz w:val="22"/>
                <w:szCs w:val="22"/>
              </w:rPr>
              <w:t>do not</w:t>
            </w:r>
            <w:r w:rsidRPr="00861898">
              <w:rPr>
                <w:rFonts w:ascii="Open Sans" w:hAnsi="Open Sans" w:cs="Open Sans"/>
                <w:iCs/>
                <w:sz w:val="22"/>
                <w:szCs w:val="22"/>
              </w:rPr>
              <w:t xml:space="preserve"> have </w:t>
            </w:r>
            <w:r w:rsidR="00861898" w:rsidRPr="00861898">
              <w:rPr>
                <w:rFonts w:ascii="Open Sans" w:hAnsi="Open Sans" w:cs="Open Sans"/>
                <w:iCs/>
                <w:sz w:val="22"/>
                <w:szCs w:val="22"/>
              </w:rPr>
              <w:t>pasta</w:t>
            </w:r>
            <w:r w:rsidRPr="00861898">
              <w:rPr>
                <w:rFonts w:ascii="Open Sans" w:hAnsi="Open Sans" w:cs="Open Sans"/>
                <w:iCs/>
                <w:sz w:val="22"/>
                <w:szCs w:val="22"/>
              </w:rPr>
              <w:t xml:space="preserve"> machine, use rolling pins and hand cut pasta noodles (linguine or fettuccini depending on the width of the cut).</w:t>
            </w:r>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How to prepare Fresh Pasta – the dough</w:t>
            </w:r>
            <w:r w:rsidRPr="00861898">
              <w:rPr>
                <w:rFonts w:ascii="Open Sans" w:hAnsi="Open Sans" w:cs="Open Sans"/>
                <w:iCs/>
                <w:sz w:val="22"/>
                <w:szCs w:val="22"/>
              </w:rPr>
              <w:br/>
              <w:t>Uploaded by academiabarilla on Apr 21, 2008</w:t>
            </w:r>
            <w:r w:rsidRPr="00861898">
              <w:rPr>
                <w:rFonts w:ascii="Open Sans" w:hAnsi="Open Sans" w:cs="Open Sans"/>
                <w:iCs/>
                <w:sz w:val="22"/>
                <w:szCs w:val="22"/>
              </w:rPr>
              <w:br/>
            </w:r>
            <w:bookmarkStart w:id="1" w:name="_GoBack"/>
            <w:bookmarkEnd w:id="1"/>
            <w:r w:rsidRPr="00861898">
              <w:rPr>
                <w:rFonts w:ascii="Open Sans" w:hAnsi="Open Sans" w:cs="Open Sans"/>
                <w:iCs/>
                <w:sz w:val="22"/>
                <w:szCs w:val="22"/>
              </w:rPr>
              <w:t xml:space="preserve">Chef Matteo Carboni from the Academia Barilla Culinary School teach us how to make fresh pasta using simple ingredients: flour, </w:t>
            </w:r>
            <w:r w:rsidR="00283F8F" w:rsidRPr="00861898">
              <w:rPr>
                <w:rFonts w:ascii="Open Sans" w:hAnsi="Open Sans" w:cs="Open Sans"/>
                <w:iCs/>
                <w:sz w:val="22"/>
                <w:szCs w:val="22"/>
              </w:rPr>
              <w:t>eggs,</w:t>
            </w:r>
            <w:r w:rsidRPr="00861898">
              <w:rPr>
                <w:rFonts w:ascii="Open Sans" w:hAnsi="Open Sans" w:cs="Open Sans"/>
                <w:iCs/>
                <w:sz w:val="22"/>
                <w:szCs w:val="22"/>
              </w:rPr>
              <w:t xml:space="preserve"> and water. </w:t>
            </w:r>
            <w:hyperlink r:id="rId20" w:history="1">
              <w:r w:rsidRPr="00861898">
                <w:rPr>
                  <w:rStyle w:val="Hyperlink"/>
                  <w:rFonts w:ascii="Open Sans" w:hAnsi="Open Sans" w:cs="Open Sans"/>
                  <w:sz w:val="22"/>
                  <w:szCs w:val="22"/>
                </w:rPr>
                <w:br/>
                <w:t>http://youtu.be/_kPLeAyw7z0</w:t>
              </w:r>
            </w:hyperlink>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Select your favorite pasta dough recipe – there are many online.</w:t>
            </w:r>
            <w:hyperlink r:id="rId21" w:history="1">
              <w:r w:rsidRPr="00861898">
                <w:rPr>
                  <w:rStyle w:val="Hyperlink"/>
                  <w:rFonts w:ascii="Open Sans" w:hAnsi="Open Sans" w:cs="Open Sans"/>
                  <w:sz w:val="22"/>
                  <w:szCs w:val="22"/>
                </w:rPr>
                <w:br/>
                <w:t>http://www.cooks.com/rec/search/0,1-0,pasta_dough,FF.html</w:t>
              </w:r>
            </w:hyperlink>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 xml:space="preserve">Mis En Place (prepare) your ingredients ahead of time so they are ready for the demonstration. Do not give the students recipes – have them write down the ingredients and the steps. Use the handout, </w:t>
            </w:r>
            <w:r w:rsidRPr="00861898">
              <w:rPr>
                <w:rFonts w:ascii="Open Sans" w:hAnsi="Open Sans" w:cs="Open Sans"/>
                <w:bCs/>
                <w:iCs/>
                <w:sz w:val="22"/>
                <w:szCs w:val="22"/>
              </w:rPr>
              <w:t xml:space="preserve">Basic Pasta Dough Recipe </w:t>
            </w:r>
            <w:r w:rsidR="00861898" w:rsidRPr="00861898">
              <w:rPr>
                <w:rFonts w:ascii="Open Sans" w:hAnsi="Open Sans" w:cs="Open Sans"/>
                <w:bCs/>
                <w:iCs/>
                <w:sz w:val="22"/>
                <w:szCs w:val="22"/>
              </w:rPr>
              <w:t>Notes</w:t>
            </w:r>
            <w:r w:rsidR="00861898" w:rsidRPr="00861898">
              <w:rPr>
                <w:rFonts w:ascii="Open Sans" w:hAnsi="Open Sans" w:cs="Open Sans"/>
                <w:iCs/>
                <w:sz w:val="22"/>
                <w:szCs w:val="22"/>
              </w:rPr>
              <w:t xml:space="preserve">. </w:t>
            </w:r>
            <w:r w:rsidRPr="00861898">
              <w:rPr>
                <w:rFonts w:ascii="Open Sans" w:hAnsi="Open Sans" w:cs="Open Sans"/>
                <w:iCs/>
                <w:sz w:val="22"/>
                <w:szCs w:val="22"/>
              </w:rPr>
              <w:t>The number of steps that may be used in the notes may vary depending on the recipe chosen.</w:t>
            </w:r>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lastRenderedPageBreak/>
              <w:t>Ask for a volunteer to be a “Guest Chef” or draw names from a cookie jar to determine who will demonstrate the pasta recipe. Provide recipe to chef and class. Guide student through the steps as the class observes the “Guest Chef” prepare the pasta.</w:t>
            </w:r>
          </w:p>
          <w:p w:rsidR="00D92D14" w:rsidRPr="00861898" w:rsidRDefault="00D92D14" w:rsidP="00D92D14">
            <w:pPr>
              <w:spacing w:before="120" w:after="120"/>
              <w:rPr>
                <w:rFonts w:ascii="Open Sans" w:hAnsi="Open Sans" w:cs="Open Sans"/>
                <w:iCs/>
              </w:rPr>
            </w:pPr>
            <w:r w:rsidRPr="00861898">
              <w:rPr>
                <w:rFonts w:ascii="Open Sans" w:hAnsi="Open Sans" w:cs="Open Sans"/>
                <w:iCs/>
                <w:sz w:val="22"/>
                <w:szCs w:val="22"/>
              </w:rPr>
              <w:t>Encourage students to participate by referring to cooking shows such as Rachel Ray and Martha Stewart where famous stars prepare their favorite recipes. Ask the “Guest Chef” to tell the class a little about him/herself. Ask questions such as: What extracurricular activities do you participate in, what are your hobbies, etc.</w:t>
            </w:r>
          </w:p>
          <w:p w:rsidR="00D92D14" w:rsidRPr="00861898" w:rsidRDefault="00D92D14" w:rsidP="00D92D14">
            <w:pPr>
              <w:spacing w:before="120" w:after="120"/>
              <w:rPr>
                <w:rFonts w:ascii="Open Sans" w:hAnsi="Open Sans" w:cs="Open Sans"/>
                <w:iCs/>
              </w:rPr>
            </w:pPr>
            <w:r w:rsidRPr="00861898">
              <w:rPr>
                <w:rFonts w:ascii="Open Sans" w:hAnsi="Open Sans" w:cs="Open Sans"/>
                <w:b/>
                <w:bCs/>
                <w:iCs/>
                <w:sz w:val="22"/>
                <w:szCs w:val="22"/>
              </w:rPr>
              <w:t>Alternative Assignment:</w:t>
            </w:r>
            <w:r w:rsidRPr="00861898">
              <w:rPr>
                <w:rFonts w:ascii="Open Sans" w:hAnsi="Open Sans" w:cs="Open Sans"/>
                <w:iCs/>
                <w:sz w:val="22"/>
                <w:szCs w:val="22"/>
              </w:rPr>
              <w:t xml:space="preserve"> If unable to prepare fresh </w:t>
            </w:r>
            <w:r w:rsidR="00861898" w:rsidRPr="00861898">
              <w:rPr>
                <w:rFonts w:ascii="Open Sans" w:hAnsi="Open Sans" w:cs="Open Sans"/>
                <w:iCs/>
                <w:sz w:val="22"/>
                <w:szCs w:val="22"/>
              </w:rPr>
              <w:t>pasta, YouTube</w:t>
            </w:r>
            <w:r w:rsidRPr="00861898">
              <w:rPr>
                <w:rFonts w:ascii="Open Sans" w:hAnsi="Open Sans" w:cs="Open Sans"/>
                <w:iCs/>
                <w:sz w:val="22"/>
                <w:szCs w:val="22"/>
              </w:rPr>
              <w:t xml:space="preserve"> has several demonstration videos. Locate YouTube website, type “homemade pasta” and click on search. Be sure to preview selected videos.</w:t>
            </w:r>
          </w:p>
          <w:p w:rsidR="00D92D14" w:rsidRPr="00861898" w:rsidRDefault="00D92D14" w:rsidP="00D92D14">
            <w:pPr>
              <w:spacing w:before="120" w:after="120"/>
              <w:rPr>
                <w:rFonts w:ascii="Open Sans" w:hAnsi="Open Sans" w:cs="Open Sans"/>
                <w:i/>
                <w:iCs/>
              </w:rPr>
            </w:pPr>
            <w:r w:rsidRPr="00861898">
              <w:rPr>
                <w:rFonts w:ascii="Open Sans" w:hAnsi="Open Sans" w:cs="Open Sans"/>
                <w:i/>
                <w:iCs/>
                <w:sz w:val="22"/>
                <w:szCs w:val="22"/>
              </w:rPr>
              <w:t>Individualized Education Plan (IEP) for all special education students must be followed. Examples of accommodations may include, but are not limited to:</w:t>
            </w:r>
          </w:p>
          <w:p w:rsidR="00D92D14" w:rsidRPr="00861898" w:rsidRDefault="00D92D14" w:rsidP="00B85E30">
            <w:pPr>
              <w:pStyle w:val="ListParagraph"/>
              <w:numPr>
                <w:ilvl w:val="0"/>
                <w:numId w:val="8"/>
              </w:numPr>
              <w:spacing w:before="120" w:after="120"/>
              <w:rPr>
                <w:rFonts w:ascii="Open Sans" w:hAnsi="Open Sans" w:cs="Open Sans"/>
                <w:iCs/>
              </w:rPr>
            </w:pPr>
            <w:r w:rsidRPr="00861898">
              <w:rPr>
                <w:rFonts w:ascii="Open Sans" w:hAnsi="Open Sans" w:cs="Open Sans"/>
                <w:iCs/>
                <w:sz w:val="22"/>
                <w:szCs w:val="22"/>
              </w:rPr>
              <w:t>working with peer tutor to complete recipe notes</w:t>
            </w:r>
          </w:p>
          <w:p w:rsidR="00D92D14" w:rsidRPr="00861898" w:rsidRDefault="00D92D14" w:rsidP="00B85E30">
            <w:pPr>
              <w:pStyle w:val="ListParagraph"/>
              <w:numPr>
                <w:ilvl w:val="0"/>
                <w:numId w:val="8"/>
              </w:numPr>
              <w:spacing w:before="120" w:after="120"/>
              <w:rPr>
                <w:rFonts w:ascii="Open Sans" w:hAnsi="Open Sans" w:cs="Open Sans"/>
                <w:iCs/>
              </w:rPr>
            </w:pPr>
            <w:r w:rsidRPr="00861898">
              <w:rPr>
                <w:rFonts w:ascii="Open Sans" w:hAnsi="Open Sans" w:cs="Open Sans"/>
                <w:iCs/>
                <w:sz w:val="22"/>
                <w:szCs w:val="22"/>
              </w:rPr>
              <w:t>repeating instructions</w:t>
            </w:r>
          </w:p>
          <w:p w:rsidR="00D92D14" w:rsidRPr="00861898" w:rsidRDefault="00D92D14" w:rsidP="00B85E30">
            <w:pPr>
              <w:pStyle w:val="ListParagraph"/>
              <w:numPr>
                <w:ilvl w:val="0"/>
                <w:numId w:val="8"/>
              </w:numPr>
              <w:spacing w:before="120" w:after="120"/>
              <w:rPr>
                <w:rFonts w:ascii="Open Sans" w:hAnsi="Open Sans" w:cs="Open Sans"/>
                <w:iCs/>
              </w:rPr>
            </w:pPr>
            <w:r w:rsidRPr="00861898">
              <w:rPr>
                <w:rFonts w:ascii="Open Sans" w:hAnsi="Open Sans" w:cs="Open Sans"/>
                <w:iCs/>
                <w:sz w:val="22"/>
                <w:szCs w:val="22"/>
              </w:rPr>
              <w:t>checking for understanding</w:t>
            </w:r>
          </w:p>
          <w:p w:rsidR="00CF2E7E" w:rsidRPr="00861898" w:rsidRDefault="00D92D14" w:rsidP="00B85E30">
            <w:pPr>
              <w:pStyle w:val="ListParagraph"/>
              <w:numPr>
                <w:ilvl w:val="0"/>
                <w:numId w:val="8"/>
              </w:numPr>
              <w:spacing w:before="120" w:after="120"/>
              <w:rPr>
                <w:rFonts w:ascii="Open Sans" w:hAnsi="Open Sans" w:cs="Open Sans"/>
                <w:iCs/>
              </w:rPr>
            </w:pPr>
            <w:r w:rsidRPr="00861898">
              <w:rPr>
                <w:rFonts w:ascii="Open Sans" w:hAnsi="Open Sans" w:cs="Open Sans"/>
                <w:iCs/>
                <w:sz w:val="22"/>
                <w:szCs w:val="22"/>
              </w:rPr>
              <w:t>allowing students to help with demonstration</w:t>
            </w:r>
          </w:p>
        </w:tc>
      </w:tr>
      <w:tr w:rsidR="00B3350C" w:rsidRPr="00861898" w:rsidTr="1C622109">
        <w:trPr>
          <w:trHeight w:val="395"/>
        </w:trPr>
        <w:tc>
          <w:tcPr>
            <w:tcW w:w="2952" w:type="dxa"/>
            <w:shd w:val="clear" w:color="auto" w:fill="auto"/>
          </w:tcPr>
          <w:p w:rsidR="00B3350C" w:rsidRPr="00861898" w:rsidRDefault="173F7DB3" w:rsidP="009E25A3">
            <w:pPr>
              <w:spacing w:before="120"/>
              <w:jc w:val="center"/>
              <w:rPr>
                <w:rFonts w:ascii="Open Sans" w:hAnsi="Open Sans" w:cs="Open Sans"/>
                <w:b/>
                <w:bCs/>
              </w:rPr>
            </w:pPr>
            <w:r w:rsidRPr="00861898">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DB1802" w:rsidRPr="00861898" w:rsidRDefault="00DB1802" w:rsidP="00DB1802">
            <w:pPr>
              <w:spacing w:before="120" w:after="120"/>
              <w:rPr>
                <w:rFonts w:ascii="Open Sans" w:hAnsi="Open Sans" w:cs="Open Sans"/>
                <w:iCs/>
              </w:rPr>
            </w:pPr>
            <w:r w:rsidRPr="00861898">
              <w:rPr>
                <w:rFonts w:ascii="Open Sans" w:hAnsi="Open Sans" w:cs="Open Sans"/>
                <w:b/>
                <w:bCs/>
                <w:iCs/>
                <w:sz w:val="22"/>
                <w:szCs w:val="22"/>
              </w:rPr>
              <w:t>Lab activity:</w:t>
            </w:r>
          </w:p>
          <w:p w:rsidR="00DB1802" w:rsidRPr="00861898" w:rsidRDefault="00DB1802" w:rsidP="00DB1802">
            <w:pPr>
              <w:spacing w:before="120" w:after="120"/>
              <w:rPr>
                <w:rFonts w:ascii="Open Sans" w:hAnsi="Open Sans" w:cs="Open Sans"/>
                <w:iCs/>
              </w:rPr>
            </w:pPr>
            <w:r w:rsidRPr="00861898">
              <w:rPr>
                <w:rFonts w:ascii="Open Sans" w:hAnsi="Open Sans" w:cs="Open Sans"/>
                <w:iCs/>
                <w:sz w:val="22"/>
                <w:szCs w:val="22"/>
              </w:rPr>
              <w:t>Option 1 – Divide the students into groups, and allow them to make fresh pasta dough. If a pasta machine is not available, have students roll the dough with a rolling pin and hand cut with a knife.</w:t>
            </w:r>
          </w:p>
          <w:p w:rsidR="00DB1802" w:rsidRPr="00861898" w:rsidRDefault="00DB1802" w:rsidP="00DB1802">
            <w:pPr>
              <w:spacing w:before="120" w:after="120"/>
              <w:rPr>
                <w:rFonts w:ascii="Open Sans" w:hAnsi="Open Sans" w:cs="Open Sans"/>
                <w:iCs/>
              </w:rPr>
            </w:pPr>
            <w:r w:rsidRPr="00861898">
              <w:rPr>
                <w:rFonts w:ascii="Open Sans" w:hAnsi="Open Sans" w:cs="Open Sans"/>
                <w:iCs/>
                <w:sz w:val="22"/>
                <w:szCs w:val="22"/>
              </w:rPr>
              <w:t>Option 2 – Divide the students into groups and assign a type of pasta. It will be the groups’ task to determine the best sauce for the particular pasta, select a recipe, and prepare the pasta.</w:t>
            </w:r>
          </w:p>
          <w:p w:rsidR="00DB1802" w:rsidRPr="00861898" w:rsidRDefault="00DB1802" w:rsidP="00DB1802">
            <w:pPr>
              <w:spacing w:before="120" w:after="120"/>
              <w:rPr>
                <w:rFonts w:ascii="Open Sans" w:hAnsi="Open Sans" w:cs="Open Sans"/>
                <w:iCs/>
              </w:rPr>
            </w:pPr>
            <w:r w:rsidRPr="00861898">
              <w:rPr>
                <w:rFonts w:ascii="Open Sans" w:hAnsi="Open Sans" w:cs="Open Sans"/>
                <w:iCs/>
                <w:sz w:val="22"/>
                <w:szCs w:val="22"/>
              </w:rPr>
              <w:t xml:space="preserve">Using a digital camera, have each group takes a picture of their finished pasta product, download </w:t>
            </w:r>
            <w:r w:rsidR="00283F8F" w:rsidRPr="00861898">
              <w:rPr>
                <w:rFonts w:ascii="Open Sans" w:hAnsi="Open Sans" w:cs="Open Sans"/>
                <w:iCs/>
                <w:sz w:val="22"/>
                <w:szCs w:val="22"/>
              </w:rPr>
              <w:t>picture,</w:t>
            </w:r>
            <w:r w:rsidRPr="00861898">
              <w:rPr>
                <w:rFonts w:ascii="Open Sans" w:hAnsi="Open Sans" w:cs="Open Sans"/>
                <w:iCs/>
                <w:sz w:val="22"/>
                <w:szCs w:val="22"/>
              </w:rPr>
              <w:t xml:space="preserve"> and send to teacher via email. Create a slide presentation of all submitted pictures. Show slide presentation the following class period. Discuss and evaluate various aspects of the dish.</w:t>
            </w:r>
          </w:p>
          <w:p w:rsidR="00DB1802" w:rsidRPr="00861898" w:rsidRDefault="00DB1802" w:rsidP="00DB1802">
            <w:pPr>
              <w:spacing w:before="120" w:after="120"/>
              <w:rPr>
                <w:rFonts w:ascii="Open Sans" w:hAnsi="Open Sans" w:cs="Open Sans"/>
                <w:i/>
                <w:iCs/>
              </w:rPr>
            </w:pPr>
            <w:r w:rsidRPr="00861898">
              <w:rPr>
                <w:rFonts w:ascii="Open Sans" w:hAnsi="Open Sans" w:cs="Open Sans"/>
                <w:i/>
                <w:iCs/>
                <w:sz w:val="22"/>
                <w:szCs w:val="22"/>
              </w:rPr>
              <w:t>Individualized Education Plan (IEP) for all special education students must be followed. Examples of accommodations may include, but are not limited to:</w:t>
            </w:r>
          </w:p>
          <w:p w:rsidR="00DB1802" w:rsidRPr="00861898" w:rsidRDefault="00DB1802" w:rsidP="00B85E30">
            <w:pPr>
              <w:pStyle w:val="ListParagraph"/>
              <w:numPr>
                <w:ilvl w:val="0"/>
                <w:numId w:val="9"/>
              </w:numPr>
              <w:spacing w:before="120" w:after="120"/>
              <w:rPr>
                <w:rFonts w:ascii="Open Sans" w:hAnsi="Open Sans" w:cs="Open Sans"/>
                <w:iCs/>
              </w:rPr>
            </w:pPr>
            <w:r w:rsidRPr="00861898">
              <w:rPr>
                <w:rFonts w:ascii="Open Sans" w:hAnsi="Open Sans" w:cs="Open Sans"/>
                <w:iCs/>
                <w:sz w:val="22"/>
                <w:szCs w:val="22"/>
              </w:rPr>
              <w:t>participating in small groups</w:t>
            </w:r>
          </w:p>
          <w:p w:rsidR="00DB1802" w:rsidRPr="00861898" w:rsidRDefault="00DB1802" w:rsidP="00B85E30">
            <w:pPr>
              <w:pStyle w:val="ListParagraph"/>
              <w:numPr>
                <w:ilvl w:val="0"/>
                <w:numId w:val="9"/>
              </w:numPr>
              <w:spacing w:before="120" w:after="120"/>
              <w:rPr>
                <w:rFonts w:ascii="Open Sans" w:hAnsi="Open Sans" w:cs="Open Sans"/>
                <w:iCs/>
              </w:rPr>
            </w:pPr>
            <w:r w:rsidRPr="00861898">
              <w:rPr>
                <w:rFonts w:ascii="Open Sans" w:hAnsi="Open Sans" w:cs="Open Sans"/>
                <w:iCs/>
                <w:sz w:val="22"/>
                <w:szCs w:val="22"/>
              </w:rPr>
              <w:t>structured learning environment</w:t>
            </w:r>
          </w:p>
          <w:p w:rsidR="00CF2E7E" w:rsidRPr="00861898" w:rsidRDefault="00DB1802" w:rsidP="00B85E30">
            <w:pPr>
              <w:pStyle w:val="ListParagraph"/>
              <w:numPr>
                <w:ilvl w:val="0"/>
                <w:numId w:val="9"/>
              </w:numPr>
              <w:spacing w:before="120" w:after="120"/>
              <w:rPr>
                <w:rFonts w:ascii="Open Sans" w:hAnsi="Open Sans" w:cs="Open Sans"/>
                <w:iCs/>
              </w:rPr>
            </w:pPr>
            <w:r w:rsidRPr="00861898">
              <w:rPr>
                <w:rFonts w:ascii="Open Sans" w:hAnsi="Open Sans" w:cs="Open Sans"/>
                <w:iCs/>
                <w:sz w:val="22"/>
                <w:szCs w:val="22"/>
              </w:rPr>
              <w:t>repeated instructions</w:t>
            </w:r>
          </w:p>
        </w:tc>
      </w:tr>
      <w:tr w:rsidR="00B3350C" w:rsidRPr="00861898" w:rsidTr="1C622109">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Lesson Closure</w:t>
            </w:r>
          </w:p>
        </w:tc>
        <w:tc>
          <w:tcPr>
            <w:tcW w:w="7848" w:type="dxa"/>
            <w:shd w:val="clear" w:color="auto" w:fill="auto"/>
          </w:tcPr>
          <w:p w:rsidR="00AD21F5" w:rsidRPr="00861898" w:rsidRDefault="00AD21F5" w:rsidP="00AD21F5">
            <w:pPr>
              <w:spacing w:before="120" w:after="120"/>
              <w:rPr>
                <w:rFonts w:ascii="Open Sans" w:hAnsi="Open Sans" w:cs="Open Sans"/>
              </w:rPr>
            </w:pPr>
            <w:r w:rsidRPr="00861898">
              <w:rPr>
                <w:rFonts w:ascii="Open Sans" w:hAnsi="Open Sans" w:cs="Open Sans"/>
                <w:b/>
                <w:bCs/>
                <w:sz w:val="22"/>
                <w:szCs w:val="22"/>
              </w:rPr>
              <w:t>Before class begins:</w:t>
            </w:r>
          </w:p>
          <w:p w:rsidR="00AD21F5" w:rsidRPr="00861898" w:rsidRDefault="00AD21F5" w:rsidP="00AD21F5">
            <w:pPr>
              <w:spacing w:before="120" w:after="120"/>
              <w:rPr>
                <w:rFonts w:ascii="Open Sans" w:hAnsi="Open Sans" w:cs="Open Sans"/>
              </w:rPr>
            </w:pPr>
            <w:r w:rsidRPr="00861898">
              <w:rPr>
                <w:rFonts w:ascii="Open Sans" w:hAnsi="Open Sans" w:cs="Open Sans"/>
                <w:sz w:val="22"/>
                <w:szCs w:val="22"/>
              </w:rPr>
              <w:t xml:space="preserve">Locate a soft squish ball or create a large wad of paper for oral question and answer strategy. Use the vocabulary and lesson content and prepare a list 10 to 20 </w:t>
            </w:r>
            <w:r w:rsidR="00861898" w:rsidRPr="00861898">
              <w:rPr>
                <w:rFonts w:ascii="Open Sans" w:hAnsi="Open Sans" w:cs="Open Sans"/>
                <w:sz w:val="22"/>
                <w:szCs w:val="22"/>
              </w:rPr>
              <w:t>higher-level</w:t>
            </w:r>
            <w:r w:rsidRPr="00861898">
              <w:rPr>
                <w:rFonts w:ascii="Open Sans" w:hAnsi="Open Sans" w:cs="Open Sans"/>
                <w:sz w:val="22"/>
                <w:szCs w:val="22"/>
              </w:rPr>
              <w:t xml:space="preserve"> questions to us</w:t>
            </w:r>
            <w:r w:rsidR="009424CA" w:rsidRPr="00861898">
              <w:rPr>
                <w:rFonts w:ascii="Open Sans" w:hAnsi="Open Sans" w:cs="Open Sans"/>
                <w:sz w:val="22"/>
                <w:szCs w:val="22"/>
              </w:rPr>
              <w:t>e during ball toss activity.</w:t>
            </w:r>
            <w:r w:rsidR="009424CA" w:rsidRPr="00861898">
              <w:rPr>
                <w:rFonts w:ascii="Open Sans" w:hAnsi="Open Sans" w:cs="Open Sans"/>
                <w:sz w:val="22"/>
                <w:szCs w:val="22"/>
              </w:rPr>
              <w:br/>
            </w:r>
          </w:p>
          <w:p w:rsidR="00AD21F5" w:rsidRPr="00861898" w:rsidRDefault="00AD21F5" w:rsidP="00AD21F5">
            <w:pPr>
              <w:spacing w:before="120" w:after="120"/>
              <w:rPr>
                <w:rFonts w:ascii="Open Sans" w:hAnsi="Open Sans" w:cs="Open Sans"/>
              </w:rPr>
            </w:pPr>
            <w:r w:rsidRPr="00861898">
              <w:rPr>
                <w:rFonts w:ascii="Open Sans" w:hAnsi="Open Sans" w:cs="Open Sans"/>
                <w:sz w:val="22"/>
                <w:szCs w:val="22"/>
              </w:rPr>
              <w:t>Review terms, definitions, and objectives.</w:t>
            </w:r>
          </w:p>
          <w:p w:rsidR="00AD21F5" w:rsidRPr="00861898" w:rsidRDefault="00AD21F5" w:rsidP="00AD21F5">
            <w:pPr>
              <w:spacing w:before="120" w:after="120"/>
              <w:rPr>
                <w:rFonts w:ascii="Open Sans" w:hAnsi="Open Sans" w:cs="Open Sans"/>
              </w:rPr>
            </w:pPr>
            <w:r w:rsidRPr="00861898">
              <w:rPr>
                <w:rFonts w:ascii="Open Sans" w:hAnsi="Open Sans" w:cs="Open Sans"/>
                <w:sz w:val="22"/>
                <w:szCs w:val="22"/>
              </w:rPr>
              <w:t>Utilized “Pass the Ball” oral question and answer strategy to review vocabulary and lesson content.</w:t>
            </w:r>
          </w:p>
          <w:p w:rsidR="00AD21F5" w:rsidRPr="00861898" w:rsidRDefault="00AD21F5" w:rsidP="00AD21F5">
            <w:pPr>
              <w:spacing w:before="120" w:after="120"/>
              <w:rPr>
                <w:rFonts w:ascii="Open Sans" w:hAnsi="Open Sans" w:cs="Open Sans"/>
              </w:rPr>
            </w:pPr>
            <w:r w:rsidRPr="00861898">
              <w:rPr>
                <w:rFonts w:ascii="Open Sans" w:hAnsi="Open Sans" w:cs="Open Sans"/>
                <w:sz w:val="22"/>
                <w:szCs w:val="22"/>
              </w:rPr>
              <w:lastRenderedPageBreak/>
              <w:t>Depending on the size of your class and the space available in your classroom, have students stand in a circle or sit in a conversation circle. Conduct a practice session. Have students pass a soft squish ball or wad of paper, from person to person to their left, as you slowly count to 10. The person holding the ball when you say the word “10” must answer a review question. If they do not know the answer they may select someone else to assist them with the answer. Speed up and slow down you 1-10 count to add to the anticipation. Continue game until all questions are answered.</w:t>
            </w:r>
          </w:p>
          <w:p w:rsidR="00B3350C" w:rsidRPr="00861898" w:rsidRDefault="00AD21F5" w:rsidP="00AD21F5">
            <w:pPr>
              <w:spacing w:before="120" w:after="120"/>
              <w:rPr>
                <w:rFonts w:ascii="Open Sans" w:hAnsi="Open Sans" w:cs="Open Sans"/>
              </w:rPr>
            </w:pPr>
            <w:r w:rsidRPr="00861898">
              <w:rPr>
                <w:rFonts w:ascii="Open Sans" w:hAnsi="Open Sans" w:cs="Open Sans"/>
                <w:sz w:val="22"/>
                <w:szCs w:val="22"/>
              </w:rPr>
              <w:t xml:space="preserve">Teacher Notes: This variation of the “ball toss” strategy is preferred because it ensures that ALL students participate. </w:t>
            </w:r>
            <w:r w:rsidRPr="00861898">
              <w:rPr>
                <w:rFonts w:ascii="Open Sans" w:hAnsi="Open Sans" w:cs="Open Sans"/>
                <w:sz w:val="22"/>
                <w:szCs w:val="22"/>
              </w:rPr>
              <w:br/>
              <w:t xml:space="preserve"> Distinguish between “aim” and “toss.” Have students unwilling to follow guidelines immediately step back or move their chairs outside of the circle so the review may continue. They become instant observers, unable to interactively participate. Continue with review.</w:t>
            </w:r>
          </w:p>
        </w:tc>
      </w:tr>
      <w:tr w:rsidR="00B3350C" w:rsidRPr="00861898" w:rsidTr="1C622109">
        <w:trPr>
          <w:trHeight w:val="135"/>
        </w:trPr>
        <w:tc>
          <w:tcPr>
            <w:tcW w:w="2952" w:type="dxa"/>
            <w:shd w:val="clear" w:color="auto" w:fill="auto"/>
          </w:tcPr>
          <w:p w:rsidR="0080201D"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lastRenderedPageBreak/>
              <w:t>Summative/End of Lesson Assessment *</w:t>
            </w:r>
          </w:p>
          <w:p w:rsidR="00B3350C" w:rsidRPr="00861898" w:rsidRDefault="0080201D" w:rsidP="0080201D">
            <w:pPr>
              <w:tabs>
                <w:tab w:val="left" w:pos="2820"/>
              </w:tabs>
              <w:rPr>
                <w:rFonts w:ascii="Open Sans" w:hAnsi="Open Sans" w:cs="Open Sans"/>
              </w:rPr>
            </w:pPr>
            <w:r w:rsidRPr="00861898">
              <w:rPr>
                <w:rFonts w:ascii="Open Sans" w:hAnsi="Open Sans" w:cs="Open Sans"/>
                <w:sz w:val="22"/>
                <w:szCs w:val="22"/>
              </w:rPr>
              <w:tab/>
            </w:r>
          </w:p>
        </w:tc>
        <w:tc>
          <w:tcPr>
            <w:tcW w:w="7848" w:type="dxa"/>
            <w:shd w:val="clear" w:color="auto" w:fill="auto"/>
          </w:tcPr>
          <w:p w:rsidR="00AD5B07" w:rsidRPr="00861898" w:rsidRDefault="00AD5B07" w:rsidP="00AD5B07">
            <w:pPr>
              <w:spacing w:before="120" w:after="120"/>
              <w:rPr>
                <w:rFonts w:ascii="Open Sans" w:hAnsi="Open Sans" w:cs="Open Sans"/>
                <w:iCs/>
              </w:rPr>
            </w:pPr>
            <w:r w:rsidRPr="00861898">
              <w:rPr>
                <w:rFonts w:ascii="Open Sans" w:hAnsi="Open Sans" w:cs="Open Sans"/>
                <w:iCs/>
                <w:sz w:val="22"/>
                <w:szCs w:val="22"/>
              </w:rPr>
              <w:t xml:space="preserve">Lab choice 1 Assessment– After the students have prepared the pasta, they will taste/eat the pasta. Each group completes a </w:t>
            </w:r>
            <w:r w:rsidRPr="00861898">
              <w:rPr>
                <w:rFonts w:ascii="Open Sans" w:hAnsi="Open Sans" w:cs="Open Sans"/>
                <w:bCs/>
                <w:iCs/>
                <w:sz w:val="22"/>
                <w:szCs w:val="22"/>
              </w:rPr>
              <w:t xml:space="preserve">Pasta Comparison Venn </w:t>
            </w:r>
            <w:r w:rsidR="00861898" w:rsidRPr="00861898">
              <w:rPr>
                <w:rFonts w:ascii="Open Sans" w:hAnsi="Open Sans" w:cs="Open Sans"/>
                <w:bCs/>
                <w:iCs/>
                <w:sz w:val="22"/>
                <w:szCs w:val="22"/>
              </w:rPr>
              <w:t>Diagram</w:t>
            </w:r>
            <w:r w:rsidR="00861898" w:rsidRPr="00861898">
              <w:rPr>
                <w:rFonts w:ascii="Open Sans" w:hAnsi="Open Sans" w:cs="Open Sans"/>
                <w:iCs/>
                <w:sz w:val="22"/>
                <w:szCs w:val="22"/>
              </w:rPr>
              <w:t xml:space="preserve"> comparing</w:t>
            </w:r>
            <w:r w:rsidRPr="00861898">
              <w:rPr>
                <w:rFonts w:ascii="Open Sans" w:hAnsi="Open Sans" w:cs="Open Sans"/>
                <w:iCs/>
                <w:sz w:val="22"/>
                <w:szCs w:val="22"/>
              </w:rPr>
              <w:t xml:space="preserve"> the taste and preparation of fresh pasta to dry pasta.</w:t>
            </w:r>
          </w:p>
          <w:p w:rsidR="00AD5B07" w:rsidRPr="00861898" w:rsidRDefault="00AD5B07" w:rsidP="00AD5B07">
            <w:pPr>
              <w:spacing w:before="120" w:after="120"/>
              <w:rPr>
                <w:rFonts w:ascii="Open Sans" w:hAnsi="Open Sans" w:cs="Open Sans"/>
                <w:iCs/>
              </w:rPr>
            </w:pPr>
            <w:r w:rsidRPr="00861898">
              <w:rPr>
                <w:rFonts w:ascii="Open Sans" w:hAnsi="Open Sans" w:cs="Open Sans"/>
                <w:iCs/>
                <w:sz w:val="22"/>
                <w:szCs w:val="22"/>
              </w:rPr>
              <w:t xml:space="preserve">Lab choice 2 Assessment- At the end of the cooking lab, all groups meet in a central location with their prepared dish. The groups explain what pasta they used, the sauce they paired it with, and challenges of the lab. After everyone has tasted each group’s pasta, the students discuss what they liked and what could be improved. Each student will write a </w:t>
            </w:r>
            <w:r w:rsidR="00283F8F" w:rsidRPr="00861898">
              <w:rPr>
                <w:rFonts w:ascii="Open Sans" w:hAnsi="Open Sans" w:cs="Open Sans"/>
                <w:iCs/>
                <w:sz w:val="22"/>
                <w:szCs w:val="22"/>
              </w:rPr>
              <w:t>1/2-page</w:t>
            </w:r>
            <w:r w:rsidRPr="00861898">
              <w:rPr>
                <w:rFonts w:ascii="Open Sans" w:hAnsi="Open Sans" w:cs="Open Sans"/>
                <w:iCs/>
                <w:sz w:val="22"/>
                <w:szCs w:val="22"/>
              </w:rPr>
              <w:t xml:space="preserve"> reflection on the results of the lab.</w:t>
            </w:r>
            <w:r w:rsidRPr="00861898">
              <w:rPr>
                <w:rFonts w:ascii="Open Sans" w:hAnsi="Open Sans" w:cs="Open Sans"/>
                <w:iCs/>
                <w:sz w:val="22"/>
                <w:szCs w:val="22"/>
              </w:rPr>
              <w:br/>
              <w:t xml:space="preserve"> Students will be assessed with the </w:t>
            </w:r>
            <w:r w:rsidRPr="00861898">
              <w:rPr>
                <w:rFonts w:ascii="Open Sans" w:hAnsi="Open Sans" w:cs="Open Sans"/>
                <w:bCs/>
                <w:iCs/>
                <w:sz w:val="22"/>
                <w:szCs w:val="22"/>
              </w:rPr>
              <w:t xml:space="preserve">Pasta </w:t>
            </w:r>
            <w:r w:rsidR="00861898" w:rsidRPr="00861898">
              <w:rPr>
                <w:rFonts w:ascii="Open Sans" w:hAnsi="Open Sans" w:cs="Open Sans"/>
                <w:bCs/>
                <w:iCs/>
                <w:sz w:val="22"/>
                <w:szCs w:val="22"/>
              </w:rPr>
              <w:t>Quiz</w:t>
            </w:r>
            <w:r w:rsidR="00861898" w:rsidRPr="00861898">
              <w:rPr>
                <w:rFonts w:ascii="Open Sans" w:hAnsi="Open Sans" w:cs="Open Sans"/>
                <w:iCs/>
                <w:sz w:val="22"/>
                <w:szCs w:val="22"/>
              </w:rPr>
              <w:t>.</w:t>
            </w:r>
          </w:p>
          <w:p w:rsidR="00AD5B07" w:rsidRPr="00861898" w:rsidRDefault="00AD5B07" w:rsidP="00AD5B07">
            <w:pPr>
              <w:spacing w:before="120" w:after="120"/>
              <w:rPr>
                <w:rFonts w:ascii="Open Sans" w:hAnsi="Open Sans" w:cs="Open Sans"/>
                <w:i/>
                <w:iCs/>
              </w:rPr>
            </w:pPr>
            <w:r w:rsidRPr="00861898">
              <w:rPr>
                <w:rFonts w:ascii="Open Sans" w:hAnsi="Open Sans" w:cs="Open Sans"/>
                <w:i/>
                <w:iCs/>
                <w:sz w:val="22"/>
                <w:szCs w:val="22"/>
              </w:rPr>
              <w:t>Individualized Education Plan (IEP) for all special education students must be followed. Examples of accommodations may include, but are not limited to:</w:t>
            </w:r>
          </w:p>
          <w:p w:rsidR="00AD5B07" w:rsidRPr="00861898" w:rsidRDefault="00AD5B07" w:rsidP="00B85E30">
            <w:pPr>
              <w:pStyle w:val="ListParagraph"/>
              <w:numPr>
                <w:ilvl w:val="0"/>
                <w:numId w:val="10"/>
              </w:numPr>
              <w:spacing w:before="120" w:after="120"/>
              <w:rPr>
                <w:rFonts w:ascii="Open Sans" w:hAnsi="Open Sans" w:cs="Open Sans"/>
                <w:iCs/>
              </w:rPr>
            </w:pPr>
            <w:r w:rsidRPr="00861898">
              <w:rPr>
                <w:rFonts w:ascii="Open Sans" w:hAnsi="Open Sans" w:cs="Open Sans"/>
                <w:iCs/>
                <w:sz w:val="22"/>
                <w:szCs w:val="22"/>
              </w:rPr>
              <w:t>extended “wait time”</w:t>
            </w:r>
          </w:p>
          <w:p w:rsidR="00CF2E7E" w:rsidRPr="00861898" w:rsidRDefault="00AD5B07" w:rsidP="00B85E30">
            <w:pPr>
              <w:pStyle w:val="ListParagraph"/>
              <w:numPr>
                <w:ilvl w:val="0"/>
                <w:numId w:val="10"/>
              </w:numPr>
              <w:spacing w:before="120" w:after="120"/>
              <w:rPr>
                <w:rFonts w:ascii="Open Sans" w:hAnsi="Open Sans" w:cs="Open Sans"/>
                <w:iCs/>
              </w:rPr>
            </w:pPr>
            <w:r w:rsidRPr="00861898">
              <w:rPr>
                <w:rFonts w:ascii="Open Sans" w:hAnsi="Open Sans" w:cs="Open Sans"/>
                <w:iCs/>
                <w:sz w:val="22"/>
                <w:szCs w:val="22"/>
              </w:rPr>
              <w:t>providing encouragement and praise</w:t>
            </w:r>
          </w:p>
        </w:tc>
      </w:tr>
      <w:tr w:rsidR="00B3350C" w:rsidRPr="00861898" w:rsidTr="1C622109">
        <w:trPr>
          <w:trHeight w:val="135"/>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References/Resources/</w:t>
            </w:r>
          </w:p>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Teacher Preparation</w:t>
            </w:r>
          </w:p>
        </w:tc>
        <w:tc>
          <w:tcPr>
            <w:tcW w:w="7848" w:type="dxa"/>
            <w:shd w:val="clear" w:color="auto" w:fill="auto"/>
          </w:tcPr>
          <w:p w:rsidR="00D5050F" w:rsidRPr="00861898" w:rsidRDefault="00D5050F" w:rsidP="00D5050F">
            <w:pPr>
              <w:spacing w:before="120" w:after="120"/>
              <w:rPr>
                <w:rFonts w:ascii="Open Sans" w:hAnsi="Open Sans" w:cs="Open Sans"/>
              </w:rPr>
            </w:pPr>
            <w:r w:rsidRPr="00861898">
              <w:rPr>
                <w:rFonts w:ascii="Open Sans" w:hAnsi="Open Sans" w:cs="Open Sans"/>
                <w:b/>
                <w:bCs/>
                <w:sz w:val="22"/>
                <w:szCs w:val="22"/>
              </w:rPr>
              <w:t>Textbooks:</w:t>
            </w:r>
          </w:p>
          <w:p w:rsidR="00D5050F" w:rsidRPr="00861898" w:rsidRDefault="00D5050F" w:rsidP="00B85E30">
            <w:pPr>
              <w:pStyle w:val="ListParagraph"/>
              <w:numPr>
                <w:ilvl w:val="0"/>
                <w:numId w:val="11"/>
              </w:numPr>
              <w:spacing w:before="120" w:after="120"/>
              <w:rPr>
                <w:rFonts w:ascii="Open Sans" w:hAnsi="Open Sans" w:cs="Open Sans"/>
              </w:rPr>
            </w:pPr>
            <w:r w:rsidRPr="00861898">
              <w:rPr>
                <w:rFonts w:ascii="Open Sans" w:hAnsi="Open Sans" w:cs="Open Sans"/>
                <w:sz w:val="22"/>
                <w:szCs w:val="22"/>
              </w:rPr>
              <w:t xml:space="preserve">Glisslen, Wayne, </w:t>
            </w:r>
            <w:r w:rsidRPr="00861898">
              <w:rPr>
                <w:rFonts w:ascii="Open Sans" w:hAnsi="Open Sans" w:cs="Open Sans"/>
                <w:i/>
                <w:iCs/>
                <w:sz w:val="22"/>
                <w:szCs w:val="22"/>
              </w:rPr>
              <w:t>Professional Cooking</w:t>
            </w:r>
            <w:r w:rsidRPr="00861898">
              <w:rPr>
                <w:rFonts w:ascii="Open Sans" w:hAnsi="Open Sans" w:cs="Open Sans"/>
                <w:sz w:val="22"/>
                <w:szCs w:val="22"/>
              </w:rPr>
              <w:t xml:space="preserve">, John Wiley &amp; Sons </w:t>
            </w:r>
            <w:r w:rsidR="00283F8F" w:rsidRPr="00861898">
              <w:rPr>
                <w:rFonts w:ascii="Open Sans" w:hAnsi="Open Sans" w:cs="Open Sans"/>
                <w:sz w:val="22"/>
                <w:szCs w:val="22"/>
              </w:rPr>
              <w:t>Inc.</w:t>
            </w:r>
            <w:r w:rsidRPr="00861898">
              <w:rPr>
                <w:rFonts w:ascii="Open Sans" w:hAnsi="Open Sans" w:cs="Open Sans"/>
                <w:sz w:val="22"/>
                <w:szCs w:val="22"/>
              </w:rPr>
              <w:t>, New Jersey, © 2011, Chapter 19</w:t>
            </w:r>
          </w:p>
          <w:p w:rsidR="00D5050F" w:rsidRPr="00861898" w:rsidRDefault="00D5050F" w:rsidP="00B85E30">
            <w:pPr>
              <w:pStyle w:val="ListParagraph"/>
              <w:numPr>
                <w:ilvl w:val="0"/>
                <w:numId w:val="11"/>
              </w:numPr>
              <w:spacing w:before="120" w:after="120"/>
              <w:rPr>
                <w:rFonts w:ascii="Open Sans" w:hAnsi="Open Sans" w:cs="Open Sans"/>
              </w:rPr>
            </w:pPr>
            <w:r w:rsidRPr="00861898">
              <w:rPr>
                <w:rFonts w:ascii="Open Sans" w:hAnsi="Open Sans" w:cs="Open Sans"/>
                <w:sz w:val="22"/>
                <w:szCs w:val="22"/>
              </w:rPr>
              <w:t xml:space="preserve">Johnson &amp; Wales University, </w:t>
            </w:r>
            <w:r w:rsidRPr="00861898">
              <w:rPr>
                <w:rFonts w:ascii="Open Sans" w:hAnsi="Open Sans" w:cs="Open Sans"/>
                <w:i/>
                <w:iCs/>
                <w:sz w:val="22"/>
                <w:szCs w:val="22"/>
              </w:rPr>
              <w:t>Culinary Essentials</w:t>
            </w:r>
            <w:r w:rsidRPr="00861898">
              <w:rPr>
                <w:rFonts w:ascii="Open Sans" w:hAnsi="Open Sans" w:cs="Open Sans"/>
                <w:sz w:val="22"/>
                <w:szCs w:val="22"/>
              </w:rPr>
              <w:t>, Glencoe/McGraw Hill, © 2002, Chapter 25</w:t>
            </w:r>
          </w:p>
          <w:p w:rsidR="00D5050F" w:rsidRPr="00861898" w:rsidRDefault="00D5050F" w:rsidP="00B85E30">
            <w:pPr>
              <w:pStyle w:val="ListParagraph"/>
              <w:numPr>
                <w:ilvl w:val="0"/>
                <w:numId w:val="11"/>
              </w:numPr>
              <w:spacing w:before="120" w:after="120"/>
              <w:rPr>
                <w:rFonts w:ascii="Open Sans" w:hAnsi="Open Sans" w:cs="Open Sans"/>
              </w:rPr>
            </w:pPr>
            <w:r w:rsidRPr="00861898">
              <w:rPr>
                <w:rFonts w:ascii="Open Sans" w:hAnsi="Open Sans" w:cs="Open Sans"/>
                <w:sz w:val="22"/>
                <w:szCs w:val="22"/>
              </w:rPr>
              <w:t xml:space="preserve">National Restaurant Association, </w:t>
            </w:r>
            <w:r w:rsidRPr="00861898">
              <w:rPr>
                <w:rFonts w:ascii="Open Sans" w:hAnsi="Open Sans" w:cs="Open Sans"/>
                <w:i/>
                <w:iCs/>
                <w:sz w:val="22"/>
                <w:szCs w:val="22"/>
              </w:rPr>
              <w:t xml:space="preserve">Foundations of Restaurant </w:t>
            </w:r>
            <w:r w:rsidR="00283F8F" w:rsidRPr="00861898">
              <w:rPr>
                <w:rFonts w:ascii="Open Sans" w:hAnsi="Open Sans" w:cs="Open Sans"/>
                <w:i/>
                <w:iCs/>
                <w:sz w:val="22"/>
                <w:szCs w:val="22"/>
              </w:rPr>
              <w:t>Management,</w:t>
            </w:r>
            <w:r w:rsidRPr="00861898">
              <w:rPr>
                <w:rFonts w:ascii="Open Sans" w:hAnsi="Open Sans" w:cs="Open Sans"/>
                <w:i/>
                <w:iCs/>
                <w:sz w:val="22"/>
                <w:szCs w:val="22"/>
              </w:rPr>
              <w:t xml:space="preserve"> and Culinary Arts – Level 1</w:t>
            </w:r>
            <w:r w:rsidRPr="00861898">
              <w:rPr>
                <w:rFonts w:ascii="Open Sans" w:hAnsi="Open Sans" w:cs="Open Sans"/>
                <w:sz w:val="22"/>
                <w:szCs w:val="22"/>
              </w:rPr>
              <w:t>, Prentice Hall, New York, ©2011, Chapter 11, Section 3</w:t>
            </w:r>
          </w:p>
          <w:p w:rsidR="00D5050F" w:rsidRPr="00861898" w:rsidRDefault="00D5050F" w:rsidP="00D5050F">
            <w:pPr>
              <w:spacing w:before="120" w:after="120"/>
              <w:rPr>
                <w:rFonts w:ascii="Open Sans" w:hAnsi="Open Sans" w:cs="Open Sans"/>
              </w:rPr>
            </w:pPr>
            <w:r w:rsidRPr="00861898">
              <w:rPr>
                <w:rFonts w:ascii="Open Sans" w:hAnsi="Open Sans" w:cs="Open Sans"/>
                <w:b/>
                <w:bCs/>
                <w:sz w:val="22"/>
                <w:szCs w:val="22"/>
              </w:rPr>
              <w:t>Websites:</w:t>
            </w:r>
          </w:p>
          <w:p w:rsidR="00B3350C" w:rsidRPr="00861898" w:rsidRDefault="00D5050F" w:rsidP="00D5050F">
            <w:pPr>
              <w:spacing w:before="120" w:after="120"/>
              <w:rPr>
                <w:rFonts w:ascii="Open Sans" w:hAnsi="Open Sans" w:cs="Open Sans"/>
                <w:color w:val="FF0000"/>
              </w:rPr>
            </w:pPr>
            <w:r w:rsidRPr="00861898">
              <w:rPr>
                <w:rFonts w:ascii="Open Sans" w:hAnsi="Open Sans" w:cs="Open Sans"/>
                <w:sz w:val="22"/>
                <w:szCs w:val="22"/>
              </w:rPr>
              <w:t>National Pasta Association – All About Pasta</w:t>
            </w:r>
            <w:hyperlink r:id="rId22" w:history="1">
              <w:r w:rsidRPr="00861898">
                <w:rPr>
                  <w:rStyle w:val="Hyperlink"/>
                  <w:rFonts w:ascii="Open Sans" w:hAnsi="Open Sans" w:cs="Open Sans"/>
                  <w:color w:val="auto"/>
                  <w:sz w:val="22"/>
                  <w:szCs w:val="22"/>
                </w:rPr>
                <w:br/>
                <w:t>http://www.ilovepasta.org</w:t>
              </w:r>
            </w:hyperlink>
          </w:p>
        </w:tc>
      </w:tr>
      <w:tr w:rsidR="00B3350C" w:rsidRPr="00861898" w:rsidTr="1C622109">
        <w:trPr>
          <w:trHeight w:val="135"/>
        </w:trPr>
        <w:tc>
          <w:tcPr>
            <w:tcW w:w="10800" w:type="dxa"/>
            <w:gridSpan w:val="2"/>
            <w:shd w:val="clear" w:color="auto" w:fill="D9D9D9" w:themeFill="background1" w:themeFillShade="D9"/>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Additional Required Components</w:t>
            </w:r>
          </w:p>
        </w:tc>
      </w:tr>
      <w:tr w:rsidR="00B3350C" w:rsidRPr="00861898" w:rsidTr="1C622109">
        <w:trPr>
          <w:trHeight w:val="485"/>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English Language Proficiency Standards (ELPS) Strategies</w:t>
            </w:r>
          </w:p>
        </w:tc>
        <w:tc>
          <w:tcPr>
            <w:tcW w:w="7848" w:type="dxa"/>
            <w:shd w:val="clear" w:color="auto" w:fill="auto"/>
          </w:tcPr>
          <w:p w:rsidR="00EC1219" w:rsidRPr="00861898" w:rsidRDefault="00EC1219" w:rsidP="00B85E30">
            <w:pPr>
              <w:pStyle w:val="ListParagraph"/>
              <w:numPr>
                <w:ilvl w:val="0"/>
                <w:numId w:val="12"/>
              </w:numPr>
              <w:spacing w:before="120" w:after="120"/>
              <w:rPr>
                <w:rFonts w:ascii="Open Sans" w:hAnsi="Open Sans" w:cs="Open Sans"/>
              </w:rPr>
            </w:pPr>
            <w:r w:rsidRPr="00861898">
              <w:rPr>
                <w:rFonts w:ascii="Open Sans" w:hAnsi="Open Sans" w:cs="Open Sans"/>
                <w:sz w:val="22"/>
                <w:szCs w:val="22"/>
              </w:rPr>
              <w:t>Word wall</w:t>
            </w:r>
          </w:p>
          <w:p w:rsidR="00EC1219" w:rsidRPr="00861898" w:rsidRDefault="00EC1219" w:rsidP="00B85E30">
            <w:pPr>
              <w:pStyle w:val="ListParagraph"/>
              <w:numPr>
                <w:ilvl w:val="0"/>
                <w:numId w:val="12"/>
              </w:numPr>
              <w:spacing w:before="120" w:after="120"/>
              <w:rPr>
                <w:rFonts w:ascii="Open Sans" w:hAnsi="Open Sans" w:cs="Open Sans"/>
              </w:rPr>
            </w:pPr>
            <w:r w:rsidRPr="00861898">
              <w:rPr>
                <w:rFonts w:ascii="Open Sans" w:hAnsi="Open Sans" w:cs="Open Sans"/>
                <w:sz w:val="22"/>
                <w:szCs w:val="22"/>
              </w:rPr>
              <w:t>Content related visuals</w:t>
            </w:r>
          </w:p>
          <w:p w:rsidR="00B3350C" w:rsidRPr="00861898" w:rsidRDefault="00EC1219" w:rsidP="00B85E30">
            <w:pPr>
              <w:pStyle w:val="ListParagraph"/>
              <w:numPr>
                <w:ilvl w:val="0"/>
                <w:numId w:val="12"/>
              </w:numPr>
              <w:spacing w:before="120" w:after="120"/>
              <w:rPr>
                <w:rFonts w:ascii="Open Sans" w:hAnsi="Open Sans" w:cs="Open Sans"/>
              </w:rPr>
            </w:pPr>
            <w:r w:rsidRPr="00861898">
              <w:rPr>
                <w:rFonts w:ascii="Open Sans" w:hAnsi="Open Sans" w:cs="Open Sans"/>
                <w:sz w:val="22"/>
                <w:szCs w:val="22"/>
              </w:rPr>
              <w:t>Agenda posted</w:t>
            </w:r>
          </w:p>
        </w:tc>
      </w:tr>
      <w:tr w:rsidR="00B3350C" w:rsidRPr="00861898" w:rsidTr="1C622109">
        <w:trPr>
          <w:trHeight w:val="737"/>
        </w:trPr>
        <w:tc>
          <w:tcPr>
            <w:tcW w:w="2952" w:type="dxa"/>
            <w:shd w:val="clear" w:color="auto" w:fill="auto"/>
          </w:tcPr>
          <w:p w:rsidR="00B3350C" w:rsidRPr="00861898" w:rsidRDefault="00B3350C" w:rsidP="173F7DB3">
            <w:pPr>
              <w:spacing w:before="120" w:after="120"/>
              <w:jc w:val="center"/>
              <w:rPr>
                <w:rFonts w:ascii="Open Sans" w:hAnsi="Open Sans" w:cs="Open Sans"/>
                <w:b/>
                <w:bCs/>
              </w:rPr>
            </w:pPr>
            <w:r w:rsidRPr="00861898">
              <w:rPr>
                <w:rFonts w:ascii="Open Sans" w:hAnsi="Open Sans" w:cs="Open Sans"/>
                <w:b/>
                <w:bCs/>
                <w:sz w:val="22"/>
                <w:szCs w:val="22"/>
              </w:rPr>
              <w:lastRenderedPageBreak/>
              <w:t>College and Career Readiness Connection</w:t>
            </w:r>
            <w:r w:rsidR="00A3064F" w:rsidRPr="00861898">
              <w:rPr>
                <w:rStyle w:val="FootnoteReference"/>
                <w:rFonts w:ascii="Open Sans" w:hAnsi="Open Sans" w:cs="Open Sans"/>
                <w:b/>
                <w:bCs/>
                <w:sz w:val="22"/>
                <w:szCs w:val="22"/>
              </w:rPr>
              <w:footnoteReference w:id="1"/>
            </w:r>
          </w:p>
        </w:tc>
        <w:tc>
          <w:tcPr>
            <w:tcW w:w="7848" w:type="dxa"/>
            <w:shd w:val="clear" w:color="auto" w:fill="auto"/>
          </w:tcPr>
          <w:p w:rsidR="00B3350C" w:rsidRPr="00861898" w:rsidRDefault="00B3350C" w:rsidP="00DC4B23">
            <w:pPr>
              <w:spacing w:before="120" w:after="120"/>
              <w:rPr>
                <w:rFonts w:ascii="Open Sans" w:hAnsi="Open Sans" w:cs="Open Sans"/>
              </w:rPr>
            </w:pPr>
          </w:p>
        </w:tc>
      </w:tr>
      <w:tr w:rsidR="00B3350C" w:rsidRPr="00861898" w:rsidTr="1C622109">
        <w:trPr>
          <w:trHeight w:val="135"/>
        </w:trPr>
        <w:tc>
          <w:tcPr>
            <w:tcW w:w="10800" w:type="dxa"/>
            <w:gridSpan w:val="2"/>
            <w:shd w:val="clear" w:color="auto" w:fill="D9D9D9" w:themeFill="background1" w:themeFillShade="D9"/>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Recommended Strategies</w:t>
            </w:r>
          </w:p>
        </w:tc>
      </w:tr>
      <w:tr w:rsidR="00B3350C" w:rsidRPr="00861898" w:rsidTr="1C622109">
        <w:trPr>
          <w:trHeight w:val="512"/>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Reading Strategies</w:t>
            </w:r>
          </w:p>
        </w:tc>
        <w:tc>
          <w:tcPr>
            <w:tcW w:w="7848" w:type="dxa"/>
            <w:shd w:val="clear" w:color="auto" w:fill="auto"/>
          </w:tcPr>
          <w:p w:rsidR="00CE5EF6" w:rsidRPr="00861898" w:rsidRDefault="00CE5EF6" w:rsidP="00CE5EF6">
            <w:pPr>
              <w:spacing w:before="120" w:after="120"/>
              <w:rPr>
                <w:rFonts w:ascii="Open Sans" w:hAnsi="Open Sans" w:cs="Open Sans"/>
              </w:rPr>
            </w:pPr>
            <w:r w:rsidRPr="00861898">
              <w:rPr>
                <w:rFonts w:ascii="Open Sans" w:hAnsi="Open Sans" w:cs="Open Sans"/>
                <w:sz w:val="22"/>
                <w:szCs w:val="22"/>
              </w:rPr>
              <w:t>Students will use the internet to find e-zine articles on pasta, to be read electronically. The two websites below are two pasta e-zine articles. Pre-reading strategies such as “predicting” can be utilized before reading the articles. Once the articles have been read, have students summarize their findings. KWL charts may also be created for the articles.</w:t>
            </w:r>
          </w:p>
          <w:p w:rsidR="00CE5EF6" w:rsidRPr="00861898" w:rsidRDefault="00CE5EF6" w:rsidP="00B85E30">
            <w:pPr>
              <w:numPr>
                <w:ilvl w:val="0"/>
                <w:numId w:val="2"/>
              </w:numPr>
              <w:spacing w:before="120" w:after="120"/>
              <w:rPr>
                <w:rFonts w:ascii="Open Sans" w:hAnsi="Open Sans" w:cs="Open Sans"/>
              </w:rPr>
            </w:pPr>
            <w:r w:rsidRPr="00861898">
              <w:rPr>
                <w:rFonts w:ascii="Open Sans" w:hAnsi="Open Sans" w:cs="Open Sans"/>
                <w:sz w:val="22"/>
                <w:szCs w:val="22"/>
              </w:rPr>
              <w:t>Cooking Pasta Properly by Shirley Corriher</w:t>
            </w:r>
            <w:hyperlink r:id="rId23" w:history="1">
              <w:r w:rsidRPr="00861898">
                <w:rPr>
                  <w:rStyle w:val="Hyperlink"/>
                  <w:rFonts w:ascii="Open Sans" w:hAnsi="Open Sans" w:cs="Open Sans"/>
                  <w:sz w:val="22"/>
                  <w:szCs w:val="22"/>
                </w:rPr>
                <w:br/>
                <w:t>http://www.finecooking.com/articles/cooking-pasta-properly.aspx</w:t>
              </w:r>
            </w:hyperlink>
          </w:p>
          <w:p w:rsidR="00B3350C" w:rsidRPr="00861898" w:rsidRDefault="00CE5EF6" w:rsidP="00B85E30">
            <w:pPr>
              <w:pStyle w:val="ListParagraph"/>
              <w:numPr>
                <w:ilvl w:val="0"/>
                <w:numId w:val="2"/>
              </w:numPr>
              <w:spacing w:before="120" w:after="120"/>
              <w:rPr>
                <w:rFonts w:ascii="Open Sans" w:hAnsi="Open Sans" w:cs="Open Sans"/>
              </w:rPr>
            </w:pPr>
            <w:r w:rsidRPr="00861898">
              <w:rPr>
                <w:rFonts w:ascii="Open Sans" w:hAnsi="Open Sans" w:cs="Open Sans"/>
                <w:sz w:val="22"/>
                <w:szCs w:val="22"/>
              </w:rPr>
              <w:t>Whole-Wheat Pasta, We Found, Is Something of an Acquired Taste by Candy Sagon, Washington Post Staff Writer</w:t>
            </w:r>
            <w:r w:rsidRPr="00861898">
              <w:rPr>
                <w:rFonts w:ascii="Open Sans" w:hAnsi="Open Sans" w:cs="Open Sans"/>
                <w:sz w:val="22"/>
                <w:szCs w:val="22"/>
              </w:rPr>
              <w:br/>
              <w:t xml:space="preserve"> Wednesday, September 21, 2005</w:t>
            </w:r>
            <w:hyperlink r:id="rId24" w:history="1">
              <w:r w:rsidRPr="00861898">
                <w:rPr>
                  <w:rStyle w:val="Hyperlink"/>
                  <w:rFonts w:ascii="Open Sans" w:hAnsi="Open Sans" w:cs="Open Sans"/>
                  <w:sz w:val="22"/>
                  <w:szCs w:val="22"/>
                </w:rPr>
                <w:br/>
                <w:t>http://www.washingtonpost.com/wp-dyn/content/article/2005/09/20/AR2005092000388.html</w:t>
              </w:r>
            </w:hyperlink>
          </w:p>
        </w:tc>
      </w:tr>
      <w:tr w:rsidR="00B3350C" w:rsidRPr="00861898" w:rsidTr="1C622109">
        <w:trPr>
          <w:trHeight w:val="530"/>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Quotes</w:t>
            </w:r>
          </w:p>
        </w:tc>
        <w:tc>
          <w:tcPr>
            <w:tcW w:w="7848" w:type="dxa"/>
            <w:shd w:val="clear" w:color="auto" w:fill="auto"/>
          </w:tcPr>
          <w:p w:rsidR="000B526E" w:rsidRPr="00861898" w:rsidRDefault="000B526E" w:rsidP="000B526E">
            <w:pPr>
              <w:spacing w:before="120" w:after="120"/>
              <w:rPr>
                <w:rFonts w:ascii="Open Sans" w:hAnsi="Open Sans" w:cs="Open Sans"/>
              </w:rPr>
            </w:pPr>
            <w:r w:rsidRPr="00861898">
              <w:rPr>
                <w:rFonts w:ascii="Open Sans" w:hAnsi="Open Sans" w:cs="Open Sans"/>
                <w:sz w:val="22"/>
                <w:szCs w:val="22"/>
              </w:rPr>
              <w:t xml:space="preserve">No man is lonely eating spaghetti; it requires much attention. </w:t>
            </w:r>
            <w:r w:rsidRPr="00861898">
              <w:rPr>
                <w:rFonts w:ascii="Open Sans" w:hAnsi="Open Sans" w:cs="Open Sans"/>
                <w:b/>
                <w:bCs/>
                <w:sz w:val="22"/>
                <w:szCs w:val="22"/>
              </w:rPr>
              <w:br/>
              <w:t>-Christopher Morley</w:t>
            </w:r>
          </w:p>
          <w:p w:rsidR="000B526E" w:rsidRPr="00861898" w:rsidRDefault="000B526E" w:rsidP="000B526E">
            <w:pPr>
              <w:spacing w:before="120" w:after="120"/>
              <w:rPr>
                <w:rFonts w:ascii="Open Sans" w:hAnsi="Open Sans" w:cs="Open Sans"/>
              </w:rPr>
            </w:pPr>
            <w:r w:rsidRPr="00861898">
              <w:rPr>
                <w:rFonts w:ascii="Open Sans" w:hAnsi="Open Sans" w:cs="Open Sans"/>
                <w:sz w:val="22"/>
                <w:szCs w:val="22"/>
              </w:rPr>
              <w:t>Spaghetti can be eaten most successfully if you inhale it like a vacuum cleaner.</w:t>
            </w:r>
            <w:r w:rsidRPr="00861898">
              <w:rPr>
                <w:rFonts w:ascii="Open Sans" w:hAnsi="Open Sans" w:cs="Open Sans"/>
                <w:b/>
                <w:bCs/>
                <w:sz w:val="22"/>
                <w:szCs w:val="22"/>
              </w:rPr>
              <w:br/>
              <w:t>-Sophia Loren</w:t>
            </w:r>
          </w:p>
          <w:p w:rsidR="00B3350C" w:rsidRPr="00861898" w:rsidRDefault="000B526E" w:rsidP="000B526E">
            <w:pPr>
              <w:spacing w:before="120" w:after="120"/>
              <w:rPr>
                <w:rFonts w:ascii="Open Sans" w:hAnsi="Open Sans" w:cs="Open Sans"/>
              </w:rPr>
            </w:pPr>
            <w:r w:rsidRPr="00861898">
              <w:rPr>
                <w:rFonts w:ascii="Open Sans" w:hAnsi="Open Sans" w:cs="Open Sans"/>
                <w:sz w:val="22"/>
                <w:szCs w:val="22"/>
              </w:rPr>
              <w:t>I wouldn’t exactly call it ‘cooking’ but I can make noodles. That means I can boil water, put the pasta in and wait until it’s done.</w:t>
            </w:r>
            <w:r w:rsidRPr="00861898">
              <w:rPr>
                <w:rFonts w:ascii="Open Sans" w:hAnsi="Open Sans" w:cs="Open Sans"/>
                <w:b/>
                <w:bCs/>
                <w:sz w:val="22"/>
                <w:szCs w:val="22"/>
              </w:rPr>
              <w:br/>
              <w:t>-Devon Werkheiser</w:t>
            </w:r>
          </w:p>
        </w:tc>
      </w:tr>
      <w:tr w:rsidR="00B3350C" w:rsidRPr="00861898" w:rsidTr="1C622109">
        <w:trPr>
          <w:trHeight w:val="135"/>
        </w:trPr>
        <w:tc>
          <w:tcPr>
            <w:tcW w:w="2952" w:type="dxa"/>
            <w:shd w:val="clear" w:color="auto" w:fill="auto"/>
          </w:tcPr>
          <w:p w:rsidR="00B3350C" w:rsidRPr="00861898" w:rsidRDefault="173F7DB3" w:rsidP="173F7DB3">
            <w:pPr>
              <w:spacing w:before="120"/>
              <w:jc w:val="center"/>
              <w:rPr>
                <w:rFonts w:ascii="Open Sans" w:hAnsi="Open Sans" w:cs="Open Sans"/>
                <w:b/>
                <w:bCs/>
              </w:rPr>
            </w:pPr>
            <w:r w:rsidRPr="00861898">
              <w:rPr>
                <w:rFonts w:ascii="Open Sans" w:hAnsi="Open Sans" w:cs="Open Sans"/>
                <w:b/>
                <w:bCs/>
                <w:sz w:val="22"/>
                <w:szCs w:val="22"/>
              </w:rPr>
              <w:t>Writing Strategies</w:t>
            </w:r>
          </w:p>
          <w:p w:rsidR="00B3350C" w:rsidRPr="00861898" w:rsidRDefault="173F7DB3" w:rsidP="173F7DB3">
            <w:pPr>
              <w:spacing w:after="120"/>
              <w:jc w:val="center"/>
              <w:rPr>
                <w:rFonts w:ascii="Open Sans" w:hAnsi="Open Sans" w:cs="Open Sans"/>
                <w:b/>
                <w:bCs/>
              </w:rPr>
            </w:pPr>
            <w:r w:rsidRPr="00861898">
              <w:rPr>
                <w:rFonts w:ascii="Open Sans" w:hAnsi="Open Sans" w:cs="Open Sans"/>
                <w:b/>
                <w:bCs/>
                <w:sz w:val="22"/>
                <w:szCs w:val="22"/>
              </w:rPr>
              <w:t>Journal Entries + 1 Additional Writing Strategy</w:t>
            </w:r>
          </w:p>
        </w:tc>
        <w:tc>
          <w:tcPr>
            <w:tcW w:w="7848" w:type="dxa"/>
            <w:shd w:val="clear" w:color="auto" w:fill="auto"/>
          </w:tcPr>
          <w:p w:rsidR="004B3E4E" w:rsidRPr="00861898" w:rsidRDefault="004B3E4E" w:rsidP="004B3E4E">
            <w:pPr>
              <w:spacing w:before="120"/>
              <w:rPr>
                <w:rFonts w:ascii="Open Sans" w:hAnsi="Open Sans" w:cs="Open Sans"/>
              </w:rPr>
            </w:pPr>
            <w:r w:rsidRPr="00861898">
              <w:rPr>
                <w:rFonts w:ascii="Open Sans" w:hAnsi="Open Sans" w:cs="Open Sans"/>
                <w:b/>
                <w:bCs/>
                <w:sz w:val="22"/>
                <w:szCs w:val="22"/>
              </w:rPr>
              <w:t>Journal Entries:</w:t>
            </w:r>
          </w:p>
          <w:p w:rsidR="004B3E4E" w:rsidRPr="00861898" w:rsidRDefault="004B3E4E" w:rsidP="00B85E30">
            <w:pPr>
              <w:pStyle w:val="ListParagraph"/>
              <w:numPr>
                <w:ilvl w:val="0"/>
                <w:numId w:val="16"/>
              </w:numPr>
              <w:spacing w:before="120"/>
              <w:rPr>
                <w:rFonts w:ascii="Open Sans" w:hAnsi="Open Sans" w:cs="Open Sans"/>
              </w:rPr>
            </w:pPr>
            <w:r w:rsidRPr="00861898">
              <w:rPr>
                <w:rFonts w:ascii="Open Sans" w:hAnsi="Open Sans" w:cs="Open Sans"/>
                <w:sz w:val="22"/>
                <w:szCs w:val="22"/>
              </w:rPr>
              <w:t>Write five complete sentences describing your favorite pasta dish to someone who has never eaten it before.</w:t>
            </w:r>
          </w:p>
          <w:p w:rsidR="004B3E4E" w:rsidRPr="00861898" w:rsidRDefault="004B3E4E" w:rsidP="00B85E30">
            <w:pPr>
              <w:pStyle w:val="ListParagraph"/>
              <w:numPr>
                <w:ilvl w:val="0"/>
                <w:numId w:val="16"/>
              </w:numPr>
              <w:spacing w:before="120"/>
              <w:rPr>
                <w:rFonts w:ascii="Open Sans" w:hAnsi="Open Sans" w:cs="Open Sans"/>
              </w:rPr>
            </w:pPr>
            <w:r w:rsidRPr="00861898">
              <w:rPr>
                <w:rFonts w:ascii="Open Sans" w:hAnsi="Open Sans" w:cs="Open Sans"/>
                <w:sz w:val="22"/>
                <w:szCs w:val="22"/>
              </w:rPr>
              <w:t>Write a paragraph comparing and contrasting dry pasta to fresh pasta.</w:t>
            </w:r>
          </w:p>
          <w:p w:rsidR="004B3E4E" w:rsidRPr="00861898" w:rsidRDefault="004B3E4E" w:rsidP="00B85E30">
            <w:pPr>
              <w:pStyle w:val="ListParagraph"/>
              <w:numPr>
                <w:ilvl w:val="0"/>
                <w:numId w:val="16"/>
              </w:numPr>
              <w:spacing w:before="120"/>
              <w:rPr>
                <w:rFonts w:ascii="Open Sans" w:hAnsi="Open Sans" w:cs="Open Sans"/>
              </w:rPr>
            </w:pPr>
            <w:r w:rsidRPr="00861898">
              <w:rPr>
                <w:rFonts w:ascii="Open Sans" w:hAnsi="Open Sans" w:cs="Open Sans"/>
                <w:sz w:val="22"/>
                <w:szCs w:val="22"/>
              </w:rPr>
              <w:t>Write a reflection following the completion of a lab.</w:t>
            </w:r>
          </w:p>
          <w:p w:rsidR="004B3E4E" w:rsidRPr="00861898" w:rsidRDefault="004B3E4E" w:rsidP="004B3E4E">
            <w:pPr>
              <w:spacing w:before="240" w:after="240"/>
              <w:rPr>
                <w:rFonts w:ascii="Open Sans" w:hAnsi="Open Sans" w:cs="Open Sans"/>
              </w:rPr>
            </w:pPr>
            <w:r w:rsidRPr="00861898">
              <w:rPr>
                <w:rFonts w:ascii="Open Sans" w:hAnsi="Open Sans" w:cs="Open Sans"/>
                <w:b/>
                <w:bCs/>
                <w:sz w:val="22"/>
                <w:szCs w:val="22"/>
              </w:rPr>
              <w:t>Writing Strategy:</w:t>
            </w:r>
          </w:p>
          <w:p w:rsidR="004B3E4E" w:rsidRPr="00861898" w:rsidRDefault="004B3E4E" w:rsidP="00B85E30">
            <w:pPr>
              <w:pStyle w:val="ListParagraph"/>
              <w:numPr>
                <w:ilvl w:val="0"/>
                <w:numId w:val="17"/>
              </w:numPr>
              <w:spacing w:before="120"/>
              <w:rPr>
                <w:rFonts w:ascii="Open Sans" w:hAnsi="Open Sans" w:cs="Open Sans"/>
              </w:rPr>
            </w:pPr>
            <w:r w:rsidRPr="00861898">
              <w:rPr>
                <w:rFonts w:ascii="Open Sans" w:hAnsi="Open Sans" w:cs="Open Sans"/>
                <w:sz w:val="22"/>
                <w:szCs w:val="22"/>
              </w:rPr>
              <w:t>Descriptive writing on pasta shapes and which one is best for red or white sauce.</w:t>
            </w:r>
          </w:p>
          <w:p w:rsidR="004B3E4E" w:rsidRPr="00861898" w:rsidRDefault="004B3E4E" w:rsidP="00B85E30">
            <w:pPr>
              <w:pStyle w:val="ListParagraph"/>
              <w:numPr>
                <w:ilvl w:val="0"/>
                <w:numId w:val="17"/>
              </w:numPr>
              <w:spacing w:before="120"/>
              <w:rPr>
                <w:rFonts w:ascii="Open Sans" w:hAnsi="Open Sans" w:cs="Open Sans"/>
              </w:rPr>
            </w:pPr>
            <w:r w:rsidRPr="00861898">
              <w:rPr>
                <w:rFonts w:ascii="Open Sans" w:hAnsi="Open Sans" w:cs="Open Sans"/>
                <w:sz w:val="22"/>
                <w:szCs w:val="22"/>
              </w:rPr>
              <w:t>Compare and contrast paragraph on fresh or dried pasta.</w:t>
            </w:r>
          </w:p>
          <w:p w:rsidR="00B3350C" w:rsidRPr="00861898" w:rsidRDefault="004B3E4E" w:rsidP="00B85E30">
            <w:pPr>
              <w:pStyle w:val="ListParagraph"/>
              <w:numPr>
                <w:ilvl w:val="0"/>
                <w:numId w:val="17"/>
              </w:numPr>
              <w:spacing w:before="120" w:after="120"/>
              <w:rPr>
                <w:rFonts w:ascii="Open Sans" w:hAnsi="Open Sans" w:cs="Open Sans"/>
              </w:rPr>
            </w:pPr>
            <w:r w:rsidRPr="00861898">
              <w:rPr>
                <w:rFonts w:ascii="Open Sans" w:hAnsi="Open Sans" w:cs="Open Sans"/>
                <w:sz w:val="22"/>
                <w:szCs w:val="22"/>
              </w:rPr>
              <w:t>Summary Paragraph – see reading strategy.</w:t>
            </w:r>
          </w:p>
        </w:tc>
      </w:tr>
      <w:tr w:rsidR="00B3350C" w:rsidRPr="00861898" w:rsidTr="1C622109">
        <w:trPr>
          <w:trHeight w:val="135"/>
        </w:trPr>
        <w:tc>
          <w:tcPr>
            <w:tcW w:w="2952" w:type="dxa"/>
            <w:tcBorders>
              <w:bottom w:val="single" w:sz="4" w:space="0" w:color="000000" w:themeColor="text1"/>
            </w:tcBorders>
            <w:shd w:val="clear" w:color="auto" w:fill="auto"/>
          </w:tcPr>
          <w:p w:rsidR="00B3350C" w:rsidRPr="00861898" w:rsidRDefault="173F7DB3" w:rsidP="173F7DB3">
            <w:pPr>
              <w:spacing w:before="120"/>
              <w:jc w:val="center"/>
              <w:rPr>
                <w:rFonts w:ascii="Open Sans" w:hAnsi="Open Sans" w:cs="Open Sans"/>
                <w:b/>
                <w:bCs/>
              </w:rPr>
            </w:pPr>
            <w:r w:rsidRPr="00861898">
              <w:rPr>
                <w:rFonts w:ascii="Open Sans" w:hAnsi="Open Sans" w:cs="Open Sans"/>
                <w:b/>
                <w:bCs/>
                <w:sz w:val="22"/>
                <w:szCs w:val="22"/>
              </w:rPr>
              <w:t>Communication</w:t>
            </w:r>
          </w:p>
          <w:p w:rsidR="00B3350C" w:rsidRPr="00861898" w:rsidRDefault="173F7DB3" w:rsidP="173F7DB3">
            <w:pPr>
              <w:spacing w:after="120"/>
              <w:jc w:val="center"/>
              <w:rPr>
                <w:rFonts w:ascii="Open Sans" w:hAnsi="Open Sans" w:cs="Open Sans"/>
                <w:b/>
                <w:bCs/>
              </w:rPr>
            </w:pPr>
            <w:r w:rsidRPr="0086189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861898" w:rsidRDefault="004468CC" w:rsidP="008C7092">
            <w:pPr>
              <w:spacing w:before="120" w:after="120"/>
              <w:rPr>
                <w:rFonts w:ascii="Open Sans" w:hAnsi="Open Sans" w:cs="Open Sans"/>
              </w:rPr>
            </w:pPr>
            <w:r w:rsidRPr="00861898">
              <w:rPr>
                <w:rFonts w:ascii="Open Sans" w:hAnsi="Open Sans" w:cs="Open Sans"/>
                <w:sz w:val="22"/>
                <w:szCs w:val="22"/>
              </w:rPr>
              <w:t>For each group’s pasta recipe: Explain what was made, how it was made it, the ingredients used, what went well, and an evaluation of the product.</w:t>
            </w:r>
          </w:p>
        </w:tc>
      </w:tr>
      <w:tr w:rsidR="00B3350C" w:rsidRPr="00861898" w:rsidTr="1C622109">
        <w:tc>
          <w:tcPr>
            <w:tcW w:w="10800" w:type="dxa"/>
            <w:gridSpan w:val="2"/>
            <w:shd w:val="clear" w:color="auto" w:fill="D9D9D9" w:themeFill="background1" w:themeFillShade="D9"/>
          </w:tcPr>
          <w:p w:rsidR="00B3350C" w:rsidRPr="00861898" w:rsidRDefault="00283F8F" w:rsidP="173F7DB3">
            <w:pPr>
              <w:spacing w:before="120" w:after="120"/>
              <w:jc w:val="center"/>
              <w:rPr>
                <w:rFonts w:ascii="Open Sans" w:hAnsi="Open Sans" w:cs="Open Sans"/>
                <w:b/>
                <w:bCs/>
              </w:rPr>
            </w:pPr>
            <w:r>
              <w:rPr>
                <w:rFonts w:ascii="Open Sans" w:hAnsi="Open Sans" w:cs="Open Sans"/>
                <w:b/>
                <w:bCs/>
                <w:sz w:val="22"/>
                <w:szCs w:val="22"/>
              </w:rPr>
              <w:lastRenderedPageBreak/>
              <w:t>Other Essential Lesson Components</w:t>
            </w:r>
          </w:p>
        </w:tc>
      </w:tr>
      <w:tr w:rsidR="00B3350C" w:rsidRPr="00861898" w:rsidTr="1C622109">
        <w:trPr>
          <w:trHeight w:val="404"/>
        </w:trPr>
        <w:tc>
          <w:tcPr>
            <w:tcW w:w="2952" w:type="dxa"/>
            <w:shd w:val="clear" w:color="auto" w:fill="auto"/>
          </w:tcPr>
          <w:p w:rsidR="009C0DFC" w:rsidRPr="00861898" w:rsidRDefault="173F7DB3" w:rsidP="00635ACC">
            <w:pPr>
              <w:spacing w:before="120"/>
              <w:jc w:val="center"/>
              <w:rPr>
                <w:rFonts w:ascii="Open Sans" w:hAnsi="Open Sans" w:cs="Open Sans"/>
                <w:b/>
                <w:bCs/>
              </w:rPr>
            </w:pPr>
            <w:r w:rsidRPr="00861898">
              <w:rPr>
                <w:rFonts w:ascii="Open Sans" w:hAnsi="Open Sans" w:cs="Open Sans"/>
                <w:b/>
                <w:bCs/>
                <w:sz w:val="22"/>
                <w:szCs w:val="22"/>
              </w:rPr>
              <w:t>Enrichment Activity</w:t>
            </w:r>
          </w:p>
          <w:p w:rsidR="00B3350C" w:rsidRPr="00861898" w:rsidRDefault="173F7DB3" w:rsidP="173F7DB3">
            <w:pPr>
              <w:jc w:val="center"/>
              <w:rPr>
                <w:rFonts w:ascii="Open Sans" w:hAnsi="Open Sans" w:cs="Open Sans"/>
              </w:rPr>
            </w:pPr>
            <w:r w:rsidRPr="00861898">
              <w:rPr>
                <w:rFonts w:ascii="Open Sans" w:hAnsi="Open Sans" w:cs="Open Sans"/>
                <w:sz w:val="22"/>
                <w:szCs w:val="22"/>
              </w:rPr>
              <w:t>(e.g., homework assignment)</w:t>
            </w:r>
          </w:p>
        </w:tc>
        <w:tc>
          <w:tcPr>
            <w:tcW w:w="7848" w:type="dxa"/>
            <w:shd w:val="clear" w:color="auto" w:fill="auto"/>
          </w:tcPr>
          <w:p w:rsidR="004468CC" w:rsidRPr="00861898" w:rsidRDefault="004468CC" w:rsidP="004468CC">
            <w:pPr>
              <w:spacing w:before="120" w:after="120"/>
              <w:rPr>
                <w:rFonts w:ascii="Open Sans" w:hAnsi="Open Sans" w:cs="Open Sans"/>
              </w:rPr>
            </w:pPr>
            <w:r w:rsidRPr="00861898">
              <w:rPr>
                <w:rFonts w:ascii="Open Sans" w:hAnsi="Open Sans" w:cs="Open Sans"/>
                <w:sz w:val="22"/>
                <w:szCs w:val="22"/>
              </w:rPr>
              <w:t>Select and research a type of pasta. Provide history, country of origin, preparation techniques, and two recipes.</w:t>
            </w:r>
          </w:p>
          <w:p w:rsidR="004468CC" w:rsidRPr="00861898" w:rsidRDefault="004468CC" w:rsidP="004468CC">
            <w:pPr>
              <w:spacing w:before="120" w:after="120"/>
              <w:rPr>
                <w:rFonts w:ascii="Open Sans" w:hAnsi="Open Sans" w:cs="Open Sans"/>
              </w:rPr>
            </w:pPr>
            <w:r w:rsidRPr="00861898">
              <w:rPr>
                <w:rFonts w:ascii="Open Sans" w:hAnsi="Open Sans" w:cs="Open Sans"/>
                <w:sz w:val="22"/>
                <w:szCs w:val="22"/>
              </w:rPr>
              <w:t>Place different varieties of dry pasta on plates on tables. Give students Post-it™ notes or piece of paper. Provide a list of pastas. Have students try to identify each by writing the name on the paper or Post-it™ and placing it next to the selected pasta. Discuss how they made their decis</w:t>
            </w:r>
            <w:r w:rsidR="002F4589" w:rsidRPr="00861898">
              <w:rPr>
                <w:rFonts w:ascii="Open Sans" w:hAnsi="Open Sans" w:cs="Open Sans"/>
                <w:sz w:val="22"/>
                <w:szCs w:val="22"/>
              </w:rPr>
              <w:t>i</w:t>
            </w:r>
            <w:r w:rsidRPr="00861898">
              <w:rPr>
                <w:rFonts w:ascii="Open Sans" w:hAnsi="Open Sans" w:cs="Open Sans"/>
                <w:sz w:val="22"/>
                <w:szCs w:val="22"/>
              </w:rPr>
              <w:t xml:space="preserve">ons, ex. content clues, </w:t>
            </w:r>
            <w:r w:rsidR="00A46375" w:rsidRPr="00861898">
              <w:rPr>
                <w:rFonts w:ascii="Open Sans" w:hAnsi="Open Sans" w:cs="Open Sans"/>
                <w:sz w:val="22"/>
                <w:szCs w:val="22"/>
              </w:rPr>
              <w:t>and prior</w:t>
            </w:r>
            <w:r w:rsidRPr="00861898">
              <w:rPr>
                <w:rFonts w:ascii="Open Sans" w:hAnsi="Open Sans" w:cs="Open Sans"/>
                <w:sz w:val="22"/>
                <w:szCs w:val="22"/>
              </w:rPr>
              <w:t xml:space="preserve"> knowle</w:t>
            </w:r>
            <w:r w:rsidR="002F4589" w:rsidRPr="00861898">
              <w:rPr>
                <w:rFonts w:ascii="Open Sans" w:hAnsi="Open Sans" w:cs="Open Sans"/>
                <w:sz w:val="22"/>
                <w:szCs w:val="22"/>
              </w:rPr>
              <w:t>d</w:t>
            </w:r>
            <w:r w:rsidRPr="00861898">
              <w:rPr>
                <w:rFonts w:ascii="Open Sans" w:hAnsi="Open Sans" w:cs="Open Sans"/>
                <w:sz w:val="22"/>
                <w:szCs w:val="22"/>
              </w:rPr>
              <w:t xml:space="preserve">ge. </w:t>
            </w:r>
            <w:r w:rsidR="00A46375" w:rsidRPr="00861898">
              <w:rPr>
                <w:rFonts w:ascii="Open Sans" w:hAnsi="Open Sans" w:cs="Open Sans"/>
                <w:sz w:val="22"/>
                <w:szCs w:val="22"/>
              </w:rPr>
              <w:t>Etc</w:t>
            </w:r>
            <w:r w:rsidRPr="00861898">
              <w:rPr>
                <w:rFonts w:ascii="Open Sans" w:hAnsi="Open Sans" w:cs="Open Sans"/>
                <w:sz w:val="22"/>
                <w:szCs w:val="22"/>
              </w:rPr>
              <w:t>. Correctly identify each pasta.</w:t>
            </w:r>
          </w:p>
          <w:p w:rsidR="00B3350C" w:rsidRPr="00861898" w:rsidRDefault="004468CC" w:rsidP="004468CC">
            <w:pPr>
              <w:spacing w:before="120" w:after="120"/>
              <w:rPr>
                <w:rFonts w:ascii="Open Sans" w:hAnsi="Open Sans" w:cs="Open Sans"/>
              </w:rPr>
            </w:pPr>
            <w:r w:rsidRPr="00861898">
              <w:rPr>
                <w:rFonts w:ascii="Open Sans" w:hAnsi="Open Sans" w:cs="Open Sans"/>
                <w:sz w:val="22"/>
                <w:szCs w:val="22"/>
              </w:rPr>
              <w:t>This lesson has discussed Italian pasta and Chinese pasta. Conduct research to find pasta from another country. Create a poster, and prepare a pasta recipe from the selected country and share with the class.</w:t>
            </w:r>
          </w:p>
        </w:tc>
      </w:tr>
      <w:tr w:rsidR="00B3350C" w:rsidRPr="00861898" w:rsidTr="1C622109">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Family/Community Connection</w:t>
            </w:r>
          </w:p>
        </w:tc>
        <w:tc>
          <w:tcPr>
            <w:tcW w:w="7848" w:type="dxa"/>
            <w:shd w:val="clear" w:color="auto" w:fill="auto"/>
          </w:tcPr>
          <w:p w:rsidR="00B3350C" w:rsidRPr="00861898" w:rsidRDefault="002F4589" w:rsidP="00DC4B23">
            <w:pPr>
              <w:spacing w:before="120" w:after="120"/>
              <w:rPr>
                <w:rFonts w:ascii="Open Sans" w:hAnsi="Open Sans" w:cs="Open Sans"/>
              </w:rPr>
            </w:pPr>
            <w:r w:rsidRPr="00861898">
              <w:rPr>
                <w:rFonts w:ascii="Open Sans" w:hAnsi="Open Sans" w:cs="Open Sans"/>
                <w:sz w:val="22"/>
                <w:szCs w:val="22"/>
              </w:rPr>
              <w:t>Plan and promote a “Take Home” pasta entre to sell to the teachers and school district employees. This lesson will teach students how to prep, package, and write technical directions for the customer.</w:t>
            </w:r>
          </w:p>
        </w:tc>
      </w:tr>
      <w:tr w:rsidR="00B3350C" w:rsidRPr="00861898" w:rsidTr="1C622109">
        <w:trPr>
          <w:trHeight w:val="548"/>
        </w:trPr>
        <w:tc>
          <w:tcPr>
            <w:tcW w:w="2952" w:type="dxa"/>
            <w:shd w:val="clear" w:color="auto" w:fill="auto"/>
          </w:tcPr>
          <w:p w:rsidR="00B3350C" w:rsidRPr="00861898" w:rsidRDefault="173F7DB3" w:rsidP="173F7DB3">
            <w:pPr>
              <w:spacing w:before="120" w:after="120"/>
              <w:jc w:val="center"/>
              <w:rPr>
                <w:rFonts w:ascii="Open Sans" w:hAnsi="Open Sans" w:cs="Open Sans"/>
                <w:b/>
                <w:bCs/>
              </w:rPr>
            </w:pPr>
            <w:r w:rsidRPr="00861898">
              <w:rPr>
                <w:rFonts w:ascii="Open Sans" w:hAnsi="Open Sans" w:cs="Open Sans"/>
                <w:b/>
                <w:bCs/>
                <w:sz w:val="22"/>
                <w:szCs w:val="22"/>
              </w:rPr>
              <w:t>CTSO connection(s)</w:t>
            </w:r>
          </w:p>
        </w:tc>
        <w:tc>
          <w:tcPr>
            <w:tcW w:w="7848" w:type="dxa"/>
            <w:shd w:val="clear" w:color="auto" w:fill="auto"/>
          </w:tcPr>
          <w:p w:rsidR="00433057" w:rsidRPr="00861898" w:rsidRDefault="00433057" w:rsidP="00433057">
            <w:pPr>
              <w:spacing w:before="120" w:after="120"/>
              <w:rPr>
                <w:rFonts w:ascii="Open Sans" w:hAnsi="Open Sans" w:cs="Open Sans"/>
              </w:rPr>
            </w:pPr>
            <w:r w:rsidRPr="00861898">
              <w:rPr>
                <w:rFonts w:ascii="Open Sans" w:hAnsi="Open Sans" w:cs="Open Sans"/>
                <w:sz w:val="22"/>
                <w:szCs w:val="22"/>
              </w:rPr>
              <w:t>Family Community and Career Leaders of America (FCCLA)</w:t>
            </w:r>
            <w:hyperlink r:id="rId25" w:history="1">
              <w:r w:rsidRPr="00861898">
                <w:rPr>
                  <w:rStyle w:val="Hyperlink"/>
                  <w:rFonts w:ascii="Open Sans" w:hAnsi="Open Sans" w:cs="Open Sans"/>
                  <w:sz w:val="22"/>
                  <w:szCs w:val="22"/>
                </w:rPr>
                <w:br/>
                <w:t>http://www.texasfccla.org/</w:t>
              </w:r>
            </w:hyperlink>
          </w:p>
          <w:p w:rsidR="00433057" w:rsidRPr="00861898" w:rsidRDefault="00433057" w:rsidP="00433057">
            <w:pPr>
              <w:spacing w:before="120" w:after="120"/>
              <w:rPr>
                <w:rFonts w:ascii="Open Sans" w:hAnsi="Open Sans" w:cs="Open Sans"/>
              </w:rPr>
            </w:pPr>
            <w:r w:rsidRPr="00861898">
              <w:rPr>
                <w:rFonts w:ascii="Open Sans" w:hAnsi="Open Sans" w:cs="Open Sans"/>
                <w:b/>
                <w:bCs/>
                <w:sz w:val="22"/>
                <w:szCs w:val="22"/>
              </w:rPr>
              <w:t>STAR Events:</w:t>
            </w:r>
          </w:p>
          <w:p w:rsidR="00433057" w:rsidRPr="00861898" w:rsidRDefault="00433057" w:rsidP="00B85E30">
            <w:pPr>
              <w:numPr>
                <w:ilvl w:val="0"/>
                <w:numId w:val="14"/>
              </w:numPr>
              <w:spacing w:before="120" w:after="120"/>
              <w:rPr>
                <w:rFonts w:ascii="Open Sans" w:hAnsi="Open Sans" w:cs="Open Sans"/>
              </w:rPr>
            </w:pPr>
            <w:r w:rsidRPr="00861898">
              <w:rPr>
                <w:rFonts w:ascii="Open Sans" w:hAnsi="Open Sans" w:cs="Open Sans"/>
                <w:sz w:val="22"/>
                <w:szCs w:val="22"/>
              </w:rPr>
              <w:t>Culinary Arts – A team event – recognizes participants enrolled in occupational culinary arts/food service training programs for their ability to work as members of a team to produce a quality meal using industrial culinary arts/food service techniques and equipment.</w:t>
            </w:r>
          </w:p>
          <w:p w:rsidR="00433057" w:rsidRPr="00861898" w:rsidRDefault="00433057" w:rsidP="00B85E30">
            <w:pPr>
              <w:numPr>
                <w:ilvl w:val="0"/>
                <w:numId w:val="14"/>
              </w:numPr>
              <w:spacing w:before="120" w:after="120"/>
              <w:rPr>
                <w:rFonts w:ascii="Open Sans" w:hAnsi="Open Sans" w:cs="Open Sans"/>
              </w:rPr>
            </w:pPr>
            <w:r w:rsidRPr="00861898">
              <w:rPr>
                <w:rFonts w:ascii="Open Sans" w:hAnsi="Open Sans" w:cs="Open Sans"/>
                <w:sz w:val="22"/>
                <w:szCs w:val="22"/>
              </w:rPr>
              <w:t>Food Innovations – An individual or team event – recognizes participants who demonstrate knowledge of the basic concepts of food product development by creating an original prototype formula, testing the product through focus groups, and developing a marketing strategy.</w:t>
            </w:r>
          </w:p>
          <w:p w:rsidR="00433057" w:rsidRPr="00861898" w:rsidRDefault="00433057" w:rsidP="00B85E30">
            <w:pPr>
              <w:numPr>
                <w:ilvl w:val="0"/>
                <w:numId w:val="14"/>
              </w:numPr>
              <w:spacing w:before="120" w:after="120"/>
              <w:rPr>
                <w:rFonts w:ascii="Open Sans" w:hAnsi="Open Sans" w:cs="Open Sans"/>
              </w:rPr>
            </w:pPr>
            <w:r w:rsidRPr="00861898">
              <w:rPr>
                <w:rFonts w:ascii="Open Sans" w:hAnsi="Open Sans" w:cs="Open Sans"/>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rsidR="00B3350C" w:rsidRPr="00861898" w:rsidRDefault="00433057" w:rsidP="00B85E30">
            <w:pPr>
              <w:pStyle w:val="ListParagraph"/>
              <w:numPr>
                <w:ilvl w:val="0"/>
                <w:numId w:val="14"/>
              </w:numPr>
              <w:spacing w:before="120" w:after="120"/>
              <w:rPr>
                <w:rFonts w:ascii="Open Sans" w:hAnsi="Open Sans" w:cs="Open Sans"/>
                <w:lang w:val="es-MX"/>
              </w:rPr>
            </w:pPr>
            <w:r w:rsidRPr="00861898">
              <w:rPr>
                <w:rFonts w:ascii="Open Sans" w:hAnsi="Open Sans" w:cs="Open Sans"/>
                <w:sz w:val="22"/>
                <w:szCs w:val="22"/>
              </w:rPr>
              <w:t>Life Event Planning – An individual or team event – recognizes participants who apply skills learned in Family and Consumer Sciences courses to manage the costs of an event.</w:t>
            </w:r>
          </w:p>
        </w:tc>
      </w:tr>
      <w:tr w:rsidR="00B3350C" w:rsidRPr="00861898" w:rsidTr="1C622109">
        <w:trPr>
          <w:trHeight w:val="305"/>
        </w:trPr>
        <w:tc>
          <w:tcPr>
            <w:tcW w:w="2952" w:type="dxa"/>
            <w:shd w:val="clear" w:color="auto" w:fill="auto"/>
          </w:tcPr>
          <w:p w:rsidR="00B3350C" w:rsidRPr="00861898" w:rsidRDefault="00B3350C" w:rsidP="00DC4B23">
            <w:pPr>
              <w:spacing w:before="120" w:after="120"/>
              <w:jc w:val="center"/>
              <w:rPr>
                <w:rFonts w:ascii="Open Sans" w:hAnsi="Open Sans" w:cs="Open Sans"/>
                <w:b/>
                <w:noProof/>
              </w:rPr>
            </w:pPr>
            <w:r w:rsidRPr="00861898">
              <w:rPr>
                <w:rFonts w:ascii="Open Sans" w:hAnsi="Open Sans" w:cs="Open Sans"/>
                <w:b/>
                <w:noProof/>
                <w:sz w:val="22"/>
                <w:szCs w:val="22"/>
              </w:rPr>
              <w:t>Service Learning Projects</w:t>
            </w:r>
          </w:p>
        </w:tc>
        <w:tc>
          <w:tcPr>
            <w:tcW w:w="7848" w:type="dxa"/>
            <w:shd w:val="clear" w:color="auto" w:fill="auto"/>
          </w:tcPr>
          <w:p w:rsidR="007412E3" w:rsidRPr="00861898" w:rsidRDefault="007412E3" w:rsidP="007412E3">
            <w:pPr>
              <w:spacing w:before="120" w:after="120"/>
              <w:rPr>
                <w:rFonts w:ascii="Open Sans" w:hAnsi="Open Sans" w:cs="Open Sans"/>
              </w:rPr>
            </w:pPr>
            <w:r w:rsidRPr="00861898">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6" w:history="1">
              <w:r w:rsidRPr="00861898">
                <w:rPr>
                  <w:rStyle w:val="Hyperlink"/>
                  <w:rFonts w:ascii="Open Sans" w:hAnsi="Open Sans" w:cs="Open Sans"/>
                  <w:sz w:val="22"/>
                  <w:szCs w:val="22"/>
                </w:rPr>
                <w:t>http://www.servicelearningtexas.org.</w:t>
              </w:r>
            </w:hyperlink>
          </w:p>
          <w:p w:rsidR="00B3350C" w:rsidRPr="00861898" w:rsidRDefault="007412E3" w:rsidP="007412E3">
            <w:pPr>
              <w:spacing w:before="120" w:after="120"/>
              <w:rPr>
                <w:rFonts w:ascii="Open Sans" w:hAnsi="Open Sans" w:cs="Open Sans"/>
              </w:rPr>
            </w:pPr>
            <w:r w:rsidRPr="00861898">
              <w:rPr>
                <w:rFonts w:ascii="Open Sans" w:hAnsi="Open Sans" w:cs="Open Sans"/>
                <w:sz w:val="22"/>
                <w:szCs w:val="22"/>
              </w:rPr>
              <w:t>Example:</w:t>
            </w:r>
            <w:r w:rsidRPr="00861898">
              <w:rPr>
                <w:rFonts w:ascii="Open Sans" w:hAnsi="Open Sans" w:cs="Open Sans"/>
                <w:sz w:val="22"/>
                <w:szCs w:val="22"/>
              </w:rPr>
              <w:br/>
              <w:t xml:space="preserve"> Select a non-profit organization/shelter that provides meals for homeless teens. Investigate possib</w:t>
            </w:r>
            <w:r w:rsidR="002155AC" w:rsidRPr="00861898">
              <w:rPr>
                <w:rFonts w:ascii="Open Sans" w:hAnsi="Open Sans" w:cs="Open Sans"/>
                <w:sz w:val="22"/>
                <w:szCs w:val="22"/>
              </w:rPr>
              <w:t>i</w:t>
            </w:r>
            <w:r w:rsidRPr="00861898">
              <w:rPr>
                <w:rFonts w:ascii="Open Sans" w:hAnsi="Open Sans" w:cs="Open Sans"/>
                <w:sz w:val="22"/>
                <w:szCs w:val="22"/>
              </w:rPr>
              <w:t xml:space="preserve">lity of students preparing, </w:t>
            </w:r>
            <w:r w:rsidR="00283F8F" w:rsidRPr="00861898">
              <w:rPr>
                <w:rFonts w:ascii="Open Sans" w:hAnsi="Open Sans" w:cs="Open Sans"/>
                <w:sz w:val="22"/>
                <w:szCs w:val="22"/>
              </w:rPr>
              <w:t>delivering,</w:t>
            </w:r>
            <w:r w:rsidRPr="00861898">
              <w:rPr>
                <w:rFonts w:ascii="Open Sans" w:hAnsi="Open Sans" w:cs="Open Sans"/>
                <w:sz w:val="22"/>
                <w:szCs w:val="22"/>
              </w:rPr>
              <w:t xml:space="preserve"> and </w:t>
            </w:r>
            <w:r w:rsidR="00BC5496" w:rsidRPr="00861898">
              <w:rPr>
                <w:rFonts w:ascii="Open Sans" w:hAnsi="Open Sans" w:cs="Open Sans"/>
                <w:sz w:val="22"/>
                <w:szCs w:val="22"/>
              </w:rPr>
              <w:t>serving</w:t>
            </w:r>
            <w:r w:rsidRPr="00861898">
              <w:rPr>
                <w:rFonts w:ascii="Open Sans" w:hAnsi="Open Sans" w:cs="Open Sans"/>
                <w:sz w:val="22"/>
                <w:szCs w:val="22"/>
              </w:rPr>
              <w:t xml:space="preserve"> a hot pasta dish.</w:t>
            </w:r>
          </w:p>
        </w:tc>
      </w:tr>
    </w:tbl>
    <w:p w:rsidR="003A5AF5" w:rsidRPr="00861898" w:rsidRDefault="003A5AF5" w:rsidP="00D0097D">
      <w:pPr>
        <w:rPr>
          <w:rFonts w:ascii="Open Sans" w:hAnsi="Open Sans" w:cs="Open Sans"/>
          <w:sz w:val="22"/>
          <w:szCs w:val="22"/>
        </w:rPr>
      </w:pPr>
    </w:p>
    <w:sectPr w:rsidR="003A5AF5" w:rsidRPr="00861898"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6EE" w:rsidRDefault="009A76EE" w:rsidP="00B3350C">
      <w:r>
        <w:separator/>
      </w:r>
    </w:p>
  </w:endnote>
  <w:endnote w:type="continuationSeparator" w:id="0">
    <w:p w:rsidR="009A76EE" w:rsidRDefault="009A76E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DE416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DE4164" w:rsidRPr="173F7DB3">
              <w:rPr>
                <w:rFonts w:ascii="Open Sans" w:hAnsi="Open Sans" w:cs="Open Sans"/>
                <w:b/>
                <w:bCs/>
                <w:noProof/>
                <w:sz w:val="16"/>
                <w:szCs w:val="16"/>
              </w:rPr>
              <w:fldChar w:fldCharType="separate"/>
            </w:r>
            <w:r w:rsidR="00283F8F">
              <w:rPr>
                <w:rFonts w:ascii="Open Sans" w:hAnsi="Open Sans" w:cs="Open Sans"/>
                <w:b/>
                <w:bCs/>
                <w:noProof/>
                <w:sz w:val="16"/>
                <w:szCs w:val="16"/>
              </w:rPr>
              <w:t>6</w:t>
            </w:r>
            <w:r w:rsidR="00DE4164"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DE416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DE4164" w:rsidRPr="173F7DB3">
              <w:rPr>
                <w:rFonts w:ascii="Open Sans" w:hAnsi="Open Sans" w:cs="Open Sans"/>
                <w:b/>
                <w:bCs/>
                <w:noProof/>
                <w:sz w:val="16"/>
                <w:szCs w:val="16"/>
              </w:rPr>
              <w:fldChar w:fldCharType="separate"/>
            </w:r>
            <w:r w:rsidR="00283F8F">
              <w:rPr>
                <w:rFonts w:ascii="Open Sans" w:hAnsi="Open Sans" w:cs="Open Sans"/>
                <w:b/>
                <w:bCs/>
                <w:noProof/>
                <w:sz w:val="16"/>
                <w:szCs w:val="16"/>
              </w:rPr>
              <w:t>8</w:t>
            </w:r>
            <w:r w:rsidR="00DE4164"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6EE" w:rsidRDefault="009A76EE" w:rsidP="00B3350C">
      <w:bookmarkStart w:id="0" w:name="_Hlk484955581"/>
      <w:bookmarkEnd w:id="0"/>
      <w:r>
        <w:separator/>
      </w:r>
    </w:p>
  </w:footnote>
  <w:footnote w:type="continuationSeparator" w:id="0">
    <w:p w:rsidR="009A76EE" w:rsidRDefault="009A76EE"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5D1C"/>
    <w:multiLevelType w:val="hybridMultilevel"/>
    <w:tmpl w:val="91B09D7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24204"/>
    <w:multiLevelType w:val="hybridMultilevel"/>
    <w:tmpl w:val="C05C1C6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603DD"/>
    <w:multiLevelType w:val="hybridMultilevel"/>
    <w:tmpl w:val="AEA223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46702"/>
    <w:multiLevelType w:val="hybridMultilevel"/>
    <w:tmpl w:val="11A2CA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B6E45"/>
    <w:multiLevelType w:val="hybridMultilevel"/>
    <w:tmpl w:val="259C13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10037"/>
    <w:multiLevelType w:val="hybridMultilevel"/>
    <w:tmpl w:val="E4CAB1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374CB"/>
    <w:multiLevelType w:val="hybridMultilevel"/>
    <w:tmpl w:val="D0445C1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1C12698C"/>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87014B9"/>
    <w:multiLevelType w:val="hybridMultilevel"/>
    <w:tmpl w:val="67DCE9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A0CC7"/>
    <w:multiLevelType w:val="hybridMultilevel"/>
    <w:tmpl w:val="E6D4FCB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562A0"/>
    <w:multiLevelType w:val="hybridMultilevel"/>
    <w:tmpl w:val="D34469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A2F74"/>
    <w:multiLevelType w:val="hybridMultilevel"/>
    <w:tmpl w:val="2C9CD9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14181"/>
    <w:multiLevelType w:val="hybridMultilevel"/>
    <w:tmpl w:val="4156CA5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226F0"/>
    <w:multiLevelType w:val="hybridMultilevel"/>
    <w:tmpl w:val="1D0A898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A5397"/>
    <w:multiLevelType w:val="hybridMultilevel"/>
    <w:tmpl w:val="3BC8CA6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B4D05"/>
    <w:multiLevelType w:val="hybridMultilevel"/>
    <w:tmpl w:val="A926A40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0"/>
  </w:num>
  <w:num w:numId="5">
    <w:abstractNumId w:val="15"/>
  </w:num>
  <w:num w:numId="6">
    <w:abstractNumId w:val="8"/>
  </w:num>
  <w:num w:numId="7">
    <w:abstractNumId w:val="10"/>
  </w:num>
  <w:num w:numId="8">
    <w:abstractNumId w:val="4"/>
  </w:num>
  <w:num w:numId="9">
    <w:abstractNumId w:val="12"/>
  </w:num>
  <w:num w:numId="10">
    <w:abstractNumId w:val="2"/>
  </w:num>
  <w:num w:numId="11">
    <w:abstractNumId w:val="6"/>
  </w:num>
  <w:num w:numId="12">
    <w:abstractNumId w:val="3"/>
  </w:num>
  <w:num w:numId="13">
    <w:abstractNumId w:val="7"/>
  </w:num>
  <w:num w:numId="14">
    <w:abstractNumId w:val="7"/>
  </w:num>
  <w:num w:numId="15">
    <w:abstractNumId w:val="11"/>
  </w:num>
  <w:num w:numId="16">
    <w:abstractNumId w:val="9"/>
  </w:num>
  <w:num w:numId="17">
    <w:abstractNumId w:val="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33E6"/>
    <w:rsid w:val="000B47A5"/>
    <w:rsid w:val="000B4DB1"/>
    <w:rsid w:val="000B526E"/>
    <w:rsid w:val="000B55DB"/>
    <w:rsid w:val="000C238B"/>
    <w:rsid w:val="000E3926"/>
    <w:rsid w:val="000E54FE"/>
    <w:rsid w:val="000F074B"/>
    <w:rsid w:val="000F3BAE"/>
    <w:rsid w:val="00100350"/>
    <w:rsid w:val="00102605"/>
    <w:rsid w:val="00105B8D"/>
    <w:rsid w:val="0012758B"/>
    <w:rsid w:val="00130697"/>
    <w:rsid w:val="001365FC"/>
    <w:rsid w:val="00136851"/>
    <w:rsid w:val="00140069"/>
    <w:rsid w:val="001471B7"/>
    <w:rsid w:val="001505B8"/>
    <w:rsid w:val="00156CDF"/>
    <w:rsid w:val="0016751A"/>
    <w:rsid w:val="00187316"/>
    <w:rsid w:val="00192FC4"/>
    <w:rsid w:val="001A599E"/>
    <w:rsid w:val="001B2F76"/>
    <w:rsid w:val="001B49BC"/>
    <w:rsid w:val="001C6069"/>
    <w:rsid w:val="001E4D9F"/>
    <w:rsid w:val="001E5B7D"/>
    <w:rsid w:val="00200BDB"/>
    <w:rsid w:val="0020310F"/>
    <w:rsid w:val="002073F2"/>
    <w:rsid w:val="002155AC"/>
    <w:rsid w:val="0023197D"/>
    <w:rsid w:val="00235CC1"/>
    <w:rsid w:val="00237679"/>
    <w:rsid w:val="002427CE"/>
    <w:rsid w:val="00242B9F"/>
    <w:rsid w:val="0026440E"/>
    <w:rsid w:val="0027350D"/>
    <w:rsid w:val="002822C4"/>
    <w:rsid w:val="00283F8F"/>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2F4589"/>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3057"/>
    <w:rsid w:val="004366F0"/>
    <w:rsid w:val="004468CC"/>
    <w:rsid w:val="0045160A"/>
    <w:rsid w:val="00452856"/>
    <w:rsid w:val="00461195"/>
    <w:rsid w:val="00463CC9"/>
    <w:rsid w:val="0047130F"/>
    <w:rsid w:val="00477053"/>
    <w:rsid w:val="00481B0E"/>
    <w:rsid w:val="00490634"/>
    <w:rsid w:val="00496C0F"/>
    <w:rsid w:val="004A363B"/>
    <w:rsid w:val="004B0534"/>
    <w:rsid w:val="004B3E4E"/>
    <w:rsid w:val="004C57ED"/>
    <w:rsid w:val="004C5C79"/>
    <w:rsid w:val="004C6DEB"/>
    <w:rsid w:val="004D64F6"/>
    <w:rsid w:val="004E1321"/>
    <w:rsid w:val="004E533B"/>
    <w:rsid w:val="004F05F4"/>
    <w:rsid w:val="005046FC"/>
    <w:rsid w:val="0050552F"/>
    <w:rsid w:val="00511C4E"/>
    <w:rsid w:val="00531C58"/>
    <w:rsid w:val="00532804"/>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1233"/>
    <w:rsid w:val="00635ACC"/>
    <w:rsid w:val="006503E0"/>
    <w:rsid w:val="00661AE6"/>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3430F"/>
    <w:rsid w:val="007412E3"/>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364B8"/>
    <w:rsid w:val="00837586"/>
    <w:rsid w:val="00844535"/>
    <w:rsid w:val="00856BBD"/>
    <w:rsid w:val="00861898"/>
    <w:rsid w:val="00870A95"/>
    <w:rsid w:val="00872A7A"/>
    <w:rsid w:val="008731D4"/>
    <w:rsid w:val="00874F23"/>
    <w:rsid w:val="008750EF"/>
    <w:rsid w:val="00882159"/>
    <w:rsid w:val="008854A8"/>
    <w:rsid w:val="008902B2"/>
    <w:rsid w:val="008A04F2"/>
    <w:rsid w:val="008A0DE3"/>
    <w:rsid w:val="008A0E4B"/>
    <w:rsid w:val="008A1ECC"/>
    <w:rsid w:val="008A4D1F"/>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24CA"/>
    <w:rsid w:val="00947122"/>
    <w:rsid w:val="009476D7"/>
    <w:rsid w:val="0095450C"/>
    <w:rsid w:val="00955F58"/>
    <w:rsid w:val="009601D8"/>
    <w:rsid w:val="00960C36"/>
    <w:rsid w:val="00970224"/>
    <w:rsid w:val="00993ABB"/>
    <w:rsid w:val="009A2812"/>
    <w:rsid w:val="009A2A59"/>
    <w:rsid w:val="009A76EE"/>
    <w:rsid w:val="009C0DFC"/>
    <w:rsid w:val="009C34CE"/>
    <w:rsid w:val="009D1E54"/>
    <w:rsid w:val="009D68DD"/>
    <w:rsid w:val="009E25A3"/>
    <w:rsid w:val="009E6C15"/>
    <w:rsid w:val="009F6CA1"/>
    <w:rsid w:val="009F7791"/>
    <w:rsid w:val="00A01567"/>
    <w:rsid w:val="00A044EA"/>
    <w:rsid w:val="00A06D3E"/>
    <w:rsid w:val="00A102DD"/>
    <w:rsid w:val="00A206B7"/>
    <w:rsid w:val="00A3064F"/>
    <w:rsid w:val="00A46375"/>
    <w:rsid w:val="00A501F4"/>
    <w:rsid w:val="00A52C36"/>
    <w:rsid w:val="00A571A0"/>
    <w:rsid w:val="00A602A5"/>
    <w:rsid w:val="00A65C23"/>
    <w:rsid w:val="00A714D2"/>
    <w:rsid w:val="00A97251"/>
    <w:rsid w:val="00AD21F5"/>
    <w:rsid w:val="00AD3125"/>
    <w:rsid w:val="00AD5B07"/>
    <w:rsid w:val="00AE5509"/>
    <w:rsid w:val="00AF25FF"/>
    <w:rsid w:val="00B02D69"/>
    <w:rsid w:val="00B114B1"/>
    <w:rsid w:val="00B208A7"/>
    <w:rsid w:val="00B25D42"/>
    <w:rsid w:val="00B318DE"/>
    <w:rsid w:val="00B3350C"/>
    <w:rsid w:val="00B3672C"/>
    <w:rsid w:val="00B37399"/>
    <w:rsid w:val="00B434B6"/>
    <w:rsid w:val="00B45839"/>
    <w:rsid w:val="00B52D51"/>
    <w:rsid w:val="00B64CBF"/>
    <w:rsid w:val="00B6799D"/>
    <w:rsid w:val="00B73806"/>
    <w:rsid w:val="00B85E30"/>
    <w:rsid w:val="00BA11ED"/>
    <w:rsid w:val="00BA7FAF"/>
    <w:rsid w:val="00BB04CD"/>
    <w:rsid w:val="00BB45D6"/>
    <w:rsid w:val="00BB771A"/>
    <w:rsid w:val="00BB7EFF"/>
    <w:rsid w:val="00BC5496"/>
    <w:rsid w:val="00BD2881"/>
    <w:rsid w:val="00BF6A52"/>
    <w:rsid w:val="00C108BF"/>
    <w:rsid w:val="00C22016"/>
    <w:rsid w:val="00C243B9"/>
    <w:rsid w:val="00C31474"/>
    <w:rsid w:val="00C409A5"/>
    <w:rsid w:val="00C46B1A"/>
    <w:rsid w:val="00C564CC"/>
    <w:rsid w:val="00C6674B"/>
    <w:rsid w:val="00C668E8"/>
    <w:rsid w:val="00C71ECB"/>
    <w:rsid w:val="00C8058D"/>
    <w:rsid w:val="00C82882"/>
    <w:rsid w:val="00C83D04"/>
    <w:rsid w:val="00CA1F28"/>
    <w:rsid w:val="00CA2242"/>
    <w:rsid w:val="00CA24D5"/>
    <w:rsid w:val="00CA393C"/>
    <w:rsid w:val="00CC341B"/>
    <w:rsid w:val="00CC7157"/>
    <w:rsid w:val="00CD1FCF"/>
    <w:rsid w:val="00CE2893"/>
    <w:rsid w:val="00CE5EF6"/>
    <w:rsid w:val="00CF1EA2"/>
    <w:rsid w:val="00CF2E7E"/>
    <w:rsid w:val="00CF7C3A"/>
    <w:rsid w:val="00D0097D"/>
    <w:rsid w:val="00D275F0"/>
    <w:rsid w:val="00D319E2"/>
    <w:rsid w:val="00D323BD"/>
    <w:rsid w:val="00D4427C"/>
    <w:rsid w:val="00D5050F"/>
    <w:rsid w:val="00D61781"/>
    <w:rsid w:val="00D62037"/>
    <w:rsid w:val="00D7168B"/>
    <w:rsid w:val="00D8660C"/>
    <w:rsid w:val="00D92D14"/>
    <w:rsid w:val="00DB1802"/>
    <w:rsid w:val="00DD0449"/>
    <w:rsid w:val="00DD2AE9"/>
    <w:rsid w:val="00DE4164"/>
    <w:rsid w:val="00DE7361"/>
    <w:rsid w:val="00DF0333"/>
    <w:rsid w:val="00DF6585"/>
    <w:rsid w:val="00E02301"/>
    <w:rsid w:val="00E0498F"/>
    <w:rsid w:val="00E25A40"/>
    <w:rsid w:val="00E36775"/>
    <w:rsid w:val="00E477A6"/>
    <w:rsid w:val="00E740C8"/>
    <w:rsid w:val="00E759AC"/>
    <w:rsid w:val="00E765DE"/>
    <w:rsid w:val="00E76E2C"/>
    <w:rsid w:val="00E776E4"/>
    <w:rsid w:val="00E8094A"/>
    <w:rsid w:val="00E848E6"/>
    <w:rsid w:val="00EA0348"/>
    <w:rsid w:val="00EC1219"/>
    <w:rsid w:val="00EC4A06"/>
    <w:rsid w:val="00ED5E43"/>
    <w:rsid w:val="00EE1A9D"/>
    <w:rsid w:val="00EE1F10"/>
    <w:rsid w:val="00EE374B"/>
    <w:rsid w:val="00EE4FCF"/>
    <w:rsid w:val="00EE618A"/>
    <w:rsid w:val="00EF4311"/>
    <w:rsid w:val="00EF7034"/>
    <w:rsid w:val="00F056F2"/>
    <w:rsid w:val="00F065C2"/>
    <w:rsid w:val="00F1385A"/>
    <w:rsid w:val="00F23E6C"/>
    <w:rsid w:val="00F45A40"/>
    <w:rsid w:val="00F45D13"/>
    <w:rsid w:val="00F61524"/>
    <w:rsid w:val="00F70055"/>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7DC47"/>
  <w15:docId w15:val="{39D106F9-CCCE-4AEE-BF8C-8B023D58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163397227">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5070326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358551942">
      <w:bodyDiv w:val="1"/>
      <w:marLeft w:val="0"/>
      <w:marRight w:val="0"/>
      <w:marTop w:val="0"/>
      <w:marBottom w:val="0"/>
      <w:divBdr>
        <w:top w:val="none" w:sz="0" w:space="0" w:color="auto"/>
        <w:left w:val="none" w:sz="0" w:space="0" w:color="auto"/>
        <w:bottom w:val="none" w:sz="0" w:space="0" w:color="auto"/>
        <w:right w:val="none" w:sz="0" w:space="0" w:color="auto"/>
      </w:divBdr>
    </w:div>
    <w:div w:id="397945171">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2595432">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966544052">
      <w:bodyDiv w:val="1"/>
      <w:marLeft w:val="0"/>
      <w:marRight w:val="0"/>
      <w:marTop w:val="0"/>
      <w:marBottom w:val="0"/>
      <w:divBdr>
        <w:top w:val="none" w:sz="0" w:space="0" w:color="auto"/>
        <w:left w:val="none" w:sz="0" w:space="0" w:color="auto"/>
        <w:bottom w:val="none" w:sz="0" w:space="0" w:color="auto"/>
        <w:right w:val="none" w:sz="0" w:space="0" w:color="auto"/>
      </w:divBdr>
    </w:div>
    <w:div w:id="980158259">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22317076">
      <w:bodyDiv w:val="1"/>
      <w:marLeft w:val="0"/>
      <w:marRight w:val="0"/>
      <w:marTop w:val="0"/>
      <w:marBottom w:val="0"/>
      <w:divBdr>
        <w:top w:val="none" w:sz="0" w:space="0" w:color="auto"/>
        <w:left w:val="none" w:sz="0" w:space="0" w:color="auto"/>
        <w:bottom w:val="none" w:sz="0" w:space="0" w:color="auto"/>
        <w:right w:val="none" w:sz="0" w:space="0" w:color="auto"/>
      </w:divBdr>
    </w:div>
    <w:div w:id="1028677128">
      <w:bodyDiv w:val="1"/>
      <w:marLeft w:val="0"/>
      <w:marRight w:val="0"/>
      <w:marTop w:val="0"/>
      <w:marBottom w:val="0"/>
      <w:divBdr>
        <w:top w:val="none" w:sz="0" w:space="0" w:color="auto"/>
        <w:left w:val="none" w:sz="0" w:space="0" w:color="auto"/>
        <w:bottom w:val="none" w:sz="0" w:space="0" w:color="auto"/>
        <w:right w:val="none" w:sz="0" w:space="0" w:color="auto"/>
      </w:divBdr>
    </w:div>
    <w:div w:id="1111629807">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193956842">
      <w:bodyDiv w:val="1"/>
      <w:marLeft w:val="0"/>
      <w:marRight w:val="0"/>
      <w:marTop w:val="0"/>
      <w:marBottom w:val="0"/>
      <w:divBdr>
        <w:top w:val="none" w:sz="0" w:space="0" w:color="auto"/>
        <w:left w:val="none" w:sz="0" w:space="0" w:color="auto"/>
        <w:bottom w:val="none" w:sz="0" w:space="0" w:color="auto"/>
        <w:right w:val="none" w:sz="0" w:space="0" w:color="auto"/>
      </w:divBdr>
    </w:div>
    <w:div w:id="1290362188">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6750897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09128077">
      <w:bodyDiv w:val="1"/>
      <w:marLeft w:val="0"/>
      <w:marRight w:val="0"/>
      <w:marTop w:val="0"/>
      <w:marBottom w:val="0"/>
      <w:divBdr>
        <w:top w:val="none" w:sz="0" w:space="0" w:color="auto"/>
        <w:left w:val="none" w:sz="0" w:space="0" w:color="auto"/>
        <w:bottom w:val="none" w:sz="0" w:space="0" w:color="auto"/>
        <w:right w:val="none" w:sz="0" w:space="0" w:color="auto"/>
      </w:divBdr>
    </w:div>
    <w:div w:id="1517040547">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36194171">
      <w:bodyDiv w:val="1"/>
      <w:marLeft w:val="0"/>
      <w:marRight w:val="0"/>
      <w:marTop w:val="0"/>
      <w:marBottom w:val="0"/>
      <w:divBdr>
        <w:top w:val="none" w:sz="0" w:space="0" w:color="auto"/>
        <w:left w:val="none" w:sz="0" w:space="0" w:color="auto"/>
        <w:bottom w:val="none" w:sz="0" w:space="0" w:color="auto"/>
        <w:right w:val="none" w:sz="0" w:space="0" w:color="auto"/>
      </w:divBdr>
    </w:div>
    <w:div w:id="1577083650">
      <w:bodyDiv w:val="1"/>
      <w:marLeft w:val="0"/>
      <w:marRight w:val="0"/>
      <w:marTop w:val="0"/>
      <w:marBottom w:val="0"/>
      <w:divBdr>
        <w:top w:val="none" w:sz="0" w:space="0" w:color="auto"/>
        <w:left w:val="none" w:sz="0" w:space="0" w:color="auto"/>
        <w:bottom w:val="none" w:sz="0" w:space="0" w:color="auto"/>
        <w:right w:val="none" w:sz="0" w:space="0" w:color="auto"/>
      </w:divBdr>
    </w:div>
    <w:div w:id="158958378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727022390">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901792481">
      <w:bodyDiv w:val="1"/>
      <w:marLeft w:val="0"/>
      <w:marRight w:val="0"/>
      <w:marTop w:val="0"/>
      <w:marBottom w:val="0"/>
      <w:divBdr>
        <w:top w:val="none" w:sz="0" w:space="0" w:color="auto"/>
        <w:left w:val="none" w:sz="0" w:space="0" w:color="auto"/>
        <w:bottom w:val="none" w:sz="0" w:space="0" w:color="auto"/>
        <w:right w:val="none" w:sz="0" w:space="0" w:color="auto"/>
      </w:divBdr>
    </w:div>
    <w:div w:id="1903521871">
      <w:bodyDiv w:val="1"/>
      <w:marLeft w:val="0"/>
      <w:marRight w:val="0"/>
      <w:marTop w:val="0"/>
      <w:marBottom w:val="0"/>
      <w:divBdr>
        <w:top w:val="none" w:sz="0" w:space="0" w:color="auto"/>
        <w:left w:val="none" w:sz="0" w:space="0" w:color="auto"/>
        <w:bottom w:val="none" w:sz="0" w:space="0" w:color="auto"/>
        <w:right w:val="none" w:sz="0" w:space="0" w:color="auto"/>
      </w:divBdr>
    </w:div>
    <w:div w:id="1986887154">
      <w:bodyDiv w:val="1"/>
      <w:marLeft w:val="0"/>
      <w:marRight w:val="0"/>
      <w:marTop w:val="0"/>
      <w:marBottom w:val="0"/>
      <w:divBdr>
        <w:top w:val="none" w:sz="0" w:space="0" w:color="auto"/>
        <w:left w:val="none" w:sz="0" w:space="0" w:color="auto"/>
        <w:bottom w:val="none" w:sz="0" w:space="0" w:color="auto"/>
        <w:right w:val="none" w:sz="0" w:space="0" w:color="auto"/>
      </w:divBdr>
    </w:div>
    <w:div w:id="198770966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lallo.com/sauces" TargetMode="External"/><Relationship Id="rId18" Type="http://schemas.openxmlformats.org/officeDocument/2006/relationships/hyperlink" Target="http://youtu.be/_kPLeAyw7z0" TargetMode="External"/><Relationship Id="rId26" Type="http://schemas.openxmlformats.org/officeDocument/2006/relationships/hyperlink" Target="http://www.servicelearningtexas.org." TargetMode="External"/><Relationship Id="rId3" Type="http://schemas.openxmlformats.org/officeDocument/2006/relationships/customXml" Target="../customXml/item3.xml"/><Relationship Id="rId21" Type="http://schemas.openxmlformats.org/officeDocument/2006/relationships/hyperlink" Target="http://www.cooks.com/rec/search/0,1-0,pasta_dough,FF.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ademiabarilla.com" TargetMode="External"/><Relationship Id="rId17" Type="http://schemas.openxmlformats.org/officeDocument/2006/relationships/hyperlink" Target="http://whatscookingamerica.net/Pasta_Rice_Main/pasta.htm" TargetMode="External"/><Relationship Id="rId25" Type="http://schemas.openxmlformats.org/officeDocument/2006/relationships/hyperlink" Target="http://www.texasfccl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nibble.com/reviews/main/pastas/glossary.asp" TargetMode="External"/><Relationship Id="rId20" Type="http://schemas.openxmlformats.org/officeDocument/2006/relationships/hyperlink" Target="http://youtu.be/_kPLeAyw7z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washingtonpost.com/wp-dyn/content/article/2005/09/20/AR2005092000388.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helunchbox.org" TargetMode="External"/><Relationship Id="rId23" Type="http://schemas.openxmlformats.org/officeDocument/2006/relationships/hyperlink" Target="http://www.finecooking.com/articles/cooking-pasta-properly.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youtu.be/wrn5qM9aVeo"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icureantable.com/articles/apasta.htm" TargetMode="External"/><Relationship Id="rId22" Type="http://schemas.openxmlformats.org/officeDocument/2006/relationships/hyperlink" Target="http://www.ilovepasta.org"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928A7A85-6C7C-410F-B529-8178F17B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45</cp:revision>
  <cp:lastPrinted>2017-06-09T13:57:00Z</cp:lastPrinted>
  <dcterms:created xsi:type="dcterms:W3CDTF">2017-08-29T16:44:00Z</dcterms:created>
  <dcterms:modified xsi:type="dcterms:W3CDTF">2018-01-22T05:13:00Z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