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D49B8"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4D49B8" w:rsidRDefault="00602419" w:rsidP="003D5621">
            <w:pPr>
              <w:jc w:val="center"/>
              <w:rPr>
                <w:rFonts w:ascii="Open Sans" w:hAnsi="Open Sans" w:cs="Open Sans"/>
                <w:b/>
                <w:sz w:val="22"/>
                <w:szCs w:val="22"/>
              </w:rPr>
            </w:pPr>
            <w:r w:rsidRPr="004D49B8">
              <w:rPr>
                <w:rFonts w:ascii="Open Sans" w:hAnsi="Open Sans" w:cs="Open Sans"/>
                <w:b/>
                <w:sz w:val="22"/>
                <w:szCs w:val="22"/>
              </w:rPr>
              <w:t>TEXAS CTE LESSON PLAN</w:t>
            </w:r>
          </w:p>
          <w:p w14:paraId="21B5545C" w14:textId="77777777" w:rsidR="00B3350C" w:rsidRPr="004D49B8" w:rsidRDefault="00F0447F" w:rsidP="003D5621">
            <w:pPr>
              <w:jc w:val="center"/>
              <w:rPr>
                <w:rFonts w:ascii="Open Sans" w:hAnsi="Open Sans" w:cs="Open Sans"/>
                <w:b/>
                <w:sz w:val="22"/>
                <w:szCs w:val="22"/>
              </w:rPr>
            </w:pPr>
            <w:hyperlink r:id="rId11" w:history="1">
              <w:r w:rsidR="002D294D" w:rsidRPr="004D49B8">
                <w:rPr>
                  <w:rStyle w:val="Hyperlink"/>
                  <w:rFonts w:ascii="Open Sans" w:hAnsi="Open Sans" w:cs="Open Sans"/>
                  <w:sz w:val="22"/>
                  <w:szCs w:val="22"/>
                </w:rPr>
                <w:t>www.txcte.org</w:t>
              </w:r>
            </w:hyperlink>
            <w:r w:rsidR="002D294D" w:rsidRPr="004D49B8">
              <w:rPr>
                <w:rFonts w:ascii="Open Sans" w:hAnsi="Open Sans" w:cs="Open Sans"/>
                <w:b/>
                <w:sz w:val="22"/>
                <w:szCs w:val="22"/>
              </w:rPr>
              <w:t xml:space="preserve"> </w:t>
            </w:r>
          </w:p>
          <w:p w14:paraId="27CA2FBA" w14:textId="6865BA9F" w:rsidR="003D5621" w:rsidRPr="004D49B8" w:rsidRDefault="003D5621" w:rsidP="003D5621">
            <w:pPr>
              <w:jc w:val="center"/>
              <w:rPr>
                <w:rFonts w:ascii="Open Sans" w:hAnsi="Open Sans" w:cs="Open Sans"/>
                <w:b/>
                <w:sz w:val="22"/>
                <w:szCs w:val="22"/>
              </w:rPr>
            </w:pPr>
          </w:p>
        </w:tc>
      </w:tr>
      <w:tr w:rsidR="00B3350C" w:rsidRPr="004D49B8"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D49B8" w:rsidRDefault="00B3350C" w:rsidP="00DC4B23">
            <w:pPr>
              <w:spacing w:before="120" w:after="120"/>
              <w:jc w:val="center"/>
              <w:rPr>
                <w:rFonts w:ascii="Open Sans" w:hAnsi="Open Sans" w:cs="Open Sans"/>
                <w:b/>
                <w:sz w:val="22"/>
                <w:szCs w:val="22"/>
              </w:rPr>
            </w:pPr>
            <w:r w:rsidRPr="004D49B8">
              <w:rPr>
                <w:rFonts w:ascii="Open Sans" w:hAnsi="Open Sans" w:cs="Open Sans"/>
                <w:b/>
                <w:sz w:val="22"/>
                <w:szCs w:val="22"/>
              </w:rPr>
              <w:t>Lesson Identification and TEKS Addressed</w:t>
            </w:r>
          </w:p>
        </w:tc>
      </w:tr>
      <w:tr w:rsidR="00D73D77" w:rsidRPr="004D49B8" w14:paraId="68975472" w14:textId="77777777" w:rsidTr="002A4542">
        <w:trPr>
          <w:trHeight w:val="170"/>
        </w:trPr>
        <w:tc>
          <w:tcPr>
            <w:tcW w:w="2952" w:type="dxa"/>
            <w:tcBorders>
              <w:top w:val="single" w:sz="4" w:space="0" w:color="auto"/>
            </w:tcBorders>
            <w:shd w:val="clear" w:color="auto" w:fill="auto"/>
          </w:tcPr>
          <w:p w14:paraId="7496874A" w14:textId="787E5E61" w:rsidR="00D73D77" w:rsidRPr="004D49B8" w:rsidRDefault="00D73D77" w:rsidP="00DC4B23">
            <w:pPr>
              <w:spacing w:before="120" w:after="120"/>
              <w:jc w:val="center"/>
              <w:rPr>
                <w:rFonts w:ascii="Open Sans" w:hAnsi="Open Sans" w:cs="Open Sans"/>
                <w:b/>
                <w:sz w:val="22"/>
                <w:szCs w:val="22"/>
              </w:rPr>
            </w:pPr>
            <w:r w:rsidRPr="004D49B8">
              <w:rPr>
                <w:rFonts w:ascii="Open Sans" w:hAnsi="Open Sans" w:cs="Open Sans"/>
                <w:b/>
                <w:sz w:val="22"/>
                <w:szCs w:val="22"/>
              </w:rPr>
              <w:t>Career Cluster</w:t>
            </w:r>
          </w:p>
        </w:tc>
        <w:tc>
          <w:tcPr>
            <w:tcW w:w="7848" w:type="dxa"/>
            <w:tcBorders>
              <w:top w:val="single" w:sz="4" w:space="0" w:color="auto"/>
            </w:tcBorders>
            <w:shd w:val="clear" w:color="auto" w:fill="auto"/>
            <w:vAlign w:val="center"/>
          </w:tcPr>
          <w:p w14:paraId="4DD11173" w14:textId="59579DC8" w:rsidR="00D73D77" w:rsidRPr="004D49B8" w:rsidRDefault="00D73D77" w:rsidP="00DC4B23">
            <w:pPr>
              <w:spacing w:before="120" w:after="120"/>
              <w:rPr>
                <w:rFonts w:ascii="Open Sans" w:hAnsi="Open Sans" w:cs="Open Sans"/>
                <w:sz w:val="22"/>
                <w:szCs w:val="22"/>
              </w:rPr>
            </w:pPr>
            <w:r w:rsidRPr="004D49B8">
              <w:rPr>
                <w:rFonts w:ascii="Open Sans" w:hAnsi="Open Sans" w:cs="Open Sans"/>
                <w:color w:val="000000"/>
                <w:position w:val="-3"/>
                <w:sz w:val="22"/>
                <w:szCs w:val="22"/>
              </w:rPr>
              <w:t>Career Development</w:t>
            </w:r>
          </w:p>
        </w:tc>
      </w:tr>
      <w:tr w:rsidR="00D73D77" w:rsidRPr="004D49B8" w14:paraId="6E5988F1" w14:textId="77777777" w:rsidTr="002A4542">
        <w:tc>
          <w:tcPr>
            <w:tcW w:w="2952" w:type="dxa"/>
            <w:shd w:val="clear" w:color="auto" w:fill="auto"/>
          </w:tcPr>
          <w:p w14:paraId="108F9A4B" w14:textId="22F7B5E3" w:rsidR="00D73D77" w:rsidRPr="004D49B8" w:rsidRDefault="00D73D77" w:rsidP="00DC4B23">
            <w:pPr>
              <w:spacing w:before="120" w:after="120"/>
              <w:jc w:val="center"/>
              <w:rPr>
                <w:rFonts w:ascii="Open Sans" w:hAnsi="Open Sans" w:cs="Open Sans"/>
                <w:b/>
                <w:sz w:val="22"/>
                <w:szCs w:val="22"/>
              </w:rPr>
            </w:pPr>
            <w:r w:rsidRPr="004D49B8">
              <w:rPr>
                <w:rFonts w:ascii="Open Sans" w:hAnsi="Open Sans" w:cs="Open Sans"/>
                <w:b/>
                <w:sz w:val="22"/>
                <w:szCs w:val="22"/>
              </w:rPr>
              <w:t>Course Name</w:t>
            </w:r>
          </w:p>
        </w:tc>
        <w:tc>
          <w:tcPr>
            <w:tcW w:w="7848" w:type="dxa"/>
            <w:shd w:val="clear" w:color="auto" w:fill="auto"/>
            <w:vAlign w:val="center"/>
          </w:tcPr>
          <w:p w14:paraId="701EF2E7" w14:textId="39660036" w:rsidR="00D73D77" w:rsidRPr="004D49B8" w:rsidRDefault="006675FB" w:rsidP="00DC4B23">
            <w:pPr>
              <w:spacing w:before="120" w:after="120"/>
              <w:rPr>
                <w:rFonts w:ascii="Open Sans" w:hAnsi="Open Sans" w:cs="Open Sans"/>
                <w:sz w:val="22"/>
                <w:szCs w:val="22"/>
              </w:rPr>
            </w:pPr>
            <w:r w:rsidRPr="004D49B8">
              <w:rPr>
                <w:rFonts w:ascii="Open Sans" w:hAnsi="Open Sans" w:cs="Open Sans"/>
                <w:color w:val="000000"/>
                <w:position w:val="-3"/>
                <w:sz w:val="22"/>
                <w:szCs w:val="22"/>
              </w:rPr>
              <w:t>Investigating Careers</w:t>
            </w:r>
          </w:p>
        </w:tc>
      </w:tr>
      <w:tr w:rsidR="00DA1D52" w:rsidRPr="004D49B8" w14:paraId="16A9422A" w14:textId="77777777" w:rsidTr="002A4542">
        <w:tc>
          <w:tcPr>
            <w:tcW w:w="2952" w:type="dxa"/>
            <w:shd w:val="clear" w:color="auto" w:fill="auto"/>
          </w:tcPr>
          <w:p w14:paraId="7BE77DA8" w14:textId="08842B2B" w:rsidR="00DA1D52" w:rsidRPr="004D49B8" w:rsidRDefault="00DA1D52"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Lesson/Unit Title</w:t>
            </w:r>
          </w:p>
        </w:tc>
        <w:tc>
          <w:tcPr>
            <w:tcW w:w="7848" w:type="dxa"/>
            <w:shd w:val="clear" w:color="auto" w:fill="auto"/>
            <w:vAlign w:val="center"/>
          </w:tcPr>
          <w:p w14:paraId="7ACC9CD3" w14:textId="1666425C" w:rsidR="00DA1D52" w:rsidRPr="004D49B8" w:rsidRDefault="00BA0AA3" w:rsidP="00DC4B23">
            <w:pPr>
              <w:spacing w:before="120" w:after="120"/>
              <w:rPr>
                <w:rFonts w:ascii="Open Sans" w:hAnsi="Open Sans" w:cs="Open Sans"/>
                <w:sz w:val="22"/>
                <w:szCs w:val="22"/>
              </w:rPr>
            </w:pPr>
            <w:r w:rsidRPr="004D49B8">
              <w:rPr>
                <w:rFonts w:ascii="Open Sans" w:hAnsi="Open Sans" w:cs="Open Sans"/>
                <w:color w:val="000000"/>
                <w:position w:val="-3"/>
                <w:sz w:val="22"/>
                <w:szCs w:val="22"/>
              </w:rPr>
              <w:t>Let’s Look at Professional Associations</w:t>
            </w:r>
          </w:p>
        </w:tc>
      </w:tr>
      <w:tr w:rsidR="00DA1D52" w:rsidRPr="004D49B8" w14:paraId="7029DC65" w14:textId="77777777" w:rsidTr="002A4542">
        <w:trPr>
          <w:trHeight w:val="135"/>
        </w:trPr>
        <w:tc>
          <w:tcPr>
            <w:tcW w:w="2952" w:type="dxa"/>
            <w:shd w:val="clear" w:color="auto" w:fill="auto"/>
          </w:tcPr>
          <w:p w14:paraId="765C144E" w14:textId="4CCD2C10" w:rsidR="00DA1D52" w:rsidRPr="004D49B8" w:rsidRDefault="00DA1D52" w:rsidP="00DC4B23">
            <w:pPr>
              <w:spacing w:before="120" w:after="120"/>
              <w:jc w:val="center"/>
              <w:rPr>
                <w:rFonts w:ascii="Open Sans" w:hAnsi="Open Sans" w:cs="Open Sans"/>
                <w:b/>
                <w:sz w:val="22"/>
                <w:szCs w:val="22"/>
              </w:rPr>
            </w:pPr>
            <w:r w:rsidRPr="004D49B8">
              <w:rPr>
                <w:rFonts w:ascii="Open Sans" w:hAnsi="Open Sans" w:cs="Open Sans"/>
                <w:b/>
                <w:sz w:val="22"/>
                <w:szCs w:val="22"/>
              </w:rPr>
              <w:t>TEKS Student Expectations</w:t>
            </w:r>
          </w:p>
        </w:tc>
        <w:tc>
          <w:tcPr>
            <w:tcW w:w="7848" w:type="dxa"/>
            <w:shd w:val="clear" w:color="auto" w:fill="auto"/>
            <w:vAlign w:val="center"/>
          </w:tcPr>
          <w:p w14:paraId="05B2DFFC" w14:textId="4D81EE5E" w:rsidR="005F00E3" w:rsidRPr="004D49B8" w:rsidRDefault="0045342D" w:rsidP="0045342D">
            <w:pPr>
              <w:spacing w:before="120" w:after="120"/>
              <w:rPr>
                <w:rFonts w:ascii="Open Sans" w:hAnsi="Open Sans" w:cs="Open Sans"/>
                <w:b/>
                <w:sz w:val="22"/>
                <w:szCs w:val="22"/>
              </w:rPr>
            </w:pPr>
            <w:r w:rsidRPr="004D49B8">
              <w:rPr>
                <w:rFonts w:ascii="Open Sans" w:hAnsi="Open Sans" w:cs="Open Sans"/>
                <w:b/>
                <w:sz w:val="22"/>
                <w:szCs w:val="22"/>
              </w:rPr>
              <w:t>127.2. (c)</w:t>
            </w:r>
            <w:r w:rsidR="005F00E3" w:rsidRPr="004D49B8">
              <w:rPr>
                <w:rFonts w:ascii="Open Sans" w:hAnsi="Open Sans" w:cs="Open Sans"/>
                <w:b/>
                <w:sz w:val="22"/>
                <w:szCs w:val="22"/>
              </w:rPr>
              <w:t xml:space="preserve"> Knowledge and Skills</w:t>
            </w:r>
          </w:p>
          <w:p w14:paraId="1FB279E8" w14:textId="4B2F86D9" w:rsidR="005F00E3" w:rsidRPr="004D49B8" w:rsidRDefault="0045342D" w:rsidP="005F00E3">
            <w:pPr>
              <w:spacing w:before="120" w:after="120"/>
              <w:ind w:left="720"/>
              <w:rPr>
                <w:rFonts w:ascii="Open Sans" w:hAnsi="Open Sans" w:cs="Open Sans"/>
                <w:sz w:val="22"/>
                <w:szCs w:val="22"/>
              </w:rPr>
            </w:pPr>
            <w:r w:rsidRPr="004D49B8">
              <w:rPr>
                <w:rFonts w:ascii="Open Sans" w:hAnsi="Open Sans" w:cs="Open Sans"/>
                <w:sz w:val="22"/>
                <w:szCs w:val="22"/>
              </w:rPr>
              <w:t>(3)</w:t>
            </w:r>
            <w:r w:rsidR="005F00E3" w:rsidRPr="004D49B8">
              <w:rPr>
                <w:rFonts w:ascii="Open Sans" w:hAnsi="Open Sans" w:cs="Open Sans"/>
                <w:sz w:val="22"/>
                <w:szCs w:val="22"/>
              </w:rPr>
              <w:t xml:space="preserve"> </w:t>
            </w:r>
            <w:r w:rsidRPr="004D49B8">
              <w:rPr>
                <w:rFonts w:ascii="Open Sans" w:hAnsi="Open Sans" w:cs="Open Sans"/>
                <w:sz w:val="22"/>
                <w:szCs w:val="22"/>
              </w:rPr>
              <w:t>The student investigates the professional skills needed for college and career success. The student is expected to:</w:t>
            </w:r>
          </w:p>
          <w:p w14:paraId="4583E660" w14:textId="174DF3AB" w:rsidR="00DA1D52" w:rsidRPr="004D49B8" w:rsidRDefault="005F00E3" w:rsidP="005F00E3">
            <w:pPr>
              <w:spacing w:before="120" w:after="120"/>
              <w:ind w:left="1440"/>
              <w:rPr>
                <w:rFonts w:ascii="Open Sans" w:hAnsi="Open Sans" w:cs="Open Sans"/>
                <w:sz w:val="22"/>
                <w:szCs w:val="22"/>
              </w:rPr>
            </w:pPr>
            <w:r w:rsidRPr="004D49B8">
              <w:rPr>
                <w:rFonts w:ascii="Open Sans" w:hAnsi="Open Sans" w:cs="Open Sans"/>
                <w:sz w:val="22"/>
                <w:szCs w:val="22"/>
              </w:rPr>
              <w:t xml:space="preserve">(D) </w:t>
            </w:r>
            <w:r w:rsidR="0045342D" w:rsidRPr="004D49B8">
              <w:rPr>
                <w:rFonts w:ascii="Open Sans" w:hAnsi="Open Sans" w:cs="Open Sans"/>
                <w:sz w:val="22"/>
                <w:szCs w:val="22"/>
              </w:rPr>
              <w:t>identify professional associations a</w:t>
            </w:r>
            <w:r w:rsidRPr="004D49B8">
              <w:rPr>
                <w:rFonts w:ascii="Open Sans" w:hAnsi="Open Sans" w:cs="Open Sans"/>
                <w:sz w:val="22"/>
                <w:szCs w:val="22"/>
              </w:rPr>
              <w:t>ffiliated with a career pathway</w:t>
            </w:r>
          </w:p>
        </w:tc>
      </w:tr>
      <w:tr w:rsidR="00B3350C" w:rsidRPr="004D49B8"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4D49B8" w:rsidRDefault="00B3350C" w:rsidP="00DC4B23">
            <w:pPr>
              <w:spacing w:before="120" w:after="120"/>
              <w:jc w:val="center"/>
              <w:rPr>
                <w:rFonts w:ascii="Open Sans" w:hAnsi="Open Sans" w:cs="Open Sans"/>
                <w:b/>
                <w:sz w:val="22"/>
                <w:szCs w:val="22"/>
              </w:rPr>
            </w:pPr>
            <w:r w:rsidRPr="004D49B8">
              <w:rPr>
                <w:rFonts w:ascii="Open Sans" w:hAnsi="Open Sans" w:cs="Open Sans"/>
                <w:b/>
                <w:sz w:val="22"/>
                <w:szCs w:val="22"/>
              </w:rPr>
              <w:t>Basic Direct Teach Lesson</w:t>
            </w:r>
          </w:p>
          <w:p w14:paraId="3BC06FE8" w14:textId="28B382E3" w:rsidR="00B3350C" w:rsidRPr="004D49B8" w:rsidRDefault="006052AA" w:rsidP="00DC4B23">
            <w:pPr>
              <w:jc w:val="center"/>
              <w:rPr>
                <w:rFonts w:ascii="Open Sans" w:hAnsi="Open Sans" w:cs="Open Sans"/>
                <w:sz w:val="22"/>
                <w:szCs w:val="22"/>
              </w:rPr>
            </w:pPr>
            <w:r w:rsidRPr="004D49B8">
              <w:rPr>
                <w:rFonts w:ascii="Open Sans" w:hAnsi="Open Sans" w:cs="Open Sans"/>
                <w:sz w:val="22"/>
                <w:szCs w:val="22"/>
              </w:rPr>
              <w:t xml:space="preserve">(Includes </w:t>
            </w:r>
            <w:r w:rsidR="00B3350C" w:rsidRPr="004D49B8">
              <w:rPr>
                <w:rFonts w:ascii="Open Sans" w:hAnsi="Open Sans" w:cs="Open Sans"/>
                <w:sz w:val="22"/>
                <w:szCs w:val="22"/>
              </w:rPr>
              <w:t xml:space="preserve">Special Education Modifications/Accommodations and </w:t>
            </w:r>
          </w:p>
          <w:p w14:paraId="3042A4DA" w14:textId="6E415551" w:rsidR="00B3350C" w:rsidRPr="004D49B8" w:rsidRDefault="00B3350C" w:rsidP="00D0097D">
            <w:pPr>
              <w:jc w:val="center"/>
              <w:rPr>
                <w:rFonts w:ascii="Open Sans" w:hAnsi="Open Sans" w:cs="Open Sans"/>
                <w:sz w:val="22"/>
                <w:szCs w:val="22"/>
              </w:rPr>
            </w:pPr>
            <w:r w:rsidRPr="004D49B8">
              <w:rPr>
                <w:rFonts w:ascii="Open Sans" w:hAnsi="Open Sans" w:cs="Open Sans"/>
                <w:sz w:val="22"/>
                <w:szCs w:val="22"/>
              </w:rPr>
              <w:t>one English Language Proficiency Standards (ELPS) Strategy</w:t>
            </w:r>
            <w:r w:rsidR="006052AA" w:rsidRPr="004D49B8">
              <w:rPr>
                <w:rFonts w:ascii="Open Sans" w:hAnsi="Open Sans" w:cs="Open Sans"/>
                <w:sz w:val="22"/>
                <w:szCs w:val="22"/>
              </w:rPr>
              <w:t>)</w:t>
            </w:r>
          </w:p>
          <w:p w14:paraId="5635CDF7" w14:textId="3179FF44" w:rsidR="00D0097D" w:rsidRPr="004D49B8" w:rsidRDefault="00D0097D" w:rsidP="00D0097D">
            <w:pPr>
              <w:jc w:val="center"/>
              <w:rPr>
                <w:rFonts w:ascii="Open Sans" w:hAnsi="Open Sans" w:cs="Open Sans"/>
                <w:b/>
                <w:sz w:val="22"/>
                <w:szCs w:val="22"/>
              </w:rPr>
            </w:pPr>
          </w:p>
        </w:tc>
      </w:tr>
      <w:tr w:rsidR="0011421A" w:rsidRPr="004D49B8" w14:paraId="49CA021C" w14:textId="77777777" w:rsidTr="00E34B8B">
        <w:trPr>
          <w:trHeight w:val="27"/>
        </w:trPr>
        <w:tc>
          <w:tcPr>
            <w:tcW w:w="2952" w:type="dxa"/>
            <w:shd w:val="clear" w:color="auto" w:fill="auto"/>
          </w:tcPr>
          <w:p w14:paraId="3E12574F" w14:textId="76204C22" w:rsidR="0011421A" w:rsidRPr="004D49B8" w:rsidRDefault="0011421A" w:rsidP="00DC4B23">
            <w:pPr>
              <w:spacing w:before="120" w:after="120"/>
              <w:jc w:val="center"/>
              <w:rPr>
                <w:rFonts w:ascii="Open Sans" w:hAnsi="Open Sans" w:cs="Open Sans"/>
                <w:b/>
                <w:sz w:val="22"/>
                <w:szCs w:val="22"/>
              </w:rPr>
            </w:pPr>
            <w:r w:rsidRPr="004D49B8">
              <w:rPr>
                <w:rFonts w:ascii="Open Sans" w:hAnsi="Open Sans" w:cs="Open Sans"/>
                <w:b/>
                <w:sz w:val="22"/>
                <w:szCs w:val="22"/>
              </w:rPr>
              <w:t>Instructional Objectives</w:t>
            </w:r>
          </w:p>
        </w:tc>
        <w:tc>
          <w:tcPr>
            <w:tcW w:w="7848" w:type="dxa"/>
            <w:shd w:val="clear" w:color="auto" w:fill="auto"/>
            <w:vAlign w:val="center"/>
          </w:tcPr>
          <w:p w14:paraId="7C5D14B5" w14:textId="77777777" w:rsidR="0011421A" w:rsidRPr="004D49B8" w:rsidRDefault="0011421A" w:rsidP="00150E4C">
            <w:pPr>
              <w:spacing w:before="120" w:after="120"/>
              <w:rPr>
                <w:rFonts w:ascii="Open Sans" w:hAnsi="Open Sans" w:cs="Open Sans"/>
                <w:b/>
                <w:bCs/>
                <w:sz w:val="22"/>
                <w:szCs w:val="22"/>
              </w:rPr>
            </w:pPr>
            <w:r w:rsidRPr="004D49B8">
              <w:rPr>
                <w:rFonts w:ascii="Open Sans" w:hAnsi="Open Sans" w:cs="Open Sans"/>
                <w:b/>
                <w:bCs/>
                <w:sz w:val="22"/>
                <w:szCs w:val="22"/>
              </w:rPr>
              <w:t>Students will:</w:t>
            </w:r>
          </w:p>
          <w:p w14:paraId="19F06096" w14:textId="6AB6603E" w:rsidR="0011421A" w:rsidRPr="004D49B8" w:rsidRDefault="00D7610F"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Explain the benefits of professional associations</w:t>
            </w:r>
          </w:p>
          <w:p w14:paraId="35B625A5" w14:textId="4CD3AFD3" w:rsidR="0011421A" w:rsidRPr="004D49B8" w:rsidRDefault="00D7610F"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Research professional associations affiliated with a specific program of study</w:t>
            </w:r>
          </w:p>
          <w:p w14:paraId="60AC3715" w14:textId="3DF2044B" w:rsidR="0011421A" w:rsidRPr="004D49B8" w:rsidRDefault="00D7610F" w:rsidP="00DE6CBA">
            <w:pPr>
              <w:pStyle w:val="ListParagraph"/>
              <w:numPr>
                <w:ilvl w:val="0"/>
                <w:numId w:val="6"/>
              </w:numPr>
              <w:tabs>
                <w:tab w:val="left" w:pos="1640"/>
              </w:tabs>
              <w:rPr>
                <w:rFonts w:ascii="Open Sans" w:hAnsi="Open Sans" w:cs="Open Sans"/>
                <w:color w:val="333333"/>
                <w:sz w:val="22"/>
                <w:szCs w:val="22"/>
              </w:rPr>
            </w:pPr>
            <w:r w:rsidRPr="004D49B8">
              <w:rPr>
                <w:rFonts w:ascii="Open Sans" w:hAnsi="Open Sans" w:cs="Open Sans"/>
                <w:color w:val="000000"/>
                <w:position w:val="-3"/>
                <w:sz w:val="22"/>
                <w:szCs w:val="22"/>
              </w:rPr>
              <w:t xml:space="preserve">Create </w:t>
            </w:r>
            <w:r w:rsidR="0011421A" w:rsidRPr="004D49B8">
              <w:rPr>
                <w:rFonts w:ascii="Open Sans" w:hAnsi="Open Sans" w:cs="Open Sans"/>
                <w:color w:val="000000"/>
                <w:position w:val="-3"/>
                <w:sz w:val="22"/>
                <w:szCs w:val="22"/>
              </w:rPr>
              <w:t>an online poster for a professional association affiliated with a specific program of study</w:t>
            </w:r>
          </w:p>
        </w:tc>
      </w:tr>
      <w:tr w:rsidR="0011421A" w:rsidRPr="004D49B8" w14:paraId="741CD4A0" w14:textId="77777777" w:rsidTr="00E34B8B">
        <w:trPr>
          <w:trHeight w:val="27"/>
        </w:trPr>
        <w:tc>
          <w:tcPr>
            <w:tcW w:w="2952" w:type="dxa"/>
            <w:shd w:val="clear" w:color="auto" w:fill="auto"/>
          </w:tcPr>
          <w:p w14:paraId="65BFD213" w14:textId="6A49AE17"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Rationale</w:t>
            </w:r>
          </w:p>
        </w:tc>
        <w:tc>
          <w:tcPr>
            <w:tcW w:w="7848" w:type="dxa"/>
            <w:shd w:val="clear" w:color="auto" w:fill="auto"/>
            <w:vAlign w:val="center"/>
          </w:tcPr>
          <w:p w14:paraId="0AEAFDF2" w14:textId="0DC2691B" w:rsidR="0011421A" w:rsidRPr="004D49B8" w:rsidRDefault="0011421A" w:rsidP="00DE6CBA">
            <w:pPr>
              <w:spacing w:before="120" w:after="120"/>
              <w:rPr>
                <w:rFonts w:ascii="Open Sans" w:hAnsi="Open Sans" w:cs="Open Sans"/>
                <w:sz w:val="22"/>
                <w:szCs w:val="22"/>
              </w:rPr>
            </w:pPr>
            <w:r w:rsidRPr="004D49B8">
              <w:rPr>
                <w:rFonts w:ascii="Open Sans" w:hAnsi="Open Sans" w:cs="Open Sans"/>
                <w:color w:val="000000"/>
                <w:position w:val="-3"/>
                <w:sz w:val="22"/>
                <w:szCs w:val="22"/>
              </w:rPr>
              <w:t xml:space="preserve">In this </w:t>
            </w:r>
            <w:r w:rsidR="006B5FBC" w:rsidRPr="004D49B8">
              <w:rPr>
                <w:rFonts w:ascii="Open Sans" w:hAnsi="Open Sans" w:cs="Open Sans"/>
                <w:color w:val="000000"/>
                <w:position w:val="-3"/>
                <w:sz w:val="22"/>
                <w:szCs w:val="22"/>
              </w:rPr>
              <w:t>lesson,</w:t>
            </w:r>
            <w:r w:rsidRPr="004D49B8">
              <w:rPr>
                <w:rFonts w:ascii="Open Sans" w:hAnsi="Open Sans" w:cs="Open Sans"/>
                <w:color w:val="000000"/>
                <w:position w:val="-3"/>
                <w:sz w:val="22"/>
                <w:szCs w:val="22"/>
              </w:rPr>
              <w:t xml:space="preserve"> you will learn the importance of joining a professional association. You will each create a brochure for a specific professional association that will showcase a specific professional association and focus the benefits it provides its members.</w:t>
            </w:r>
          </w:p>
        </w:tc>
      </w:tr>
      <w:tr w:rsidR="0011421A" w:rsidRPr="004D49B8" w14:paraId="46AD6D97" w14:textId="77777777" w:rsidTr="00E34B8B">
        <w:trPr>
          <w:trHeight w:val="27"/>
        </w:trPr>
        <w:tc>
          <w:tcPr>
            <w:tcW w:w="2952" w:type="dxa"/>
            <w:shd w:val="clear" w:color="auto" w:fill="auto"/>
          </w:tcPr>
          <w:p w14:paraId="1115E24F" w14:textId="27A88A37"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Duration of Lesson</w:t>
            </w:r>
          </w:p>
        </w:tc>
        <w:tc>
          <w:tcPr>
            <w:tcW w:w="7848" w:type="dxa"/>
            <w:shd w:val="clear" w:color="auto" w:fill="auto"/>
            <w:vAlign w:val="center"/>
          </w:tcPr>
          <w:p w14:paraId="0F979EA2" w14:textId="619F5E10" w:rsidR="0011421A" w:rsidRPr="004D49B8" w:rsidRDefault="0011421A" w:rsidP="00DC4B23">
            <w:pPr>
              <w:spacing w:before="120" w:after="120"/>
              <w:rPr>
                <w:rFonts w:ascii="Open Sans" w:hAnsi="Open Sans" w:cs="Open Sans"/>
                <w:sz w:val="22"/>
                <w:szCs w:val="22"/>
              </w:rPr>
            </w:pPr>
            <w:r w:rsidRPr="004D49B8">
              <w:rPr>
                <w:rFonts w:ascii="Open Sans" w:hAnsi="Open Sans" w:cs="Open Sans"/>
                <w:color w:val="000000"/>
                <w:position w:val="-3"/>
                <w:sz w:val="22"/>
                <w:szCs w:val="22"/>
              </w:rPr>
              <w:t xml:space="preserve">Three </w:t>
            </w:r>
            <w:r w:rsidR="006B5FBC" w:rsidRPr="004D49B8">
              <w:rPr>
                <w:rFonts w:ascii="Open Sans" w:hAnsi="Open Sans" w:cs="Open Sans"/>
                <w:color w:val="000000"/>
                <w:position w:val="-3"/>
                <w:sz w:val="22"/>
                <w:szCs w:val="22"/>
              </w:rPr>
              <w:t>45-minute</w:t>
            </w:r>
            <w:r w:rsidRPr="004D49B8">
              <w:rPr>
                <w:rFonts w:ascii="Open Sans" w:hAnsi="Open Sans" w:cs="Open Sans"/>
                <w:color w:val="000000"/>
                <w:position w:val="-3"/>
                <w:sz w:val="22"/>
                <w:szCs w:val="22"/>
              </w:rPr>
              <w:t xml:space="preserve"> class periods</w:t>
            </w:r>
          </w:p>
        </w:tc>
      </w:tr>
      <w:tr w:rsidR="0011421A" w:rsidRPr="004D49B8" w14:paraId="3F56A797" w14:textId="77777777" w:rsidTr="00E34B8B">
        <w:trPr>
          <w:trHeight w:val="27"/>
        </w:trPr>
        <w:tc>
          <w:tcPr>
            <w:tcW w:w="2952" w:type="dxa"/>
            <w:shd w:val="clear" w:color="auto" w:fill="auto"/>
          </w:tcPr>
          <w:p w14:paraId="0652114D" w14:textId="4D8C22F5" w:rsidR="0011421A" w:rsidRPr="004D49B8" w:rsidRDefault="0011421A" w:rsidP="00E4117D">
            <w:pPr>
              <w:spacing w:before="120" w:after="120"/>
              <w:jc w:val="center"/>
              <w:rPr>
                <w:rFonts w:ascii="Open Sans" w:hAnsi="Open Sans" w:cs="Open Sans"/>
                <w:b/>
                <w:bCs/>
                <w:sz w:val="22"/>
                <w:szCs w:val="22"/>
              </w:rPr>
            </w:pPr>
            <w:r w:rsidRPr="004D49B8">
              <w:rPr>
                <w:rFonts w:ascii="Open Sans" w:hAnsi="Open Sans" w:cs="Open Sans"/>
                <w:b/>
                <w:bCs/>
                <w:sz w:val="22"/>
                <w:szCs w:val="22"/>
              </w:rPr>
              <w:t>Word Wall/Key Vocabulary</w:t>
            </w:r>
          </w:p>
          <w:p w14:paraId="156E697A" w14:textId="74618EDC" w:rsidR="0011421A" w:rsidRPr="004D49B8" w:rsidRDefault="006B5FBC" w:rsidP="173F7DB3">
            <w:pPr>
              <w:jc w:val="center"/>
              <w:rPr>
                <w:rFonts w:ascii="Open Sans" w:hAnsi="Open Sans" w:cs="Open Sans"/>
                <w:sz w:val="22"/>
                <w:szCs w:val="22"/>
              </w:rPr>
            </w:pPr>
            <w:r w:rsidRPr="004D49B8">
              <w:rPr>
                <w:rFonts w:ascii="Open Sans" w:hAnsi="Open Sans" w:cs="Open Sans"/>
                <w:i/>
                <w:iCs/>
                <w:sz w:val="22"/>
                <w:szCs w:val="22"/>
              </w:rPr>
              <w:t>(ELPS c1a, c, f; c2b; c3a, b, d; c4c; c5b) PDAS II (5)</w:t>
            </w:r>
          </w:p>
        </w:tc>
        <w:tc>
          <w:tcPr>
            <w:tcW w:w="7848" w:type="dxa"/>
            <w:shd w:val="clear" w:color="auto" w:fill="auto"/>
            <w:vAlign w:val="center"/>
          </w:tcPr>
          <w:p w14:paraId="4B884E73"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b/>
                <w:bCs/>
                <w:color w:val="000000"/>
                <w:position w:val="-3"/>
                <w:sz w:val="22"/>
                <w:szCs w:val="22"/>
              </w:rPr>
              <w:t>Advocacy:</w:t>
            </w:r>
            <w:r w:rsidRPr="004D49B8">
              <w:rPr>
                <w:rFonts w:ascii="Open Sans" w:hAnsi="Open Sans" w:cs="Open Sans"/>
                <w:color w:val="000000"/>
                <w:position w:val="-3"/>
                <w:sz w:val="22"/>
                <w:szCs w:val="22"/>
              </w:rPr>
              <w:t xml:space="preserve"> The act or process of advocating or supporting a cause or proposal</w:t>
            </w:r>
          </w:p>
          <w:p w14:paraId="47367582"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b/>
                <w:bCs/>
                <w:color w:val="000000"/>
                <w:position w:val="-3"/>
                <w:sz w:val="22"/>
                <w:szCs w:val="22"/>
              </w:rPr>
              <w:t>Learning community:</w:t>
            </w:r>
            <w:r w:rsidRPr="004D49B8">
              <w:rPr>
                <w:rFonts w:ascii="Open Sans" w:hAnsi="Open Sans" w:cs="Open Sans"/>
                <w:color w:val="000000"/>
                <w:position w:val="-3"/>
                <w:sz w:val="22"/>
                <w:szCs w:val="22"/>
              </w:rPr>
              <w:t xml:space="preserve"> An ongoing process used to establish a school-wide culture that develops teacher leadership explicitly focused on building and sustaining school improvement efforts</w:t>
            </w:r>
          </w:p>
          <w:p w14:paraId="0F46CD01"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b/>
                <w:bCs/>
                <w:color w:val="000000"/>
                <w:position w:val="-3"/>
                <w:sz w:val="22"/>
                <w:szCs w:val="22"/>
              </w:rPr>
              <w:t>Networking:</w:t>
            </w:r>
            <w:r w:rsidRPr="004D49B8">
              <w:rPr>
                <w:rFonts w:ascii="Open Sans" w:hAnsi="Open Sans" w:cs="Open Sans"/>
                <w:color w:val="000000"/>
                <w:position w:val="-3"/>
                <w:sz w:val="22"/>
                <w:szCs w:val="22"/>
              </w:rPr>
              <w:t xml:space="preserve"> The exchange of information or services among individuals, groups, or institutions</w:t>
            </w:r>
          </w:p>
          <w:p w14:paraId="2A334B7F"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b/>
                <w:bCs/>
                <w:color w:val="000000"/>
                <w:position w:val="-3"/>
                <w:sz w:val="22"/>
                <w:szCs w:val="22"/>
              </w:rPr>
              <w:t>Professional:</w:t>
            </w:r>
            <w:r w:rsidRPr="004D49B8">
              <w:rPr>
                <w:rFonts w:ascii="Open Sans" w:hAnsi="Open Sans" w:cs="Open Sans"/>
                <w:color w:val="000000"/>
                <w:position w:val="-3"/>
                <w:sz w:val="22"/>
                <w:szCs w:val="22"/>
              </w:rPr>
              <w:t xml:space="preserve"> Exhibiting a courteous, conscientious, and generally businesslike manner in the workplace</w:t>
            </w:r>
          </w:p>
          <w:p w14:paraId="47D13121" w14:textId="0CE42074" w:rsidR="0011421A" w:rsidRPr="004D49B8" w:rsidRDefault="0011421A" w:rsidP="000F6C1A">
            <w:pPr>
              <w:spacing w:before="120" w:after="120"/>
              <w:rPr>
                <w:rFonts w:ascii="Open Sans" w:hAnsi="Open Sans" w:cs="Open Sans"/>
                <w:sz w:val="22"/>
                <w:szCs w:val="22"/>
              </w:rPr>
            </w:pPr>
            <w:r w:rsidRPr="004D49B8">
              <w:rPr>
                <w:rFonts w:ascii="Open Sans" w:hAnsi="Open Sans" w:cs="Open Sans"/>
                <w:b/>
                <w:bCs/>
                <w:color w:val="000000"/>
                <w:position w:val="-3"/>
                <w:sz w:val="22"/>
                <w:szCs w:val="22"/>
              </w:rPr>
              <w:lastRenderedPageBreak/>
              <w:t>Professional association:</w:t>
            </w:r>
            <w:r w:rsidRPr="004D49B8">
              <w:rPr>
                <w:rFonts w:ascii="Open Sans" w:hAnsi="Open Sans" w:cs="Open Sans"/>
                <w:color w:val="000000"/>
                <w:position w:val="-3"/>
                <w:sz w:val="22"/>
                <w:szCs w:val="22"/>
              </w:rPr>
              <w:t xml:space="preserve"> A non-profit organization seeking to further a particular profession, the interests of individuals engaged in that profession, and the public interest</w:t>
            </w:r>
          </w:p>
        </w:tc>
      </w:tr>
      <w:tr w:rsidR="0011421A" w:rsidRPr="004D49B8" w14:paraId="2AB98FD6" w14:textId="77777777" w:rsidTr="00E34B8B">
        <w:trPr>
          <w:trHeight w:val="27"/>
        </w:trPr>
        <w:tc>
          <w:tcPr>
            <w:tcW w:w="2952" w:type="dxa"/>
            <w:shd w:val="clear" w:color="auto" w:fill="auto"/>
          </w:tcPr>
          <w:p w14:paraId="7A681535" w14:textId="1FBBFA88"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lastRenderedPageBreak/>
              <w:t>Materials/Specialized Equipment Needed</w:t>
            </w:r>
          </w:p>
        </w:tc>
        <w:tc>
          <w:tcPr>
            <w:tcW w:w="7848" w:type="dxa"/>
            <w:shd w:val="clear" w:color="auto" w:fill="auto"/>
            <w:vAlign w:val="center"/>
          </w:tcPr>
          <w:p w14:paraId="70994419" w14:textId="77777777" w:rsidR="00150E4C" w:rsidRPr="004D49B8" w:rsidRDefault="00150E4C" w:rsidP="00150E4C">
            <w:pPr>
              <w:spacing w:before="120" w:after="120"/>
              <w:rPr>
                <w:rFonts w:ascii="Open Sans" w:hAnsi="Open Sans" w:cs="Open Sans"/>
                <w:b/>
                <w:bCs/>
                <w:sz w:val="22"/>
                <w:szCs w:val="22"/>
              </w:rPr>
            </w:pPr>
            <w:r w:rsidRPr="004D49B8">
              <w:rPr>
                <w:rFonts w:ascii="Open Sans" w:hAnsi="Open Sans" w:cs="Open Sans"/>
                <w:b/>
                <w:bCs/>
                <w:sz w:val="22"/>
                <w:szCs w:val="22"/>
              </w:rPr>
              <w:t xml:space="preserve">Equipment: </w:t>
            </w:r>
          </w:p>
          <w:p w14:paraId="40FDBCDB" w14:textId="582B63DA" w:rsidR="00150E4C" w:rsidRPr="004D49B8" w:rsidRDefault="00D7610F" w:rsidP="00150E4C">
            <w:pPr>
              <w:pStyle w:val="ListParagraph"/>
              <w:numPr>
                <w:ilvl w:val="0"/>
                <w:numId w:val="6"/>
              </w:numPr>
              <w:spacing w:before="319" w:after="319"/>
              <w:textAlignment w:val="center"/>
              <w:outlineLvl w:val="3"/>
              <w:rPr>
                <w:rFonts w:ascii="Open Sans" w:hAnsi="Open Sans" w:cs="Open Sans"/>
                <w:sz w:val="22"/>
                <w:szCs w:val="22"/>
              </w:rPr>
            </w:pPr>
            <w:r w:rsidRPr="004D49B8">
              <w:rPr>
                <w:rFonts w:ascii="Open Sans" w:hAnsi="Open Sans" w:cs="Open Sans"/>
                <w:bCs/>
                <w:color w:val="000000"/>
                <w:position w:val="-3"/>
                <w:sz w:val="22"/>
                <w:szCs w:val="22"/>
              </w:rPr>
              <w:t xml:space="preserve">Computer </w:t>
            </w:r>
            <w:r w:rsidR="0011421A" w:rsidRPr="004D49B8">
              <w:rPr>
                <w:rFonts w:ascii="Open Sans" w:hAnsi="Open Sans" w:cs="Open Sans"/>
                <w:bCs/>
                <w:color w:val="000000"/>
                <w:position w:val="-3"/>
                <w:sz w:val="22"/>
                <w:szCs w:val="22"/>
              </w:rPr>
              <w:t xml:space="preserve">with projector for </w:t>
            </w:r>
            <w:r>
              <w:rPr>
                <w:rFonts w:ascii="Open Sans" w:hAnsi="Open Sans" w:cs="Open Sans"/>
                <w:bCs/>
                <w:color w:val="000000"/>
                <w:position w:val="-3"/>
                <w:sz w:val="22"/>
                <w:szCs w:val="22"/>
              </w:rPr>
              <w:t>P</w:t>
            </w:r>
            <w:r w:rsidRPr="004D49B8">
              <w:rPr>
                <w:rFonts w:ascii="Open Sans" w:hAnsi="Open Sans" w:cs="Open Sans"/>
                <w:bCs/>
                <w:color w:val="000000"/>
                <w:position w:val="-3"/>
                <w:sz w:val="22"/>
                <w:szCs w:val="22"/>
              </w:rPr>
              <w:t>ower</w:t>
            </w:r>
            <w:r>
              <w:rPr>
                <w:rFonts w:ascii="Open Sans" w:hAnsi="Open Sans" w:cs="Open Sans"/>
                <w:bCs/>
                <w:color w:val="000000"/>
                <w:position w:val="-3"/>
                <w:sz w:val="22"/>
                <w:szCs w:val="22"/>
              </w:rPr>
              <w:t>P</w:t>
            </w:r>
            <w:r w:rsidRPr="004D49B8">
              <w:rPr>
                <w:rFonts w:ascii="Open Sans" w:hAnsi="Open Sans" w:cs="Open Sans"/>
                <w:bCs/>
                <w:color w:val="000000"/>
                <w:position w:val="-3"/>
                <w:sz w:val="22"/>
                <w:szCs w:val="22"/>
              </w:rPr>
              <w:t>oint</w:t>
            </w:r>
            <w:r w:rsidR="0011421A" w:rsidRPr="004D49B8">
              <w:rPr>
                <w:rFonts w:ascii="Open Sans" w:hAnsi="Open Sans" w:cs="Open Sans"/>
                <w:bCs/>
                <w:color w:val="000000"/>
                <w:position w:val="-3"/>
                <w:sz w:val="22"/>
                <w:szCs w:val="22"/>
              </w:rPr>
              <w:t xml:space="preserve"> presentation</w:t>
            </w:r>
          </w:p>
          <w:p w14:paraId="60873C52" w14:textId="7EA1C81F" w:rsidR="00150E4C" w:rsidRPr="004D49B8" w:rsidRDefault="00D7610F" w:rsidP="00150E4C">
            <w:pPr>
              <w:pStyle w:val="ListParagraph"/>
              <w:numPr>
                <w:ilvl w:val="0"/>
                <w:numId w:val="6"/>
              </w:numPr>
              <w:spacing w:before="319" w:after="319"/>
              <w:textAlignment w:val="center"/>
              <w:outlineLvl w:val="3"/>
              <w:rPr>
                <w:rFonts w:ascii="Open Sans" w:hAnsi="Open Sans" w:cs="Open Sans"/>
                <w:sz w:val="22"/>
                <w:szCs w:val="22"/>
              </w:rPr>
            </w:pPr>
            <w:r w:rsidRPr="004D49B8">
              <w:rPr>
                <w:rFonts w:ascii="Open Sans" w:hAnsi="Open Sans" w:cs="Open Sans"/>
                <w:bCs/>
                <w:color w:val="000000"/>
                <w:position w:val="-3"/>
                <w:sz w:val="22"/>
                <w:szCs w:val="22"/>
              </w:rPr>
              <w:t xml:space="preserve">Computers </w:t>
            </w:r>
            <w:r w:rsidR="0011421A" w:rsidRPr="004D49B8">
              <w:rPr>
                <w:rFonts w:ascii="Open Sans" w:hAnsi="Open Sans" w:cs="Open Sans"/>
                <w:bCs/>
                <w:color w:val="000000"/>
                <w:position w:val="-3"/>
                <w:sz w:val="22"/>
                <w:szCs w:val="22"/>
              </w:rPr>
              <w:t>with Internet access (Be sure to follow district guidelines for internet access)</w:t>
            </w:r>
          </w:p>
          <w:p w14:paraId="59E41DED" w14:textId="21F1EFB1" w:rsidR="0011421A" w:rsidRPr="004D49B8" w:rsidRDefault="00D7610F" w:rsidP="00150E4C">
            <w:pPr>
              <w:pStyle w:val="ListParagraph"/>
              <w:numPr>
                <w:ilvl w:val="0"/>
                <w:numId w:val="6"/>
              </w:numPr>
              <w:spacing w:before="319" w:after="319"/>
              <w:textAlignment w:val="center"/>
              <w:outlineLvl w:val="3"/>
              <w:rPr>
                <w:rFonts w:ascii="Open Sans" w:hAnsi="Open Sans" w:cs="Open Sans"/>
                <w:sz w:val="22"/>
                <w:szCs w:val="22"/>
              </w:rPr>
            </w:pPr>
            <w:r w:rsidRPr="004D49B8">
              <w:rPr>
                <w:rFonts w:ascii="Open Sans" w:hAnsi="Open Sans" w:cs="Open Sans"/>
                <w:bCs/>
                <w:color w:val="000000"/>
                <w:position w:val="-3"/>
                <w:sz w:val="22"/>
                <w:szCs w:val="22"/>
              </w:rPr>
              <w:t xml:space="preserve">Light </w:t>
            </w:r>
            <w:r w:rsidR="0011421A" w:rsidRPr="004D49B8">
              <w:rPr>
                <w:rFonts w:ascii="Open Sans" w:hAnsi="Open Sans" w:cs="Open Sans"/>
                <w:bCs/>
                <w:color w:val="000000"/>
                <w:position w:val="-3"/>
                <w:sz w:val="22"/>
                <w:szCs w:val="22"/>
              </w:rPr>
              <w:t>projector (Elmo)presenter/remote</w:t>
            </w:r>
          </w:p>
          <w:p w14:paraId="1F5CFF11" w14:textId="77777777" w:rsidR="0011421A" w:rsidRPr="004D49B8" w:rsidRDefault="0011421A" w:rsidP="00150E4C">
            <w:pPr>
              <w:spacing w:before="120" w:after="120"/>
              <w:rPr>
                <w:rFonts w:ascii="Open Sans" w:hAnsi="Open Sans" w:cs="Open Sans"/>
                <w:b/>
                <w:bCs/>
                <w:sz w:val="22"/>
                <w:szCs w:val="22"/>
              </w:rPr>
            </w:pPr>
            <w:r w:rsidRPr="004D49B8">
              <w:rPr>
                <w:rFonts w:ascii="Open Sans" w:hAnsi="Open Sans" w:cs="Open Sans"/>
                <w:b/>
                <w:bCs/>
                <w:sz w:val="22"/>
                <w:szCs w:val="22"/>
              </w:rPr>
              <w:t>Materials:</w:t>
            </w:r>
          </w:p>
          <w:p w14:paraId="12F74D42" w14:textId="77777777" w:rsidR="0011421A" w:rsidRPr="00D7610F" w:rsidRDefault="00D7610F" w:rsidP="00DC4B23">
            <w:pPr>
              <w:numPr>
                <w:ilvl w:val="0"/>
                <w:numId w:val="9"/>
              </w:numPr>
              <w:spacing w:before="120" w:after="120"/>
              <w:rPr>
                <w:rFonts w:ascii="Open Sans" w:hAnsi="Open Sans" w:cs="Open Sans"/>
                <w:sz w:val="22"/>
                <w:szCs w:val="22"/>
              </w:rPr>
            </w:pPr>
            <w:r w:rsidRPr="004D49B8">
              <w:rPr>
                <w:rFonts w:ascii="Open Sans" w:hAnsi="Open Sans" w:cs="Open Sans"/>
                <w:color w:val="000000"/>
                <w:position w:val="-3"/>
                <w:sz w:val="22"/>
                <w:szCs w:val="22"/>
              </w:rPr>
              <w:t xml:space="preserve">Copies </w:t>
            </w:r>
            <w:r w:rsidR="0011421A" w:rsidRPr="004D49B8">
              <w:rPr>
                <w:rFonts w:ascii="Open Sans" w:hAnsi="Open Sans" w:cs="Open Sans"/>
                <w:color w:val="000000"/>
                <w:position w:val="-3"/>
                <w:sz w:val="22"/>
                <w:szCs w:val="22"/>
              </w:rPr>
              <w:t xml:space="preserve">of handouts </w:t>
            </w:r>
          </w:p>
          <w:p w14:paraId="22B591B6" w14:textId="77777777" w:rsidR="00D7610F" w:rsidRDefault="00D7610F" w:rsidP="00D7610F">
            <w:pPr>
              <w:spacing w:before="120" w:after="120"/>
              <w:rPr>
                <w:rFonts w:ascii="Open Sans" w:hAnsi="Open Sans" w:cs="Open Sans"/>
                <w:sz w:val="22"/>
                <w:szCs w:val="22"/>
              </w:rPr>
            </w:pPr>
          </w:p>
          <w:p w14:paraId="54A73191" w14:textId="77777777" w:rsidR="00D7610F" w:rsidRPr="004D49B8" w:rsidRDefault="00D7610F" w:rsidP="00D7610F">
            <w:pPr>
              <w:spacing w:before="120" w:after="120"/>
              <w:rPr>
                <w:rFonts w:ascii="Open Sans" w:hAnsi="Open Sans" w:cs="Open Sans"/>
                <w:b/>
                <w:noProof/>
                <w:sz w:val="22"/>
                <w:szCs w:val="22"/>
              </w:rPr>
            </w:pPr>
            <w:r w:rsidRPr="004D49B8">
              <w:rPr>
                <w:rFonts w:ascii="Open Sans" w:hAnsi="Open Sans" w:cs="Open Sans"/>
                <w:b/>
                <w:noProof/>
                <w:sz w:val="22"/>
                <w:szCs w:val="22"/>
              </w:rPr>
              <w:t>PowerPoint:</w:t>
            </w:r>
          </w:p>
          <w:p w14:paraId="2D25688F"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Let’s Look at Professional Associations</w:t>
            </w:r>
          </w:p>
          <w:p w14:paraId="0F290A79" w14:textId="77777777" w:rsidR="00D7610F" w:rsidRPr="004D49B8" w:rsidRDefault="00D7610F" w:rsidP="00D7610F">
            <w:pPr>
              <w:spacing w:before="319" w:after="319"/>
              <w:textAlignment w:val="center"/>
              <w:outlineLvl w:val="3"/>
              <w:rPr>
                <w:rFonts w:ascii="Open Sans" w:hAnsi="Open Sans" w:cs="Open Sans"/>
                <w:sz w:val="22"/>
                <w:szCs w:val="22"/>
              </w:rPr>
            </w:pPr>
            <w:r w:rsidRPr="004D49B8">
              <w:rPr>
                <w:rFonts w:ascii="Open Sans" w:hAnsi="Open Sans" w:cs="Open Sans"/>
                <w:b/>
                <w:bCs/>
                <w:color w:val="000000"/>
                <w:position w:val="-3"/>
                <w:sz w:val="22"/>
                <w:szCs w:val="22"/>
              </w:rPr>
              <w:t>YouTube:</w:t>
            </w:r>
          </w:p>
          <w:p w14:paraId="3483733D"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 xml:space="preserve">Why Join </w:t>
            </w:r>
            <w:r>
              <w:rPr>
                <w:rFonts w:ascii="Open Sans" w:hAnsi="Open Sans" w:cs="Open Sans"/>
                <w:color w:val="000000"/>
                <w:position w:val="-3"/>
                <w:sz w:val="22"/>
                <w:szCs w:val="22"/>
              </w:rPr>
              <w:t>a</w:t>
            </w:r>
            <w:r w:rsidRPr="004D49B8">
              <w:rPr>
                <w:rFonts w:ascii="Open Sans" w:hAnsi="Open Sans" w:cs="Open Sans"/>
                <w:color w:val="000000"/>
                <w:position w:val="-3"/>
                <w:sz w:val="22"/>
                <w:szCs w:val="22"/>
              </w:rPr>
              <w:t xml:space="preserve"> Professional Organization?</w:t>
            </w:r>
            <w:hyperlink r:id="rId12" w:history="1">
              <w:r w:rsidRPr="004D49B8">
                <w:rPr>
                  <w:rFonts w:ascii="Open Sans" w:hAnsi="Open Sans" w:cs="Open Sans"/>
                  <w:color w:val="0000CC"/>
                  <w:position w:val="-3"/>
                  <w:sz w:val="22"/>
                  <w:szCs w:val="22"/>
                  <w:u w:val="single"/>
                </w:rPr>
                <w:br/>
                <w:t>http://www.youtube.com/watch?v=TlzerhmOjbE</w:t>
              </w:r>
            </w:hyperlink>
          </w:p>
          <w:p w14:paraId="31E8B63D" w14:textId="77777777" w:rsidR="00D7610F" w:rsidRPr="00D7610F"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Personal Learning Networks for Educators</w:t>
            </w:r>
            <w:hyperlink r:id="rId13" w:history="1">
              <w:r w:rsidRPr="004D49B8">
                <w:rPr>
                  <w:rFonts w:ascii="Open Sans" w:hAnsi="Open Sans" w:cs="Open Sans"/>
                  <w:color w:val="0000CC"/>
                  <w:position w:val="-3"/>
                  <w:sz w:val="22"/>
                  <w:szCs w:val="22"/>
                  <w:u w:val="single"/>
                </w:rPr>
                <w:br/>
                <w:t>http://www.youtube.com/watch?v=q6WVEFE-oZA</w:t>
              </w:r>
            </w:hyperlink>
          </w:p>
          <w:p w14:paraId="47A41C26" w14:textId="77777777" w:rsidR="00D7610F" w:rsidRDefault="00D7610F" w:rsidP="00D7610F">
            <w:pPr>
              <w:rPr>
                <w:rFonts w:ascii="Open Sans" w:hAnsi="Open Sans" w:cs="Open Sans"/>
                <w:color w:val="000000"/>
                <w:sz w:val="22"/>
                <w:szCs w:val="22"/>
              </w:rPr>
            </w:pPr>
          </w:p>
          <w:p w14:paraId="7DD8BD69" w14:textId="77777777" w:rsidR="00D7610F" w:rsidRPr="004D49B8" w:rsidRDefault="00D7610F" w:rsidP="00D7610F">
            <w:pPr>
              <w:spacing w:before="120" w:after="120"/>
              <w:rPr>
                <w:rFonts w:ascii="Open Sans" w:hAnsi="Open Sans" w:cs="Open Sans"/>
                <w:b/>
                <w:noProof/>
                <w:sz w:val="22"/>
                <w:szCs w:val="22"/>
              </w:rPr>
            </w:pPr>
            <w:r w:rsidRPr="004D49B8">
              <w:rPr>
                <w:rFonts w:ascii="Open Sans" w:hAnsi="Open Sans" w:cs="Open Sans"/>
                <w:b/>
                <w:noProof/>
                <w:sz w:val="22"/>
                <w:szCs w:val="22"/>
              </w:rPr>
              <w:t>Graphic Organizer:</w:t>
            </w:r>
          </w:p>
          <w:p w14:paraId="7EE75CA7"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KWHL Chart Professional Associations</w:t>
            </w:r>
          </w:p>
          <w:p w14:paraId="0CDA6816" w14:textId="77777777" w:rsidR="00D7610F" w:rsidRPr="004D49B8" w:rsidRDefault="00D7610F" w:rsidP="00D7610F">
            <w:pPr>
              <w:spacing w:before="120" w:after="120"/>
              <w:rPr>
                <w:rFonts w:ascii="Open Sans" w:hAnsi="Open Sans" w:cs="Open Sans"/>
                <w:b/>
                <w:noProof/>
                <w:sz w:val="22"/>
                <w:szCs w:val="22"/>
              </w:rPr>
            </w:pPr>
            <w:r w:rsidRPr="004D49B8">
              <w:rPr>
                <w:rFonts w:ascii="Open Sans" w:hAnsi="Open Sans" w:cs="Open Sans"/>
                <w:b/>
                <w:noProof/>
                <w:sz w:val="22"/>
                <w:szCs w:val="22"/>
              </w:rPr>
              <w:t>Handouts:</w:t>
            </w:r>
          </w:p>
          <w:p w14:paraId="31D7B962"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Note taking – Let’s Take a Look at Professional Associations</w:t>
            </w:r>
          </w:p>
          <w:p w14:paraId="3BEFB094" w14:textId="659324E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Professional Associations and Organizations</w:t>
            </w:r>
          </w:p>
          <w:p w14:paraId="7555FEA5"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Professional Association Glogster Assignment</w:t>
            </w:r>
          </w:p>
          <w:p w14:paraId="7F16FAD2"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Professional Associations Word Cloud</w:t>
            </w:r>
          </w:p>
          <w:p w14:paraId="2FA1464C"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Rubric for Professional Association Glogster Presentation</w:t>
            </w:r>
          </w:p>
          <w:p w14:paraId="59129CC3"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Suggested Topics for Professional Association Glogster</w:t>
            </w:r>
            <w:r>
              <w:rPr>
                <w:rFonts w:ascii="Open Sans" w:hAnsi="Open Sans" w:cs="Open Sans"/>
                <w:color w:val="000000"/>
                <w:position w:val="-3"/>
                <w:sz w:val="22"/>
                <w:szCs w:val="22"/>
              </w:rPr>
              <w:t xml:space="preserve"> </w:t>
            </w:r>
            <w:r w:rsidRPr="004D49B8">
              <w:rPr>
                <w:rFonts w:ascii="Open Sans" w:hAnsi="Open Sans" w:cs="Open Sans"/>
                <w:color w:val="000000"/>
                <w:position w:val="-3"/>
                <w:sz w:val="22"/>
                <w:szCs w:val="22"/>
              </w:rPr>
              <w:t>Assignment</w:t>
            </w:r>
          </w:p>
          <w:p w14:paraId="3A14C5CC"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Zip File Focus on Education and Training</w:t>
            </w:r>
          </w:p>
          <w:p w14:paraId="49F4FE99"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Zip File Focus on and Tourism</w:t>
            </w:r>
          </w:p>
          <w:p w14:paraId="56D8051A"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Zip File Focus on Human Services</w:t>
            </w:r>
          </w:p>
          <w:p w14:paraId="3848A843"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Examples of Education and Training, Hospitality and Tourism and Human Services Professional Associations</w:t>
            </w:r>
          </w:p>
          <w:p w14:paraId="566BE8CE" w14:textId="77777777" w:rsidR="00D7610F" w:rsidRPr="004D49B8"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Education and Training Professional Associations and Organizations</w:t>
            </w:r>
          </w:p>
          <w:p w14:paraId="04CF1835" w14:textId="77777777" w:rsidR="00D7610F" w:rsidRDefault="00D7610F" w:rsidP="00D7610F">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Hospitality and Tourism Professional Associations and Organizations</w:t>
            </w:r>
          </w:p>
          <w:p w14:paraId="06028BCB" w14:textId="7920CD51" w:rsidR="00D7610F" w:rsidRPr="00D7610F" w:rsidRDefault="00D7610F" w:rsidP="00D7610F">
            <w:pPr>
              <w:numPr>
                <w:ilvl w:val="0"/>
                <w:numId w:val="10"/>
              </w:numPr>
              <w:rPr>
                <w:rFonts w:ascii="Open Sans" w:hAnsi="Open Sans" w:cs="Open Sans"/>
                <w:color w:val="000000"/>
                <w:sz w:val="22"/>
                <w:szCs w:val="22"/>
              </w:rPr>
            </w:pPr>
            <w:r w:rsidRPr="00D7610F">
              <w:rPr>
                <w:rFonts w:ascii="Open Sans" w:hAnsi="Open Sans" w:cs="Open Sans"/>
                <w:color w:val="000000"/>
                <w:position w:val="-3"/>
                <w:sz w:val="22"/>
                <w:szCs w:val="22"/>
              </w:rPr>
              <w:t>Human Services Association and Organizations</w:t>
            </w:r>
          </w:p>
        </w:tc>
      </w:tr>
      <w:tr w:rsidR="0011421A" w:rsidRPr="004D49B8" w14:paraId="4B28B3C8" w14:textId="77777777" w:rsidTr="00E34B8B">
        <w:trPr>
          <w:trHeight w:val="27"/>
        </w:trPr>
        <w:tc>
          <w:tcPr>
            <w:tcW w:w="2952" w:type="dxa"/>
            <w:shd w:val="clear" w:color="auto" w:fill="auto"/>
          </w:tcPr>
          <w:p w14:paraId="6A576075" w14:textId="77777777" w:rsidR="0011421A" w:rsidRPr="004D49B8" w:rsidRDefault="0011421A" w:rsidP="002B1C09">
            <w:pPr>
              <w:spacing w:before="120" w:after="120"/>
              <w:jc w:val="center"/>
              <w:rPr>
                <w:rFonts w:ascii="Open Sans" w:hAnsi="Open Sans" w:cs="Open Sans"/>
                <w:b/>
                <w:bCs/>
                <w:sz w:val="22"/>
                <w:szCs w:val="22"/>
              </w:rPr>
            </w:pPr>
            <w:r w:rsidRPr="004D49B8">
              <w:rPr>
                <w:rFonts w:ascii="Open Sans" w:hAnsi="Open Sans" w:cs="Open Sans"/>
                <w:b/>
                <w:bCs/>
                <w:sz w:val="22"/>
                <w:szCs w:val="22"/>
              </w:rPr>
              <w:lastRenderedPageBreak/>
              <w:t>Anticipatory Set</w:t>
            </w:r>
          </w:p>
          <w:p w14:paraId="2BCFDB36" w14:textId="734AFA54" w:rsidR="0011421A" w:rsidRPr="004D49B8" w:rsidRDefault="0011421A" w:rsidP="173F7DB3">
            <w:pPr>
              <w:jc w:val="center"/>
              <w:rPr>
                <w:rFonts w:ascii="Open Sans" w:hAnsi="Open Sans" w:cs="Open Sans"/>
                <w:sz w:val="22"/>
                <w:szCs w:val="22"/>
              </w:rPr>
            </w:pPr>
            <w:r w:rsidRPr="004D49B8">
              <w:rPr>
                <w:rFonts w:ascii="Open Sans" w:hAnsi="Open Sans" w:cs="Open Sans"/>
                <w:sz w:val="22"/>
                <w:szCs w:val="22"/>
              </w:rPr>
              <w:t>(May include pre-assessment for prior knowledge)</w:t>
            </w:r>
          </w:p>
        </w:tc>
        <w:tc>
          <w:tcPr>
            <w:tcW w:w="7848" w:type="dxa"/>
            <w:shd w:val="clear" w:color="auto" w:fill="auto"/>
            <w:vAlign w:val="center"/>
          </w:tcPr>
          <w:p w14:paraId="45361F94"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color w:val="000000"/>
                <w:position w:val="-3"/>
                <w:sz w:val="22"/>
                <w:szCs w:val="22"/>
              </w:rPr>
              <w:t>As class begins, ask students to reflect back to the lesson on CTSOs. Ask the following review questions:</w:t>
            </w:r>
          </w:p>
          <w:p w14:paraId="48664D74"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What is a CTSO?</w:t>
            </w:r>
          </w:p>
          <w:p w14:paraId="17B62912"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What are some examples of CTSOs on our campus?</w:t>
            </w:r>
          </w:p>
          <w:p w14:paraId="4252476B"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What are the benefits of a CTSO?</w:t>
            </w:r>
          </w:p>
          <w:p w14:paraId="698AB055"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How might an adult benefit from an organization similar to a CTSO?</w:t>
            </w:r>
          </w:p>
          <w:p w14:paraId="722CC331" w14:textId="77777777" w:rsidR="00150E4C" w:rsidRPr="004D49B8" w:rsidRDefault="0011421A" w:rsidP="00002797">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What is an adult version of a CTSO?</w:t>
            </w:r>
          </w:p>
          <w:p w14:paraId="6019719E" w14:textId="3A492ACF" w:rsidR="0011421A" w:rsidRPr="004D49B8" w:rsidRDefault="0011421A" w:rsidP="00002797">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Does anyone know of any professional organizations for adults to join?</w:t>
            </w:r>
          </w:p>
        </w:tc>
      </w:tr>
      <w:tr w:rsidR="0011421A" w:rsidRPr="004D49B8" w14:paraId="14C1CDAA" w14:textId="77777777" w:rsidTr="00E34B8B">
        <w:trPr>
          <w:trHeight w:val="440"/>
        </w:trPr>
        <w:tc>
          <w:tcPr>
            <w:tcW w:w="2952" w:type="dxa"/>
            <w:shd w:val="clear" w:color="auto" w:fill="auto"/>
          </w:tcPr>
          <w:p w14:paraId="72711DBC" w14:textId="622EE681"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Direct Instruction *</w:t>
            </w:r>
          </w:p>
        </w:tc>
        <w:tc>
          <w:tcPr>
            <w:tcW w:w="7848" w:type="dxa"/>
            <w:shd w:val="clear" w:color="auto" w:fill="auto"/>
            <w:vAlign w:val="center"/>
          </w:tcPr>
          <w:p w14:paraId="202DCC33"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color w:val="000000"/>
                <w:position w:val="-3"/>
                <w:sz w:val="22"/>
                <w:szCs w:val="22"/>
              </w:rPr>
              <w:t>Introduce lesson objectives, terms, and definitions.</w:t>
            </w:r>
          </w:p>
          <w:p w14:paraId="17FF943A" w14:textId="586274F4" w:rsidR="0011421A" w:rsidRPr="00D7610F" w:rsidRDefault="0011421A" w:rsidP="00553351">
            <w:pPr>
              <w:spacing w:before="240" w:after="240"/>
              <w:textAlignment w:val="center"/>
              <w:rPr>
                <w:rFonts w:ascii="Open Sans" w:hAnsi="Open Sans" w:cs="Open Sans"/>
                <w:sz w:val="22"/>
                <w:szCs w:val="22"/>
              </w:rPr>
            </w:pPr>
            <w:r w:rsidRPr="004D49B8">
              <w:rPr>
                <w:rFonts w:ascii="Open Sans" w:hAnsi="Open Sans" w:cs="Open Sans"/>
                <w:color w:val="000000"/>
                <w:position w:val="-3"/>
                <w:sz w:val="22"/>
                <w:szCs w:val="22"/>
              </w:rPr>
              <w:t xml:space="preserve">Distribute graphic </w:t>
            </w:r>
            <w:r w:rsidRPr="00D7610F">
              <w:rPr>
                <w:rFonts w:ascii="Open Sans" w:hAnsi="Open Sans" w:cs="Open Sans"/>
                <w:color w:val="000000"/>
                <w:position w:val="-3"/>
                <w:sz w:val="22"/>
                <w:szCs w:val="22"/>
              </w:rPr>
              <w:t>organizer, KWHL Chart – Professional Associations, and have students fill out the first two columns of the chart. Ask students to write down what they already know about professional associations such as American Association of Family and Consumer Sciences or Family and Consumer Sciences Teachers Association of Texas. The last column will be completed during lesson closure.</w:t>
            </w:r>
          </w:p>
          <w:p w14:paraId="42E6246D" w14:textId="5B5621C5" w:rsidR="0011421A" w:rsidRPr="00D7610F" w:rsidRDefault="0011421A" w:rsidP="00553351">
            <w:pPr>
              <w:spacing w:before="240" w:after="240"/>
              <w:textAlignment w:val="center"/>
              <w:rPr>
                <w:rFonts w:ascii="Open Sans" w:hAnsi="Open Sans" w:cs="Open Sans"/>
                <w:sz w:val="22"/>
                <w:szCs w:val="22"/>
              </w:rPr>
            </w:pPr>
            <w:r w:rsidRPr="00D7610F">
              <w:rPr>
                <w:rFonts w:ascii="Open Sans" w:hAnsi="Open Sans" w:cs="Open Sans"/>
                <w:color w:val="000000"/>
                <w:position w:val="-3"/>
                <w:sz w:val="22"/>
                <w:szCs w:val="22"/>
              </w:rPr>
              <w:t xml:space="preserve">Distribute handout, Notetaking – Join </w:t>
            </w:r>
            <w:r w:rsidR="00D7610F">
              <w:rPr>
                <w:rFonts w:ascii="Open Sans" w:hAnsi="Open Sans" w:cs="Open Sans"/>
                <w:color w:val="000000"/>
                <w:position w:val="-3"/>
                <w:sz w:val="22"/>
                <w:szCs w:val="22"/>
              </w:rPr>
              <w:t>i</w:t>
            </w:r>
            <w:r w:rsidRPr="00D7610F">
              <w:rPr>
                <w:rFonts w:ascii="Open Sans" w:hAnsi="Open Sans" w:cs="Open Sans"/>
                <w:color w:val="000000"/>
                <w:position w:val="-3"/>
                <w:sz w:val="22"/>
                <w:szCs w:val="22"/>
              </w:rPr>
              <w:t xml:space="preserve">n The </w:t>
            </w:r>
            <w:r w:rsidR="005E7C9D" w:rsidRPr="00D7610F">
              <w:rPr>
                <w:rFonts w:ascii="Open Sans" w:hAnsi="Open Sans" w:cs="Open Sans"/>
                <w:color w:val="000000"/>
                <w:position w:val="-3"/>
                <w:sz w:val="22"/>
                <w:szCs w:val="22"/>
              </w:rPr>
              <w:t>Fun!</w:t>
            </w:r>
            <w:r w:rsidRPr="00D7610F">
              <w:rPr>
                <w:rFonts w:ascii="Open Sans" w:hAnsi="Open Sans" w:cs="Open Sans"/>
                <w:color w:val="000000"/>
                <w:position w:val="-3"/>
                <w:sz w:val="22"/>
                <w:szCs w:val="22"/>
              </w:rPr>
              <w:t xml:space="preserve"> and introduce PowerPoint, Join </w:t>
            </w:r>
            <w:r w:rsidR="00D7610F">
              <w:rPr>
                <w:rFonts w:ascii="Open Sans" w:hAnsi="Open Sans" w:cs="Open Sans"/>
                <w:color w:val="000000"/>
                <w:position w:val="-3"/>
                <w:sz w:val="22"/>
                <w:szCs w:val="22"/>
              </w:rPr>
              <w:t>i</w:t>
            </w:r>
            <w:r w:rsidRPr="00D7610F">
              <w:rPr>
                <w:rFonts w:ascii="Open Sans" w:hAnsi="Open Sans" w:cs="Open Sans"/>
                <w:color w:val="000000"/>
                <w:position w:val="-3"/>
                <w:sz w:val="22"/>
                <w:szCs w:val="22"/>
              </w:rPr>
              <w:t xml:space="preserve">n The </w:t>
            </w:r>
            <w:r w:rsidR="002365D9" w:rsidRPr="00D7610F">
              <w:rPr>
                <w:rFonts w:ascii="Open Sans" w:hAnsi="Open Sans" w:cs="Open Sans"/>
                <w:color w:val="000000"/>
                <w:position w:val="-3"/>
                <w:sz w:val="22"/>
                <w:szCs w:val="22"/>
              </w:rPr>
              <w:t>Fun!</w:t>
            </w:r>
            <w:r w:rsidRPr="00D7610F">
              <w:rPr>
                <w:rFonts w:ascii="Open Sans" w:hAnsi="Open Sans" w:cs="Open Sans"/>
                <w:color w:val="000000"/>
                <w:position w:val="-3"/>
                <w:sz w:val="22"/>
                <w:szCs w:val="22"/>
              </w:rPr>
              <w:t xml:space="preserve"> Students will be expected to take notes while viewing the slide presentation.</w:t>
            </w:r>
          </w:p>
          <w:p w14:paraId="12103BA6" w14:textId="77777777" w:rsidR="0011421A" w:rsidRPr="004D49B8" w:rsidRDefault="0011421A" w:rsidP="00553351">
            <w:pPr>
              <w:spacing w:before="240" w:after="240"/>
              <w:textAlignment w:val="center"/>
              <w:rPr>
                <w:rFonts w:ascii="Open Sans" w:hAnsi="Open Sans" w:cs="Open Sans"/>
                <w:i/>
                <w:sz w:val="22"/>
                <w:szCs w:val="22"/>
              </w:rPr>
            </w:pPr>
            <w:r w:rsidRPr="004D49B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3CCFED0" w14:textId="477EF3B6"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 xml:space="preserve">allowing students to take notes on SUCCESS word cloud </w:t>
            </w:r>
          </w:p>
          <w:p w14:paraId="3A582B2F"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checking for understanding</w:t>
            </w:r>
          </w:p>
          <w:p w14:paraId="637D77B3"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providing assistance with note-taking</w:t>
            </w:r>
          </w:p>
          <w:p w14:paraId="5F65EEC2"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providing extra time for oral response</w:t>
            </w:r>
          </w:p>
          <w:p w14:paraId="0F08AF65" w14:textId="77777777" w:rsidR="0011421A" w:rsidRPr="00B949C4" w:rsidRDefault="0011421A" w:rsidP="00961B65">
            <w:pPr>
              <w:numPr>
                <w:ilvl w:val="0"/>
                <w:numId w:val="10"/>
              </w:numPr>
              <w:contextualSpacing/>
              <w:rPr>
                <w:rFonts w:ascii="Open Sans" w:hAnsi="Open Sans" w:cs="Open Sans"/>
                <w:iCs/>
                <w:sz w:val="22"/>
                <w:szCs w:val="22"/>
              </w:rPr>
            </w:pPr>
            <w:r w:rsidRPr="004D49B8">
              <w:rPr>
                <w:rFonts w:ascii="Open Sans" w:hAnsi="Open Sans" w:cs="Open Sans"/>
                <w:color w:val="000000"/>
                <w:position w:val="-3"/>
                <w:sz w:val="22"/>
                <w:szCs w:val="22"/>
              </w:rPr>
              <w:t>frequent feedback</w:t>
            </w:r>
          </w:p>
          <w:p w14:paraId="788EAE4E" w14:textId="301ACBC9" w:rsidR="00B949C4" w:rsidRPr="004D49B8" w:rsidRDefault="00B949C4" w:rsidP="00B949C4">
            <w:pPr>
              <w:ind w:left="720"/>
              <w:contextualSpacing/>
              <w:rPr>
                <w:rFonts w:ascii="Open Sans" w:hAnsi="Open Sans" w:cs="Open Sans"/>
                <w:iCs/>
                <w:sz w:val="22"/>
                <w:szCs w:val="22"/>
              </w:rPr>
            </w:pPr>
          </w:p>
        </w:tc>
      </w:tr>
      <w:tr w:rsidR="0011421A" w:rsidRPr="004D49B8" w14:paraId="07580D23" w14:textId="77777777" w:rsidTr="00E34B8B">
        <w:trPr>
          <w:trHeight w:val="27"/>
        </w:trPr>
        <w:tc>
          <w:tcPr>
            <w:tcW w:w="2952" w:type="dxa"/>
            <w:shd w:val="clear" w:color="auto" w:fill="auto"/>
          </w:tcPr>
          <w:p w14:paraId="78EDFD65" w14:textId="249361E5" w:rsidR="0011421A" w:rsidRPr="004D49B8" w:rsidRDefault="0011421A" w:rsidP="002B1C09">
            <w:pPr>
              <w:spacing w:before="120" w:after="120"/>
              <w:jc w:val="center"/>
              <w:rPr>
                <w:rFonts w:ascii="Open Sans" w:hAnsi="Open Sans" w:cs="Open Sans"/>
                <w:b/>
                <w:bCs/>
                <w:sz w:val="22"/>
                <w:szCs w:val="22"/>
              </w:rPr>
            </w:pPr>
            <w:r w:rsidRPr="004D49B8">
              <w:rPr>
                <w:rFonts w:ascii="Open Sans" w:hAnsi="Open Sans" w:cs="Open Sans"/>
                <w:b/>
                <w:bCs/>
                <w:sz w:val="22"/>
                <w:szCs w:val="22"/>
              </w:rPr>
              <w:t>Guided Practice *</w:t>
            </w:r>
          </w:p>
        </w:tc>
        <w:tc>
          <w:tcPr>
            <w:tcW w:w="7848" w:type="dxa"/>
            <w:shd w:val="clear" w:color="auto" w:fill="auto"/>
            <w:vAlign w:val="center"/>
          </w:tcPr>
          <w:p w14:paraId="03B70598" w14:textId="1FFB05B2" w:rsidR="0011421A" w:rsidRPr="00D7610F" w:rsidRDefault="0011421A" w:rsidP="00553351">
            <w:pPr>
              <w:spacing w:before="240" w:after="240"/>
              <w:textAlignment w:val="center"/>
              <w:rPr>
                <w:rFonts w:ascii="Open Sans" w:hAnsi="Open Sans" w:cs="Open Sans"/>
                <w:sz w:val="22"/>
                <w:szCs w:val="22"/>
              </w:rPr>
            </w:pPr>
            <w:r w:rsidRPr="004D49B8">
              <w:rPr>
                <w:rFonts w:ascii="Open Sans" w:hAnsi="Open Sans" w:cs="Open Sans"/>
                <w:color w:val="000000"/>
                <w:position w:val="-3"/>
                <w:sz w:val="22"/>
                <w:szCs w:val="22"/>
              </w:rPr>
              <w:t xml:space="preserve">Distribute handout, </w:t>
            </w:r>
            <w:r w:rsidRPr="00D7610F">
              <w:rPr>
                <w:rFonts w:ascii="Open Sans" w:hAnsi="Open Sans" w:cs="Open Sans"/>
                <w:color w:val="000000"/>
                <w:position w:val="-3"/>
                <w:sz w:val="22"/>
                <w:szCs w:val="22"/>
              </w:rPr>
              <w:t>Professional Association Glogster Assignment</w:t>
            </w:r>
            <w:r w:rsidR="00D7610F">
              <w:rPr>
                <w:rFonts w:ascii="Open Sans" w:hAnsi="Open Sans" w:cs="Open Sans"/>
                <w:color w:val="000000"/>
                <w:position w:val="-3"/>
                <w:sz w:val="22"/>
                <w:szCs w:val="22"/>
              </w:rPr>
              <w:t xml:space="preserve">. </w:t>
            </w:r>
            <w:r w:rsidRPr="00D7610F">
              <w:rPr>
                <w:rFonts w:ascii="Open Sans" w:hAnsi="Open Sans" w:cs="Open Sans"/>
                <w:color w:val="000000"/>
                <w:position w:val="-3"/>
                <w:sz w:val="22"/>
                <w:szCs w:val="22"/>
              </w:rPr>
              <w:t>Inform students that project assignment may be prepared individually or with a partner. Explain that information will be expected to be retrieved only from reliable sources. Provide due date within 2 to 3 class periods.</w:t>
            </w:r>
          </w:p>
          <w:p w14:paraId="1F5E52E4" w14:textId="02C340DF" w:rsidR="0011421A" w:rsidRPr="00D7610F" w:rsidRDefault="0011421A" w:rsidP="00553351">
            <w:pPr>
              <w:spacing w:before="240" w:after="240"/>
              <w:textAlignment w:val="center"/>
              <w:rPr>
                <w:rFonts w:ascii="Open Sans" w:hAnsi="Open Sans" w:cs="Open Sans"/>
                <w:sz w:val="22"/>
                <w:szCs w:val="22"/>
              </w:rPr>
            </w:pPr>
            <w:r w:rsidRPr="00D7610F">
              <w:rPr>
                <w:rFonts w:ascii="Open Sans" w:hAnsi="Open Sans" w:cs="Open Sans"/>
                <w:color w:val="000000"/>
                <w:position w:val="-3"/>
                <w:sz w:val="22"/>
                <w:szCs w:val="22"/>
              </w:rPr>
              <w:t xml:space="preserve">Students will present summative information in an online presentation, Glogster at </w:t>
            </w:r>
            <w:hyperlink r:id="rId14" w:history="1">
              <w:r w:rsidRPr="00D7610F">
                <w:rPr>
                  <w:rFonts w:ascii="Open Sans" w:hAnsi="Open Sans" w:cs="Open Sans"/>
                  <w:color w:val="0000CC"/>
                  <w:position w:val="-3"/>
                  <w:sz w:val="22"/>
                  <w:szCs w:val="22"/>
                  <w:u w:val="single"/>
                </w:rPr>
                <w:t>http://edu.glogster.com/glogpedia/.</w:t>
              </w:r>
            </w:hyperlink>
            <w:r w:rsidRPr="00D7610F">
              <w:rPr>
                <w:rFonts w:ascii="Open Sans" w:hAnsi="Open Sans" w:cs="Open Sans"/>
                <w:color w:val="000000"/>
                <w:position w:val="-3"/>
                <w:sz w:val="22"/>
                <w:szCs w:val="22"/>
              </w:rPr>
              <w:t xml:space="preserve"> Analyze Professional Association Glogster Rubric</w:t>
            </w:r>
            <w:r w:rsidR="00D7610F">
              <w:rPr>
                <w:rFonts w:ascii="Open Sans" w:hAnsi="Open Sans" w:cs="Open Sans"/>
                <w:color w:val="000000"/>
                <w:position w:val="-3"/>
                <w:sz w:val="22"/>
                <w:szCs w:val="22"/>
              </w:rPr>
              <w:t xml:space="preserve"> </w:t>
            </w:r>
            <w:r w:rsidRPr="00D7610F">
              <w:rPr>
                <w:rFonts w:ascii="Open Sans" w:hAnsi="Open Sans" w:cs="Open Sans"/>
                <w:color w:val="000000"/>
                <w:position w:val="-3"/>
                <w:sz w:val="22"/>
                <w:szCs w:val="22"/>
              </w:rPr>
              <w:t>so that students are aware of assessment procedures.</w:t>
            </w:r>
          </w:p>
          <w:p w14:paraId="009EB0ED" w14:textId="77777777" w:rsidR="0011421A" w:rsidRPr="00D7610F" w:rsidRDefault="0011421A" w:rsidP="00553351">
            <w:pPr>
              <w:spacing w:before="240" w:after="240"/>
              <w:textAlignment w:val="center"/>
              <w:rPr>
                <w:rFonts w:ascii="Open Sans" w:hAnsi="Open Sans" w:cs="Open Sans"/>
                <w:sz w:val="22"/>
                <w:szCs w:val="22"/>
              </w:rPr>
            </w:pPr>
            <w:r w:rsidRPr="00D7610F">
              <w:rPr>
                <w:rFonts w:ascii="Open Sans" w:hAnsi="Open Sans" w:cs="Open Sans"/>
                <w:color w:val="000000"/>
                <w:position w:val="-3"/>
                <w:sz w:val="22"/>
                <w:szCs w:val="22"/>
              </w:rPr>
              <w:t>Assist students with research and presentation. Allow students to select one topic from the handout, Professional Association Glogster Assignment, list so that most or all topics are covered. Keep students focused and on task.</w:t>
            </w:r>
          </w:p>
          <w:p w14:paraId="62F61B22" w14:textId="77777777" w:rsidR="0011421A" w:rsidRPr="004D49B8" w:rsidRDefault="0011421A" w:rsidP="00553351">
            <w:pPr>
              <w:spacing w:before="240" w:after="240"/>
              <w:textAlignment w:val="center"/>
              <w:rPr>
                <w:rFonts w:ascii="Open Sans" w:hAnsi="Open Sans" w:cs="Open Sans"/>
                <w:i/>
                <w:sz w:val="22"/>
                <w:szCs w:val="22"/>
              </w:rPr>
            </w:pPr>
            <w:r w:rsidRPr="00D7610F">
              <w:rPr>
                <w:rFonts w:ascii="Open Sans" w:hAnsi="Open Sans" w:cs="Open Sans"/>
                <w:i/>
                <w:color w:val="000000"/>
                <w:position w:val="-3"/>
                <w:sz w:val="22"/>
                <w:szCs w:val="22"/>
              </w:rPr>
              <w:t>Individualized Education Plan (IEP) for all special education students must be followed. Examples of accommodations may</w:t>
            </w:r>
            <w:r w:rsidRPr="004D49B8">
              <w:rPr>
                <w:rFonts w:ascii="Open Sans" w:hAnsi="Open Sans" w:cs="Open Sans"/>
                <w:i/>
                <w:color w:val="000000"/>
                <w:position w:val="-3"/>
                <w:sz w:val="22"/>
                <w:szCs w:val="22"/>
              </w:rPr>
              <w:t xml:space="preserve"> include, but are not limited to:</w:t>
            </w:r>
          </w:p>
          <w:p w14:paraId="167BD98C"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lastRenderedPageBreak/>
              <w:t>providing extra time for oral response</w:t>
            </w:r>
          </w:p>
          <w:p w14:paraId="285587E8"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frequent feedback</w:t>
            </w:r>
          </w:p>
          <w:p w14:paraId="744BA406"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check for understanding</w:t>
            </w:r>
          </w:p>
          <w:p w14:paraId="14E064BB"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providing peer tutoring</w:t>
            </w:r>
          </w:p>
          <w:p w14:paraId="5D1EF2DE" w14:textId="7F8518CB" w:rsidR="0011421A" w:rsidRPr="004D49B8" w:rsidRDefault="0011421A" w:rsidP="00961B65">
            <w:pPr>
              <w:numPr>
                <w:ilvl w:val="0"/>
                <w:numId w:val="10"/>
              </w:numPr>
              <w:contextualSpacing/>
              <w:rPr>
                <w:rFonts w:ascii="Open Sans" w:hAnsi="Open Sans" w:cs="Open Sans"/>
                <w:iCs/>
                <w:sz w:val="22"/>
                <w:szCs w:val="22"/>
              </w:rPr>
            </w:pPr>
            <w:r w:rsidRPr="004D49B8">
              <w:rPr>
                <w:rFonts w:ascii="Open Sans" w:hAnsi="Open Sans" w:cs="Open Sans"/>
                <w:color w:val="000000"/>
                <w:position w:val="-3"/>
                <w:sz w:val="22"/>
                <w:szCs w:val="22"/>
              </w:rPr>
              <w:t>reducing length of assignment</w:t>
            </w:r>
          </w:p>
        </w:tc>
      </w:tr>
      <w:tr w:rsidR="0011421A" w:rsidRPr="004D49B8" w14:paraId="2BB1B0A1" w14:textId="77777777" w:rsidTr="00E34B8B">
        <w:trPr>
          <w:trHeight w:val="395"/>
        </w:trPr>
        <w:tc>
          <w:tcPr>
            <w:tcW w:w="2952" w:type="dxa"/>
            <w:shd w:val="clear" w:color="auto" w:fill="auto"/>
          </w:tcPr>
          <w:p w14:paraId="1388253E" w14:textId="6EA2F42B" w:rsidR="0011421A" w:rsidRPr="004D49B8" w:rsidRDefault="0011421A" w:rsidP="002B1C09">
            <w:pPr>
              <w:spacing w:before="120" w:after="120"/>
              <w:jc w:val="center"/>
              <w:rPr>
                <w:rFonts w:ascii="Open Sans" w:hAnsi="Open Sans" w:cs="Open Sans"/>
                <w:b/>
                <w:bCs/>
                <w:sz w:val="22"/>
                <w:szCs w:val="22"/>
              </w:rPr>
            </w:pPr>
            <w:r w:rsidRPr="004D49B8">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385878D9"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color w:val="000000"/>
                <w:position w:val="-3"/>
                <w:sz w:val="22"/>
                <w:szCs w:val="22"/>
              </w:rPr>
              <w:t>Students will work independently or with a partner researching and collecting data for their assignment. At the end of each class period have each student or group give a brief status report on their assignment. Students will complete their assignments and begin presentations.</w:t>
            </w:r>
          </w:p>
          <w:p w14:paraId="3520E537" w14:textId="77777777" w:rsidR="0011421A" w:rsidRPr="004D49B8" w:rsidRDefault="0011421A" w:rsidP="00553351">
            <w:pPr>
              <w:spacing w:before="240" w:after="240"/>
              <w:textAlignment w:val="center"/>
              <w:rPr>
                <w:rFonts w:ascii="Open Sans" w:hAnsi="Open Sans" w:cs="Open Sans"/>
                <w:i/>
                <w:sz w:val="22"/>
                <w:szCs w:val="22"/>
              </w:rPr>
            </w:pPr>
            <w:r w:rsidRPr="004D49B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A06344A"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check for understanding</w:t>
            </w:r>
          </w:p>
          <w:p w14:paraId="6B10D565"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frequent feedback</w:t>
            </w:r>
          </w:p>
          <w:p w14:paraId="7FD76DB6"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providing peer tutoring</w:t>
            </w:r>
          </w:p>
          <w:p w14:paraId="0698E039"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reducing length of assignment</w:t>
            </w:r>
          </w:p>
          <w:p w14:paraId="31DE9CFC"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assisting student in gathering information</w:t>
            </w:r>
          </w:p>
          <w:p w14:paraId="69097A9C" w14:textId="443944D1" w:rsidR="0011421A" w:rsidRPr="004D49B8" w:rsidRDefault="0011421A" w:rsidP="00453566">
            <w:pPr>
              <w:numPr>
                <w:ilvl w:val="0"/>
                <w:numId w:val="10"/>
              </w:numPr>
              <w:contextualSpacing/>
              <w:rPr>
                <w:rFonts w:ascii="Open Sans" w:hAnsi="Open Sans" w:cs="Open Sans"/>
                <w:iCs/>
                <w:sz w:val="22"/>
                <w:szCs w:val="22"/>
              </w:rPr>
            </w:pPr>
            <w:r w:rsidRPr="004D49B8">
              <w:rPr>
                <w:rFonts w:ascii="Open Sans" w:hAnsi="Open Sans" w:cs="Open Sans"/>
                <w:color w:val="000000"/>
                <w:position w:val="-3"/>
                <w:sz w:val="22"/>
                <w:szCs w:val="22"/>
              </w:rPr>
              <w:t>providing praise and encouragement</w:t>
            </w:r>
          </w:p>
        </w:tc>
      </w:tr>
      <w:tr w:rsidR="0011421A" w:rsidRPr="004D49B8" w14:paraId="50863A81" w14:textId="77777777" w:rsidTr="00E34B8B">
        <w:tc>
          <w:tcPr>
            <w:tcW w:w="2952" w:type="dxa"/>
            <w:shd w:val="clear" w:color="auto" w:fill="auto"/>
          </w:tcPr>
          <w:p w14:paraId="3E48F608" w14:textId="6AF16512"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Lesson Closure</w:t>
            </w:r>
          </w:p>
        </w:tc>
        <w:tc>
          <w:tcPr>
            <w:tcW w:w="7848" w:type="dxa"/>
            <w:shd w:val="clear" w:color="auto" w:fill="auto"/>
            <w:vAlign w:val="center"/>
          </w:tcPr>
          <w:p w14:paraId="1B130747" w14:textId="77777777" w:rsidR="0011421A" w:rsidRPr="00D7610F" w:rsidRDefault="0011421A" w:rsidP="00553351">
            <w:pPr>
              <w:spacing w:before="240" w:after="240"/>
              <w:textAlignment w:val="center"/>
              <w:rPr>
                <w:rFonts w:ascii="Open Sans" w:hAnsi="Open Sans" w:cs="Open Sans"/>
                <w:sz w:val="22"/>
                <w:szCs w:val="22"/>
              </w:rPr>
            </w:pPr>
            <w:r w:rsidRPr="00D7610F">
              <w:rPr>
                <w:rFonts w:ascii="Open Sans" w:hAnsi="Open Sans" w:cs="Open Sans"/>
                <w:color w:val="000000"/>
                <w:position w:val="-3"/>
                <w:sz w:val="22"/>
                <w:szCs w:val="22"/>
              </w:rPr>
              <w:t>Review objectives, terms, and definitions.</w:t>
            </w:r>
          </w:p>
          <w:p w14:paraId="440AE62A" w14:textId="77777777" w:rsidR="0011421A" w:rsidRPr="00D7610F" w:rsidRDefault="0011421A" w:rsidP="00553351">
            <w:pPr>
              <w:spacing w:before="240" w:after="240"/>
              <w:textAlignment w:val="center"/>
              <w:rPr>
                <w:rFonts w:ascii="Open Sans" w:hAnsi="Open Sans" w:cs="Open Sans"/>
                <w:sz w:val="22"/>
                <w:szCs w:val="22"/>
              </w:rPr>
            </w:pPr>
            <w:r w:rsidRPr="00D7610F">
              <w:rPr>
                <w:rFonts w:ascii="Open Sans" w:hAnsi="Open Sans" w:cs="Open Sans"/>
                <w:color w:val="000000"/>
                <w:position w:val="-3"/>
                <w:sz w:val="22"/>
                <w:szCs w:val="22"/>
              </w:rPr>
              <w:t>During research, end each class with each student or group giving a brief status report on the progress of their assignment.</w:t>
            </w:r>
          </w:p>
          <w:p w14:paraId="2B8C49E1" w14:textId="77777777" w:rsidR="0011421A" w:rsidRDefault="0011421A" w:rsidP="000D6B6B">
            <w:pPr>
              <w:rPr>
                <w:rFonts w:ascii="Open Sans" w:hAnsi="Open Sans" w:cs="Open Sans"/>
                <w:color w:val="000000"/>
                <w:position w:val="-3"/>
                <w:sz w:val="22"/>
                <w:szCs w:val="22"/>
              </w:rPr>
            </w:pPr>
            <w:r w:rsidRPr="00D7610F">
              <w:rPr>
                <w:rFonts w:ascii="Open Sans" w:hAnsi="Open Sans" w:cs="Open Sans"/>
                <w:color w:val="000000"/>
                <w:position w:val="-3"/>
                <w:sz w:val="22"/>
                <w:szCs w:val="22"/>
              </w:rPr>
              <w:t>Complete graphic organizer, KWHL Chart – Professional Associations, to analyze what they have learned from their investigation professional associations.</w:t>
            </w:r>
          </w:p>
          <w:p w14:paraId="101353E5" w14:textId="4DB172C2" w:rsidR="00B949C4" w:rsidRPr="00D7610F" w:rsidRDefault="00B949C4" w:rsidP="000D6B6B">
            <w:pPr>
              <w:rPr>
                <w:rFonts w:ascii="Open Sans" w:hAnsi="Open Sans" w:cs="Open Sans"/>
                <w:color w:val="000000"/>
                <w:sz w:val="22"/>
                <w:szCs w:val="22"/>
              </w:rPr>
            </w:pPr>
          </w:p>
        </w:tc>
      </w:tr>
      <w:tr w:rsidR="0011421A" w:rsidRPr="004D49B8" w14:paraId="09F5B5CB" w14:textId="77777777" w:rsidTr="00E34B8B">
        <w:trPr>
          <w:trHeight w:val="135"/>
        </w:trPr>
        <w:tc>
          <w:tcPr>
            <w:tcW w:w="2952" w:type="dxa"/>
            <w:shd w:val="clear" w:color="auto" w:fill="auto"/>
          </w:tcPr>
          <w:p w14:paraId="5374FB7C" w14:textId="151D0837"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Summative/End of Lesson Assessment *</w:t>
            </w:r>
          </w:p>
          <w:p w14:paraId="6CEEAD70" w14:textId="12A5B6A4" w:rsidR="0011421A" w:rsidRPr="004D49B8" w:rsidRDefault="0011421A" w:rsidP="0080201D">
            <w:pPr>
              <w:tabs>
                <w:tab w:val="left" w:pos="2820"/>
              </w:tabs>
              <w:rPr>
                <w:rFonts w:ascii="Open Sans" w:hAnsi="Open Sans" w:cs="Open Sans"/>
                <w:sz w:val="22"/>
                <w:szCs w:val="22"/>
              </w:rPr>
            </w:pPr>
            <w:r w:rsidRPr="004D49B8">
              <w:rPr>
                <w:rFonts w:ascii="Open Sans" w:hAnsi="Open Sans" w:cs="Open Sans"/>
                <w:sz w:val="22"/>
                <w:szCs w:val="22"/>
              </w:rPr>
              <w:tab/>
            </w:r>
          </w:p>
        </w:tc>
        <w:tc>
          <w:tcPr>
            <w:tcW w:w="7848" w:type="dxa"/>
            <w:shd w:val="clear" w:color="auto" w:fill="auto"/>
            <w:vAlign w:val="center"/>
          </w:tcPr>
          <w:p w14:paraId="1188D992" w14:textId="4B17BAE4" w:rsidR="0011421A" w:rsidRPr="00D7610F" w:rsidRDefault="0011421A" w:rsidP="00553351">
            <w:pPr>
              <w:spacing w:before="240" w:after="240"/>
              <w:textAlignment w:val="center"/>
              <w:rPr>
                <w:rFonts w:ascii="Open Sans" w:hAnsi="Open Sans" w:cs="Open Sans"/>
                <w:sz w:val="22"/>
                <w:szCs w:val="22"/>
              </w:rPr>
            </w:pPr>
            <w:r w:rsidRPr="00D7610F">
              <w:rPr>
                <w:rFonts w:ascii="Open Sans" w:hAnsi="Open Sans" w:cs="Open Sans"/>
                <w:color w:val="000000"/>
                <w:position w:val="-3"/>
                <w:sz w:val="22"/>
                <w:szCs w:val="22"/>
              </w:rPr>
              <w:t xml:space="preserve">Students will present summative information in an online presentation, Glogster at </w:t>
            </w:r>
            <w:hyperlink r:id="rId15" w:history="1">
              <w:r w:rsidRPr="00D7610F">
                <w:rPr>
                  <w:rFonts w:ascii="Open Sans" w:hAnsi="Open Sans" w:cs="Open Sans"/>
                  <w:color w:val="0000CC"/>
                  <w:position w:val="-3"/>
                  <w:sz w:val="22"/>
                  <w:szCs w:val="22"/>
                  <w:u w:val="single"/>
                </w:rPr>
                <w:t>http://edu.glogster.com/glogpedia/.</w:t>
              </w:r>
            </w:hyperlink>
            <w:r w:rsidRPr="00D7610F">
              <w:rPr>
                <w:rFonts w:ascii="Open Sans" w:hAnsi="Open Sans" w:cs="Open Sans"/>
                <w:color w:val="000000"/>
                <w:position w:val="-3"/>
                <w:sz w:val="22"/>
                <w:szCs w:val="22"/>
              </w:rPr>
              <w:t xml:space="preserve"> Analyze Professional Association Glogster Rubric</w:t>
            </w:r>
            <w:r w:rsidR="00150E4C" w:rsidRPr="00D7610F">
              <w:rPr>
                <w:rFonts w:ascii="Open Sans" w:hAnsi="Open Sans" w:cs="Open Sans"/>
                <w:color w:val="000000"/>
                <w:position w:val="-3"/>
                <w:sz w:val="22"/>
                <w:szCs w:val="22"/>
              </w:rPr>
              <w:t xml:space="preserve"> </w:t>
            </w:r>
            <w:r w:rsidRPr="00D7610F">
              <w:rPr>
                <w:rFonts w:ascii="Open Sans" w:hAnsi="Open Sans" w:cs="Open Sans"/>
                <w:color w:val="000000"/>
                <w:position w:val="-3"/>
                <w:sz w:val="22"/>
                <w:szCs w:val="22"/>
              </w:rPr>
              <w:t>given during guided practice.</w:t>
            </w:r>
          </w:p>
          <w:p w14:paraId="4A0F6B17" w14:textId="77777777" w:rsidR="0011421A" w:rsidRPr="00D7610F" w:rsidRDefault="0011421A" w:rsidP="00553351">
            <w:pPr>
              <w:spacing w:before="240" w:after="240"/>
              <w:textAlignment w:val="center"/>
              <w:rPr>
                <w:rFonts w:ascii="Open Sans" w:hAnsi="Open Sans" w:cs="Open Sans"/>
                <w:i/>
                <w:sz w:val="22"/>
                <w:szCs w:val="22"/>
              </w:rPr>
            </w:pPr>
            <w:r w:rsidRPr="00D7610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C8C1BE9" w14:textId="77777777" w:rsidR="0011421A" w:rsidRPr="00D7610F" w:rsidRDefault="0011421A" w:rsidP="0011421A">
            <w:pPr>
              <w:numPr>
                <w:ilvl w:val="0"/>
                <w:numId w:val="10"/>
              </w:numPr>
              <w:rPr>
                <w:rFonts w:ascii="Open Sans" w:hAnsi="Open Sans" w:cs="Open Sans"/>
                <w:color w:val="000000"/>
                <w:sz w:val="22"/>
                <w:szCs w:val="22"/>
              </w:rPr>
            </w:pPr>
            <w:r w:rsidRPr="00D7610F">
              <w:rPr>
                <w:rFonts w:ascii="Open Sans" w:hAnsi="Open Sans" w:cs="Open Sans"/>
                <w:color w:val="000000"/>
                <w:position w:val="-3"/>
                <w:sz w:val="22"/>
                <w:szCs w:val="22"/>
              </w:rPr>
              <w:t>grading according to work done</w:t>
            </w:r>
          </w:p>
          <w:p w14:paraId="4CB6555D" w14:textId="36178938" w:rsidR="0011421A" w:rsidRPr="00D7610F" w:rsidRDefault="0011421A" w:rsidP="00D92D6A">
            <w:pPr>
              <w:numPr>
                <w:ilvl w:val="0"/>
                <w:numId w:val="10"/>
              </w:numPr>
              <w:rPr>
                <w:rFonts w:ascii="Open Sans" w:hAnsi="Open Sans" w:cs="Open Sans"/>
                <w:color w:val="000000"/>
                <w:sz w:val="22"/>
                <w:szCs w:val="22"/>
              </w:rPr>
            </w:pPr>
            <w:r w:rsidRPr="00D7610F">
              <w:rPr>
                <w:rFonts w:ascii="Open Sans" w:hAnsi="Open Sans" w:cs="Open Sans"/>
                <w:color w:val="000000"/>
                <w:position w:val="-3"/>
                <w:sz w:val="22"/>
                <w:szCs w:val="22"/>
              </w:rPr>
              <w:t>providing praise and encouragement</w:t>
            </w:r>
          </w:p>
        </w:tc>
      </w:tr>
      <w:tr w:rsidR="0011421A" w:rsidRPr="004D49B8" w14:paraId="02913EF1" w14:textId="77777777" w:rsidTr="00E34B8B">
        <w:trPr>
          <w:trHeight w:val="135"/>
        </w:trPr>
        <w:tc>
          <w:tcPr>
            <w:tcW w:w="2952" w:type="dxa"/>
            <w:shd w:val="clear" w:color="auto" w:fill="auto"/>
          </w:tcPr>
          <w:p w14:paraId="3E1A7758" w14:textId="1E255835"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References/Resources/</w:t>
            </w:r>
          </w:p>
          <w:p w14:paraId="324BDA87" w14:textId="66691DD3"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Teacher Preparation</w:t>
            </w:r>
          </w:p>
        </w:tc>
        <w:tc>
          <w:tcPr>
            <w:tcW w:w="7848" w:type="dxa"/>
            <w:shd w:val="clear" w:color="auto" w:fill="auto"/>
            <w:vAlign w:val="center"/>
          </w:tcPr>
          <w:p w14:paraId="280F3A37" w14:textId="77777777" w:rsidR="0011421A" w:rsidRPr="004D49B8" w:rsidRDefault="0011421A" w:rsidP="00150E4C">
            <w:pPr>
              <w:spacing w:before="120" w:after="120"/>
              <w:rPr>
                <w:rFonts w:ascii="Open Sans" w:hAnsi="Open Sans" w:cs="Open Sans"/>
                <w:b/>
                <w:bCs/>
                <w:sz w:val="22"/>
                <w:szCs w:val="22"/>
              </w:rPr>
            </w:pPr>
            <w:r w:rsidRPr="004D49B8">
              <w:rPr>
                <w:rFonts w:ascii="Open Sans" w:hAnsi="Open Sans" w:cs="Open Sans"/>
                <w:b/>
                <w:bCs/>
                <w:sz w:val="22"/>
                <w:szCs w:val="22"/>
              </w:rPr>
              <w:t>Textbooks:</w:t>
            </w:r>
          </w:p>
          <w:p w14:paraId="6B39113E"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Kimbrell, G., &amp; Vineyard, B. (2008). Succeeding in the world of work. Columbus, OH: Glencoe/McGraw-Hill.</w:t>
            </w:r>
          </w:p>
          <w:p w14:paraId="07575962"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Reynold, J. (2010). Hospitality services: Food and lodging. (2nd ed.) Tinley Park, IL: Goodheart-Wilcox Co., Inc.</w:t>
            </w:r>
          </w:p>
          <w:p w14:paraId="40275D52" w14:textId="77777777" w:rsidR="00B949C4" w:rsidRDefault="00B949C4" w:rsidP="00150E4C">
            <w:pPr>
              <w:spacing w:before="120" w:after="120"/>
              <w:rPr>
                <w:rFonts w:ascii="Open Sans" w:hAnsi="Open Sans" w:cs="Open Sans"/>
                <w:b/>
                <w:bCs/>
                <w:sz w:val="22"/>
                <w:szCs w:val="22"/>
              </w:rPr>
            </w:pPr>
          </w:p>
          <w:p w14:paraId="3D0CC0C5" w14:textId="111A7C83" w:rsidR="0011421A" w:rsidRPr="004D49B8" w:rsidRDefault="0011421A" w:rsidP="00150E4C">
            <w:pPr>
              <w:spacing w:before="120" w:after="120"/>
              <w:rPr>
                <w:rFonts w:ascii="Open Sans" w:hAnsi="Open Sans" w:cs="Open Sans"/>
                <w:b/>
                <w:bCs/>
                <w:sz w:val="22"/>
                <w:szCs w:val="22"/>
              </w:rPr>
            </w:pPr>
            <w:r w:rsidRPr="004D49B8">
              <w:rPr>
                <w:rFonts w:ascii="Open Sans" w:hAnsi="Open Sans" w:cs="Open Sans"/>
                <w:b/>
                <w:bCs/>
                <w:sz w:val="22"/>
                <w:szCs w:val="22"/>
              </w:rPr>
              <w:lastRenderedPageBreak/>
              <w:t>Website:</w:t>
            </w:r>
          </w:p>
          <w:p w14:paraId="752FEC5F" w14:textId="77777777" w:rsidR="0011421A" w:rsidRPr="00B949C4" w:rsidRDefault="00150E4C" w:rsidP="00D92D6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Professional Organizations</w:t>
            </w:r>
            <w:r w:rsidRPr="004D49B8">
              <w:rPr>
                <w:rFonts w:ascii="Open Sans" w:hAnsi="Open Sans" w:cs="Open Sans"/>
                <w:color w:val="000000"/>
                <w:position w:val="-3"/>
                <w:sz w:val="22"/>
                <w:szCs w:val="22"/>
              </w:rPr>
              <w:br/>
            </w:r>
            <w:r w:rsidR="0011421A" w:rsidRPr="004D49B8">
              <w:rPr>
                <w:rFonts w:ascii="Open Sans" w:hAnsi="Open Sans" w:cs="Open Sans"/>
                <w:color w:val="000000"/>
                <w:position w:val="-3"/>
                <w:sz w:val="22"/>
                <w:szCs w:val="22"/>
              </w:rPr>
              <w:t>An extensive list of professional associations specifically geared towards teachers created by the Brigham Young University’s School of Education. A great resource for the service learning project.</w:t>
            </w:r>
            <w:hyperlink r:id="rId16" w:history="1">
              <w:r w:rsidR="0011421A" w:rsidRPr="004D49B8">
                <w:rPr>
                  <w:rFonts w:ascii="Open Sans" w:hAnsi="Open Sans" w:cs="Open Sans"/>
                  <w:color w:val="0000CC"/>
                  <w:position w:val="-3"/>
                  <w:sz w:val="22"/>
                  <w:szCs w:val="22"/>
                  <w:u w:val="single"/>
                </w:rPr>
                <w:br/>
                <w:t>http://education.byu.edu/ted/professional.html</w:t>
              </w:r>
            </w:hyperlink>
          </w:p>
          <w:p w14:paraId="230B4636" w14:textId="757DC65E" w:rsidR="00B949C4" w:rsidRPr="004D49B8" w:rsidRDefault="00B949C4" w:rsidP="00B949C4">
            <w:pPr>
              <w:ind w:left="720"/>
              <w:rPr>
                <w:rFonts w:ascii="Open Sans" w:hAnsi="Open Sans" w:cs="Open Sans"/>
                <w:color w:val="000000"/>
                <w:sz w:val="22"/>
                <w:szCs w:val="22"/>
              </w:rPr>
            </w:pPr>
          </w:p>
        </w:tc>
      </w:tr>
      <w:tr w:rsidR="0011421A" w:rsidRPr="004D49B8" w14:paraId="3B5D5C31" w14:textId="77777777" w:rsidTr="173F7DB3">
        <w:trPr>
          <w:trHeight w:val="135"/>
        </w:trPr>
        <w:tc>
          <w:tcPr>
            <w:tcW w:w="10800" w:type="dxa"/>
            <w:gridSpan w:val="2"/>
            <w:shd w:val="clear" w:color="auto" w:fill="D9D9D9" w:themeFill="background1" w:themeFillShade="D9"/>
          </w:tcPr>
          <w:p w14:paraId="1928554E" w14:textId="77777777"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lastRenderedPageBreak/>
              <w:t>Additional Required Components</w:t>
            </w:r>
          </w:p>
        </w:tc>
      </w:tr>
      <w:tr w:rsidR="0011421A" w:rsidRPr="004D49B8" w14:paraId="17A4CF5D" w14:textId="77777777" w:rsidTr="00954BFE">
        <w:trPr>
          <w:trHeight w:val="485"/>
        </w:trPr>
        <w:tc>
          <w:tcPr>
            <w:tcW w:w="2952" w:type="dxa"/>
            <w:shd w:val="clear" w:color="auto" w:fill="auto"/>
          </w:tcPr>
          <w:p w14:paraId="07A69FE4" w14:textId="4678019B"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English Language Proficiency Standards (ELPS) Strategies</w:t>
            </w:r>
          </w:p>
        </w:tc>
        <w:tc>
          <w:tcPr>
            <w:tcW w:w="7848" w:type="dxa"/>
            <w:shd w:val="clear" w:color="auto" w:fill="auto"/>
            <w:vAlign w:val="center"/>
          </w:tcPr>
          <w:p w14:paraId="3466E37D" w14:textId="77777777" w:rsidR="00B949C4" w:rsidRPr="00B949C4" w:rsidRDefault="00B949C4" w:rsidP="00B949C4">
            <w:pPr>
              <w:ind w:left="720"/>
              <w:rPr>
                <w:rFonts w:ascii="Open Sans" w:hAnsi="Open Sans" w:cs="Open Sans"/>
                <w:color w:val="000000"/>
                <w:sz w:val="22"/>
                <w:szCs w:val="22"/>
              </w:rPr>
            </w:pPr>
          </w:p>
          <w:p w14:paraId="1E4CCB84" w14:textId="3259A6F5" w:rsidR="0011421A" w:rsidRPr="004D49B8" w:rsidRDefault="00D7610F"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Word wall</w:t>
            </w:r>
          </w:p>
          <w:p w14:paraId="032839D5" w14:textId="6B85F7BC" w:rsidR="0011421A" w:rsidRPr="004D49B8" w:rsidRDefault="00D7610F"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 xml:space="preserve">Allow students to take notes on success word cloud </w:t>
            </w:r>
          </w:p>
          <w:p w14:paraId="393F60AB" w14:textId="306CD324" w:rsidR="0011421A" w:rsidRPr="004D49B8" w:rsidRDefault="00D7610F"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Draw visual representations of terms on word wall</w:t>
            </w:r>
          </w:p>
          <w:p w14:paraId="4F6C541E" w14:textId="70AA7520" w:rsidR="0011421A" w:rsidRPr="004D49B8" w:rsidRDefault="00D7610F"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Add terms and definitions to personal dictionary</w:t>
            </w:r>
          </w:p>
          <w:p w14:paraId="1E50AA5F" w14:textId="2D7238F9" w:rsidR="0011421A" w:rsidRPr="004D49B8" w:rsidRDefault="00D7610F" w:rsidP="00150E4C">
            <w:pPr>
              <w:numPr>
                <w:ilvl w:val="0"/>
                <w:numId w:val="10"/>
              </w:numPr>
              <w:rPr>
                <w:rFonts w:ascii="Open Sans" w:hAnsi="Open Sans" w:cs="Open Sans"/>
                <w:sz w:val="22"/>
                <w:szCs w:val="22"/>
              </w:rPr>
            </w:pPr>
            <w:r w:rsidRPr="004D49B8">
              <w:rPr>
                <w:rFonts w:ascii="Open Sans" w:hAnsi="Open Sans" w:cs="Open Sans"/>
                <w:color w:val="000000"/>
                <w:position w:val="-3"/>
                <w:sz w:val="22"/>
                <w:szCs w:val="22"/>
              </w:rPr>
              <w:t xml:space="preserve">Utilize </w:t>
            </w:r>
            <w:r w:rsidR="0011421A" w:rsidRPr="004D49B8">
              <w:rPr>
                <w:rFonts w:ascii="Open Sans" w:hAnsi="Open Sans" w:cs="Open Sans"/>
                <w:color w:val="000000"/>
                <w:position w:val="-3"/>
                <w:sz w:val="22"/>
                <w:szCs w:val="22"/>
              </w:rPr>
              <w:t xml:space="preserve">Four Corners Vocabulary/ Word Wall Activity </w:t>
            </w:r>
          </w:p>
        </w:tc>
      </w:tr>
      <w:tr w:rsidR="0011421A" w:rsidRPr="004D49B8" w14:paraId="13D42D07" w14:textId="77777777" w:rsidTr="00954BFE">
        <w:trPr>
          <w:trHeight w:val="737"/>
        </w:trPr>
        <w:tc>
          <w:tcPr>
            <w:tcW w:w="2952" w:type="dxa"/>
            <w:shd w:val="clear" w:color="auto" w:fill="auto"/>
          </w:tcPr>
          <w:p w14:paraId="28B3D5E3" w14:textId="0171714D"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College and Career Readiness Connection</w:t>
            </w:r>
            <w:r w:rsidRPr="004D49B8">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2E4E8E78" w:rsidR="0011421A" w:rsidRPr="004D49B8" w:rsidRDefault="0011421A" w:rsidP="00DC4B23">
            <w:pPr>
              <w:spacing w:before="120" w:after="120"/>
              <w:rPr>
                <w:rFonts w:ascii="Open Sans" w:hAnsi="Open Sans" w:cs="Open Sans"/>
                <w:sz w:val="22"/>
                <w:szCs w:val="22"/>
              </w:rPr>
            </w:pPr>
          </w:p>
        </w:tc>
      </w:tr>
      <w:tr w:rsidR="0011421A" w:rsidRPr="004D49B8" w14:paraId="4716FB8D" w14:textId="77777777" w:rsidTr="173F7DB3">
        <w:trPr>
          <w:trHeight w:val="135"/>
        </w:trPr>
        <w:tc>
          <w:tcPr>
            <w:tcW w:w="10800" w:type="dxa"/>
            <w:gridSpan w:val="2"/>
            <w:shd w:val="clear" w:color="auto" w:fill="D9D9D9" w:themeFill="background1" w:themeFillShade="D9"/>
          </w:tcPr>
          <w:p w14:paraId="4DD031E5" w14:textId="77777777"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Recommended Strategies</w:t>
            </w:r>
          </w:p>
        </w:tc>
      </w:tr>
      <w:tr w:rsidR="0011421A" w:rsidRPr="004D49B8" w14:paraId="15010D4A" w14:textId="77777777" w:rsidTr="00B54AFE">
        <w:trPr>
          <w:trHeight w:val="512"/>
        </w:trPr>
        <w:tc>
          <w:tcPr>
            <w:tcW w:w="2952" w:type="dxa"/>
            <w:shd w:val="clear" w:color="auto" w:fill="auto"/>
          </w:tcPr>
          <w:p w14:paraId="57BD3680" w14:textId="519E0340"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Reading Strategies</w:t>
            </w:r>
          </w:p>
        </w:tc>
        <w:tc>
          <w:tcPr>
            <w:tcW w:w="7848" w:type="dxa"/>
            <w:shd w:val="clear" w:color="auto" w:fill="auto"/>
            <w:vAlign w:val="center"/>
          </w:tcPr>
          <w:p w14:paraId="527E6CA7" w14:textId="77777777" w:rsidR="00D7610F" w:rsidRDefault="00D7610F" w:rsidP="00150E4C">
            <w:pPr>
              <w:rPr>
                <w:rFonts w:ascii="Open Sans" w:hAnsi="Open Sans" w:cs="Open Sans"/>
                <w:color w:val="000000"/>
                <w:position w:val="-3"/>
                <w:sz w:val="22"/>
                <w:szCs w:val="22"/>
              </w:rPr>
            </w:pPr>
          </w:p>
          <w:p w14:paraId="1F457EAB" w14:textId="07E379CA" w:rsidR="00D7610F" w:rsidRDefault="0011421A" w:rsidP="00150E4C">
            <w:pPr>
              <w:rPr>
                <w:rFonts w:ascii="Open Sans" w:hAnsi="Open Sans" w:cs="Open Sans"/>
                <w:color w:val="0000CC"/>
                <w:position w:val="-3"/>
                <w:sz w:val="22"/>
                <w:szCs w:val="22"/>
                <w:u w:val="single"/>
              </w:rPr>
            </w:pPr>
            <w:r w:rsidRPr="004D49B8">
              <w:rPr>
                <w:rFonts w:ascii="Open Sans" w:hAnsi="Open Sans" w:cs="Open Sans"/>
                <w:color w:val="000000"/>
                <w:position w:val="-3"/>
                <w:sz w:val="22"/>
                <w:szCs w:val="22"/>
              </w:rPr>
              <w:t xml:space="preserve">Print and distribute the following article, It’s All About Who You Know: Networking </w:t>
            </w:r>
            <w:r w:rsidR="00D7610F">
              <w:rPr>
                <w:rFonts w:ascii="Open Sans" w:hAnsi="Open Sans" w:cs="Open Sans"/>
                <w:color w:val="000000"/>
                <w:position w:val="-3"/>
                <w:sz w:val="22"/>
                <w:szCs w:val="22"/>
              </w:rPr>
              <w:t>t</w:t>
            </w:r>
            <w:r w:rsidRPr="004D49B8">
              <w:rPr>
                <w:rFonts w:ascii="Open Sans" w:hAnsi="Open Sans" w:cs="Open Sans"/>
                <w:color w:val="000000"/>
                <w:position w:val="-3"/>
                <w:sz w:val="22"/>
                <w:szCs w:val="22"/>
              </w:rPr>
              <w:t xml:space="preserve">o Get </w:t>
            </w:r>
            <w:r w:rsidR="002365D9" w:rsidRPr="004D49B8">
              <w:rPr>
                <w:rFonts w:ascii="Open Sans" w:hAnsi="Open Sans" w:cs="Open Sans"/>
                <w:color w:val="000000"/>
                <w:position w:val="-3"/>
                <w:sz w:val="22"/>
                <w:szCs w:val="22"/>
              </w:rPr>
              <w:t>a</w:t>
            </w:r>
            <w:r w:rsidRPr="004D49B8">
              <w:rPr>
                <w:rFonts w:ascii="Open Sans" w:hAnsi="Open Sans" w:cs="Open Sans"/>
                <w:color w:val="000000"/>
                <w:position w:val="-3"/>
                <w:sz w:val="22"/>
                <w:szCs w:val="22"/>
              </w:rPr>
              <w:t xml:space="preserve"> Job, from Fox Business: </w:t>
            </w:r>
            <w:hyperlink r:id="rId17" w:history="1">
              <w:r w:rsidRPr="004D49B8">
                <w:rPr>
                  <w:rFonts w:ascii="Open Sans" w:hAnsi="Open Sans" w:cs="Open Sans"/>
                  <w:color w:val="0000CC"/>
                  <w:position w:val="-3"/>
                  <w:sz w:val="22"/>
                  <w:szCs w:val="22"/>
                  <w:u w:val="single"/>
                </w:rPr>
                <w:t>http://www.foxbusiness.com/personal-finance/2011/04/25/know-networking-job/.</w:t>
              </w:r>
            </w:hyperlink>
          </w:p>
          <w:p w14:paraId="10E0A405" w14:textId="33DF7984" w:rsidR="00D7610F" w:rsidRPr="00D7610F" w:rsidRDefault="00D7610F" w:rsidP="00150E4C">
            <w:pPr>
              <w:rPr>
                <w:rFonts w:ascii="Open Sans" w:hAnsi="Open Sans" w:cs="Open Sans"/>
                <w:color w:val="0000CC"/>
                <w:position w:val="-3"/>
                <w:sz w:val="22"/>
                <w:szCs w:val="22"/>
                <w:u w:val="single"/>
              </w:rPr>
            </w:pPr>
          </w:p>
        </w:tc>
      </w:tr>
      <w:tr w:rsidR="0011421A" w:rsidRPr="004D49B8" w14:paraId="1B8F084A" w14:textId="77777777" w:rsidTr="00B54AFE">
        <w:trPr>
          <w:trHeight w:val="530"/>
        </w:trPr>
        <w:tc>
          <w:tcPr>
            <w:tcW w:w="2952" w:type="dxa"/>
            <w:shd w:val="clear" w:color="auto" w:fill="auto"/>
          </w:tcPr>
          <w:p w14:paraId="64678F92" w14:textId="35EF84B8"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Quotes</w:t>
            </w:r>
          </w:p>
        </w:tc>
        <w:tc>
          <w:tcPr>
            <w:tcW w:w="7848" w:type="dxa"/>
            <w:shd w:val="clear" w:color="auto" w:fill="auto"/>
            <w:vAlign w:val="center"/>
          </w:tcPr>
          <w:p w14:paraId="23126AB1"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color w:val="000000"/>
                <w:position w:val="-3"/>
                <w:sz w:val="22"/>
                <w:szCs w:val="22"/>
              </w:rPr>
              <w:t>The whole object of education is…to develop the mind. The mind should be a thing that works.</w:t>
            </w:r>
            <w:r w:rsidRPr="004D49B8">
              <w:rPr>
                <w:rFonts w:ascii="Open Sans" w:hAnsi="Open Sans" w:cs="Open Sans"/>
                <w:b/>
                <w:bCs/>
                <w:color w:val="000000"/>
                <w:position w:val="-3"/>
                <w:sz w:val="22"/>
                <w:szCs w:val="22"/>
              </w:rPr>
              <w:br/>
              <w:t>-Sherwood Anderson</w:t>
            </w:r>
          </w:p>
          <w:p w14:paraId="1493BAA8"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color w:val="000000"/>
                <w:position w:val="-3"/>
                <w:sz w:val="22"/>
                <w:szCs w:val="22"/>
              </w:rPr>
              <w:t>Live as if you were to die tomorrow. Learn as if you were to live forever.</w:t>
            </w:r>
            <w:r w:rsidRPr="004D49B8">
              <w:rPr>
                <w:rFonts w:ascii="Open Sans" w:hAnsi="Open Sans" w:cs="Open Sans"/>
                <w:b/>
                <w:bCs/>
                <w:color w:val="000000"/>
                <w:position w:val="-3"/>
                <w:sz w:val="22"/>
                <w:szCs w:val="22"/>
              </w:rPr>
              <w:br/>
              <w:t>-Mahatma Gandhi</w:t>
            </w:r>
          </w:p>
          <w:p w14:paraId="026C74E9"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color w:val="000000"/>
                <w:position w:val="-3"/>
                <w:sz w:val="22"/>
                <w:szCs w:val="22"/>
              </w:rPr>
              <w:t>Education is the most powerful weapon which you can use to change the world.</w:t>
            </w:r>
            <w:r w:rsidRPr="004D49B8">
              <w:rPr>
                <w:rFonts w:ascii="Open Sans" w:hAnsi="Open Sans" w:cs="Open Sans"/>
                <w:b/>
                <w:bCs/>
                <w:color w:val="000000"/>
                <w:position w:val="-3"/>
                <w:sz w:val="22"/>
                <w:szCs w:val="22"/>
              </w:rPr>
              <w:br/>
              <w:t>-Nelson Mandela</w:t>
            </w:r>
          </w:p>
          <w:p w14:paraId="15CDB2C3"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color w:val="000000"/>
                <w:position w:val="-3"/>
                <w:sz w:val="22"/>
                <w:szCs w:val="22"/>
              </w:rPr>
              <w:t>The mind is not a vessel to be filled, but a fire to be kindled.</w:t>
            </w:r>
            <w:r w:rsidRPr="004D49B8">
              <w:rPr>
                <w:rFonts w:ascii="Open Sans" w:hAnsi="Open Sans" w:cs="Open Sans"/>
                <w:b/>
                <w:bCs/>
                <w:color w:val="000000"/>
                <w:position w:val="-3"/>
                <w:sz w:val="22"/>
                <w:szCs w:val="22"/>
              </w:rPr>
              <w:br/>
              <w:t>-Plutarch</w:t>
            </w:r>
          </w:p>
          <w:p w14:paraId="649F20EE" w14:textId="77777777" w:rsidR="0011421A" w:rsidRDefault="0011421A" w:rsidP="00823928">
            <w:pPr>
              <w:spacing w:before="120" w:after="120"/>
              <w:rPr>
                <w:rFonts w:ascii="Open Sans" w:hAnsi="Open Sans" w:cs="Open Sans"/>
                <w:b/>
                <w:bCs/>
                <w:i/>
                <w:iCs/>
                <w:color w:val="000000"/>
                <w:position w:val="-3"/>
                <w:sz w:val="22"/>
                <w:szCs w:val="22"/>
              </w:rPr>
            </w:pPr>
            <w:r w:rsidRPr="004D49B8">
              <w:rPr>
                <w:rFonts w:ascii="Open Sans" w:hAnsi="Open Sans" w:cs="Open Sans"/>
                <w:color w:val="000000"/>
                <w:position w:val="-3"/>
                <w:sz w:val="22"/>
                <w:szCs w:val="22"/>
              </w:rPr>
              <w:t>Whatever parts of us we choose to use, we all share something in common: a need to find our way in the Maze and succeed in changing times.</w:t>
            </w:r>
            <w:r w:rsidRPr="004D49B8">
              <w:rPr>
                <w:rFonts w:ascii="Open Sans" w:hAnsi="Open Sans" w:cs="Open Sans"/>
                <w:b/>
                <w:bCs/>
                <w:color w:val="000000"/>
                <w:position w:val="-3"/>
                <w:sz w:val="22"/>
                <w:szCs w:val="22"/>
              </w:rPr>
              <w:br/>
              <w:t xml:space="preserve">-Dr. Spencer Johnson, </w:t>
            </w:r>
            <w:r w:rsidRPr="004D49B8">
              <w:rPr>
                <w:rFonts w:ascii="Open Sans" w:hAnsi="Open Sans" w:cs="Open Sans"/>
                <w:b/>
                <w:bCs/>
                <w:i/>
                <w:iCs/>
                <w:color w:val="000000"/>
                <w:position w:val="-3"/>
                <w:sz w:val="22"/>
                <w:szCs w:val="22"/>
              </w:rPr>
              <w:t>Who Moved My Cheese</w:t>
            </w:r>
          </w:p>
          <w:p w14:paraId="73FBBD03" w14:textId="47A01DAC" w:rsidR="00D7610F" w:rsidRPr="004D49B8" w:rsidRDefault="00D7610F" w:rsidP="00823928">
            <w:pPr>
              <w:spacing w:before="120" w:after="120"/>
              <w:rPr>
                <w:rFonts w:ascii="Open Sans" w:hAnsi="Open Sans" w:cs="Open Sans"/>
                <w:sz w:val="22"/>
                <w:szCs w:val="22"/>
              </w:rPr>
            </w:pPr>
          </w:p>
        </w:tc>
      </w:tr>
      <w:tr w:rsidR="0011421A" w:rsidRPr="004D49B8" w14:paraId="4E7081C3" w14:textId="77777777" w:rsidTr="00B54AFE">
        <w:trPr>
          <w:trHeight w:val="135"/>
        </w:trPr>
        <w:tc>
          <w:tcPr>
            <w:tcW w:w="2952" w:type="dxa"/>
            <w:shd w:val="clear" w:color="auto" w:fill="auto"/>
          </w:tcPr>
          <w:p w14:paraId="088CA3DF" w14:textId="30B7C2ED" w:rsidR="0011421A" w:rsidRPr="004D49B8" w:rsidRDefault="0011421A" w:rsidP="173F7DB3">
            <w:pPr>
              <w:spacing w:before="120"/>
              <w:jc w:val="center"/>
              <w:rPr>
                <w:rFonts w:ascii="Open Sans" w:hAnsi="Open Sans" w:cs="Open Sans"/>
                <w:b/>
                <w:bCs/>
                <w:sz w:val="22"/>
                <w:szCs w:val="22"/>
              </w:rPr>
            </w:pPr>
            <w:r w:rsidRPr="004D49B8">
              <w:rPr>
                <w:rFonts w:ascii="Open Sans" w:hAnsi="Open Sans" w:cs="Open Sans"/>
                <w:b/>
                <w:bCs/>
                <w:sz w:val="22"/>
                <w:szCs w:val="22"/>
              </w:rPr>
              <w:lastRenderedPageBreak/>
              <w:t>Writing Strategies</w:t>
            </w:r>
          </w:p>
          <w:p w14:paraId="167766CC" w14:textId="77777777" w:rsidR="0011421A" w:rsidRPr="004D49B8" w:rsidRDefault="0011421A" w:rsidP="173F7DB3">
            <w:pPr>
              <w:spacing w:after="120"/>
              <w:jc w:val="center"/>
              <w:rPr>
                <w:rFonts w:ascii="Open Sans" w:hAnsi="Open Sans" w:cs="Open Sans"/>
                <w:b/>
                <w:bCs/>
                <w:sz w:val="22"/>
                <w:szCs w:val="22"/>
              </w:rPr>
            </w:pPr>
            <w:r w:rsidRPr="004D49B8">
              <w:rPr>
                <w:rFonts w:ascii="Open Sans" w:hAnsi="Open Sans" w:cs="Open Sans"/>
                <w:b/>
                <w:bCs/>
                <w:sz w:val="22"/>
                <w:szCs w:val="22"/>
              </w:rPr>
              <w:t>Journal Entries + 1 Additional Writing Strategy</w:t>
            </w:r>
          </w:p>
        </w:tc>
        <w:tc>
          <w:tcPr>
            <w:tcW w:w="7848" w:type="dxa"/>
            <w:shd w:val="clear" w:color="auto" w:fill="auto"/>
            <w:vAlign w:val="center"/>
          </w:tcPr>
          <w:p w14:paraId="05F3C3FF" w14:textId="77777777" w:rsidR="0011421A" w:rsidRPr="004D49B8" w:rsidRDefault="0011421A" w:rsidP="0011421A">
            <w:pPr>
              <w:spacing w:before="120" w:after="120"/>
              <w:rPr>
                <w:rFonts w:ascii="Open Sans" w:hAnsi="Open Sans" w:cs="Open Sans"/>
                <w:b/>
                <w:noProof/>
                <w:sz w:val="22"/>
                <w:szCs w:val="22"/>
              </w:rPr>
            </w:pPr>
            <w:r w:rsidRPr="004D49B8">
              <w:rPr>
                <w:rFonts w:ascii="Open Sans" w:hAnsi="Open Sans" w:cs="Open Sans"/>
                <w:b/>
                <w:noProof/>
                <w:sz w:val="22"/>
                <w:szCs w:val="22"/>
              </w:rPr>
              <w:t>Journal Entries:</w:t>
            </w:r>
          </w:p>
          <w:p w14:paraId="73B2AFBA"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Describe the benefits of joining a professional association.</w:t>
            </w:r>
          </w:p>
          <w:p w14:paraId="290C6536"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Compare and contrast CTSOs and professional associations.</w:t>
            </w:r>
          </w:p>
          <w:p w14:paraId="5B939F28" w14:textId="03B7D29D" w:rsidR="0011421A" w:rsidRPr="004D49B8" w:rsidRDefault="0011421A" w:rsidP="00B949C4">
            <w:pPr>
              <w:spacing w:before="120"/>
              <w:rPr>
                <w:rFonts w:ascii="Open Sans" w:hAnsi="Open Sans" w:cs="Open Sans"/>
                <w:b/>
                <w:noProof/>
                <w:sz w:val="22"/>
                <w:szCs w:val="22"/>
              </w:rPr>
            </w:pPr>
            <w:r w:rsidRPr="004D49B8">
              <w:rPr>
                <w:rFonts w:ascii="Open Sans" w:hAnsi="Open Sans" w:cs="Open Sans"/>
                <w:b/>
                <w:noProof/>
                <w:sz w:val="22"/>
                <w:szCs w:val="22"/>
              </w:rPr>
              <w:t>Writing Strategies:</w:t>
            </w:r>
          </w:p>
          <w:p w14:paraId="494DB9DE" w14:textId="52320FEF" w:rsidR="0011421A" w:rsidRPr="00B949C4" w:rsidRDefault="0011421A" w:rsidP="00B949C4">
            <w:pPr>
              <w:pStyle w:val="ListParagraph"/>
              <w:numPr>
                <w:ilvl w:val="0"/>
                <w:numId w:val="28"/>
              </w:numPr>
              <w:textAlignment w:val="center"/>
              <w:rPr>
                <w:rFonts w:ascii="Open Sans" w:hAnsi="Open Sans" w:cs="Open Sans"/>
                <w:sz w:val="22"/>
                <w:szCs w:val="22"/>
              </w:rPr>
            </w:pPr>
            <w:r w:rsidRPr="00B949C4">
              <w:rPr>
                <w:rFonts w:ascii="Open Sans" w:hAnsi="Open Sans" w:cs="Open Sans"/>
                <w:color w:val="000000"/>
                <w:position w:val="-3"/>
                <w:sz w:val="22"/>
                <w:szCs w:val="22"/>
              </w:rPr>
              <w:t>RAFT ACTIVITY:</w:t>
            </w:r>
          </w:p>
          <w:p w14:paraId="45E0488C" w14:textId="77777777" w:rsidR="0011421A" w:rsidRPr="004D49B8" w:rsidRDefault="0011421A" w:rsidP="00B949C4">
            <w:pPr>
              <w:numPr>
                <w:ilvl w:val="2"/>
                <w:numId w:val="31"/>
              </w:numPr>
              <w:rPr>
                <w:rFonts w:ascii="Open Sans" w:hAnsi="Open Sans" w:cs="Open Sans"/>
                <w:color w:val="000000"/>
                <w:sz w:val="22"/>
                <w:szCs w:val="22"/>
              </w:rPr>
            </w:pPr>
            <w:r w:rsidRPr="004D49B8">
              <w:rPr>
                <w:rFonts w:ascii="Open Sans" w:hAnsi="Open Sans" w:cs="Open Sans"/>
                <w:color w:val="000000"/>
                <w:position w:val="-3"/>
                <w:sz w:val="22"/>
                <w:szCs w:val="22"/>
              </w:rPr>
              <w:t>Role: Professional</w:t>
            </w:r>
          </w:p>
          <w:p w14:paraId="484C06F7" w14:textId="77777777" w:rsidR="0011421A" w:rsidRPr="004D49B8" w:rsidRDefault="0011421A" w:rsidP="00B949C4">
            <w:pPr>
              <w:numPr>
                <w:ilvl w:val="2"/>
                <w:numId w:val="31"/>
              </w:numPr>
              <w:rPr>
                <w:rFonts w:ascii="Open Sans" w:hAnsi="Open Sans" w:cs="Open Sans"/>
                <w:color w:val="000000"/>
                <w:sz w:val="22"/>
                <w:szCs w:val="22"/>
              </w:rPr>
            </w:pPr>
            <w:r w:rsidRPr="004D49B8">
              <w:rPr>
                <w:rFonts w:ascii="Open Sans" w:hAnsi="Open Sans" w:cs="Open Sans"/>
                <w:color w:val="000000"/>
                <w:position w:val="-3"/>
                <w:sz w:val="22"/>
                <w:szCs w:val="22"/>
              </w:rPr>
              <w:t>Audienc</w:t>
            </w:r>
            <w:bookmarkStart w:id="1" w:name="_GoBack"/>
            <w:bookmarkEnd w:id="1"/>
            <w:r w:rsidRPr="004D49B8">
              <w:rPr>
                <w:rFonts w:ascii="Open Sans" w:hAnsi="Open Sans" w:cs="Open Sans"/>
                <w:color w:val="000000"/>
                <w:position w:val="-3"/>
                <w:sz w:val="22"/>
                <w:szCs w:val="22"/>
              </w:rPr>
              <w:t>e: Colleague</w:t>
            </w:r>
          </w:p>
          <w:p w14:paraId="27B3FEFC" w14:textId="77777777" w:rsidR="0011421A" w:rsidRPr="004D49B8" w:rsidRDefault="0011421A" w:rsidP="00B949C4">
            <w:pPr>
              <w:numPr>
                <w:ilvl w:val="2"/>
                <w:numId w:val="31"/>
              </w:numPr>
              <w:rPr>
                <w:rFonts w:ascii="Open Sans" w:hAnsi="Open Sans" w:cs="Open Sans"/>
                <w:color w:val="000000"/>
                <w:sz w:val="22"/>
                <w:szCs w:val="22"/>
              </w:rPr>
            </w:pPr>
            <w:r w:rsidRPr="004D49B8">
              <w:rPr>
                <w:rFonts w:ascii="Open Sans" w:hAnsi="Open Sans" w:cs="Open Sans"/>
                <w:color w:val="000000"/>
                <w:position w:val="-3"/>
                <w:sz w:val="22"/>
                <w:szCs w:val="22"/>
              </w:rPr>
              <w:t>Format: Persuasive</w:t>
            </w:r>
          </w:p>
          <w:p w14:paraId="6920044E" w14:textId="3F49C770" w:rsidR="0011421A" w:rsidRPr="004D49B8" w:rsidRDefault="0011421A" w:rsidP="00B949C4">
            <w:pPr>
              <w:numPr>
                <w:ilvl w:val="2"/>
                <w:numId w:val="31"/>
              </w:numPr>
              <w:rPr>
                <w:rFonts w:ascii="Open Sans" w:hAnsi="Open Sans" w:cs="Open Sans"/>
                <w:color w:val="000000"/>
                <w:sz w:val="22"/>
                <w:szCs w:val="22"/>
              </w:rPr>
            </w:pPr>
            <w:r w:rsidRPr="004D49B8">
              <w:rPr>
                <w:rFonts w:ascii="Open Sans" w:hAnsi="Open Sans" w:cs="Open Sans"/>
                <w:color w:val="000000"/>
                <w:position w:val="-3"/>
                <w:sz w:val="22"/>
                <w:szCs w:val="22"/>
              </w:rPr>
              <w:t>Topic: Joining a professional association</w:t>
            </w:r>
          </w:p>
        </w:tc>
      </w:tr>
      <w:tr w:rsidR="0011421A" w:rsidRPr="004D49B8" w14:paraId="689A5521" w14:textId="77777777" w:rsidTr="00B54AFE">
        <w:trPr>
          <w:trHeight w:val="135"/>
        </w:trPr>
        <w:tc>
          <w:tcPr>
            <w:tcW w:w="2952" w:type="dxa"/>
            <w:tcBorders>
              <w:bottom w:val="single" w:sz="4" w:space="0" w:color="000000" w:themeColor="text1"/>
            </w:tcBorders>
            <w:shd w:val="clear" w:color="auto" w:fill="auto"/>
          </w:tcPr>
          <w:p w14:paraId="4D2EEDE1" w14:textId="14BDCEE0" w:rsidR="0011421A" w:rsidRPr="004D49B8" w:rsidRDefault="0011421A" w:rsidP="173F7DB3">
            <w:pPr>
              <w:spacing w:before="120"/>
              <w:jc w:val="center"/>
              <w:rPr>
                <w:rFonts w:ascii="Open Sans" w:hAnsi="Open Sans" w:cs="Open Sans"/>
                <w:b/>
                <w:bCs/>
                <w:sz w:val="22"/>
                <w:szCs w:val="22"/>
              </w:rPr>
            </w:pPr>
            <w:r w:rsidRPr="004D49B8">
              <w:rPr>
                <w:rFonts w:ascii="Open Sans" w:hAnsi="Open Sans" w:cs="Open Sans"/>
                <w:b/>
                <w:bCs/>
                <w:sz w:val="22"/>
                <w:szCs w:val="22"/>
              </w:rPr>
              <w:t>Communication</w:t>
            </w:r>
          </w:p>
          <w:p w14:paraId="1C68BAFD" w14:textId="77777777" w:rsidR="0011421A" w:rsidRPr="004D49B8" w:rsidRDefault="0011421A" w:rsidP="173F7DB3">
            <w:pPr>
              <w:spacing w:after="120"/>
              <w:jc w:val="center"/>
              <w:rPr>
                <w:rFonts w:ascii="Open Sans" w:hAnsi="Open Sans" w:cs="Open Sans"/>
                <w:b/>
                <w:bCs/>
                <w:sz w:val="22"/>
                <w:szCs w:val="22"/>
              </w:rPr>
            </w:pPr>
            <w:r w:rsidRPr="004D49B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CFCE362"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Summarize the benefits of joining a professional association.</w:t>
            </w:r>
          </w:p>
          <w:p w14:paraId="78DA451D" w14:textId="0CAC28E8" w:rsidR="0011421A" w:rsidRPr="004D49B8" w:rsidRDefault="0011421A" w:rsidP="00F41184">
            <w:pPr>
              <w:numPr>
                <w:ilvl w:val="0"/>
                <w:numId w:val="10"/>
              </w:numPr>
              <w:rPr>
                <w:rFonts w:ascii="Open Sans" w:hAnsi="Open Sans" w:cs="Open Sans"/>
                <w:sz w:val="22"/>
                <w:szCs w:val="22"/>
              </w:rPr>
            </w:pPr>
            <w:r w:rsidRPr="004D49B8">
              <w:rPr>
                <w:rFonts w:ascii="Open Sans" w:hAnsi="Open Sans" w:cs="Open Sans"/>
                <w:color w:val="000000"/>
                <w:position w:val="-3"/>
                <w:sz w:val="22"/>
                <w:szCs w:val="22"/>
              </w:rPr>
              <w:t>Select a professional association and describe it in detail.</w:t>
            </w:r>
          </w:p>
        </w:tc>
      </w:tr>
      <w:tr w:rsidR="0011421A" w:rsidRPr="004D49B8" w14:paraId="16815B57" w14:textId="77777777" w:rsidTr="173F7DB3">
        <w:tc>
          <w:tcPr>
            <w:tcW w:w="10800" w:type="dxa"/>
            <w:gridSpan w:val="2"/>
            <w:shd w:val="clear" w:color="auto" w:fill="D9D9D9" w:themeFill="background1" w:themeFillShade="D9"/>
          </w:tcPr>
          <w:p w14:paraId="03C0CCE7" w14:textId="77777777"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Other Essential Lesson Components</w:t>
            </w:r>
          </w:p>
        </w:tc>
      </w:tr>
      <w:tr w:rsidR="0011421A" w:rsidRPr="004D49B8" w14:paraId="2F92C5B5" w14:textId="77777777" w:rsidTr="00542EB0">
        <w:trPr>
          <w:trHeight w:val="404"/>
        </w:trPr>
        <w:tc>
          <w:tcPr>
            <w:tcW w:w="2952" w:type="dxa"/>
            <w:shd w:val="clear" w:color="auto" w:fill="auto"/>
          </w:tcPr>
          <w:p w14:paraId="3DB02087" w14:textId="77777777" w:rsidR="0011421A" w:rsidRPr="004D49B8" w:rsidRDefault="0011421A" w:rsidP="00B9028A">
            <w:pPr>
              <w:spacing w:before="120" w:after="120"/>
              <w:jc w:val="center"/>
              <w:rPr>
                <w:rFonts w:ascii="Open Sans" w:hAnsi="Open Sans" w:cs="Open Sans"/>
                <w:b/>
                <w:bCs/>
                <w:sz w:val="22"/>
                <w:szCs w:val="22"/>
              </w:rPr>
            </w:pPr>
            <w:r w:rsidRPr="004D49B8">
              <w:rPr>
                <w:rFonts w:ascii="Open Sans" w:hAnsi="Open Sans" w:cs="Open Sans"/>
                <w:b/>
                <w:bCs/>
                <w:sz w:val="22"/>
                <w:szCs w:val="22"/>
              </w:rPr>
              <w:t>Enrichment Activity</w:t>
            </w:r>
          </w:p>
          <w:p w14:paraId="7B99CC87" w14:textId="1A043DE0" w:rsidR="0011421A" w:rsidRPr="004D49B8" w:rsidRDefault="0011421A" w:rsidP="173F7DB3">
            <w:pPr>
              <w:jc w:val="center"/>
              <w:rPr>
                <w:rFonts w:ascii="Open Sans" w:hAnsi="Open Sans" w:cs="Open Sans"/>
                <w:sz w:val="22"/>
                <w:szCs w:val="22"/>
              </w:rPr>
            </w:pPr>
            <w:r w:rsidRPr="004D49B8">
              <w:rPr>
                <w:rFonts w:ascii="Open Sans" w:hAnsi="Open Sans" w:cs="Open Sans"/>
                <w:sz w:val="22"/>
                <w:szCs w:val="22"/>
              </w:rPr>
              <w:t>(e.g., homework assignment)</w:t>
            </w:r>
          </w:p>
        </w:tc>
        <w:tc>
          <w:tcPr>
            <w:tcW w:w="7848" w:type="dxa"/>
            <w:shd w:val="clear" w:color="auto" w:fill="auto"/>
            <w:vAlign w:val="center"/>
          </w:tcPr>
          <w:p w14:paraId="56485286" w14:textId="7E1D7C86" w:rsidR="0011421A" w:rsidRPr="004D49B8" w:rsidRDefault="0011421A" w:rsidP="00CB4D11">
            <w:pPr>
              <w:spacing w:before="120" w:after="120"/>
              <w:rPr>
                <w:rFonts w:ascii="Open Sans" w:hAnsi="Open Sans" w:cs="Open Sans"/>
                <w:sz w:val="22"/>
                <w:szCs w:val="22"/>
              </w:rPr>
            </w:pPr>
            <w:r w:rsidRPr="004D49B8">
              <w:rPr>
                <w:rFonts w:ascii="Open Sans" w:hAnsi="Open Sans" w:cs="Open Sans"/>
                <w:color w:val="000000"/>
                <w:position w:val="-3"/>
                <w:sz w:val="22"/>
                <w:szCs w:val="22"/>
              </w:rPr>
              <w:t>Have students create fliers to advertise the information at a faculty and staff event as described in the Service Learning Project section of this lesson. Students could also create PowerPoint presentations to show during the session.</w:t>
            </w:r>
          </w:p>
        </w:tc>
      </w:tr>
      <w:tr w:rsidR="0011421A" w:rsidRPr="004D49B8" w14:paraId="7A48E1E2" w14:textId="77777777" w:rsidTr="00542EB0">
        <w:tc>
          <w:tcPr>
            <w:tcW w:w="2952" w:type="dxa"/>
            <w:shd w:val="clear" w:color="auto" w:fill="auto"/>
          </w:tcPr>
          <w:p w14:paraId="2CB7813A" w14:textId="63A07216"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Family/Community Connection</w:t>
            </w:r>
          </w:p>
        </w:tc>
        <w:tc>
          <w:tcPr>
            <w:tcW w:w="7848" w:type="dxa"/>
            <w:shd w:val="clear" w:color="auto" w:fill="auto"/>
            <w:vAlign w:val="center"/>
          </w:tcPr>
          <w:p w14:paraId="16E56B0F" w14:textId="0A20BD7E" w:rsidR="0011421A" w:rsidRPr="004D49B8" w:rsidRDefault="0011421A" w:rsidP="0011421A">
            <w:pPr>
              <w:rPr>
                <w:rFonts w:ascii="Open Sans" w:hAnsi="Open Sans" w:cs="Open Sans"/>
                <w:color w:val="000000"/>
                <w:sz w:val="22"/>
                <w:szCs w:val="22"/>
              </w:rPr>
            </w:pPr>
            <w:r w:rsidRPr="004D49B8">
              <w:rPr>
                <w:rFonts w:ascii="Open Sans" w:hAnsi="Open Sans" w:cs="Open Sans"/>
                <w:color w:val="000000"/>
                <w:position w:val="-3"/>
                <w:sz w:val="22"/>
                <w:szCs w:val="22"/>
              </w:rPr>
              <w:t>Have students ask their parents, family members or teachers if they are members of any professional associations. If so, have students ask questions about the organization and report to the class the next day.</w:t>
            </w:r>
          </w:p>
        </w:tc>
      </w:tr>
      <w:tr w:rsidR="0011421A" w:rsidRPr="004D49B8" w14:paraId="7E731849" w14:textId="77777777" w:rsidTr="00542EB0">
        <w:trPr>
          <w:trHeight w:val="548"/>
        </w:trPr>
        <w:tc>
          <w:tcPr>
            <w:tcW w:w="2952" w:type="dxa"/>
            <w:shd w:val="clear" w:color="auto" w:fill="auto"/>
          </w:tcPr>
          <w:p w14:paraId="590E8739" w14:textId="09BDFA6F" w:rsidR="0011421A" w:rsidRPr="004D49B8" w:rsidRDefault="0011421A" w:rsidP="173F7DB3">
            <w:pPr>
              <w:spacing w:before="120" w:after="120"/>
              <w:jc w:val="center"/>
              <w:rPr>
                <w:rFonts w:ascii="Open Sans" w:hAnsi="Open Sans" w:cs="Open Sans"/>
                <w:b/>
                <w:bCs/>
                <w:sz w:val="22"/>
                <w:szCs w:val="22"/>
              </w:rPr>
            </w:pPr>
            <w:r w:rsidRPr="004D49B8">
              <w:rPr>
                <w:rFonts w:ascii="Open Sans" w:hAnsi="Open Sans" w:cs="Open Sans"/>
                <w:b/>
                <w:bCs/>
                <w:sz w:val="22"/>
                <w:szCs w:val="22"/>
              </w:rPr>
              <w:t>CTSO connection(s)</w:t>
            </w:r>
          </w:p>
        </w:tc>
        <w:tc>
          <w:tcPr>
            <w:tcW w:w="7848" w:type="dxa"/>
            <w:shd w:val="clear" w:color="auto" w:fill="auto"/>
            <w:vAlign w:val="center"/>
          </w:tcPr>
          <w:p w14:paraId="4621FA7A"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b/>
                <w:noProof/>
                <w:sz w:val="22"/>
                <w:szCs w:val="22"/>
              </w:rPr>
              <w:t>Family, Career and Community Leaders of America (FCCLA)</w:t>
            </w:r>
            <w:hyperlink r:id="rId18" w:history="1">
              <w:r w:rsidRPr="004D49B8">
                <w:rPr>
                  <w:rFonts w:ascii="Open Sans" w:hAnsi="Open Sans" w:cs="Open Sans"/>
                  <w:color w:val="0000CC"/>
                  <w:position w:val="-3"/>
                  <w:sz w:val="22"/>
                  <w:szCs w:val="22"/>
                  <w:u w:val="single"/>
                </w:rPr>
                <w:br/>
                <w:t>http://texasfccla.org</w:t>
              </w:r>
            </w:hyperlink>
          </w:p>
          <w:p w14:paraId="209304D5" w14:textId="77777777" w:rsidR="0011421A" w:rsidRPr="004D49B8" w:rsidRDefault="0011421A" w:rsidP="0011421A">
            <w:pPr>
              <w:spacing w:before="120" w:after="120"/>
              <w:rPr>
                <w:rFonts w:ascii="Open Sans" w:hAnsi="Open Sans" w:cs="Open Sans"/>
                <w:b/>
                <w:noProof/>
                <w:sz w:val="22"/>
                <w:szCs w:val="22"/>
              </w:rPr>
            </w:pPr>
            <w:r w:rsidRPr="004D49B8">
              <w:rPr>
                <w:rFonts w:ascii="Open Sans" w:hAnsi="Open Sans" w:cs="Open Sans"/>
                <w:b/>
                <w:noProof/>
                <w:sz w:val="22"/>
                <w:szCs w:val="22"/>
              </w:rPr>
              <w:t>STAR Events:</w:t>
            </w:r>
          </w:p>
          <w:p w14:paraId="432D2DC1"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Chapter Showcase Display</w:t>
            </w:r>
          </w:p>
          <w:p w14:paraId="37411ECE"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Environmental Ambassador</w:t>
            </w:r>
          </w:p>
          <w:p w14:paraId="58478892"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Leadership</w:t>
            </w:r>
          </w:p>
          <w:p w14:paraId="4B4F2AAC"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color w:val="000000"/>
                <w:position w:val="-3"/>
                <w:sz w:val="22"/>
                <w:szCs w:val="22"/>
              </w:rPr>
              <w:t>SkillsUSA</w:t>
            </w:r>
            <w:hyperlink r:id="rId19" w:history="1">
              <w:r w:rsidRPr="004D49B8">
                <w:rPr>
                  <w:rFonts w:ascii="Open Sans" w:hAnsi="Open Sans" w:cs="Open Sans"/>
                  <w:color w:val="0000CC"/>
                  <w:position w:val="-3"/>
                  <w:sz w:val="22"/>
                  <w:szCs w:val="22"/>
                  <w:u w:val="single"/>
                </w:rPr>
                <w:br/>
                <w:t>http://skillsusa.org</w:t>
              </w:r>
            </w:hyperlink>
          </w:p>
          <w:p w14:paraId="3724D5F6" w14:textId="77777777" w:rsidR="0011421A" w:rsidRPr="004D49B8" w:rsidRDefault="0011421A" w:rsidP="0011421A">
            <w:pPr>
              <w:spacing w:before="120" w:after="120"/>
              <w:rPr>
                <w:rFonts w:ascii="Open Sans" w:hAnsi="Open Sans" w:cs="Open Sans"/>
                <w:b/>
                <w:noProof/>
                <w:sz w:val="22"/>
                <w:szCs w:val="22"/>
              </w:rPr>
            </w:pPr>
            <w:r w:rsidRPr="004D49B8">
              <w:rPr>
                <w:rFonts w:ascii="Open Sans" w:hAnsi="Open Sans" w:cs="Open Sans"/>
                <w:b/>
                <w:noProof/>
                <w:sz w:val="22"/>
                <w:szCs w:val="22"/>
              </w:rPr>
              <w:t>SkillsUSA Events:</w:t>
            </w:r>
          </w:p>
          <w:p w14:paraId="1B31112A" w14:textId="77777777" w:rsidR="0011421A" w:rsidRPr="004D49B8" w:rsidRDefault="0011421A" w:rsidP="0011421A">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Outstanding Chapter</w:t>
            </w:r>
          </w:p>
          <w:p w14:paraId="1D6673BF" w14:textId="446C4715" w:rsidR="0011421A" w:rsidRPr="004D49B8" w:rsidRDefault="0011421A" w:rsidP="00F41184">
            <w:pPr>
              <w:numPr>
                <w:ilvl w:val="0"/>
                <w:numId w:val="10"/>
              </w:numPr>
              <w:rPr>
                <w:rFonts w:ascii="Open Sans" w:hAnsi="Open Sans" w:cs="Open Sans"/>
                <w:color w:val="000000"/>
                <w:sz w:val="22"/>
                <w:szCs w:val="22"/>
              </w:rPr>
            </w:pPr>
            <w:r w:rsidRPr="004D49B8">
              <w:rPr>
                <w:rFonts w:ascii="Open Sans" w:hAnsi="Open Sans" w:cs="Open Sans"/>
                <w:color w:val="000000"/>
                <w:position w:val="-3"/>
                <w:sz w:val="22"/>
                <w:szCs w:val="22"/>
              </w:rPr>
              <w:t>TeamWorks</w:t>
            </w:r>
          </w:p>
        </w:tc>
      </w:tr>
      <w:tr w:rsidR="0011421A" w:rsidRPr="004D49B8" w14:paraId="2288B088" w14:textId="77777777" w:rsidTr="00542EB0">
        <w:trPr>
          <w:trHeight w:val="305"/>
        </w:trPr>
        <w:tc>
          <w:tcPr>
            <w:tcW w:w="2952" w:type="dxa"/>
            <w:shd w:val="clear" w:color="auto" w:fill="auto"/>
          </w:tcPr>
          <w:p w14:paraId="2077A7AD" w14:textId="452D5E10" w:rsidR="0011421A" w:rsidRPr="004D49B8" w:rsidRDefault="0011421A" w:rsidP="00DC4B23">
            <w:pPr>
              <w:spacing w:before="120" w:after="120"/>
              <w:jc w:val="center"/>
              <w:rPr>
                <w:rFonts w:ascii="Open Sans" w:hAnsi="Open Sans" w:cs="Open Sans"/>
                <w:b/>
                <w:noProof/>
                <w:sz w:val="22"/>
                <w:szCs w:val="22"/>
              </w:rPr>
            </w:pPr>
            <w:r w:rsidRPr="004D49B8">
              <w:rPr>
                <w:rFonts w:ascii="Open Sans" w:hAnsi="Open Sans" w:cs="Open Sans"/>
                <w:b/>
                <w:noProof/>
                <w:sz w:val="22"/>
                <w:szCs w:val="22"/>
              </w:rPr>
              <w:t>Service Learning Projects</w:t>
            </w:r>
          </w:p>
        </w:tc>
        <w:tc>
          <w:tcPr>
            <w:tcW w:w="7848" w:type="dxa"/>
            <w:shd w:val="clear" w:color="auto" w:fill="auto"/>
            <w:vAlign w:val="center"/>
          </w:tcPr>
          <w:p w14:paraId="72B5A993" w14:textId="77777777" w:rsidR="0011421A" w:rsidRPr="004D49B8" w:rsidRDefault="0011421A" w:rsidP="00553351">
            <w:pPr>
              <w:spacing w:before="240" w:after="240"/>
              <w:textAlignment w:val="center"/>
              <w:rPr>
                <w:rFonts w:ascii="Open Sans" w:hAnsi="Open Sans" w:cs="Open Sans"/>
                <w:sz w:val="22"/>
                <w:szCs w:val="22"/>
              </w:rPr>
            </w:pPr>
            <w:r w:rsidRPr="004D49B8">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0" w:history="1">
              <w:r w:rsidRPr="004D49B8">
                <w:rPr>
                  <w:rFonts w:ascii="Open Sans" w:hAnsi="Open Sans" w:cs="Open Sans"/>
                  <w:color w:val="0000CC"/>
                  <w:position w:val="-3"/>
                  <w:sz w:val="22"/>
                  <w:szCs w:val="22"/>
                  <w:u w:val="single"/>
                </w:rPr>
                <w:t>http://www.servicelearningtexas.org</w:t>
              </w:r>
            </w:hyperlink>
          </w:p>
          <w:p w14:paraId="296854C4" w14:textId="3E375048" w:rsidR="0011421A" w:rsidRPr="004D49B8" w:rsidRDefault="0011421A" w:rsidP="00823928">
            <w:pPr>
              <w:spacing w:before="120" w:after="120"/>
              <w:rPr>
                <w:rFonts w:ascii="Open Sans" w:hAnsi="Open Sans" w:cs="Open Sans"/>
                <w:sz w:val="22"/>
                <w:szCs w:val="22"/>
              </w:rPr>
            </w:pPr>
            <w:r w:rsidRPr="004D49B8">
              <w:rPr>
                <w:rFonts w:ascii="Open Sans" w:hAnsi="Open Sans" w:cs="Open Sans"/>
                <w:color w:val="000000"/>
                <w:position w:val="-3"/>
                <w:sz w:val="22"/>
                <w:szCs w:val="22"/>
              </w:rPr>
              <w:t>Possible idea: Have students set up an information night for faculty and staff members to learn more about joining professional associations. Students could invite representatives of organizations to speak at the information night to provide faculty and staff members with more insight into their organization.</w:t>
            </w:r>
          </w:p>
        </w:tc>
      </w:tr>
    </w:tbl>
    <w:p w14:paraId="70E91643" w14:textId="40567201" w:rsidR="003A5AF5" w:rsidRPr="00150E4C" w:rsidRDefault="003A5AF5" w:rsidP="00D0097D">
      <w:pPr>
        <w:rPr>
          <w:rFonts w:ascii="Open Sans" w:hAnsi="Open Sans"/>
          <w:sz w:val="22"/>
          <w:szCs w:val="22"/>
        </w:rPr>
      </w:pPr>
    </w:p>
    <w:sectPr w:rsidR="003A5AF5" w:rsidRPr="00150E4C" w:rsidSect="002B1169">
      <w:headerReference w:type="default" r:id="rId21"/>
      <w:footerReference w:type="defaul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CAEC6" w14:textId="77777777" w:rsidR="00F0447F" w:rsidRDefault="00F0447F" w:rsidP="00B3350C">
      <w:r>
        <w:separator/>
      </w:r>
    </w:p>
  </w:endnote>
  <w:endnote w:type="continuationSeparator" w:id="0">
    <w:p w14:paraId="1AE6E6E3" w14:textId="77777777" w:rsidR="00F0447F" w:rsidRDefault="00F0447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334EE5B"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2365D9">
              <w:rPr>
                <w:rFonts w:ascii="Open Sans" w:hAnsi="Open Sans" w:cs="Open Sans"/>
                <w:b/>
                <w:bCs/>
                <w:noProof/>
                <w:sz w:val="16"/>
                <w:szCs w:val="16"/>
              </w:rPr>
              <w:t>5</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2365D9">
              <w:rPr>
                <w:rFonts w:ascii="Open Sans" w:hAnsi="Open Sans" w:cs="Open Sans"/>
                <w:b/>
                <w:bCs/>
                <w:noProof/>
                <w:sz w:val="16"/>
                <w:szCs w:val="16"/>
              </w:rPr>
              <w:t>6</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84F69" w14:textId="77777777" w:rsidR="00F0447F" w:rsidRDefault="00F0447F" w:rsidP="00B3350C">
      <w:bookmarkStart w:id="0" w:name="_Hlk484955581"/>
      <w:bookmarkEnd w:id="0"/>
      <w:r>
        <w:separator/>
      </w:r>
    </w:p>
  </w:footnote>
  <w:footnote w:type="continuationSeparator" w:id="0">
    <w:p w14:paraId="75550F1F" w14:textId="77777777" w:rsidR="00F0447F" w:rsidRDefault="00F0447F" w:rsidP="00B3350C">
      <w:r>
        <w:continuationSeparator/>
      </w:r>
    </w:p>
  </w:footnote>
  <w:footnote w:id="1">
    <w:p w14:paraId="7814498C" w14:textId="03764860" w:rsidR="0011421A" w:rsidRDefault="0011421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5760444">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F2FB8"/>
    <w:multiLevelType w:val="hybridMultilevel"/>
    <w:tmpl w:val="C2FCB1EE"/>
    <w:lvl w:ilvl="0" w:tplc="24813355">
      <w:start w:val="1"/>
      <w:numFmt w:val="decimal"/>
      <w:lvlText w:val="%1."/>
      <w:lvlJc w:val="left"/>
      <w:pPr>
        <w:ind w:left="720" w:hanging="360"/>
      </w:pPr>
    </w:lvl>
    <w:lvl w:ilvl="1" w:tplc="24813355" w:tentative="1">
      <w:start w:val="1"/>
      <w:numFmt w:val="lowerLetter"/>
      <w:lvlText w:val="%2."/>
      <w:lvlJc w:val="left"/>
      <w:pPr>
        <w:ind w:left="1440" w:hanging="360"/>
      </w:pPr>
    </w:lvl>
    <w:lvl w:ilvl="2" w:tplc="24813355" w:tentative="1">
      <w:start w:val="1"/>
      <w:numFmt w:val="lowerRoman"/>
      <w:lvlText w:val="%3."/>
      <w:lvlJc w:val="right"/>
      <w:pPr>
        <w:ind w:left="2160" w:hanging="180"/>
      </w:pPr>
    </w:lvl>
    <w:lvl w:ilvl="3" w:tplc="24813355" w:tentative="1">
      <w:start w:val="1"/>
      <w:numFmt w:val="decimal"/>
      <w:lvlText w:val="%4."/>
      <w:lvlJc w:val="left"/>
      <w:pPr>
        <w:ind w:left="2880" w:hanging="360"/>
      </w:pPr>
    </w:lvl>
    <w:lvl w:ilvl="4" w:tplc="24813355" w:tentative="1">
      <w:start w:val="1"/>
      <w:numFmt w:val="lowerLetter"/>
      <w:lvlText w:val="%5."/>
      <w:lvlJc w:val="left"/>
      <w:pPr>
        <w:ind w:left="3600" w:hanging="360"/>
      </w:pPr>
    </w:lvl>
    <w:lvl w:ilvl="5" w:tplc="24813355" w:tentative="1">
      <w:start w:val="1"/>
      <w:numFmt w:val="lowerRoman"/>
      <w:lvlText w:val="%6."/>
      <w:lvlJc w:val="right"/>
      <w:pPr>
        <w:ind w:left="4320" w:hanging="180"/>
      </w:pPr>
    </w:lvl>
    <w:lvl w:ilvl="6" w:tplc="24813355" w:tentative="1">
      <w:start w:val="1"/>
      <w:numFmt w:val="decimal"/>
      <w:lvlText w:val="%7."/>
      <w:lvlJc w:val="left"/>
      <w:pPr>
        <w:ind w:left="5040" w:hanging="360"/>
      </w:pPr>
    </w:lvl>
    <w:lvl w:ilvl="7" w:tplc="24813355" w:tentative="1">
      <w:start w:val="1"/>
      <w:numFmt w:val="lowerLetter"/>
      <w:lvlText w:val="%8."/>
      <w:lvlJc w:val="left"/>
      <w:pPr>
        <w:ind w:left="5760" w:hanging="360"/>
      </w:pPr>
    </w:lvl>
    <w:lvl w:ilvl="8" w:tplc="24813355" w:tentative="1">
      <w:start w:val="1"/>
      <w:numFmt w:val="lowerRoman"/>
      <w:lvlText w:val="%9."/>
      <w:lvlJc w:val="right"/>
      <w:pPr>
        <w:ind w:left="6480" w:hanging="180"/>
      </w:p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24CCE"/>
    <w:multiLevelType w:val="hybridMultilevel"/>
    <w:tmpl w:val="5C1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75D492E"/>
    <w:multiLevelType w:val="hybridMultilevel"/>
    <w:tmpl w:val="5622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42CF0"/>
    <w:multiLevelType w:val="hybridMultilevel"/>
    <w:tmpl w:val="6CD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C1215"/>
    <w:multiLevelType w:val="hybridMultilevel"/>
    <w:tmpl w:val="A18A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857A3"/>
    <w:multiLevelType w:val="hybridMultilevel"/>
    <w:tmpl w:val="8C5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63E16"/>
    <w:multiLevelType w:val="hybridMultilevel"/>
    <w:tmpl w:val="457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0A9C"/>
    <w:multiLevelType w:val="multilevel"/>
    <w:tmpl w:val="64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A28AE"/>
    <w:multiLevelType w:val="hybridMultilevel"/>
    <w:tmpl w:val="66C4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31E9"/>
    <w:multiLevelType w:val="hybridMultilevel"/>
    <w:tmpl w:val="D0C24802"/>
    <w:lvl w:ilvl="0" w:tplc="52199085">
      <w:start w:val="1"/>
      <w:numFmt w:val="decimal"/>
      <w:lvlText w:val="%1."/>
      <w:lvlJc w:val="left"/>
      <w:pPr>
        <w:ind w:left="720" w:hanging="360"/>
      </w:pPr>
    </w:lvl>
    <w:lvl w:ilvl="1" w:tplc="52199085" w:tentative="1">
      <w:start w:val="1"/>
      <w:numFmt w:val="lowerLetter"/>
      <w:lvlText w:val="%2."/>
      <w:lvlJc w:val="left"/>
      <w:pPr>
        <w:ind w:left="1440" w:hanging="360"/>
      </w:pPr>
    </w:lvl>
    <w:lvl w:ilvl="2" w:tplc="52199085" w:tentative="1">
      <w:start w:val="1"/>
      <w:numFmt w:val="lowerRoman"/>
      <w:lvlText w:val="%3."/>
      <w:lvlJc w:val="right"/>
      <w:pPr>
        <w:ind w:left="2160" w:hanging="180"/>
      </w:pPr>
    </w:lvl>
    <w:lvl w:ilvl="3" w:tplc="52199085" w:tentative="1">
      <w:start w:val="1"/>
      <w:numFmt w:val="decimal"/>
      <w:lvlText w:val="%4."/>
      <w:lvlJc w:val="left"/>
      <w:pPr>
        <w:ind w:left="2880" w:hanging="360"/>
      </w:pPr>
    </w:lvl>
    <w:lvl w:ilvl="4" w:tplc="52199085" w:tentative="1">
      <w:start w:val="1"/>
      <w:numFmt w:val="lowerLetter"/>
      <w:lvlText w:val="%5."/>
      <w:lvlJc w:val="left"/>
      <w:pPr>
        <w:ind w:left="3600" w:hanging="360"/>
      </w:pPr>
    </w:lvl>
    <w:lvl w:ilvl="5" w:tplc="52199085" w:tentative="1">
      <w:start w:val="1"/>
      <w:numFmt w:val="lowerRoman"/>
      <w:lvlText w:val="%6."/>
      <w:lvlJc w:val="right"/>
      <w:pPr>
        <w:ind w:left="4320" w:hanging="180"/>
      </w:pPr>
    </w:lvl>
    <w:lvl w:ilvl="6" w:tplc="52199085" w:tentative="1">
      <w:start w:val="1"/>
      <w:numFmt w:val="decimal"/>
      <w:lvlText w:val="%7."/>
      <w:lvlJc w:val="left"/>
      <w:pPr>
        <w:ind w:left="5040" w:hanging="360"/>
      </w:pPr>
    </w:lvl>
    <w:lvl w:ilvl="7" w:tplc="52199085" w:tentative="1">
      <w:start w:val="1"/>
      <w:numFmt w:val="lowerLetter"/>
      <w:lvlText w:val="%8."/>
      <w:lvlJc w:val="left"/>
      <w:pPr>
        <w:ind w:left="5760" w:hanging="360"/>
      </w:pPr>
    </w:lvl>
    <w:lvl w:ilvl="8" w:tplc="52199085" w:tentative="1">
      <w:start w:val="1"/>
      <w:numFmt w:val="lowerRoman"/>
      <w:lvlText w:val="%9."/>
      <w:lvlJc w:val="right"/>
      <w:pPr>
        <w:ind w:left="6480" w:hanging="180"/>
      </w:pPr>
    </w:lvl>
  </w:abstractNum>
  <w:abstractNum w:abstractNumId="16"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85E34"/>
    <w:multiLevelType w:val="hybridMultilevel"/>
    <w:tmpl w:val="57FAAE2C"/>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6A77D2"/>
    <w:multiLevelType w:val="hybridMultilevel"/>
    <w:tmpl w:val="087252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D8172C"/>
    <w:multiLevelType w:val="hybridMultilevel"/>
    <w:tmpl w:val="45F09D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B0B21"/>
    <w:multiLevelType w:val="hybridMultilevel"/>
    <w:tmpl w:val="33A4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B4C7F"/>
    <w:multiLevelType w:val="hybridMultilevel"/>
    <w:tmpl w:val="581ED24E"/>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5142CF"/>
    <w:multiLevelType w:val="hybridMultilevel"/>
    <w:tmpl w:val="A70AA3B6"/>
    <w:lvl w:ilvl="0" w:tplc="83556216">
      <w:start w:val="1"/>
      <w:numFmt w:val="decimal"/>
      <w:lvlText w:val="%1."/>
      <w:lvlJc w:val="left"/>
      <w:pPr>
        <w:ind w:left="720" w:hanging="360"/>
      </w:pPr>
    </w:lvl>
    <w:lvl w:ilvl="1" w:tplc="83556216" w:tentative="1">
      <w:start w:val="1"/>
      <w:numFmt w:val="lowerLetter"/>
      <w:lvlText w:val="%2."/>
      <w:lvlJc w:val="left"/>
      <w:pPr>
        <w:ind w:left="1440" w:hanging="360"/>
      </w:pPr>
    </w:lvl>
    <w:lvl w:ilvl="2" w:tplc="83556216" w:tentative="1">
      <w:start w:val="1"/>
      <w:numFmt w:val="lowerRoman"/>
      <w:lvlText w:val="%3."/>
      <w:lvlJc w:val="right"/>
      <w:pPr>
        <w:ind w:left="2160" w:hanging="180"/>
      </w:pPr>
    </w:lvl>
    <w:lvl w:ilvl="3" w:tplc="83556216" w:tentative="1">
      <w:start w:val="1"/>
      <w:numFmt w:val="decimal"/>
      <w:lvlText w:val="%4."/>
      <w:lvlJc w:val="left"/>
      <w:pPr>
        <w:ind w:left="2880" w:hanging="360"/>
      </w:pPr>
    </w:lvl>
    <w:lvl w:ilvl="4" w:tplc="83556216" w:tentative="1">
      <w:start w:val="1"/>
      <w:numFmt w:val="lowerLetter"/>
      <w:lvlText w:val="%5."/>
      <w:lvlJc w:val="left"/>
      <w:pPr>
        <w:ind w:left="3600" w:hanging="360"/>
      </w:pPr>
    </w:lvl>
    <w:lvl w:ilvl="5" w:tplc="83556216" w:tentative="1">
      <w:start w:val="1"/>
      <w:numFmt w:val="lowerRoman"/>
      <w:lvlText w:val="%6."/>
      <w:lvlJc w:val="right"/>
      <w:pPr>
        <w:ind w:left="4320" w:hanging="180"/>
      </w:pPr>
    </w:lvl>
    <w:lvl w:ilvl="6" w:tplc="83556216" w:tentative="1">
      <w:start w:val="1"/>
      <w:numFmt w:val="decimal"/>
      <w:lvlText w:val="%7."/>
      <w:lvlJc w:val="left"/>
      <w:pPr>
        <w:ind w:left="5040" w:hanging="360"/>
      </w:pPr>
    </w:lvl>
    <w:lvl w:ilvl="7" w:tplc="83556216" w:tentative="1">
      <w:start w:val="1"/>
      <w:numFmt w:val="lowerLetter"/>
      <w:lvlText w:val="%8."/>
      <w:lvlJc w:val="left"/>
      <w:pPr>
        <w:ind w:left="5760" w:hanging="360"/>
      </w:pPr>
    </w:lvl>
    <w:lvl w:ilvl="8" w:tplc="83556216" w:tentative="1">
      <w:start w:val="1"/>
      <w:numFmt w:val="lowerRoman"/>
      <w:lvlText w:val="%9."/>
      <w:lvlJc w:val="right"/>
      <w:pPr>
        <w:ind w:left="6480" w:hanging="180"/>
      </w:pPr>
    </w:lvl>
  </w:abstractNum>
  <w:abstractNum w:abstractNumId="23" w15:restartNumberingAfterBreak="0">
    <w:nsid w:val="5B1B5BBF"/>
    <w:multiLevelType w:val="hybridMultilevel"/>
    <w:tmpl w:val="DFB6DBB6"/>
    <w:lvl w:ilvl="0" w:tplc="65758059">
      <w:start w:val="1"/>
      <w:numFmt w:val="decimal"/>
      <w:lvlText w:val="%1."/>
      <w:lvlJc w:val="left"/>
      <w:pPr>
        <w:ind w:left="720" w:hanging="360"/>
      </w:pPr>
    </w:lvl>
    <w:lvl w:ilvl="1" w:tplc="65758059" w:tentative="1">
      <w:start w:val="1"/>
      <w:numFmt w:val="lowerLetter"/>
      <w:lvlText w:val="%2."/>
      <w:lvlJc w:val="left"/>
      <w:pPr>
        <w:ind w:left="1440" w:hanging="360"/>
      </w:pPr>
    </w:lvl>
    <w:lvl w:ilvl="2" w:tplc="65758059" w:tentative="1">
      <w:start w:val="1"/>
      <w:numFmt w:val="lowerRoman"/>
      <w:lvlText w:val="%3."/>
      <w:lvlJc w:val="right"/>
      <w:pPr>
        <w:ind w:left="2160" w:hanging="180"/>
      </w:pPr>
    </w:lvl>
    <w:lvl w:ilvl="3" w:tplc="65758059" w:tentative="1">
      <w:start w:val="1"/>
      <w:numFmt w:val="decimal"/>
      <w:lvlText w:val="%4."/>
      <w:lvlJc w:val="left"/>
      <w:pPr>
        <w:ind w:left="2880" w:hanging="360"/>
      </w:pPr>
    </w:lvl>
    <w:lvl w:ilvl="4" w:tplc="65758059" w:tentative="1">
      <w:start w:val="1"/>
      <w:numFmt w:val="lowerLetter"/>
      <w:lvlText w:val="%5."/>
      <w:lvlJc w:val="left"/>
      <w:pPr>
        <w:ind w:left="3600" w:hanging="360"/>
      </w:pPr>
    </w:lvl>
    <w:lvl w:ilvl="5" w:tplc="65758059" w:tentative="1">
      <w:start w:val="1"/>
      <w:numFmt w:val="lowerRoman"/>
      <w:lvlText w:val="%6."/>
      <w:lvlJc w:val="right"/>
      <w:pPr>
        <w:ind w:left="4320" w:hanging="180"/>
      </w:pPr>
    </w:lvl>
    <w:lvl w:ilvl="6" w:tplc="65758059" w:tentative="1">
      <w:start w:val="1"/>
      <w:numFmt w:val="decimal"/>
      <w:lvlText w:val="%7."/>
      <w:lvlJc w:val="left"/>
      <w:pPr>
        <w:ind w:left="5040" w:hanging="360"/>
      </w:pPr>
    </w:lvl>
    <w:lvl w:ilvl="7" w:tplc="65758059" w:tentative="1">
      <w:start w:val="1"/>
      <w:numFmt w:val="lowerLetter"/>
      <w:lvlText w:val="%8."/>
      <w:lvlJc w:val="left"/>
      <w:pPr>
        <w:ind w:left="5760" w:hanging="360"/>
      </w:pPr>
    </w:lvl>
    <w:lvl w:ilvl="8" w:tplc="65758059" w:tentative="1">
      <w:start w:val="1"/>
      <w:numFmt w:val="lowerRoman"/>
      <w:lvlText w:val="%9."/>
      <w:lvlJc w:val="right"/>
      <w:pPr>
        <w:ind w:left="6480" w:hanging="180"/>
      </w:pPr>
    </w:lvl>
  </w:abstractNum>
  <w:abstractNum w:abstractNumId="24" w15:restartNumberingAfterBreak="0">
    <w:nsid w:val="5C45140F"/>
    <w:multiLevelType w:val="hybridMultilevel"/>
    <w:tmpl w:val="7F4044FA"/>
    <w:lvl w:ilvl="0" w:tplc="22563738">
      <w:start w:val="1"/>
      <w:numFmt w:val="decimal"/>
      <w:lvlText w:val="%1."/>
      <w:lvlJc w:val="left"/>
      <w:pPr>
        <w:ind w:left="720" w:hanging="360"/>
      </w:pPr>
    </w:lvl>
    <w:lvl w:ilvl="1" w:tplc="22563738" w:tentative="1">
      <w:start w:val="1"/>
      <w:numFmt w:val="lowerLetter"/>
      <w:lvlText w:val="%2."/>
      <w:lvlJc w:val="left"/>
      <w:pPr>
        <w:ind w:left="1440" w:hanging="360"/>
      </w:pPr>
    </w:lvl>
    <w:lvl w:ilvl="2" w:tplc="22563738" w:tentative="1">
      <w:start w:val="1"/>
      <w:numFmt w:val="lowerRoman"/>
      <w:lvlText w:val="%3."/>
      <w:lvlJc w:val="right"/>
      <w:pPr>
        <w:ind w:left="2160" w:hanging="180"/>
      </w:pPr>
    </w:lvl>
    <w:lvl w:ilvl="3" w:tplc="22563738" w:tentative="1">
      <w:start w:val="1"/>
      <w:numFmt w:val="decimal"/>
      <w:lvlText w:val="%4."/>
      <w:lvlJc w:val="left"/>
      <w:pPr>
        <w:ind w:left="2880" w:hanging="360"/>
      </w:pPr>
    </w:lvl>
    <w:lvl w:ilvl="4" w:tplc="22563738" w:tentative="1">
      <w:start w:val="1"/>
      <w:numFmt w:val="lowerLetter"/>
      <w:lvlText w:val="%5."/>
      <w:lvlJc w:val="left"/>
      <w:pPr>
        <w:ind w:left="3600" w:hanging="360"/>
      </w:pPr>
    </w:lvl>
    <w:lvl w:ilvl="5" w:tplc="22563738" w:tentative="1">
      <w:start w:val="1"/>
      <w:numFmt w:val="lowerRoman"/>
      <w:lvlText w:val="%6."/>
      <w:lvlJc w:val="right"/>
      <w:pPr>
        <w:ind w:left="4320" w:hanging="180"/>
      </w:pPr>
    </w:lvl>
    <w:lvl w:ilvl="6" w:tplc="22563738" w:tentative="1">
      <w:start w:val="1"/>
      <w:numFmt w:val="decimal"/>
      <w:lvlText w:val="%7."/>
      <w:lvlJc w:val="left"/>
      <w:pPr>
        <w:ind w:left="5040" w:hanging="360"/>
      </w:pPr>
    </w:lvl>
    <w:lvl w:ilvl="7" w:tplc="22563738" w:tentative="1">
      <w:start w:val="1"/>
      <w:numFmt w:val="lowerLetter"/>
      <w:lvlText w:val="%8."/>
      <w:lvlJc w:val="left"/>
      <w:pPr>
        <w:ind w:left="5760" w:hanging="360"/>
      </w:pPr>
    </w:lvl>
    <w:lvl w:ilvl="8" w:tplc="22563738" w:tentative="1">
      <w:start w:val="1"/>
      <w:numFmt w:val="lowerRoman"/>
      <w:lvlText w:val="%9."/>
      <w:lvlJc w:val="right"/>
      <w:pPr>
        <w:ind w:left="6480" w:hanging="180"/>
      </w:pPr>
    </w:lvl>
  </w:abstractNum>
  <w:abstractNum w:abstractNumId="25" w15:restartNumberingAfterBreak="0">
    <w:nsid w:val="63213693"/>
    <w:multiLevelType w:val="hybridMultilevel"/>
    <w:tmpl w:val="D8525D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D776DB"/>
    <w:multiLevelType w:val="hybridMultilevel"/>
    <w:tmpl w:val="DCD8E53A"/>
    <w:lvl w:ilvl="0" w:tplc="68496420">
      <w:start w:val="1"/>
      <w:numFmt w:val="decimal"/>
      <w:lvlText w:val="%1."/>
      <w:lvlJc w:val="left"/>
      <w:pPr>
        <w:ind w:left="720" w:hanging="360"/>
      </w:pPr>
    </w:lvl>
    <w:lvl w:ilvl="1" w:tplc="68496420" w:tentative="1">
      <w:start w:val="1"/>
      <w:numFmt w:val="lowerLetter"/>
      <w:lvlText w:val="%2."/>
      <w:lvlJc w:val="left"/>
      <w:pPr>
        <w:ind w:left="1440" w:hanging="360"/>
      </w:pPr>
    </w:lvl>
    <w:lvl w:ilvl="2" w:tplc="68496420" w:tentative="1">
      <w:start w:val="1"/>
      <w:numFmt w:val="lowerRoman"/>
      <w:lvlText w:val="%3."/>
      <w:lvlJc w:val="right"/>
      <w:pPr>
        <w:ind w:left="2160" w:hanging="180"/>
      </w:pPr>
    </w:lvl>
    <w:lvl w:ilvl="3" w:tplc="68496420" w:tentative="1">
      <w:start w:val="1"/>
      <w:numFmt w:val="decimal"/>
      <w:lvlText w:val="%4."/>
      <w:lvlJc w:val="left"/>
      <w:pPr>
        <w:ind w:left="2880" w:hanging="360"/>
      </w:pPr>
    </w:lvl>
    <w:lvl w:ilvl="4" w:tplc="68496420" w:tentative="1">
      <w:start w:val="1"/>
      <w:numFmt w:val="lowerLetter"/>
      <w:lvlText w:val="%5."/>
      <w:lvlJc w:val="left"/>
      <w:pPr>
        <w:ind w:left="3600" w:hanging="360"/>
      </w:pPr>
    </w:lvl>
    <w:lvl w:ilvl="5" w:tplc="68496420" w:tentative="1">
      <w:start w:val="1"/>
      <w:numFmt w:val="lowerRoman"/>
      <w:lvlText w:val="%6."/>
      <w:lvlJc w:val="right"/>
      <w:pPr>
        <w:ind w:left="4320" w:hanging="180"/>
      </w:pPr>
    </w:lvl>
    <w:lvl w:ilvl="6" w:tplc="68496420" w:tentative="1">
      <w:start w:val="1"/>
      <w:numFmt w:val="decimal"/>
      <w:lvlText w:val="%7."/>
      <w:lvlJc w:val="left"/>
      <w:pPr>
        <w:ind w:left="5040" w:hanging="360"/>
      </w:pPr>
    </w:lvl>
    <w:lvl w:ilvl="7" w:tplc="68496420" w:tentative="1">
      <w:start w:val="1"/>
      <w:numFmt w:val="lowerLetter"/>
      <w:lvlText w:val="%8."/>
      <w:lvlJc w:val="left"/>
      <w:pPr>
        <w:ind w:left="5760" w:hanging="360"/>
      </w:pPr>
    </w:lvl>
    <w:lvl w:ilvl="8" w:tplc="68496420" w:tentative="1">
      <w:start w:val="1"/>
      <w:numFmt w:val="lowerRoman"/>
      <w:lvlText w:val="%9."/>
      <w:lvlJc w:val="right"/>
      <w:pPr>
        <w:ind w:left="6480" w:hanging="180"/>
      </w:pPr>
    </w:lvl>
  </w:abstractNum>
  <w:abstractNum w:abstractNumId="27" w15:restartNumberingAfterBreak="0">
    <w:nsid w:val="67BA0698"/>
    <w:multiLevelType w:val="hybridMultilevel"/>
    <w:tmpl w:val="5A284B88"/>
    <w:lvl w:ilvl="0" w:tplc="36876626">
      <w:start w:val="1"/>
      <w:numFmt w:val="decimal"/>
      <w:lvlText w:val="%1."/>
      <w:lvlJc w:val="left"/>
      <w:pPr>
        <w:ind w:left="720" w:hanging="360"/>
      </w:pPr>
    </w:lvl>
    <w:lvl w:ilvl="1" w:tplc="36876626" w:tentative="1">
      <w:start w:val="1"/>
      <w:numFmt w:val="lowerLetter"/>
      <w:lvlText w:val="%2."/>
      <w:lvlJc w:val="left"/>
      <w:pPr>
        <w:ind w:left="1440" w:hanging="360"/>
      </w:pPr>
    </w:lvl>
    <w:lvl w:ilvl="2" w:tplc="36876626" w:tentative="1">
      <w:start w:val="1"/>
      <w:numFmt w:val="lowerRoman"/>
      <w:lvlText w:val="%3."/>
      <w:lvlJc w:val="right"/>
      <w:pPr>
        <w:ind w:left="2160" w:hanging="180"/>
      </w:pPr>
    </w:lvl>
    <w:lvl w:ilvl="3" w:tplc="36876626" w:tentative="1">
      <w:start w:val="1"/>
      <w:numFmt w:val="decimal"/>
      <w:lvlText w:val="%4."/>
      <w:lvlJc w:val="left"/>
      <w:pPr>
        <w:ind w:left="2880" w:hanging="360"/>
      </w:pPr>
    </w:lvl>
    <w:lvl w:ilvl="4" w:tplc="36876626" w:tentative="1">
      <w:start w:val="1"/>
      <w:numFmt w:val="lowerLetter"/>
      <w:lvlText w:val="%5."/>
      <w:lvlJc w:val="left"/>
      <w:pPr>
        <w:ind w:left="3600" w:hanging="360"/>
      </w:pPr>
    </w:lvl>
    <w:lvl w:ilvl="5" w:tplc="36876626" w:tentative="1">
      <w:start w:val="1"/>
      <w:numFmt w:val="lowerRoman"/>
      <w:lvlText w:val="%6."/>
      <w:lvlJc w:val="right"/>
      <w:pPr>
        <w:ind w:left="4320" w:hanging="180"/>
      </w:pPr>
    </w:lvl>
    <w:lvl w:ilvl="6" w:tplc="36876626" w:tentative="1">
      <w:start w:val="1"/>
      <w:numFmt w:val="decimal"/>
      <w:lvlText w:val="%7."/>
      <w:lvlJc w:val="left"/>
      <w:pPr>
        <w:ind w:left="5040" w:hanging="360"/>
      </w:pPr>
    </w:lvl>
    <w:lvl w:ilvl="7" w:tplc="36876626" w:tentative="1">
      <w:start w:val="1"/>
      <w:numFmt w:val="lowerLetter"/>
      <w:lvlText w:val="%8."/>
      <w:lvlJc w:val="left"/>
      <w:pPr>
        <w:ind w:left="5760" w:hanging="360"/>
      </w:pPr>
    </w:lvl>
    <w:lvl w:ilvl="8" w:tplc="36876626" w:tentative="1">
      <w:start w:val="1"/>
      <w:numFmt w:val="lowerRoman"/>
      <w:lvlText w:val="%9."/>
      <w:lvlJc w:val="right"/>
      <w:pPr>
        <w:ind w:left="6480" w:hanging="180"/>
      </w:pPr>
    </w:lvl>
  </w:abstractNum>
  <w:abstractNum w:abstractNumId="28" w15:restartNumberingAfterBreak="0">
    <w:nsid w:val="6DBE65B2"/>
    <w:multiLevelType w:val="hybridMultilevel"/>
    <w:tmpl w:val="35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0"/>
  </w:num>
  <w:num w:numId="5">
    <w:abstractNumId w:val="2"/>
  </w:num>
  <w:num w:numId="6">
    <w:abstractNumId w:val="14"/>
  </w:num>
  <w:num w:numId="7">
    <w:abstractNumId w:val="4"/>
  </w:num>
  <w:num w:numId="8">
    <w:abstractNumId w:val="29"/>
  </w:num>
  <w:num w:numId="9">
    <w:abstractNumId w:val="16"/>
  </w:num>
  <w:num w:numId="10">
    <w:abstractNumId w:val="21"/>
  </w:num>
  <w:num w:numId="11">
    <w:abstractNumId w:val="28"/>
  </w:num>
  <w:num w:numId="12">
    <w:abstractNumId w:val="12"/>
  </w:num>
  <w:num w:numId="13">
    <w:abstractNumId w:val="10"/>
  </w:num>
  <w:num w:numId="14">
    <w:abstractNumId w:val="11"/>
  </w:num>
  <w:num w:numId="15">
    <w:abstractNumId w:val="6"/>
  </w:num>
  <w:num w:numId="16">
    <w:abstractNumId w:val="19"/>
  </w:num>
  <w:num w:numId="17">
    <w:abstractNumId w:val="13"/>
  </w:num>
  <w:num w:numId="18">
    <w:abstractNumId w:val="7"/>
  </w:num>
  <w:num w:numId="19">
    <w:abstractNumId w:val="27"/>
  </w:num>
  <w:num w:numId="20">
    <w:abstractNumId w:val="8"/>
  </w:num>
  <w:num w:numId="21">
    <w:abstractNumId w:val="15"/>
  </w:num>
  <w:num w:numId="22">
    <w:abstractNumId w:val="24"/>
  </w:num>
  <w:num w:numId="23">
    <w:abstractNumId w:val="22"/>
  </w:num>
  <w:num w:numId="24">
    <w:abstractNumId w:val="3"/>
  </w:num>
  <w:num w:numId="25">
    <w:abstractNumId w:val="26"/>
  </w:num>
  <w:num w:numId="26">
    <w:abstractNumId w:val="20"/>
  </w:num>
  <w:num w:numId="27">
    <w:abstractNumId w:val="23"/>
  </w:num>
  <w:num w:numId="28">
    <w:abstractNumId w:val="9"/>
  </w:num>
  <w:num w:numId="29">
    <w:abstractNumId w:val="17"/>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2797"/>
    <w:rsid w:val="00003EAB"/>
    <w:rsid w:val="0001515F"/>
    <w:rsid w:val="00031033"/>
    <w:rsid w:val="00032E32"/>
    <w:rsid w:val="00036699"/>
    <w:rsid w:val="000367AF"/>
    <w:rsid w:val="00041506"/>
    <w:rsid w:val="000643CB"/>
    <w:rsid w:val="000674C7"/>
    <w:rsid w:val="00082295"/>
    <w:rsid w:val="000870CF"/>
    <w:rsid w:val="000B4DB1"/>
    <w:rsid w:val="000B55DB"/>
    <w:rsid w:val="000D45FD"/>
    <w:rsid w:val="000D6B6B"/>
    <w:rsid w:val="000E3926"/>
    <w:rsid w:val="000E54FE"/>
    <w:rsid w:val="000F3BAE"/>
    <w:rsid w:val="000F6C1A"/>
    <w:rsid w:val="00100350"/>
    <w:rsid w:val="00102605"/>
    <w:rsid w:val="00105B8D"/>
    <w:rsid w:val="0011421A"/>
    <w:rsid w:val="0012758B"/>
    <w:rsid w:val="00130697"/>
    <w:rsid w:val="001365FC"/>
    <w:rsid w:val="00136851"/>
    <w:rsid w:val="001471B7"/>
    <w:rsid w:val="001505B8"/>
    <w:rsid w:val="00150E4C"/>
    <w:rsid w:val="00156CDF"/>
    <w:rsid w:val="0016751A"/>
    <w:rsid w:val="001A1EAC"/>
    <w:rsid w:val="001A599E"/>
    <w:rsid w:val="001B2F76"/>
    <w:rsid w:val="001B49BC"/>
    <w:rsid w:val="001C6069"/>
    <w:rsid w:val="001E4D9F"/>
    <w:rsid w:val="001E5B7D"/>
    <w:rsid w:val="001E7991"/>
    <w:rsid w:val="00200BDB"/>
    <w:rsid w:val="0020310F"/>
    <w:rsid w:val="002073F2"/>
    <w:rsid w:val="002314A4"/>
    <w:rsid w:val="0023197D"/>
    <w:rsid w:val="00235CC1"/>
    <w:rsid w:val="002365D9"/>
    <w:rsid w:val="00237679"/>
    <w:rsid w:val="002427CE"/>
    <w:rsid w:val="00242B9F"/>
    <w:rsid w:val="0026440E"/>
    <w:rsid w:val="0027350D"/>
    <w:rsid w:val="002849D5"/>
    <w:rsid w:val="0028613D"/>
    <w:rsid w:val="00292A95"/>
    <w:rsid w:val="00294FC7"/>
    <w:rsid w:val="002B1169"/>
    <w:rsid w:val="002B1C0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77A6"/>
    <w:rsid w:val="00392521"/>
    <w:rsid w:val="00394878"/>
    <w:rsid w:val="00394B5A"/>
    <w:rsid w:val="003A2D94"/>
    <w:rsid w:val="003A5AF5"/>
    <w:rsid w:val="003B793E"/>
    <w:rsid w:val="003C1D31"/>
    <w:rsid w:val="003C1DA3"/>
    <w:rsid w:val="003D3528"/>
    <w:rsid w:val="003D5621"/>
    <w:rsid w:val="003E1152"/>
    <w:rsid w:val="003E1A93"/>
    <w:rsid w:val="003E689E"/>
    <w:rsid w:val="0040274D"/>
    <w:rsid w:val="00404593"/>
    <w:rsid w:val="0041197A"/>
    <w:rsid w:val="00417B82"/>
    <w:rsid w:val="00422061"/>
    <w:rsid w:val="0045160A"/>
    <w:rsid w:val="00452856"/>
    <w:rsid w:val="0045342D"/>
    <w:rsid w:val="00453566"/>
    <w:rsid w:val="00461195"/>
    <w:rsid w:val="00463CC9"/>
    <w:rsid w:val="00481B0E"/>
    <w:rsid w:val="00490634"/>
    <w:rsid w:val="00496C0F"/>
    <w:rsid w:val="004C57ED"/>
    <w:rsid w:val="004C5C79"/>
    <w:rsid w:val="004C6DEB"/>
    <w:rsid w:val="004D49B8"/>
    <w:rsid w:val="004D64F6"/>
    <w:rsid w:val="004E1321"/>
    <w:rsid w:val="004F05F4"/>
    <w:rsid w:val="005046FC"/>
    <w:rsid w:val="0050552F"/>
    <w:rsid w:val="00511C4E"/>
    <w:rsid w:val="005202D0"/>
    <w:rsid w:val="005259FD"/>
    <w:rsid w:val="00531C58"/>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E7C9D"/>
    <w:rsid w:val="005F00E3"/>
    <w:rsid w:val="005F482A"/>
    <w:rsid w:val="005F4A59"/>
    <w:rsid w:val="006006A5"/>
    <w:rsid w:val="00602419"/>
    <w:rsid w:val="006052AA"/>
    <w:rsid w:val="00621D0A"/>
    <w:rsid w:val="00626ACF"/>
    <w:rsid w:val="006503E0"/>
    <w:rsid w:val="00666D74"/>
    <w:rsid w:val="00667387"/>
    <w:rsid w:val="006675FB"/>
    <w:rsid w:val="00667DF9"/>
    <w:rsid w:val="006716BE"/>
    <w:rsid w:val="006733EC"/>
    <w:rsid w:val="00685923"/>
    <w:rsid w:val="00692317"/>
    <w:rsid w:val="006928D3"/>
    <w:rsid w:val="0069356F"/>
    <w:rsid w:val="00694239"/>
    <w:rsid w:val="00697712"/>
    <w:rsid w:val="006A02B5"/>
    <w:rsid w:val="006B5FBC"/>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40B2C"/>
    <w:rsid w:val="00843A3F"/>
    <w:rsid w:val="00843E5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18ED"/>
    <w:rsid w:val="008D6A6F"/>
    <w:rsid w:val="008D771B"/>
    <w:rsid w:val="008E0AB9"/>
    <w:rsid w:val="008E1F1E"/>
    <w:rsid w:val="008F2677"/>
    <w:rsid w:val="009078BD"/>
    <w:rsid w:val="0092541A"/>
    <w:rsid w:val="00930B74"/>
    <w:rsid w:val="00933992"/>
    <w:rsid w:val="00947122"/>
    <w:rsid w:val="009476D7"/>
    <w:rsid w:val="0095450C"/>
    <w:rsid w:val="00955F58"/>
    <w:rsid w:val="009601D8"/>
    <w:rsid w:val="00960C36"/>
    <w:rsid w:val="00961B65"/>
    <w:rsid w:val="00970224"/>
    <w:rsid w:val="009827DA"/>
    <w:rsid w:val="00993ABB"/>
    <w:rsid w:val="009A2812"/>
    <w:rsid w:val="009A2A59"/>
    <w:rsid w:val="009C0DFC"/>
    <w:rsid w:val="009C34CE"/>
    <w:rsid w:val="009D1E54"/>
    <w:rsid w:val="009D68DD"/>
    <w:rsid w:val="009E6C15"/>
    <w:rsid w:val="009F159E"/>
    <w:rsid w:val="009F6CA1"/>
    <w:rsid w:val="009F7791"/>
    <w:rsid w:val="00A044EA"/>
    <w:rsid w:val="00A06D3E"/>
    <w:rsid w:val="00A206B7"/>
    <w:rsid w:val="00A3064F"/>
    <w:rsid w:val="00A501F4"/>
    <w:rsid w:val="00A52C36"/>
    <w:rsid w:val="00A571A0"/>
    <w:rsid w:val="00A602A5"/>
    <w:rsid w:val="00A97251"/>
    <w:rsid w:val="00AD263E"/>
    <w:rsid w:val="00AD3125"/>
    <w:rsid w:val="00AE5509"/>
    <w:rsid w:val="00AF25FF"/>
    <w:rsid w:val="00B02D69"/>
    <w:rsid w:val="00B208A7"/>
    <w:rsid w:val="00B318DE"/>
    <w:rsid w:val="00B3350C"/>
    <w:rsid w:val="00B3672C"/>
    <w:rsid w:val="00B36918"/>
    <w:rsid w:val="00B64CBF"/>
    <w:rsid w:val="00B6799D"/>
    <w:rsid w:val="00B73806"/>
    <w:rsid w:val="00B9028A"/>
    <w:rsid w:val="00B949C4"/>
    <w:rsid w:val="00BA0AA3"/>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A5C4F"/>
    <w:rsid w:val="00CB4D11"/>
    <w:rsid w:val="00CC341B"/>
    <w:rsid w:val="00CC7157"/>
    <w:rsid w:val="00CD1FCF"/>
    <w:rsid w:val="00CD6A9D"/>
    <w:rsid w:val="00CE2893"/>
    <w:rsid w:val="00CF2E7E"/>
    <w:rsid w:val="00CF6021"/>
    <w:rsid w:val="00D0097D"/>
    <w:rsid w:val="00D275F0"/>
    <w:rsid w:val="00D323BD"/>
    <w:rsid w:val="00D4427C"/>
    <w:rsid w:val="00D61781"/>
    <w:rsid w:val="00D62037"/>
    <w:rsid w:val="00D63CC7"/>
    <w:rsid w:val="00D73D77"/>
    <w:rsid w:val="00D7610F"/>
    <w:rsid w:val="00D8660C"/>
    <w:rsid w:val="00D92D6A"/>
    <w:rsid w:val="00DA1D52"/>
    <w:rsid w:val="00DD0449"/>
    <w:rsid w:val="00DD2AE9"/>
    <w:rsid w:val="00DD4D54"/>
    <w:rsid w:val="00DD4DE1"/>
    <w:rsid w:val="00DE6CBA"/>
    <w:rsid w:val="00DF6585"/>
    <w:rsid w:val="00DF7EA3"/>
    <w:rsid w:val="00E02301"/>
    <w:rsid w:val="00E0498F"/>
    <w:rsid w:val="00E25A40"/>
    <w:rsid w:val="00E36775"/>
    <w:rsid w:val="00E4117D"/>
    <w:rsid w:val="00E477A6"/>
    <w:rsid w:val="00E710F6"/>
    <w:rsid w:val="00E759AC"/>
    <w:rsid w:val="00E765DE"/>
    <w:rsid w:val="00E76E2C"/>
    <w:rsid w:val="00E8431E"/>
    <w:rsid w:val="00E848E6"/>
    <w:rsid w:val="00EA0348"/>
    <w:rsid w:val="00EC4A06"/>
    <w:rsid w:val="00EC6B77"/>
    <w:rsid w:val="00ED5E43"/>
    <w:rsid w:val="00EE1A9D"/>
    <w:rsid w:val="00EE1F10"/>
    <w:rsid w:val="00EE374B"/>
    <w:rsid w:val="00EE4FCF"/>
    <w:rsid w:val="00EE618A"/>
    <w:rsid w:val="00EF4311"/>
    <w:rsid w:val="00EF7034"/>
    <w:rsid w:val="00F0447F"/>
    <w:rsid w:val="00F065C2"/>
    <w:rsid w:val="00F1385A"/>
    <w:rsid w:val="00F41184"/>
    <w:rsid w:val="00F45A40"/>
    <w:rsid w:val="00F45D13"/>
    <w:rsid w:val="00F60E39"/>
    <w:rsid w:val="00F61524"/>
    <w:rsid w:val="00F716A4"/>
    <w:rsid w:val="00F76DF1"/>
    <w:rsid w:val="00F7773D"/>
    <w:rsid w:val="00F8202C"/>
    <w:rsid w:val="00F82C70"/>
    <w:rsid w:val="00F832B6"/>
    <w:rsid w:val="00F908D7"/>
    <w:rsid w:val="00F90B7A"/>
    <w:rsid w:val="00F91C1C"/>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99"/>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B9028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B902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395323290">
      <w:bodyDiv w:val="1"/>
      <w:marLeft w:val="0"/>
      <w:marRight w:val="0"/>
      <w:marTop w:val="0"/>
      <w:marBottom w:val="0"/>
      <w:divBdr>
        <w:top w:val="none" w:sz="0" w:space="0" w:color="auto"/>
        <w:left w:val="none" w:sz="0" w:space="0" w:color="auto"/>
        <w:bottom w:val="none" w:sz="0" w:space="0" w:color="auto"/>
        <w:right w:val="none" w:sz="0" w:space="0" w:color="auto"/>
      </w:divBdr>
    </w:div>
    <w:div w:id="576598895">
      <w:bodyDiv w:val="1"/>
      <w:marLeft w:val="0"/>
      <w:marRight w:val="0"/>
      <w:marTop w:val="0"/>
      <w:marBottom w:val="0"/>
      <w:divBdr>
        <w:top w:val="none" w:sz="0" w:space="0" w:color="auto"/>
        <w:left w:val="none" w:sz="0" w:space="0" w:color="auto"/>
        <w:bottom w:val="none" w:sz="0" w:space="0" w:color="auto"/>
        <w:right w:val="none" w:sz="0" w:space="0" w:color="auto"/>
      </w:divBdr>
    </w:div>
    <w:div w:id="61086181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28149649">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60301964">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827818113">
      <w:bodyDiv w:val="1"/>
      <w:marLeft w:val="0"/>
      <w:marRight w:val="0"/>
      <w:marTop w:val="0"/>
      <w:marBottom w:val="0"/>
      <w:divBdr>
        <w:top w:val="none" w:sz="0" w:space="0" w:color="auto"/>
        <w:left w:val="none" w:sz="0" w:space="0" w:color="auto"/>
        <w:bottom w:val="none" w:sz="0" w:space="0" w:color="auto"/>
        <w:right w:val="none" w:sz="0" w:space="0" w:color="auto"/>
      </w:divBdr>
    </w:div>
    <w:div w:id="18618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watch?v=q6WVEFE-oZA" TargetMode="External"/><Relationship Id="rId18" Type="http://schemas.openxmlformats.org/officeDocument/2006/relationships/hyperlink" Target="http://texasfccla.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youtube.com/watch?v=TlzerhmOjbE" TargetMode="External"/><Relationship Id="rId17" Type="http://schemas.openxmlformats.org/officeDocument/2006/relationships/hyperlink" Target="http://www.foxbusiness.com/personal-finance/2011/04/25/know-networking-job/." TargetMode="External"/><Relationship Id="rId2" Type="http://schemas.openxmlformats.org/officeDocument/2006/relationships/customXml" Target="../customXml/item2.xml"/><Relationship Id="rId16" Type="http://schemas.openxmlformats.org/officeDocument/2006/relationships/hyperlink" Target="http://education.byu.edu/ted/professional.html" TargetMode="External"/><Relationship Id="rId20" Type="http://schemas.openxmlformats.org/officeDocument/2006/relationships/hyperlink" Target="http://www.servicelearningtexa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du.glogster.com/glogpedi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illsu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u.glogster.com/glogpedi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C70C4-A642-4345-A2B9-785758C3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13</cp:revision>
  <cp:lastPrinted>2017-06-09T13:57:00Z</cp:lastPrinted>
  <dcterms:created xsi:type="dcterms:W3CDTF">2017-08-30T05:49:00Z</dcterms:created>
  <dcterms:modified xsi:type="dcterms:W3CDTF">2018-01-01T14:27:00Z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