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80" w:type="dxa"/>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0"/>
        <w:gridCol w:w="7920"/>
      </w:tblGrid>
      <w:tr w:rsidR="00B3350C" w:rsidRPr="00070C40" w14:paraId="1295C2AC" w14:textId="77777777" w:rsidTr="00703FE3">
        <w:tc>
          <w:tcPr>
            <w:tcW w:w="10980" w:type="dxa"/>
            <w:gridSpan w:val="2"/>
            <w:tcBorders>
              <w:top w:val="nil"/>
              <w:left w:val="nil"/>
              <w:bottom w:val="single" w:sz="4" w:space="0" w:color="auto"/>
              <w:right w:val="nil"/>
            </w:tcBorders>
            <w:shd w:val="clear" w:color="auto" w:fill="auto"/>
          </w:tcPr>
          <w:p w14:paraId="576A65A4" w14:textId="61F7C99B" w:rsidR="00B3350C" w:rsidRPr="00070C40" w:rsidRDefault="00B3350C" w:rsidP="003D5621">
            <w:pPr>
              <w:jc w:val="center"/>
              <w:rPr>
                <w:rFonts w:ascii="Open Sans" w:hAnsi="Open Sans" w:cs="Open Sans"/>
                <w:b/>
                <w:sz w:val="22"/>
                <w:szCs w:val="22"/>
              </w:rPr>
            </w:pPr>
            <w:r w:rsidRPr="00070C40">
              <w:rPr>
                <w:rFonts w:ascii="Open Sans" w:hAnsi="Open Sans" w:cs="Open Sans"/>
                <w:b/>
                <w:sz w:val="22"/>
                <w:szCs w:val="22"/>
              </w:rPr>
              <w:t xml:space="preserve">TEXAS CTE LESSON </w:t>
            </w:r>
            <w:r w:rsidR="001F641B" w:rsidRPr="00070C40">
              <w:rPr>
                <w:rFonts w:ascii="Open Sans" w:hAnsi="Open Sans" w:cs="Open Sans"/>
                <w:b/>
                <w:sz w:val="22"/>
                <w:szCs w:val="22"/>
              </w:rPr>
              <w:t>PLAN</w:t>
            </w:r>
          </w:p>
          <w:p w14:paraId="21B5545C" w14:textId="77777777" w:rsidR="00B3350C" w:rsidRPr="00070C40" w:rsidRDefault="00E97426" w:rsidP="003D5621">
            <w:pPr>
              <w:jc w:val="center"/>
              <w:rPr>
                <w:rFonts w:ascii="Open Sans" w:hAnsi="Open Sans" w:cs="Open Sans"/>
                <w:b/>
                <w:sz w:val="22"/>
                <w:szCs w:val="22"/>
              </w:rPr>
            </w:pPr>
            <w:hyperlink r:id="rId11" w:history="1">
              <w:proofErr w:type="spellStart"/>
              <w:r w:rsidR="002D294D" w:rsidRPr="00070C40">
                <w:rPr>
                  <w:rStyle w:val="Hyperlink"/>
                  <w:rFonts w:ascii="Open Sans" w:hAnsi="Open Sans" w:cs="Open Sans"/>
                  <w:sz w:val="22"/>
                  <w:szCs w:val="22"/>
                </w:rPr>
                <w:t>www.txcte.org</w:t>
              </w:r>
              <w:proofErr w:type="spellEnd"/>
            </w:hyperlink>
            <w:r w:rsidR="002D294D" w:rsidRPr="00070C40">
              <w:rPr>
                <w:rFonts w:ascii="Open Sans" w:hAnsi="Open Sans" w:cs="Open Sans"/>
                <w:b/>
                <w:sz w:val="22"/>
                <w:szCs w:val="22"/>
              </w:rPr>
              <w:t xml:space="preserve"> </w:t>
            </w:r>
          </w:p>
          <w:p w14:paraId="27CA2FBA" w14:textId="6865BA9F" w:rsidR="003D5621" w:rsidRPr="00070C40" w:rsidRDefault="003D5621" w:rsidP="003D5621">
            <w:pPr>
              <w:jc w:val="center"/>
              <w:rPr>
                <w:rFonts w:ascii="Open Sans" w:hAnsi="Open Sans" w:cs="Open Sans"/>
                <w:b/>
                <w:sz w:val="22"/>
                <w:szCs w:val="22"/>
              </w:rPr>
            </w:pPr>
          </w:p>
        </w:tc>
      </w:tr>
      <w:tr w:rsidR="00B3350C" w:rsidRPr="00070C40" w14:paraId="14F0CA88" w14:textId="77777777" w:rsidTr="00703FE3">
        <w:trPr>
          <w:trHeight w:val="170"/>
        </w:trPr>
        <w:tc>
          <w:tcPr>
            <w:tcW w:w="109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070C40" w:rsidRDefault="00B3350C" w:rsidP="00DC4B23">
            <w:pPr>
              <w:spacing w:before="120" w:after="120"/>
              <w:jc w:val="center"/>
              <w:rPr>
                <w:rFonts w:ascii="Open Sans" w:hAnsi="Open Sans" w:cs="Open Sans"/>
                <w:b/>
                <w:sz w:val="22"/>
                <w:szCs w:val="22"/>
              </w:rPr>
            </w:pPr>
            <w:r w:rsidRPr="00070C40">
              <w:rPr>
                <w:rFonts w:ascii="Open Sans" w:hAnsi="Open Sans" w:cs="Open Sans"/>
                <w:b/>
                <w:sz w:val="22"/>
                <w:szCs w:val="22"/>
              </w:rPr>
              <w:t>Lesson Identification and TEKS Addressed</w:t>
            </w:r>
          </w:p>
        </w:tc>
      </w:tr>
      <w:tr w:rsidR="00B3350C" w:rsidRPr="00070C40" w14:paraId="68975472" w14:textId="77777777" w:rsidTr="00703FE3">
        <w:trPr>
          <w:trHeight w:val="170"/>
        </w:trPr>
        <w:tc>
          <w:tcPr>
            <w:tcW w:w="3060" w:type="dxa"/>
            <w:tcBorders>
              <w:top w:val="single" w:sz="4" w:space="0" w:color="auto"/>
            </w:tcBorders>
            <w:shd w:val="clear" w:color="auto" w:fill="auto"/>
          </w:tcPr>
          <w:p w14:paraId="7496874A" w14:textId="787E5E61" w:rsidR="00B3350C" w:rsidRPr="00070C40" w:rsidRDefault="00B3350C" w:rsidP="00DC4B23">
            <w:pPr>
              <w:spacing w:before="120" w:after="120"/>
              <w:jc w:val="center"/>
              <w:rPr>
                <w:rFonts w:ascii="Open Sans" w:hAnsi="Open Sans" w:cs="Open Sans"/>
                <w:b/>
                <w:sz w:val="22"/>
                <w:szCs w:val="22"/>
              </w:rPr>
            </w:pPr>
            <w:r w:rsidRPr="00070C40">
              <w:rPr>
                <w:rFonts w:ascii="Open Sans" w:hAnsi="Open Sans" w:cs="Open Sans"/>
                <w:b/>
                <w:sz w:val="22"/>
                <w:szCs w:val="22"/>
              </w:rPr>
              <w:t>Career Cluster</w:t>
            </w:r>
          </w:p>
        </w:tc>
        <w:tc>
          <w:tcPr>
            <w:tcW w:w="7920" w:type="dxa"/>
            <w:tcBorders>
              <w:top w:val="single" w:sz="4" w:space="0" w:color="auto"/>
            </w:tcBorders>
            <w:shd w:val="clear" w:color="auto" w:fill="auto"/>
          </w:tcPr>
          <w:p w14:paraId="4DD11173" w14:textId="604A3AD6" w:rsidR="00EA488D" w:rsidRPr="00070C40" w:rsidRDefault="00EA488D" w:rsidP="00DC4B23">
            <w:pPr>
              <w:spacing w:before="120" w:after="120"/>
              <w:rPr>
                <w:rFonts w:ascii="Open Sans" w:hAnsi="Open Sans" w:cs="Open Sans"/>
                <w:sz w:val="22"/>
                <w:szCs w:val="22"/>
              </w:rPr>
            </w:pPr>
            <w:r w:rsidRPr="00070C40">
              <w:rPr>
                <w:rFonts w:ascii="Open Sans" w:hAnsi="Open Sans" w:cs="Open Sans"/>
                <w:sz w:val="22"/>
                <w:szCs w:val="22"/>
              </w:rPr>
              <w:t>Law, Public Safety, Corrections, and Security</w:t>
            </w:r>
          </w:p>
        </w:tc>
      </w:tr>
      <w:tr w:rsidR="00B3350C" w:rsidRPr="00070C40" w14:paraId="6E5988F1" w14:textId="77777777" w:rsidTr="00703FE3">
        <w:tc>
          <w:tcPr>
            <w:tcW w:w="3060" w:type="dxa"/>
            <w:shd w:val="clear" w:color="auto" w:fill="auto"/>
          </w:tcPr>
          <w:p w14:paraId="108F9A4B" w14:textId="22F7B5E3" w:rsidR="00B3350C" w:rsidRPr="00070C40" w:rsidRDefault="00B3350C" w:rsidP="00DC4B23">
            <w:pPr>
              <w:spacing w:before="120" w:after="120"/>
              <w:jc w:val="center"/>
              <w:rPr>
                <w:rFonts w:ascii="Open Sans" w:hAnsi="Open Sans" w:cs="Open Sans"/>
                <w:b/>
                <w:sz w:val="22"/>
                <w:szCs w:val="22"/>
              </w:rPr>
            </w:pPr>
            <w:r w:rsidRPr="00070C40">
              <w:rPr>
                <w:rFonts w:ascii="Open Sans" w:hAnsi="Open Sans" w:cs="Open Sans"/>
                <w:b/>
                <w:sz w:val="22"/>
                <w:szCs w:val="22"/>
              </w:rPr>
              <w:t>Course Name</w:t>
            </w:r>
          </w:p>
        </w:tc>
        <w:tc>
          <w:tcPr>
            <w:tcW w:w="7920" w:type="dxa"/>
            <w:shd w:val="clear" w:color="auto" w:fill="auto"/>
          </w:tcPr>
          <w:p w14:paraId="701EF2E7" w14:textId="4ECF7811" w:rsidR="00B3350C" w:rsidRPr="00070C40" w:rsidRDefault="00EA488D" w:rsidP="00DC4B23">
            <w:pPr>
              <w:spacing w:before="120" w:after="120"/>
              <w:rPr>
                <w:rFonts w:ascii="Open Sans" w:hAnsi="Open Sans" w:cs="Open Sans"/>
                <w:sz w:val="22"/>
                <w:szCs w:val="22"/>
              </w:rPr>
            </w:pPr>
            <w:r w:rsidRPr="00070C40">
              <w:rPr>
                <w:rFonts w:ascii="Open Sans" w:hAnsi="Open Sans" w:cs="Open Sans"/>
                <w:sz w:val="22"/>
                <w:szCs w:val="22"/>
              </w:rPr>
              <w:t>Federal Law Enforcement and Protective Services</w:t>
            </w:r>
          </w:p>
        </w:tc>
      </w:tr>
      <w:tr w:rsidR="00B3350C" w:rsidRPr="00070C40" w14:paraId="16A9422A" w14:textId="77777777" w:rsidTr="00703FE3">
        <w:tc>
          <w:tcPr>
            <w:tcW w:w="3060" w:type="dxa"/>
            <w:shd w:val="clear" w:color="auto" w:fill="auto"/>
          </w:tcPr>
          <w:p w14:paraId="7BE77DA8" w14:textId="5799212A" w:rsidR="00B3350C" w:rsidRPr="00070C40" w:rsidRDefault="09D121B5" w:rsidP="09D121B5">
            <w:pPr>
              <w:spacing w:before="120" w:after="120"/>
              <w:jc w:val="center"/>
              <w:rPr>
                <w:rFonts w:ascii="Open Sans" w:hAnsi="Open Sans" w:cs="Open Sans"/>
                <w:b/>
                <w:bCs/>
                <w:sz w:val="22"/>
                <w:szCs w:val="22"/>
              </w:rPr>
            </w:pPr>
            <w:r w:rsidRPr="00070C40">
              <w:rPr>
                <w:rFonts w:ascii="Open Sans" w:hAnsi="Open Sans" w:cs="Open Sans"/>
                <w:b/>
                <w:bCs/>
                <w:sz w:val="22"/>
                <w:szCs w:val="22"/>
              </w:rPr>
              <w:t>Lesson/Unit Title</w:t>
            </w:r>
          </w:p>
        </w:tc>
        <w:tc>
          <w:tcPr>
            <w:tcW w:w="7920" w:type="dxa"/>
            <w:shd w:val="clear" w:color="auto" w:fill="auto"/>
          </w:tcPr>
          <w:p w14:paraId="7ACC9CD3" w14:textId="083DF63A" w:rsidR="00B3350C" w:rsidRPr="00070C40" w:rsidRDefault="00EA488D" w:rsidP="00DC4B23">
            <w:pPr>
              <w:spacing w:before="120" w:after="120"/>
              <w:rPr>
                <w:rFonts w:ascii="Open Sans" w:hAnsi="Open Sans" w:cs="Open Sans"/>
                <w:sz w:val="22"/>
                <w:szCs w:val="22"/>
              </w:rPr>
            </w:pPr>
            <w:r w:rsidRPr="00070C40">
              <w:rPr>
                <w:rFonts w:ascii="Open Sans" w:hAnsi="Open Sans" w:cs="Open Sans"/>
                <w:sz w:val="22"/>
                <w:szCs w:val="22"/>
              </w:rPr>
              <w:t>Ethics in Security Services</w:t>
            </w:r>
          </w:p>
        </w:tc>
      </w:tr>
      <w:tr w:rsidR="00B3350C" w:rsidRPr="00070C40" w14:paraId="7029DC65" w14:textId="77777777" w:rsidTr="00703FE3">
        <w:trPr>
          <w:trHeight w:val="135"/>
        </w:trPr>
        <w:tc>
          <w:tcPr>
            <w:tcW w:w="3060" w:type="dxa"/>
            <w:shd w:val="clear" w:color="auto" w:fill="auto"/>
          </w:tcPr>
          <w:p w14:paraId="765C144E" w14:textId="4CCD2C10" w:rsidR="00B3350C" w:rsidRPr="00070C40" w:rsidRDefault="00B3350C" w:rsidP="00DC4B23">
            <w:pPr>
              <w:spacing w:before="120" w:after="120"/>
              <w:jc w:val="center"/>
              <w:rPr>
                <w:rFonts w:ascii="Open Sans" w:hAnsi="Open Sans" w:cs="Open Sans"/>
                <w:b/>
                <w:sz w:val="22"/>
                <w:szCs w:val="22"/>
              </w:rPr>
            </w:pPr>
            <w:r w:rsidRPr="00070C40">
              <w:rPr>
                <w:rFonts w:ascii="Open Sans" w:hAnsi="Open Sans" w:cs="Open Sans"/>
                <w:b/>
                <w:sz w:val="22"/>
                <w:szCs w:val="22"/>
              </w:rPr>
              <w:t>TEKS Student Expectations</w:t>
            </w:r>
          </w:p>
        </w:tc>
        <w:tc>
          <w:tcPr>
            <w:tcW w:w="7920" w:type="dxa"/>
            <w:shd w:val="clear" w:color="auto" w:fill="auto"/>
          </w:tcPr>
          <w:p w14:paraId="7CCBEE02" w14:textId="77777777" w:rsidR="00070C40" w:rsidRPr="00070C40" w:rsidRDefault="001F641B" w:rsidP="001F641B">
            <w:pPr>
              <w:pStyle w:val="NormalWeb"/>
              <w:rPr>
                <w:rFonts w:ascii="Open Sans" w:hAnsi="Open Sans" w:cs="Open Sans"/>
                <w:b/>
                <w:sz w:val="22"/>
                <w:szCs w:val="22"/>
                <w:shd w:val="clear" w:color="auto" w:fill="FFFFFF"/>
              </w:rPr>
            </w:pPr>
            <w:r w:rsidRPr="006114C5">
              <w:rPr>
                <w:rFonts w:ascii="Open Sans" w:hAnsi="Open Sans" w:cs="Open Sans"/>
                <w:b/>
                <w:sz w:val="22"/>
                <w:szCs w:val="22"/>
                <w:shd w:val="clear" w:color="auto" w:fill="FFFFFF"/>
              </w:rPr>
              <w:t>130.336. (c)</w:t>
            </w:r>
            <w:r w:rsidR="00070C40" w:rsidRPr="00070C40">
              <w:rPr>
                <w:rFonts w:ascii="Open Sans" w:hAnsi="Open Sans" w:cs="Open Sans"/>
                <w:sz w:val="22"/>
                <w:szCs w:val="22"/>
                <w:shd w:val="clear" w:color="auto" w:fill="FFFFFF"/>
              </w:rPr>
              <w:t xml:space="preserve"> </w:t>
            </w:r>
            <w:r w:rsidR="00070C40" w:rsidRPr="00070C40">
              <w:rPr>
                <w:rFonts w:ascii="Open Sans" w:hAnsi="Open Sans" w:cs="Open Sans"/>
                <w:b/>
                <w:sz w:val="22"/>
                <w:szCs w:val="22"/>
                <w:shd w:val="clear" w:color="auto" w:fill="FFFFFF"/>
              </w:rPr>
              <w:t>Knowledge and Skills</w:t>
            </w:r>
          </w:p>
          <w:p w14:paraId="46E8CF91" w14:textId="3431FD37" w:rsidR="00B149BA" w:rsidRPr="00070C40" w:rsidRDefault="00B149BA" w:rsidP="00070C40">
            <w:pPr>
              <w:pStyle w:val="NormalWeb"/>
              <w:ind w:left="720"/>
              <w:rPr>
                <w:rFonts w:ascii="Open Sans" w:hAnsi="Open Sans" w:cs="Open Sans"/>
                <w:sz w:val="22"/>
                <w:szCs w:val="22"/>
              </w:rPr>
            </w:pPr>
            <w:r w:rsidRPr="00070C40">
              <w:rPr>
                <w:rFonts w:ascii="Open Sans" w:hAnsi="Open Sans" w:cs="Open Sans"/>
                <w:sz w:val="22"/>
                <w:szCs w:val="22"/>
              </w:rPr>
              <w:t xml:space="preserve">(5) The student analyzes the impact of ethical and legal responsibilities relevant to federal law enforcement and protective services. The student is expected to: </w:t>
            </w:r>
          </w:p>
          <w:p w14:paraId="1817BB30" w14:textId="226F3AAE" w:rsidR="00B149BA" w:rsidRPr="00070C40" w:rsidRDefault="00B149BA" w:rsidP="00070C40">
            <w:pPr>
              <w:pStyle w:val="NormalWeb"/>
              <w:ind w:left="1440"/>
              <w:rPr>
                <w:rFonts w:ascii="Open Sans" w:hAnsi="Open Sans" w:cs="Open Sans"/>
                <w:sz w:val="22"/>
                <w:szCs w:val="22"/>
              </w:rPr>
            </w:pPr>
            <w:r w:rsidRPr="00070C40">
              <w:rPr>
                <w:rFonts w:ascii="Open Sans" w:hAnsi="Open Sans" w:cs="Open Sans"/>
                <w:sz w:val="22"/>
                <w:szCs w:val="22"/>
              </w:rPr>
              <w:t>(B) analyze the impact of legal issues relevant to federal law enforcement and protective s</w:t>
            </w:r>
            <w:r w:rsidR="00070C40">
              <w:rPr>
                <w:rFonts w:ascii="Open Sans" w:hAnsi="Open Sans" w:cs="Open Sans"/>
                <w:sz w:val="22"/>
                <w:szCs w:val="22"/>
              </w:rPr>
              <w:t>ervices</w:t>
            </w:r>
            <w:r w:rsidRPr="00070C40">
              <w:rPr>
                <w:rFonts w:ascii="Open Sans" w:hAnsi="Open Sans" w:cs="Open Sans"/>
                <w:sz w:val="22"/>
                <w:szCs w:val="22"/>
              </w:rPr>
              <w:t xml:space="preserve"> </w:t>
            </w:r>
          </w:p>
          <w:p w14:paraId="6174D99B" w14:textId="4878E177" w:rsidR="00B149BA" w:rsidRPr="00070C40" w:rsidRDefault="00B149BA" w:rsidP="00070C40">
            <w:pPr>
              <w:pStyle w:val="NormalWeb"/>
              <w:ind w:left="1440"/>
              <w:rPr>
                <w:rFonts w:ascii="Open Sans" w:hAnsi="Open Sans" w:cs="Open Sans"/>
                <w:sz w:val="22"/>
                <w:szCs w:val="22"/>
              </w:rPr>
            </w:pPr>
            <w:r w:rsidRPr="00070C40">
              <w:rPr>
                <w:rFonts w:ascii="Open Sans" w:hAnsi="Open Sans" w:cs="Open Sans"/>
                <w:sz w:val="22"/>
                <w:szCs w:val="22"/>
              </w:rPr>
              <w:t>(C) describe the importance of good public relations techniques as they relate to federal law enforcement and protective</w:t>
            </w:r>
            <w:r w:rsidR="00070C40">
              <w:rPr>
                <w:rFonts w:ascii="Open Sans" w:hAnsi="Open Sans" w:cs="Open Sans"/>
                <w:sz w:val="22"/>
                <w:szCs w:val="22"/>
              </w:rPr>
              <w:t xml:space="preserve"> services and crisis situations</w:t>
            </w:r>
            <w:r w:rsidRPr="00070C40">
              <w:rPr>
                <w:rFonts w:ascii="Open Sans" w:hAnsi="Open Sans" w:cs="Open Sans"/>
                <w:sz w:val="22"/>
                <w:szCs w:val="22"/>
              </w:rPr>
              <w:t xml:space="preserve"> </w:t>
            </w:r>
          </w:p>
          <w:p w14:paraId="5ACCFFD9" w14:textId="1C86A36D" w:rsidR="00B149BA" w:rsidRPr="00070C40" w:rsidRDefault="00B149BA" w:rsidP="00070C40">
            <w:pPr>
              <w:pStyle w:val="NormalWeb"/>
              <w:ind w:left="1440"/>
              <w:rPr>
                <w:rFonts w:ascii="Open Sans" w:hAnsi="Open Sans" w:cs="Open Sans"/>
                <w:sz w:val="22"/>
                <w:szCs w:val="22"/>
              </w:rPr>
            </w:pPr>
            <w:r w:rsidRPr="00070C40">
              <w:rPr>
                <w:rFonts w:ascii="Open Sans" w:hAnsi="Open Sans" w:cs="Open Sans"/>
                <w:sz w:val="22"/>
                <w:szCs w:val="22"/>
              </w:rPr>
              <w:t>(D) analyze the connections between constitutional and federal laws, federal law enforcement, and private security operations by referencing rel</w:t>
            </w:r>
            <w:r w:rsidR="00070C40">
              <w:rPr>
                <w:rFonts w:ascii="Open Sans" w:hAnsi="Open Sans" w:cs="Open Sans"/>
                <w:sz w:val="22"/>
                <w:szCs w:val="22"/>
              </w:rPr>
              <w:t>evant constitutional amendments</w:t>
            </w:r>
            <w:r w:rsidRPr="00070C40">
              <w:rPr>
                <w:rFonts w:ascii="Open Sans" w:hAnsi="Open Sans" w:cs="Open Sans"/>
                <w:sz w:val="22"/>
                <w:szCs w:val="22"/>
              </w:rPr>
              <w:t xml:space="preserve"> </w:t>
            </w:r>
          </w:p>
          <w:p w14:paraId="0BF866C9" w14:textId="30433079" w:rsidR="00B149BA" w:rsidRPr="00070C40" w:rsidRDefault="00B149BA" w:rsidP="00070C40">
            <w:pPr>
              <w:pStyle w:val="NormalWeb"/>
              <w:ind w:left="1440"/>
              <w:rPr>
                <w:rFonts w:ascii="Open Sans" w:hAnsi="Open Sans" w:cs="Open Sans"/>
                <w:sz w:val="22"/>
                <w:szCs w:val="22"/>
              </w:rPr>
            </w:pPr>
            <w:r w:rsidRPr="00070C40">
              <w:rPr>
                <w:rFonts w:ascii="Open Sans" w:hAnsi="Open Sans" w:cs="Open Sans"/>
                <w:sz w:val="22"/>
                <w:szCs w:val="22"/>
              </w:rPr>
              <w:t>(G) compare alternative responses in simulated security scenarios that require applicatio</w:t>
            </w:r>
            <w:r w:rsidR="00070C40">
              <w:rPr>
                <w:rFonts w:ascii="Open Sans" w:hAnsi="Open Sans" w:cs="Open Sans"/>
                <w:sz w:val="22"/>
                <w:szCs w:val="22"/>
              </w:rPr>
              <w:t>n of ethical and legal behavior</w:t>
            </w:r>
            <w:r w:rsidRPr="00070C40">
              <w:rPr>
                <w:rFonts w:ascii="Open Sans" w:hAnsi="Open Sans" w:cs="Open Sans"/>
                <w:sz w:val="22"/>
                <w:szCs w:val="22"/>
              </w:rPr>
              <w:t xml:space="preserve"> </w:t>
            </w:r>
          </w:p>
          <w:p w14:paraId="4583E660" w14:textId="32D4C11C" w:rsidR="00B3350C" w:rsidRPr="00070C40" w:rsidRDefault="00B149BA" w:rsidP="00070C40">
            <w:pPr>
              <w:pStyle w:val="NormalWeb"/>
              <w:ind w:left="1440"/>
              <w:rPr>
                <w:rFonts w:ascii="Open Sans" w:hAnsi="Open Sans" w:cs="Open Sans"/>
                <w:sz w:val="22"/>
                <w:szCs w:val="22"/>
              </w:rPr>
            </w:pPr>
            <w:r w:rsidRPr="00070C40">
              <w:rPr>
                <w:rFonts w:ascii="Open Sans" w:hAnsi="Open Sans" w:cs="Open Sans"/>
                <w:sz w:val="22"/>
                <w:szCs w:val="22"/>
              </w:rPr>
              <w:t>(H) discuss the possible ramifications of unethical behavior on the</w:t>
            </w:r>
            <w:r w:rsidR="00070C40">
              <w:rPr>
                <w:rFonts w:ascii="Open Sans" w:hAnsi="Open Sans" w:cs="Open Sans"/>
                <w:sz w:val="22"/>
                <w:szCs w:val="22"/>
              </w:rPr>
              <w:t xml:space="preserve"> part of security professionals</w:t>
            </w:r>
          </w:p>
        </w:tc>
      </w:tr>
      <w:tr w:rsidR="00B3350C" w:rsidRPr="00070C40" w14:paraId="692B52BF" w14:textId="77777777" w:rsidTr="00703FE3">
        <w:trPr>
          <w:trHeight w:val="1133"/>
        </w:trPr>
        <w:tc>
          <w:tcPr>
            <w:tcW w:w="10980" w:type="dxa"/>
            <w:gridSpan w:val="2"/>
            <w:shd w:val="clear" w:color="auto" w:fill="D9D9D9" w:themeFill="background1" w:themeFillShade="D9"/>
          </w:tcPr>
          <w:p w14:paraId="10F901A2" w14:textId="77777777" w:rsidR="00B3350C" w:rsidRPr="00070C40" w:rsidRDefault="00B3350C" w:rsidP="00DC4B23">
            <w:pPr>
              <w:spacing w:before="120" w:after="120"/>
              <w:jc w:val="center"/>
              <w:rPr>
                <w:rFonts w:ascii="Open Sans" w:hAnsi="Open Sans" w:cs="Open Sans"/>
                <w:b/>
                <w:sz w:val="22"/>
                <w:szCs w:val="22"/>
              </w:rPr>
            </w:pPr>
            <w:r w:rsidRPr="00070C40">
              <w:rPr>
                <w:rFonts w:ascii="Open Sans" w:hAnsi="Open Sans" w:cs="Open Sans"/>
                <w:b/>
                <w:sz w:val="22"/>
                <w:szCs w:val="22"/>
              </w:rPr>
              <w:t>Basic Direct Teach Lesson</w:t>
            </w:r>
          </w:p>
          <w:p w14:paraId="3BC06FE8" w14:textId="28B382E3" w:rsidR="00B3350C" w:rsidRPr="00070C40" w:rsidRDefault="006052AA" w:rsidP="00DC4B23">
            <w:pPr>
              <w:jc w:val="center"/>
              <w:rPr>
                <w:rFonts w:ascii="Open Sans" w:hAnsi="Open Sans" w:cs="Open Sans"/>
                <w:sz w:val="22"/>
                <w:szCs w:val="22"/>
              </w:rPr>
            </w:pPr>
            <w:r w:rsidRPr="00070C40">
              <w:rPr>
                <w:rFonts w:ascii="Open Sans" w:hAnsi="Open Sans" w:cs="Open Sans"/>
                <w:sz w:val="22"/>
                <w:szCs w:val="22"/>
              </w:rPr>
              <w:t xml:space="preserve">(Includes </w:t>
            </w:r>
            <w:r w:rsidR="00B3350C" w:rsidRPr="00070C40">
              <w:rPr>
                <w:rFonts w:ascii="Open Sans" w:hAnsi="Open Sans" w:cs="Open Sans"/>
                <w:sz w:val="22"/>
                <w:szCs w:val="22"/>
              </w:rPr>
              <w:t xml:space="preserve">Special Education Modifications/Accommodations and </w:t>
            </w:r>
          </w:p>
          <w:p w14:paraId="3042A4DA" w14:textId="6E415551" w:rsidR="00B3350C" w:rsidRPr="00070C40" w:rsidRDefault="00B3350C" w:rsidP="00D0097D">
            <w:pPr>
              <w:jc w:val="center"/>
              <w:rPr>
                <w:rFonts w:ascii="Open Sans" w:hAnsi="Open Sans" w:cs="Open Sans"/>
                <w:sz w:val="22"/>
                <w:szCs w:val="22"/>
              </w:rPr>
            </w:pPr>
            <w:r w:rsidRPr="00070C40">
              <w:rPr>
                <w:rFonts w:ascii="Open Sans" w:hAnsi="Open Sans" w:cs="Open Sans"/>
                <w:sz w:val="22"/>
                <w:szCs w:val="22"/>
              </w:rPr>
              <w:t>one English Language Proficiency Standards (ELPS) Strategy</w:t>
            </w:r>
            <w:r w:rsidR="006052AA" w:rsidRPr="00070C40">
              <w:rPr>
                <w:rFonts w:ascii="Open Sans" w:hAnsi="Open Sans" w:cs="Open Sans"/>
                <w:sz w:val="22"/>
                <w:szCs w:val="22"/>
              </w:rPr>
              <w:t>)</w:t>
            </w:r>
          </w:p>
          <w:p w14:paraId="5635CDF7" w14:textId="3179FF44" w:rsidR="00D0097D" w:rsidRPr="00070C40" w:rsidRDefault="00D0097D" w:rsidP="00D0097D">
            <w:pPr>
              <w:jc w:val="center"/>
              <w:rPr>
                <w:rFonts w:ascii="Open Sans" w:hAnsi="Open Sans" w:cs="Open Sans"/>
                <w:b/>
                <w:sz w:val="22"/>
                <w:szCs w:val="22"/>
              </w:rPr>
            </w:pPr>
          </w:p>
        </w:tc>
      </w:tr>
      <w:tr w:rsidR="00B3350C" w:rsidRPr="00070C40" w14:paraId="49CA021C" w14:textId="77777777" w:rsidTr="00703FE3">
        <w:trPr>
          <w:trHeight w:val="27"/>
        </w:trPr>
        <w:tc>
          <w:tcPr>
            <w:tcW w:w="3060" w:type="dxa"/>
            <w:shd w:val="clear" w:color="auto" w:fill="auto"/>
          </w:tcPr>
          <w:p w14:paraId="3E12574F" w14:textId="76204C22" w:rsidR="00B3350C" w:rsidRPr="00070C40" w:rsidRDefault="00B3350C" w:rsidP="00DC4B23">
            <w:pPr>
              <w:spacing w:before="120" w:after="120"/>
              <w:jc w:val="center"/>
              <w:rPr>
                <w:rFonts w:ascii="Open Sans" w:hAnsi="Open Sans" w:cs="Open Sans"/>
                <w:b/>
                <w:sz w:val="22"/>
                <w:szCs w:val="22"/>
              </w:rPr>
            </w:pPr>
            <w:r w:rsidRPr="00070C40">
              <w:rPr>
                <w:rFonts w:ascii="Open Sans" w:hAnsi="Open Sans" w:cs="Open Sans"/>
                <w:b/>
                <w:sz w:val="22"/>
                <w:szCs w:val="22"/>
              </w:rPr>
              <w:t>Instructional Objective</w:t>
            </w:r>
            <w:r w:rsidR="008902B2" w:rsidRPr="00070C40">
              <w:rPr>
                <w:rFonts w:ascii="Open Sans" w:hAnsi="Open Sans" w:cs="Open Sans"/>
                <w:b/>
                <w:sz w:val="22"/>
                <w:szCs w:val="22"/>
              </w:rPr>
              <w:t>s</w:t>
            </w:r>
          </w:p>
        </w:tc>
        <w:tc>
          <w:tcPr>
            <w:tcW w:w="7920"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8220"/>
            </w:tblGrid>
            <w:tr w:rsidR="00EA488D" w:rsidRPr="00070C40" w14:paraId="02922579" w14:textId="77777777" w:rsidTr="00A03CD5">
              <w:trPr>
                <w:trHeight w:val="276"/>
              </w:trPr>
              <w:tc>
                <w:tcPr>
                  <w:tcW w:w="8220" w:type="dxa"/>
                  <w:vAlign w:val="bottom"/>
                </w:tcPr>
                <w:p w14:paraId="7EEA6E30" w14:textId="77777777" w:rsidR="00EA488D" w:rsidRPr="00070C40" w:rsidRDefault="00EA488D" w:rsidP="00EA488D">
                  <w:pPr>
                    <w:ind w:left="100"/>
                    <w:rPr>
                      <w:rFonts w:ascii="Open Sans" w:hAnsi="Open Sans" w:cs="Open Sans"/>
                      <w:sz w:val="22"/>
                      <w:szCs w:val="22"/>
                    </w:rPr>
                  </w:pPr>
                  <w:r w:rsidRPr="00070C40">
                    <w:rPr>
                      <w:rFonts w:ascii="Open Sans" w:eastAsia="Arial" w:hAnsi="Open Sans" w:cs="Open Sans"/>
                      <w:sz w:val="22"/>
                      <w:szCs w:val="22"/>
                    </w:rPr>
                    <w:t>The students will be able to:</w:t>
                  </w:r>
                </w:p>
              </w:tc>
            </w:tr>
            <w:tr w:rsidR="00EA488D" w:rsidRPr="00070C40" w14:paraId="0B41818F" w14:textId="77777777" w:rsidTr="00A03CD5">
              <w:trPr>
                <w:trHeight w:val="276"/>
              </w:trPr>
              <w:tc>
                <w:tcPr>
                  <w:tcW w:w="8220" w:type="dxa"/>
                  <w:vAlign w:val="bottom"/>
                </w:tcPr>
                <w:p w14:paraId="3BB43427" w14:textId="56949CFA" w:rsidR="00EA488D" w:rsidRPr="00070C40" w:rsidRDefault="00EA488D" w:rsidP="001F641B">
                  <w:pPr>
                    <w:pStyle w:val="ListParagraph"/>
                    <w:numPr>
                      <w:ilvl w:val="0"/>
                      <w:numId w:val="17"/>
                    </w:numPr>
                    <w:rPr>
                      <w:rFonts w:ascii="Open Sans" w:hAnsi="Open Sans" w:cs="Open Sans"/>
                      <w:sz w:val="22"/>
                      <w:szCs w:val="22"/>
                    </w:rPr>
                  </w:pPr>
                  <w:r w:rsidRPr="00070C40">
                    <w:rPr>
                      <w:rFonts w:ascii="Open Sans" w:eastAsia="Arial" w:hAnsi="Open Sans" w:cs="Open Sans"/>
                      <w:sz w:val="22"/>
                      <w:szCs w:val="22"/>
                    </w:rPr>
                    <w:t>Define terms associated with the lesson.</w:t>
                  </w:r>
                </w:p>
              </w:tc>
            </w:tr>
            <w:tr w:rsidR="00EA488D" w:rsidRPr="00070C40" w14:paraId="77EC5A96" w14:textId="77777777" w:rsidTr="00A03CD5">
              <w:trPr>
                <w:trHeight w:val="277"/>
              </w:trPr>
              <w:tc>
                <w:tcPr>
                  <w:tcW w:w="8220" w:type="dxa"/>
                  <w:vAlign w:val="bottom"/>
                </w:tcPr>
                <w:p w14:paraId="6B13F6B4" w14:textId="08D82DD9" w:rsidR="00EA488D" w:rsidRPr="00070C40" w:rsidRDefault="00EA488D" w:rsidP="001F641B">
                  <w:pPr>
                    <w:pStyle w:val="ListParagraph"/>
                    <w:numPr>
                      <w:ilvl w:val="0"/>
                      <w:numId w:val="17"/>
                    </w:numPr>
                    <w:rPr>
                      <w:rFonts w:ascii="Open Sans" w:hAnsi="Open Sans" w:cs="Open Sans"/>
                      <w:sz w:val="22"/>
                      <w:szCs w:val="22"/>
                    </w:rPr>
                  </w:pPr>
                  <w:r w:rsidRPr="00070C40">
                    <w:rPr>
                      <w:rFonts w:ascii="Open Sans" w:eastAsia="Arial" w:hAnsi="Open Sans" w:cs="Open Sans"/>
                      <w:sz w:val="22"/>
                      <w:szCs w:val="22"/>
                    </w:rPr>
                    <w:t>Discuss legal issues relevant to security services.</w:t>
                  </w:r>
                </w:p>
              </w:tc>
            </w:tr>
            <w:tr w:rsidR="00EA488D" w:rsidRPr="00070C40" w14:paraId="087BF6CB" w14:textId="77777777" w:rsidTr="00A03CD5">
              <w:trPr>
                <w:trHeight w:val="276"/>
              </w:trPr>
              <w:tc>
                <w:tcPr>
                  <w:tcW w:w="8220" w:type="dxa"/>
                  <w:vAlign w:val="bottom"/>
                </w:tcPr>
                <w:p w14:paraId="415C2ECB" w14:textId="33730CA3" w:rsidR="00EA488D" w:rsidRPr="00070C40" w:rsidRDefault="00EA488D" w:rsidP="001F641B">
                  <w:pPr>
                    <w:pStyle w:val="ListParagraph"/>
                    <w:numPr>
                      <w:ilvl w:val="0"/>
                      <w:numId w:val="17"/>
                    </w:numPr>
                    <w:rPr>
                      <w:rFonts w:ascii="Open Sans" w:hAnsi="Open Sans" w:cs="Open Sans"/>
                      <w:sz w:val="22"/>
                      <w:szCs w:val="22"/>
                    </w:rPr>
                  </w:pPr>
                  <w:r w:rsidRPr="00070C40">
                    <w:rPr>
                      <w:rFonts w:ascii="Open Sans" w:eastAsia="Arial" w:hAnsi="Open Sans" w:cs="Open Sans"/>
                      <w:sz w:val="22"/>
                      <w:szCs w:val="22"/>
                    </w:rPr>
                    <w:lastRenderedPageBreak/>
                    <w:t>Analyze connections between security and constitutional law.</w:t>
                  </w:r>
                </w:p>
              </w:tc>
            </w:tr>
            <w:tr w:rsidR="00EA488D" w:rsidRPr="00070C40" w14:paraId="193A5AA6" w14:textId="77777777" w:rsidTr="00A03CD5">
              <w:trPr>
                <w:trHeight w:val="276"/>
              </w:trPr>
              <w:tc>
                <w:tcPr>
                  <w:tcW w:w="8220" w:type="dxa"/>
                  <w:vAlign w:val="bottom"/>
                </w:tcPr>
                <w:p w14:paraId="16B78372" w14:textId="4072F1B0" w:rsidR="00EA488D" w:rsidRPr="00070C40" w:rsidRDefault="00EA488D" w:rsidP="001F641B">
                  <w:pPr>
                    <w:pStyle w:val="ListParagraph"/>
                    <w:numPr>
                      <w:ilvl w:val="0"/>
                      <w:numId w:val="17"/>
                    </w:numPr>
                    <w:rPr>
                      <w:rFonts w:ascii="Open Sans" w:hAnsi="Open Sans" w:cs="Open Sans"/>
                      <w:sz w:val="22"/>
                      <w:szCs w:val="22"/>
                    </w:rPr>
                  </w:pPr>
                  <w:r w:rsidRPr="00070C40">
                    <w:rPr>
                      <w:rFonts w:ascii="Open Sans" w:eastAsia="Arial" w:hAnsi="Open Sans" w:cs="Open Sans"/>
                      <w:sz w:val="22"/>
                      <w:szCs w:val="22"/>
                    </w:rPr>
                    <w:t>Discuss the possible ramifications of unethical behavior on the part of</w:t>
                  </w:r>
                </w:p>
              </w:tc>
            </w:tr>
            <w:tr w:rsidR="00EA488D" w:rsidRPr="00070C40" w14:paraId="1550368C" w14:textId="77777777" w:rsidTr="00A03CD5">
              <w:trPr>
                <w:trHeight w:val="276"/>
              </w:trPr>
              <w:tc>
                <w:tcPr>
                  <w:tcW w:w="8220" w:type="dxa"/>
                  <w:vAlign w:val="bottom"/>
                </w:tcPr>
                <w:p w14:paraId="6EB4488D" w14:textId="77777777" w:rsidR="00EA488D" w:rsidRPr="00070C40" w:rsidRDefault="00EA488D" w:rsidP="001F641B">
                  <w:pPr>
                    <w:ind w:left="720"/>
                    <w:rPr>
                      <w:rFonts w:ascii="Open Sans" w:hAnsi="Open Sans" w:cs="Open Sans"/>
                      <w:sz w:val="22"/>
                      <w:szCs w:val="22"/>
                    </w:rPr>
                  </w:pPr>
                  <w:r w:rsidRPr="00070C40">
                    <w:rPr>
                      <w:rFonts w:ascii="Open Sans" w:eastAsia="Arial" w:hAnsi="Open Sans" w:cs="Open Sans"/>
                      <w:sz w:val="22"/>
                      <w:szCs w:val="22"/>
                    </w:rPr>
                    <w:t>security professionals.</w:t>
                  </w:r>
                </w:p>
              </w:tc>
            </w:tr>
          </w:tbl>
          <w:p w14:paraId="60AC3715" w14:textId="04D33087" w:rsidR="00B3350C" w:rsidRPr="00070C40" w:rsidRDefault="00B3350C" w:rsidP="008902B2">
            <w:pPr>
              <w:rPr>
                <w:rFonts w:ascii="Open Sans" w:hAnsi="Open Sans" w:cs="Open Sans"/>
                <w:color w:val="333333"/>
                <w:sz w:val="22"/>
                <w:szCs w:val="22"/>
              </w:rPr>
            </w:pPr>
          </w:p>
        </w:tc>
      </w:tr>
      <w:tr w:rsidR="00B3350C" w:rsidRPr="00070C40" w14:paraId="741CD4A0" w14:textId="77777777" w:rsidTr="00703FE3">
        <w:trPr>
          <w:trHeight w:val="27"/>
        </w:trPr>
        <w:tc>
          <w:tcPr>
            <w:tcW w:w="3060" w:type="dxa"/>
            <w:shd w:val="clear" w:color="auto" w:fill="auto"/>
          </w:tcPr>
          <w:p w14:paraId="65BFD213" w14:textId="6A49AE17" w:rsidR="00B3350C" w:rsidRPr="00070C40" w:rsidRDefault="09D121B5" w:rsidP="09D121B5">
            <w:pPr>
              <w:spacing w:before="120" w:after="120"/>
              <w:jc w:val="center"/>
              <w:rPr>
                <w:rFonts w:ascii="Open Sans" w:hAnsi="Open Sans" w:cs="Open Sans"/>
                <w:b/>
                <w:bCs/>
                <w:sz w:val="22"/>
                <w:szCs w:val="22"/>
              </w:rPr>
            </w:pPr>
            <w:r w:rsidRPr="00070C40">
              <w:rPr>
                <w:rFonts w:ascii="Open Sans" w:hAnsi="Open Sans" w:cs="Open Sans"/>
                <w:b/>
                <w:bCs/>
                <w:sz w:val="22"/>
                <w:szCs w:val="22"/>
              </w:rPr>
              <w:lastRenderedPageBreak/>
              <w:t>Rationale</w:t>
            </w:r>
          </w:p>
        </w:tc>
        <w:tc>
          <w:tcPr>
            <w:tcW w:w="7920"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8220"/>
            </w:tblGrid>
            <w:tr w:rsidR="00EA488D" w:rsidRPr="00070C40" w14:paraId="354BDA44" w14:textId="77777777" w:rsidTr="00A03CD5">
              <w:trPr>
                <w:trHeight w:val="276"/>
              </w:trPr>
              <w:tc>
                <w:tcPr>
                  <w:tcW w:w="8220" w:type="dxa"/>
                  <w:vAlign w:val="bottom"/>
                </w:tcPr>
                <w:p w14:paraId="2FDFBC69" w14:textId="77777777" w:rsidR="00EA488D" w:rsidRPr="00070C40" w:rsidRDefault="00EA488D" w:rsidP="00EA488D">
                  <w:pPr>
                    <w:ind w:left="100"/>
                    <w:rPr>
                      <w:rFonts w:ascii="Open Sans" w:hAnsi="Open Sans" w:cs="Open Sans"/>
                      <w:sz w:val="22"/>
                      <w:szCs w:val="22"/>
                    </w:rPr>
                  </w:pPr>
                  <w:r w:rsidRPr="00070C40">
                    <w:rPr>
                      <w:rFonts w:ascii="Open Sans" w:eastAsia="Arial" w:hAnsi="Open Sans" w:cs="Open Sans"/>
                      <w:sz w:val="22"/>
                      <w:szCs w:val="22"/>
                    </w:rPr>
                    <w:t>Similar to Law Enforcement professionals, individuals employed in the field</w:t>
                  </w:r>
                </w:p>
              </w:tc>
            </w:tr>
            <w:tr w:rsidR="00EA488D" w:rsidRPr="00070C40" w14:paraId="5CEF6CFE" w14:textId="77777777" w:rsidTr="00A03CD5">
              <w:trPr>
                <w:trHeight w:val="276"/>
              </w:trPr>
              <w:tc>
                <w:tcPr>
                  <w:tcW w:w="8220" w:type="dxa"/>
                  <w:vAlign w:val="bottom"/>
                </w:tcPr>
                <w:p w14:paraId="3A013F8A" w14:textId="77777777" w:rsidR="00EA488D" w:rsidRPr="00070C40" w:rsidRDefault="00EA488D" w:rsidP="00EA488D">
                  <w:pPr>
                    <w:ind w:left="100"/>
                    <w:rPr>
                      <w:rFonts w:ascii="Open Sans" w:hAnsi="Open Sans" w:cs="Open Sans"/>
                      <w:sz w:val="22"/>
                      <w:szCs w:val="22"/>
                    </w:rPr>
                  </w:pPr>
                  <w:r w:rsidRPr="00070C40">
                    <w:rPr>
                      <w:rFonts w:ascii="Open Sans" w:eastAsia="Arial" w:hAnsi="Open Sans" w:cs="Open Sans"/>
                      <w:sz w:val="22"/>
                      <w:szCs w:val="22"/>
                    </w:rPr>
                    <w:t>of Security Services must maintain a high standard of professionalism and</w:t>
                  </w:r>
                </w:p>
              </w:tc>
            </w:tr>
            <w:tr w:rsidR="00EA488D" w:rsidRPr="00070C40" w14:paraId="5DFD8A6D" w14:textId="77777777" w:rsidTr="00A03CD5">
              <w:trPr>
                <w:trHeight w:val="276"/>
              </w:trPr>
              <w:tc>
                <w:tcPr>
                  <w:tcW w:w="8220" w:type="dxa"/>
                  <w:vAlign w:val="bottom"/>
                </w:tcPr>
                <w:p w14:paraId="683540A3" w14:textId="77777777" w:rsidR="00EA488D" w:rsidRPr="00070C40" w:rsidRDefault="00EA488D" w:rsidP="00EA488D">
                  <w:pPr>
                    <w:ind w:left="100"/>
                    <w:rPr>
                      <w:rFonts w:ascii="Open Sans" w:hAnsi="Open Sans" w:cs="Open Sans"/>
                      <w:sz w:val="22"/>
                      <w:szCs w:val="22"/>
                    </w:rPr>
                  </w:pPr>
                  <w:r w:rsidRPr="00070C40">
                    <w:rPr>
                      <w:rFonts w:ascii="Open Sans" w:eastAsia="Arial" w:hAnsi="Open Sans" w:cs="Open Sans"/>
                      <w:sz w:val="22"/>
                      <w:szCs w:val="22"/>
                    </w:rPr>
                    <w:t>integrity. Within this unit students will learn how ethics plays a key role in</w:t>
                  </w:r>
                </w:p>
              </w:tc>
            </w:tr>
            <w:tr w:rsidR="00EA488D" w:rsidRPr="00070C40" w14:paraId="3A6B89F2" w14:textId="77777777" w:rsidTr="00A03CD5">
              <w:trPr>
                <w:trHeight w:val="276"/>
              </w:trPr>
              <w:tc>
                <w:tcPr>
                  <w:tcW w:w="8220" w:type="dxa"/>
                  <w:vAlign w:val="bottom"/>
                </w:tcPr>
                <w:p w14:paraId="62B44FF0" w14:textId="77777777" w:rsidR="00EA488D" w:rsidRPr="00070C40" w:rsidRDefault="00EA488D" w:rsidP="00EA488D">
                  <w:pPr>
                    <w:ind w:left="100"/>
                    <w:rPr>
                      <w:rFonts w:ascii="Open Sans" w:hAnsi="Open Sans" w:cs="Open Sans"/>
                      <w:sz w:val="22"/>
                      <w:szCs w:val="22"/>
                    </w:rPr>
                  </w:pPr>
                  <w:r w:rsidRPr="00070C40">
                    <w:rPr>
                      <w:rFonts w:ascii="Open Sans" w:eastAsia="Arial" w:hAnsi="Open Sans" w:cs="Open Sans"/>
                      <w:sz w:val="22"/>
                      <w:szCs w:val="22"/>
                    </w:rPr>
                    <w:t>the daily tasks that security professionals face.</w:t>
                  </w:r>
                </w:p>
              </w:tc>
            </w:tr>
          </w:tbl>
          <w:p w14:paraId="0AEAFDF2" w14:textId="77777777" w:rsidR="00B3350C" w:rsidRPr="00070C40" w:rsidRDefault="00B3350C" w:rsidP="00DC4B23">
            <w:pPr>
              <w:spacing w:before="120" w:after="120"/>
              <w:rPr>
                <w:rFonts w:ascii="Open Sans" w:hAnsi="Open Sans" w:cs="Open Sans"/>
                <w:sz w:val="22"/>
                <w:szCs w:val="22"/>
              </w:rPr>
            </w:pPr>
          </w:p>
        </w:tc>
      </w:tr>
      <w:tr w:rsidR="00B3350C" w:rsidRPr="00070C40" w14:paraId="46AD6D97" w14:textId="77777777" w:rsidTr="00703FE3">
        <w:trPr>
          <w:trHeight w:val="27"/>
        </w:trPr>
        <w:tc>
          <w:tcPr>
            <w:tcW w:w="3060" w:type="dxa"/>
            <w:shd w:val="clear" w:color="auto" w:fill="auto"/>
          </w:tcPr>
          <w:p w14:paraId="1115E24F" w14:textId="27A88A37" w:rsidR="00B3350C" w:rsidRPr="00070C40" w:rsidRDefault="09D121B5" w:rsidP="09D121B5">
            <w:pPr>
              <w:spacing w:before="120" w:after="120"/>
              <w:jc w:val="center"/>
              <w:rPr>
                <w:rFonts w:ascii="Open Sans" w:hAnsi="Open Sans" w:cs="Open Sans"/>
                <w:b/>
                <w:bCs/>
                <w:sz w:val="22"/>
                <w:szCs w:val="22"/>
              </w:rPr>
            </w:pPr>
            <w:r w:rsidRPr="00070C40">
              <w:rPr>
                <w:rFonts w:ascii="Open Sans" w:hAnsi="Open Sans" w:cs="Open Sans"/>
                <w:b/>
                <w:bCs/>
                <w:sz w:val="22"/>
                <w:szCs w:val="22"/>
              </w:rPr>
              <w:t>Duration of Lesson</w:t>
            </w:r>
          </w:p>
        </w:tc>
        <w:tc>
          <w:tcPr>
            <w:tcW w:w="7920" w:type="dxa"/>
            <w:shd w:val="clear" w:color="auto" w:fill="auto"/>
          </w:tcPr>
          <w:p w14:paraId="0F979EA2" w14:textId="26F12537" w:rsidR="00B3350C" w:rsidRPr="00070C40" w:rsidRDefault="00EA488D" w:rsidP="00DC4B23">
            <w:pPr>
              <w:spacing w:before="120" w:after="120"/>
              <w:rPr>
                <w:rFonts w:ascii="Open Sans" w:hAnsi="Open Sans" w:cs="Open Sans"/>
                <w:sz w:val="22"/>
                <w:szCs w:val="22"/>
              </w:rPr>
            </w:pPr>
            <w:r w:rsidRPr="00070C40">
              <w:rPr>
                <w:rFonts w:ascii="Open Sans" w:hAnsi="Open Sans" w:cs="Open Sans"/>
                <w:sz w:val="22"/>
                <w:szCs w:val="22"/>
              </w:rPr>
              <w:t>3 to 5 hours</w:t>
            </w:r>
          </w:p>
        </w:tc>
      </w:tr>
      <w:tr w:rsidR="00B3350C" w:rsidRPr="00070C40" w14:paraId="3F56A797" w14:textId="77777777" w:rsidTr="00703FE3">
        <w:trPr>
          <w:trHeight w:val="27"/>
        </w:trPr>
        <w:tc>
          <w:tcPr>
            <w:tcW w:w="3060" w:type="dxa"/>
            <w:shd w:val="clear" w:color="auto" w:fill="auto"/>
          </w:tcPr>
          <w:p w14:paraId="0652114D" w14:textId="0289A7F3" w:rsidR="00B3350C" w:rsidRPr="00070C40" w:rsidRDefault="09D121B5" w:rsidP="09D121B5">
            <w:pPr>
              <w:jc w:val="center"/>
              <w:rPr>
                <w:rFonts w:ascii="Open Sans" w:hAnsi="Open Sans" w:cs="Open Sans"/>
                <w:b/>
                <w:bCs/>
                <w:sz w:val="22"/>
                <w:szCs w:val="22"/>
              </w:rPr>
            </w:pPr>
            <w:r w:rsidRPr="00070C40">
              <w:rPr>
                <w:rFonts w:ascii="Open Sans" w:hAnsi="Open Sans" w:cs="Open Sans"/>
                <w:b/>
                <w:bCs/>
                <w:sz w:val="22"/>
                <w:szCs w:val="22"/>
              </w:rPr>
              <w:t>Word Wall/Key Vocabulary</w:t>
            </w:r>
          </w:p>
          <w:p w14:paraId="156E697A" w14:textId="319E44A3" w:rsidR="00B3350C" w:rsidRPr="00070C40" w:rsidRDefault="09D121B5" w:rsidP="09D121B5">
            <w:pPr>
              <w:jc w:val="center"/>
              <w:rPr>
                <w:rFonts w:ascii="Open Sans" w:hAnsi="Open Sans" w:cs="Open Sans"/>
                <w:sz w:val="22"/>
                <w:szCs w:val="22"/>
              </w:rPr>
            </w:pPr>
            <w:r w:rsidRPr="00070C40">
              <w:rPr>
                <w:rFonts w:ascii="Open Sans" w:hAnsi="Open Sans" w:cs="Open Sans"/>
                <w:i/>
                <w:iCs/>
                <w:sz w:val="22"/>
                <w:szCs w:val="22"/>
              </w:rPr>
              <w:t xml:space="preserve">(ELPS </w:t>
            </w:r>
            <w:proofErr w:type="spellStart"/>
            <w:r w:rsidRPr="00070C40">
              <w:rPr>
                <w:rFonts w:ascii="Open Sans" w:hAnsi="Open Sans" w:cs="Open Sans"/>
                <w:i/>
                <w:iCs/>
                <w:sz w:val="22"/>
                <w:szCs w:val="22"/>
              </w:rPr>
              <w:t>c1a,c,f</w:t>
            </w:r>
            <w:proofErr w:type="spellEnd"/>
            <w:r w:rsidRPr="00070C40">
              <w:rPr>
                <w:rFonts w:ascii="Open Sans" w:hAnsi="Open Sans" w:cs="Open Sans"/>
                <w:i/>
                <w:iCs/>
                <w:sz w:val="22"/>
                <w:szCs w:val="22"/>
              </w:rPr>
              <w:t xml:space="preserve">; </w:t>
            </w:r>
            <w:proofErr w:type="spellStart"/>
            <w:r w:rsidRPr="00070C40">
              <w:rPr>
                <w:rFonts w:ascii="Open Sans" w:hAnsi="Open Sans" w:cs="Open Sans"/>
                <w:i/>
                <w:iCs/>
                <w:sz w:val="22"/>
                <w:szCs w:val="22"/>
              </w:rPr>
              <w:t>c2b</w:t>
            </w:r>
            <w:proofErr w:type="spellEnd"/>
            <w:r w:rsidRPr="00070C40">
              <w:rPr>
                <w:rFonts w:ascii="Open Sans" w:hAnsi="Open Sans" w:cs="Open Sans"/>
                <w:i/>
                <w:iCs/>
                <w:sz w:val="22"/>
                <w:szCs w:val="22"/>
              </w:rPr>
              <w:t xml:space="preserve">; </w:t>
            </w:r>
            <w:proofErr w:type="spellStart"/>
            <w:r w:rsidRPr="00070C40">
              <w:rPr>
                <w:rFonts w:ascii="Open Sans" w:hAnsi="Open Sans" w:cs="Open Sans"/>
                <w:i/>
                <w:iCs/>
                <w:sz w:val="22"/>
                <w:szCs w:val="22"/>
              </w:rPr>
              <w:t>c3a,b,d</w:t>
            </w:r>
            <w:proofErr w:type="spellEnd"/>
            <w:r w:rsidRPr="00070C40">
              <w:rPr>
                <w:rFonts w:ascii="Open Sans" w:hAnsi="Open Sans" w:cs="Open Sans"/>
                <w:i/>
                <w:iCs/>
                <w:sz w:val="22"/>
                <w:szCs w:val="22"/>
              </w:rPr>
              <w:t xml:space="preserve">; </w:t>
            </w:r>
            <w:proofErr w:type="spellStart"/>
            <w:r w:rsidRPr="00070C40">
              <w:rPr>
                <w:rFonts w:ascii="Open Sans" w:hAnsi="Open Sans" w:cs="Open Sans"/>
                <w:i/>
                <w:iCs/>
                <w:sz w:val="22"/>
                <w:szCs w:val="22"/>
              </w:rPr>
              <w:t>c4c</w:t>
            </w:r>
            <w:proofErr w:type="spellEnd"/>
            <w:r w:rsidRPr="00070C40">
              <w:rPr>
                <w:rFonts w:ascii="Open Sans" w:hAnsi="Open Sans" w:cs="Open Sans"/>
                <w:i/>
                <w:iCs/>
                <w:sz w:val="22"/>
                <w:szCs w:val="22"/>
              </w:rPr>
              <w:t xml:space="preserve">; </w:t>
            </w:r>
            <w:proofErr w:type="spellStart"/>
            <w:r w:rsidRPr="00070C40">
              <w:rPr>
                <w:rFonts w:ascii="Open Sans" w:hAnsi="Open Sans" w:cs="Open Sans"/>
                <w:i/>
                <w:iCs/>
                <w:sz w:val="22"/>
                <w:szCs w:val="22"/>
              </w:rPr>
              <w:t>c5b</w:t>
            </w:r>
            <w:proofErr w:type="spellEnd"/>
            <w:r w:rsidRPr="00070C40">
              <w:rPr>
                <w:rFonts w:ascii="Open Sans" w:hAnsi="Open Sans" w:cs="Open Sans"/>
                <w:i/>
                <w:iCs/>
                <w:sz w:val="22"/>
                <w:szCs w:val="22"/>
              </w:rPr>
              <w:t>) PDAS II(5)</w:t>
            </w:r>
          </w:p>
        </w:tc>
        <w:tc>
          <w:tcPr>
            <w:tcW w:w="7920" w:type="dxa"/>
            <w:shd w:val="clear" w:color="auto" w:fill="auto"/>
          </w:tcPr>
          <w:p w14:paraId="47D13121" w14:textId="77777777" w:rsidR="00B3350C" w:rsidRPr="00070C40" w:rsidRDefault="00B3350C" w:rsidP="00DC4B23">
            <w:pPr>
              <w:spacing w:before="120" w:after="120"/>
              <w:rPr>
                <w:rFonts w:ascii="Open Sans" w:hAnsi="Open Sans" w:cs="Open Sans"/>
                <w:sz w:val="22"/>
                <w:szCs w:val="22"/>
              </w:rPr>
            </w:pPr>
          </w:p>
        </w:tc>
      </w:tr>
      <w:tr w:rsidR="00B3350C" w:rsidRPr="00070C40" w14:paraId="2AB98FD6" w14:textId="77777777" w:rsidTr="00703FE3">
        <w:trPr>
          <w:trHeight w:val="27"/>
        </w:trPr>
        <w:tc>
          <w:tcPr>
            <w:tcW w:w="3060" w:type="dxa"/>
            <w:shd w:val="clear" w:color="auto" w:fill="auto"/>
          </w:tcPr>
          <w:p w14:paraId="7A681535" w14:textId="1FBBFA88" w:rsidR="00B3350C" w:rsidRPr="00070C40" w:rsidRDefault="09D121B5" w:rsidP="09D121B5">
            <w:pPr>
              <w:spacing w:before="120" w:after="120"/>
              <w:jc w:val="center"/>
              <w:rPr>
                <w:rFonts w:ascii="Open Sans" w:hAnsi="Open Sans" w:cs="Open Sans"/>
                <w:b/>
                <w:bCs/>
                <w:sz w:val="22"/>
                <w:szCs w:val="22"/>
              </w:rPr>
            </w:pPr>
            <w:r w:rsidRPr="00070C40">
              <w:rPr>
                <w:rFonts w:ascii="Open Sans" w:hAnsi="Open Sans" w:cs="Open Sans"/>
                <w:b/>
                <w:bCs/>
                <w:sz w:val="22"/>
                <w:szCs w:val="22"/>
              </w:rPr>
              <w:t>Materials/Specialized Equipment Needed</w:t>
            </w:r>
          </w:p>
        </w:tc>
        <w:tc>
          <w:tcPr>
            <w:tcW w:w="7920" w:type="dxa"/>
            <w:shd w:val="clear" w:color="auto" w:fill="auto"/>
          </w:tcPr>
          <w:p w14:paraId="6F7282A2" w14:textId="724947C2" w:rsidR="00013D2D" w:rsidRPr="006114C5" w:rsidRDefault="001F641B" w:rsidP="006114C5">
            <w:pPr>
              <w:rPr>
                <w:rFonts w:ascii="Open Sans" w:eastAsia="Arial" w:hAnsi="Open Sans" w:cs="Open Sans"/>
                <w:b/>
                <w:sz w:val="22"/>
                <w:szCs w:val="22"/>
              </w:rPr>
            </w:pPr>
            <w:r w:rsidRPr="00070C40">
              <w:rPr>
                <w:rFonts w:ascii="Open Sans" w:eastAsia="Arial" w:hAnsi="Open Sans" w:cs="Open Sans"/>
                <w:b/>
                <w:sz w:val="22"/>
                <w:szCs w:val="22"/>
              </w:rPr>
              <w:t>Materials</w:t>
            </w:r>
            <w:bookmarkStart w:id="1" w:name="_GoBack"/>
            <w:bookmarkEnd w:id="1"/>
          </w:p>
          <w:p w14:paraId="170A83FB" w14:textId="77777777" w:rsidR="00013D2D" w:rsidRPr="00070C40" w:rsidRDefault="00013D2D" w:rsidP="001F641B">
            <w:pPr>
              <w:pStyle w:val="ListParagraph"/>
              <w:numPr>
                <w:ilvl w:val="0"/>
                <w:numId w:val="18"/>
              </w:numPr>
              <w:rPr>
                <w:rFonts w:ascii="Open Sans" w:hAnsi="Open Sans" w:cs="Open Sans"/>
                <w:sz w:val="22"/>
                <w:szCs w:val="22"/>
              </w:rPr>
            </w:pPr>
            <w:r w:rsidRPr="00070C40">
              <w:rPr>
                <w:rFonts w:ascii="Open Sans" w:eastAsia="Arial" w:hAnsi="Open Sans" w:cs="Open Sans"/>
                <w:sz w:val="22"/>
                <w:szCs w:val="22"/>
              </w:rPr>
              <w:t>Ethics in Security Services Key Terms handout</w:t>
            </w:r>
          </w:p>
          <w:p w14:paraId="0975E2DE" w14:textId="77777777" w:rsidR="00013D2D" w:rsidRPr="00070C40" w:rsidRDefault="00013D2D" w:rsidP="001F641B">
            <w:pPr>
              <w:pStyle w:val="ListParagraph"/>
              <w:numPr>
                <w:ilvl w:val="0"/>
                <w:numId w:val="18"/>
              </w:numPr>
              <w:rPr>
                <w:rFonts w:ascii="Open Sans" w:hAnsi="Open Sans" w:cs="Open Sans"/>
                <w:sz w:val="22"/>
                <w:szCs w:val="22"/>
              </w:rPr>
            </w:pPr>
            <w:r w:rsidRPr="00070C40">
              <w:rPr>
                <w:rFonts w:ascii="Open Sans" w:eastAsia="Arial" w:hAnsi="Open Sans" w:cs="Open Sans"/>
                <w:sz w:val="22"/>
                <w:szCs w:val="22"/>
              </w:rPr>
              <w:t>Security Scenarios handout</w:t>
            </w:r>
          </w:p>
          <w:p w14:paraId="30ED3A8D" w14:textId="77777777" w:rsidR="00B3350C" w:rsidRPr="00070C40" w:rsidRDefault="00013D2D" w:rsidP="001F641B">
            <w:pPr>
              <w:pStyle w:val="ListParagraph"/>
              <w:numPr>
                <w:ilvl w:val="0"/>
                <w:numId w:val="18"/>
              </w:numPr>
              <w:rPr>
                <w:rFonts w:ascii="Open Sans" w:hAnsi="Open Sans" w:cs="Open Sans"/>
                <w:sz w:val="22"/>
                <w:szCs w:val="22"/>
              </w:rPr>
            </w:pPr>
            <w:r w:rsidRPr="00070C40">
              <w:rPr>
                <w:rFonts w:ascii="Open Sans" w:eastAsia="Arial" w:hAnsi="Open Sans" w:cs="Open Sans"/>
                <w:sz w:val="22"/>
                <w:szCs w:val="22"/>
              </w:rPr>
              <w:t>Whiteboard/chalkboard</w:t>
            </w:r>
          </w:p>
          <w:p w14:paraId="5D18F212" w14:textId="77777777" w:rsidR="001F641B" w:rsidRPr="00070C40" w:rsidRDefault="001F641B" w:rsidP="001F641B">
            <w:pPr>
              <w:pStyle w:val="ListParagraph"/>
              <w:numPr>
                <w:ilvl w:val="0"/>
                <w:numId w:val="18"/>
              </w:numPr>
              <w:rPr>
                <w:rFonts w:ascii="Open Sans" w:eastAsia="Arial" w:hAnsi="Open Sans" w:cs="Open Sans"/>
                <w:sz w:val="22"/>
                <w:szCs w:val="22"/>
              </w:rPr>
            </w:pPr>
            <w:r w:rsidRPr="00070C40">
              <w:rPr>
                <w:rFonts w:ascii="Open Sans" w:eastAsia="Arial" w:hAnsi="Open Sans" w:cs="Open Sans"/>
                <w:sz w:val="22"/>
                <w:szCs w:val="22"/>
              </w:rPr>
              <w:t>Discussion Rubric</w:t>
            </w:r>
          </w:p>
          <w:p w14:paraId="210B8225" w14:textId="77777777" w:rsidR="001F641B" w:rsidRPr="00070C40" w:rsidRDefault="001F641B" w:rsidP="001F641B">
            <w:pPr>
              <w:pStyle w:val="ListParagraph"/>
              <w:numPr>
                <w:ilvl w:val="0"/>
                <w:numId w:val="18"/>
              </w:numPr>
              <w:rPr>
                <w:rFonts w:ascii="Open Sans" w:hAnsi="Open Sans" w:cs="Open Sans"/>
                <w:sz w:val="22"/>
                <w:szCs w:val="22"/>
              </w:rPr>
            </w:pPr>
            <w:r w:rsidRPr="00070C40">
              <w:rPr>
                <w:rFonts w:ascii="Open Sans" w:eastAsia="Arial" w:hAnsi="Open Sans" w:cs="Open Sans"/>
                <w:sz w:val="22"/>
                <w:szCs w:val="22"/>
              </w:rPr>
              <w:t>Individual Work Rubric</w:t>
            </w:r>
          </w:p>
          <w:p w14:paraId="518C849B" w14:textId="77777777" w:rsidR="001F641B" w:rsidRPr="00070C40" w:rsidRDefault="001F641B" w:rsidP="001F641B">
            <w:pPr>
              <w:pStyle w:val="ListParagraph"/>
              <w:numPr>
                <w:ilvl w:val="0"/>
                <w:numId w:val="18"/>
              </w:numPr>
              <w:rPr>
                <w:rFonts w:ascii="Open Sans" w:hAnsi="Open Sans" w:cs="Open Sans"/>
                <w:sz w:val="22"/>
                <w:szCs w:val="22"/>
              </w:rPr>
            </w:pPr>
            <w:r w:rsidRPr="00070C40">
              <w:rPr>
                <w:rFonts w:ascii="Open Sans" w:eastAsia="Arial" w:hAnsi="Open Sans" w:cs="Open Sans"/>
                <w:sz w:val="22"/>
                <w:szCs w:val="22"/>
              </w:rPr>
              <w:t>Presentation Rubric</w:t>
            </w:r>
          </w:p>
          <w:p w14:paraId="16C80CDF" w14:textId="77777777" w:rsidR="001F641B" w:rsidRPr="00070C40" w:rsidRDefault="001F641B" w:rsidP="001F641B">
            <w:pPr>
              <w:pStyle w:val="ListParagraph"/>
              <w:numPr>
                <w:ilvl w:val="0"/>
                <w:numId w:val="18"/>
              </w:numPr>
              <w:rPr>
                <w:rFonts w:ascii="Open Sans" w:hAnsi="Open Sans" w:cs="Open Sans"/>
                <w:sz w:val="22"/>
                <w:szCs w:val="22"/>
              </w:rPr>
            </w:pPr>
            <w:r w:rsidRPr="00070C40">
              <w:rPr>
                <w:rFonts w:ascii="Open Sans" w:eastAsia="Arial" w:hAnsi="Open Sans" w:cs="Open Sans"/>
                <w:sz w:val="22"/>
                <w:szCs w:val="22"/>
              </w:rPr>
              <w:t>Research Rubric</w:t>
            </w:r>
          </w:p>
          <w:p w14:paraId="06028BCB" w14:textId="03A1F8D8" w:rsidR="001F641B" w:rsidRPr="00FC3315" w:rsidRDefault="001F641B" w:rsidP="001F641B">
            <w:pPr>
              <w:pStyle w:val="ListParagraph"/>
              <w:numPr>
                <w:ilvl w:val="0"/>
                <w:numId w:val="18"/>
              </w:numPr>
              <w:rPr>
                <w:rFonts w:ascii="Open Sans" w:hAnsi="Open Sans" w:cs="Open Sans"/>
                <w:sz w:val="22"/>
                <w:szCs w:val="22"/>
              </w:rPr>
            </w:pPr>
            <w:r w:rsidRPr="00070C40">
              <w:rPr>
                <w:rFonts w:ascii="Open Sans" w:eastAsia="Arial" w:hAnsi="Open Sans" w:cs="Open Sans"/>
                <w:sz w:val="22"/>
                <w:szCs w:val="22"/>
              </w:rPr>
              <w:t>Writing Rubric</w:t>
            </w:r>
          </w:p>
        </w:tc>
      </w:tr>
      <w:tr w:rsidR="00B3350C" w:rsidRPr="00070C40" w14:paraId="4B28B3C8" w14:textId="77777777" w:rsidTr="00703FE3">
        <w:trPr>
          <w:trHeight w:val="27"/>
        </w:trPr>
        <w:tc>
          <w:tcPr>
            <w:tcW w:w="3060" w:type="dxa"/>
            <w:shd w:val="clear" w:color="auto" w:fill="auto"/>
          </w:tcPr>
          <w:p w14:paraId="6A576075" w14:textId="77777777" w:rsidR="00B3350C" w:rsidRPr="00070C40" w:rsidRDefault="09D121B5" w:rsidP="09D121B5">
            <w:pPr>
              <w:jc w:val="center"/>
              <w:rPr>
                <w:rFonts w:ascii="Open Sans" w:hAnsi="Open Sans" w:cs="Open Sans"/>
                <w:b/>
                <w:bCs/>
                <w:sz w:val="22"/>
                <w:szCs w:val="22"/>
              </w:rPr>
            </w:pPr>
            <w:r w:rsidRPr="00070C40">
              <w:rPr>
                <w:rFonts w:ascii="Open Sans" w:hAnsi="Open Sans" w:cs="Open Sans"/>
                <w:b/>
                <w:bCs/>
                <w:sz w:val="22"/>
                <w:szCs w:val="22"/>
              </w:rPr>
              <w:t>Anticipatory Set</w:t>
            </w:r>
          </w:p>
          <w:p w14:paraId="2BCFDB36" w14:textId="734AFA54" w:rsidR="00870A95" w:rsidRPr="00070C40" w:rsidRDefault="09D121B5" w:rsidP="09D121B5">
            <w:pPr>
              <w:jc w:val="center"/>
              <w:rPr>
                <w:rFonts w:ascii="Open Sans" w:hAnsi="Open Sans" w:cs="Open Sans"/>
                <w:sz w:val="22"/>
                <w:szCs w:val="22"/>
              </w:rPr>
            </w:pPr>
            <w:r w:rsidRPr="00070C40">
              <w:rPr>
                <w:rFonts w:ascii="Open Sans" w:hAnsi="Open Sans" w:cs="Open Sans"/>
                <w:sz w:val="22"/>
                <w:szCs w:val="22"/>
              </w:rPr>
              <w:t>(May include pre-assessment for prior knowledge)</w:t>
            </w:r>
          </w:p>
        </w:tc>
        <w:tc>
          <w:tcPr>
            <w:tcW w:w="7920"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8220"/>
            </w:tblGrid>
            <w:tr w:rsidR="00EA488D" w:rsidRPr="00070C40" w14:paraId="7C6FA2FC" w14:textId="77777777" w:rsidTr="00A03CD5">
              <w:trPr>
                <w:trHeight w:val="276"/>
              </w:trPr>
              <w:tc>
                <w:tcPr>
                  <w:tcW w:w="8220" w:type="dxa"/>
                  <w:vAlign w:val="bottom"/>
                </w:tcPr>
                <w:p w14:paraId="51426D80" w14:textId="77777777" w:rsidR="00EA488D" w:rsidRPr="00070C40" w:rsidRDefault="00EA488D" w:rsidP="00EA488D">
                  <w:pPr>
                    <w:ind w:left="100"/>
                    <w:rPr>
                      <w:rFonts w:ascii="Open Sans" w:hAnsi="Open Sans" w:cs="Open Sans"/>
                      <w:sz w:val="22"/>
                      <w:szCs w:val="22"/>
                    </w:rPr>
                  </w:pPr>
                  <w:r w:rsidRPr="00070C40">
                    <w:rPr>
                      <w:rFonts w:ascii="Open Sans" w:eastAsia="Arial" w:hAnsi="Open Sans" w:cs="Open Sans"/>
                      <w:sz w:val="22"/>
                      <w:szCs w:val="22"/>
                    </w:rPr>
                    <w:t>Have each student write a list of the five people he or she admires most.</w:t>
                  </w:r>
                </w:p>
              </w:tc>
            </w:tr>
            <w:tr w:rsidR="00EA488D" w:rsidRPr="00070C40" w14:paraId="008D8EC8" w14:textId="77777777" w:rsidTr="00A03CD5">
              <w:trPr>
                <w:trHeight w:val="276"/>
              </w:trPr>
              <w:tc>
                <w:tcPr>
                  <w:tcW w:w="8220" w:type="dxa"/>
                  <w:vAlign w:val="bottom"/>
                </w:tcPr>
                <w:p w14:paraId="61CC956E" w14:textId="77777777" w:rsidR="00EA488D" w:rsidRPr="00070C40" w:rsidRDefault="00EA488D" w:rsidP="00EA488D">
                  <w:pPr>
                    <w:ind w:left="100"/>
                    <w:rPr>
                      <w:rFonts w:ascii="Open Sans" w:hAnsi="Open Sans" w:cs="Open Sans"/>
                      <w:sz w:val="22"/>
                      <w:szCs w:val="22"/>
                    </w:rPr>
                  </w:pPr>
                  <w:r w:rsidRPr="00070C40">
                    <w:rPr>
                      <w:rFonts w:ascii="Open Sans" w:eastAsia="Arial" w:hAnsi="Open Sans" w:cs="Open Sans"/>
                      <w:sz w:val="22"/>
                      <w:szCs w:val="22"/>
                    </w:rPr>
                    <w:t>Then make a list of the character traits and abilities that each one admires.</w:t>
                  </w:r>
                </w:p>
              </w:tc>
            </w:tr>
            <w:tr w:rsidR="00EA488D" w:rsidRPr="00070C40" w14:paraId="319389D8" w14:textId="77777777" w:rsidTr="00A03CD5">
              <w:trPr>
                <w:trHeight w:val="276"/>
              </w:trPr>
              <w:tc>
                <w:tcPr>
                  <w:tcW w:w="8220" w:type="dxa"/>
                  <w:vAlign w:val="bottom"/>
                </w:tcPr>
                <w:p w14:paraId="51AB3EC2" w14:textId="77777777" w:rsidR="00EA488D" w:rsidRPr="00070C40" w:rsidRDefault="00EA488D" w:rsidP="00EA488D">
                  <w:pPr>
                    <w:ind w:left="100"/>
                    <w:rPr>
                      <w:rFonts w:ascii="Open Sans" w:hAnsi="Open Sans" w:cs="Open Sans"/>
                      <w:sz w:val="22"/>
                      <w:szCs w:val="22"/>
                    </w:rPr>
                  </w:pPr>
                  <w:r w:rsidRPr="00070C40">
                    <w:rPr>
                      <w:rFonts w:ascii="Open Sans" w:eastAsia="Arial" w:hAnsi="Open Sans" w:cs="Open Sans"/>
                      <w:sz w:val="22"/>
                      <w:szCs w:val="22"/>
                    </w:rPr>
                    <w:t>Have the students examine the lists. Afterward, have each student select</w:t>
                  </w:r>
                </w:p>
              </w:tc>
            </w:tr>
            <w:tr w:rsidR="00EA488D" w:rsidRPr="00070C40" w14:paraId="4183C95A" w14:textId="77777777" w:rsidTr="00A03CD5">
              <w:trPr>
                <w:trHeight w:val="274"/>
              </w:trPr>
              <w:tc>
                <w:tcPr>
                  <w:tcW w:w="8220" w:type="dxa"/>
                  <w:vAlign w:val="bottom"/>
                </w:tcPr>
                <w:p w14:paraId="041C01F5" w14:textId="77777777" w:rsidR="00EA488D" w:rsidRPr="00070C40" w:rsidRDefault="00EA488D" w:rsidP="00EA488D">
                  <w:pPr>
                    <w:spacing w:line="273" w:lineRule="exact"/>
                    <w:ind w:left="100"/>
                    <w:rPr>
                      <w:rFonts w:ascii="Open Sans" w:hAnsi="Open Sans" w:cs="Open Sans"/>
                      <w:sz w:val="22"/>
                      <w:szCs w:val="22"/>
                    </w:rPr>
                  </w:pPr>
                  <w:r w:rsidRPr="00070C40">
                    <w:rPr>
                      <w:rFonts w:ascii="Open Sans" w:eastAsia="Arial" w:hAnsi="Open Sans" w:cs="Open Sans"/>
                      <w:sz w:val="22"/>
                      <w:szCs w:val="22"/>
                    </w:rPr>
                    <w:t>the top two people from his or her list and write short answers to the</w:t>
                  </w:r>
                </w:p>
              </w:tc>
            </w:tr>
            <w:tr w:rsidR="00EA488D" w:rsidRPr="00070C40" w14:paraId="113752B8" w14:textId="77777777" w:rsidTr="00A03CD5">
              <w:trPr>
                <w:trHeight w:val="276"/>
              </w:trPr>
              <w:tc>
                <w:tcPr>
                  <w:tcW w:w="8220" w:type="dxa"/>
                  <w:vAlign w:val="bottom"/>
                </w:tcPr>
                <w:p w14:paraId="77D0681F" w14:textId="77777777" w:rsidR="00EA488D" w:rsidRPr="00070C40" w:rsidRDefault="00EA488D" w:rsidP="00EA488D">
                  <w:pPr>
                    <w:ind w:left="100"/>
                    <w:rPr>
                      <w:rFonts w:ascii="Open Sans" w:hAnsi="Open Sans" w:cs="Open Sans"/>
                      <w:sz w:val="22"/>
                      <w:szCs w:val="22"/>
                    </w:rPr>
                  </w:pPr>
                  <w:r w:rsidRPr="00070C40">
                    <w:rPr>
                      <w:rFonts w:ascii="Open Sans" w:eastAsia="Arial" w:hAnsi="Open Sans" w:cs="Open Sans"/>
                      <w:sz w:val="22"/>
                      <w:szCs w:val="22"/>
                    </w:rPr>
                    <w:t>following questions: Do these two people share matching qualities? If so,</w:t>
                  </w:r>
                </w:p>
              </w:tc>
            </w:tr>
            <w:tr w:rsidR="00EA488D" w:rsidRPr="00070C40" w14:paraId="7CC76F14" w14:textId="77777777" w:rsidTr="00A03CD5">
              <w:trPr>
                <w:trHeight w:val="276"/>
              </w:trPr>
              <w:tc>
                <w:tcPr>
                  <w:tcW w:w="8220" w:type="dxa"/>
                  <w:vAlign w:val="bottom"/>
                </w:tcPr>
                <w:p w14:paraId="126D0E39" w14:textId="77777777" w:rsidR="00EA488D" w:rsidRPr="00070C40" w:rsidRDefault="00EA488D" w:rsidP="00EA488D">
                  <w:pPr>
                    <w:ind w:left="100"/>
                    <w:rPr>
                      <w:rFonts w:ascii="Open Sans" w:hAnsi="Open Sans" w:cs="Open Sans"/>
                      <w:sz w:val="22"/>
                      <w:szCs w:val="22"/>
                    </w:rPr>
                  </w:pPr>
                  <w:r w:rsidRPr="00070C40">
                    <w:rPr>
                      <w:rFonts w:ascii="Open Sans" w:eastAsia="Arial" w:hAnsi="Open Sans" w:cs="Open Sans"/>
                      <w:sz w:val="22"/>
                      <w:szCs w:val="22"/>
                    </w:rPr>
                    <w:t>why? If not, why not? Use the Writing Rubric for assessment.</w:t>
                  </w:r>
                </w:p>
              </w:tc>
            </w:tr>
          </w:tbl>
          <w:p w14:paraId="6019719E" w14:textId="77777777" w:rsidR="00B3350C" w:rsidRPr="00070C40" w:rsidRDefault="00B3350C" w:rsidP="00DC4B23">
            <w:pPr>
              <w:spacing w:before="120" w:after="120"/>
              <w:rPr>
                <w:rFonts w:ascii="Open Sans" w:hAnsi="Open Sans" w:cs="Open Sans"/>
                <w:color w:val="333333"/>
                <w:sz w:val="22"/>
                <w:szCs w:val="22"/>
              </w:rPr>
            </w:pPr>
          </w:p>
        </w:tc>
      </w:tr>
      <w:tr w:rsidR="00B3350C" w:rsidRPr="00070C40" w14:paraId="14C1CDAA" w14:textId="77777777" w:rsidTr="00703FE3">
        <w:trPr>
          <w:trHeight w:val="440"/>
        </w:trPr>
        <w:tc>
          <w:tcPr>
            <w:tcW w:w="3060" w:type="dxa"/>
            <w:shd w:val="clear" w:color="auto" w:fill="auto"/>
          </w:tcPr>
          <w:p w14:paraId="72711DBC" w14:textId="622EE681" w:rsidR="00B3350C" w:rsidRPr="00070C40" w:rsidRDefault="09D121B5" w:rsidP="09D121B5">
            <w:pPr>
              <w:spacing w:before="120" w:after="120"/>
              <w:jc w:val="center"/>
              <w:rPr>
                <w:rFonts w:ascii="Open Sans" w:hAnsi="Open Sans" w:cs="Open Sans"/>
                <w:b/>
                <w:bCs/>
                <w:sz w:val="22"/>
                <w:szCs w:val="22"/>
              </w:rPr>
            </w:pPr>
            <w:r w:rsidRPr="00070C40">
              <w:rPr>
                <w:rFonts w:ascii="Open Sans" w:hAnsi="Open Sans" w:cs="Open Sans"/>
                <w:b/>
                <w:bCs/>
                <w:sz w:val="22"/>
                <w:szCs w:val="22"/>
              </w:rPr>
              <w:t>Direct Instruction *</w:t>
            </w:r>
          </w:p>
        </w:tc>
        <w:tc>
          <w:tcPr>
            <w:tcW w:w="7920"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760"/>
              <w:gridCol w:w="740"/>
              <w:gridCol w:w="80"/>
              <w:gridCol w:w="100"/>
              <w:gridCol w:w="480"/>
              <w:gridCol w:w="20"/>
              <w:gridCol w:w="80"/>
              <w:gridCol w:w="140"/>
              <w:gridCol w:w="480"/>
              <w:gridCol w:w="160"/>
              <w:gridCol w:w="5180"/>
            </w:tblGrid>
            <w:tr w:rsidR="00EA488D" w:rsidRPr="00070C40" w14:paraId="30474C2B" w14:textId="77777777" w:rsidTr="00A03CD5">
              <w:trPr>
                <w:trHeight w:val="276"/>
              </w:trPr>
              <w:tc>
                <w:tcPr>
                  <w:tcW w:w="8220" w:type="dxa"/>
                  <w:gridSpan w:val="11"/>
                  <w:vAlign w:val="bottom"/>
                </w:tcPr>
                <w:p w14:paraId="77F294E7" w14:textId="77777777" w:rsidR="00EA488D" w:rsidRPr="00070C40" w:rsidRDefault="00EA488D" w:rsidP="00EA488D">
                  <w:pPr>
                    <w:ind w:left="100"/>
                    <w:rPr>
                      <w:rFonts w:ascii="Open Sans" w:hAnsi="Open Sans" w:cs="Open Sans"/>
                      <w:sz w:val="22"/>
                      <w:szCs w:val="22"/>
                    </w:rPr>
                  </w:pPr>
                  <w:r w:rsidRPr="00070C40">
                    <w:rPr>
                      <w:rFonts w:ascii="Open Sans" w:eastAsia="Arial" w:hAnsi="Open Sans" w:cs="Open Sans"/>
                      <w:sz w:val="22"/>
                      <w:szCs w:val="22"/>
                    </w:rPr>
                    <w:t>I.  Key Terms</w:t>
                  </w:r>
                </w:p>
              </w:tc>
            </w:tr>
            <w:tr w:rsidR="00EA488D" w:rsidRPr="00070C40" w14:paraId="0AE107FF" w14:textId="77777777" w:rsidTr="00A03CD5">
              <w:trPr>
                <w:trHeight w:val="252"/>
              </w:trPr>
              <w:tc>
                <w:tcPr>
                  <w:tcW w:w="8220" w:type="dxa"/>
                  <w:gridSpan w:val="11"/>
                  <w:vAlign w:val="bottom"/>
                </w:tcPr>
                <w:p w14:paraId="3A41D6FA" w14:textId="77777777" w:rsidR="00EA488D" w:rsidRPr="00070C40" w:rsidRDefault="00EA488D" w:rsidP="00EA488D">
                  <w:pPr>
                    <w:spacing w:line="252" w:lineRule="exact"/>
                    <w:ind w:left="500"/>
                    <w:rPr>
                      <w:rFonts w:ascii="Open Sans" w:hAnsi="Open Sans" w:cs="Open Sans"/>
                      <w:sz w:val="22"/>
                      <w:szCs w:val="22"/>
                    </w:rPr>
                  </w:pPr>
                  <w:r w:rsidRPr="00070C40">
                    <w:rPr>
                      <w:rFonts w:ascii="Open Sans" w:eastAsia="Arial" w:hAnsi="Open Sans" w:cs="Open Sans"/>
                      <w:sz w:val="22"/>
                      <w:szCs w:val="22"/>
                    </w:rPr>
                    <w:t xml:space="preserve">A. </w:t>
                  </w:r>
                  <w:r w:rsidRPr="00070C40">
                    <w:rPr>
                      <w:rFonts w:ascii="Open Sans" w:eastAsia="Arial" w:hAnsi="Open Sans" w:cs="Open Sans"/>
                      <w:b/>
                      <w:sz w:val="22"/>
                      <w:szCs w:val="22"/>
                    </w:rPr>
                    <w:t>Ethics</w:t>
                  </w:r>
                  <w:r w:rsidRPr="00070C40">
                    <w:rPr>
                      <w:rFonts w:ascii="Open Sans" w:eastAsia="Arial" w:hAnsi="Open Sans" w:cs="Open Sans"/>
                      <w:sz w:val="22"/>
                      <w:szCs w:val="22"/>
                    </w:rPr>
                    <w:t>: a philosophy that examines the principles of right and wrong,</w:t>
                  </w:r>
                </w:p>
              </w:tc>
            </w:tr>
            <w:tr w:rsidR="00EA488D" w:rsidRPr="00070C40" w14:paraId="3DCD1D21" w14:textId="77777777" w:rsidTr="00A03CD5">
              <w:trPr>
                <w:trHeight w:val="20"/>
              </w:trPr>
              <w:tc>
                <w:tcPr>
                  <w:tcW w:w="760" w:type="dxa"/>
                  <w:vAlign w:val="bottom"/>
                </w:tcPr>
                <w:p w14:paraId="75FC6693" w14:textId="77777777" w:rsidR="00EA488D" w:rsidRPr="00070C40" w:rsidRDefault="00EA488D" w:rsidP="00EA488D">
                  <w:pPr>
                    <w:spacing w:line="20" w:lineRule="exact"/>
                    <w:rPr>
                      <w:rFonts w:ascii="Open Sans" w:hAnsi="Open Sans" w:cs="Open Sans"/>
                      <w:sz w:val="22"/>
                      <w:szCs w:val="22"/>
                    </w:rPr>
                  </w:pPr>
                </w:p>
              </w:tc>
              <w:tc>
                <w:tcPr>
                  <w:tcW w:w="740" w:type="dxa"/>
                  <w:shd w:val="clear" w:color="auto" w:fill="000000"/>
                  <w:vAlign w:val="bottom"/>
                </w:tcPr>
                <w:p w14:paraId="6EF8044B" w14:textId="77777777" w:rsidR="00EA488D" w:rsidRPr="00070C40" w:rsidRDefault="00EA488D" w:rsidP="00EA488D">
                  <w:pPr>
                    <w:spacing w:line="20" w:lineRule="exact"/>
                    <w:rPr>
                      <w:rFonts w:ascii="Open Sans" w:hAnsi="Open Sans" w:cs="Open Sans"/>
                      <w:sz w:val="22"/>
                      <w:szCs w:val="22"/>
                    </w:rPr>
                  </w:pPr>
                </w:p>
              </w:tc>
              <w:tc>
                <w:tcPr>
                  <w:tcW w:w="80" w:type="dxa"/>
                  <w:vAlign w:val="bottom"/>
                </w:tcPr>
                <w:p w14:paraId="3BC9AADB" w14:textId="77777777" w:rsidR="00EA488D" w:rsidRPr="00070C40" w:rsidRDefault="00EA488D" w:rsidP="00EA488D">
                  <w:pPr>
                    <w:spacing w:line="20" w:lineRule="exact"/>
                    <w:rPr>
                      <w:rFonts w:ascii="Open Sans" w:hAnsi="Open Sans" w:cs="Open Sans"/>
                      <w:sz w:val="22"/>
                      <w:szCs w:val="22"/>
                    </w:rPr>
                  </w:pPr>
                </w:p>
              </w:tc>
              <w:tc>
                <w:tcPr>
                  <w:tcW w:w="100" w:type="dxa"/>
                  <w:vAlign w:val="bottom"/>
                </w:tcPr>
                <w:p w14:paraId="42AC65E8" w14:textId="77777777" w:rsidR="00EA488D" w:rsidRPr="00070C40" w:rsidRDefault="00EA488D" w:rsidP="00EA488D">
                  <w:pPr>
                    <w:spacing w:line="20" w:lineRule="exact"/>
                    <w:rPr>
                      <w:rFonts w:ascii="Open Sans" w:hAnsi="Open Sans" w:cs="Open Sans"/>
                      <w:sz w:val="22"/>
                      <w:szCs w:val="22"/>
                    </w:rPr>
                  </w:pPr>
                </w:p>
              </w:tc>
              <w:tc>
                <w:tcPr>
                  <w:tcW w:w="480" w:type="dxa"/>
                  <w:vAlign w:val="bottom"/>
                </w:tcPr>
                <w:p w14:paraId="6ACE40A8" w14:textId="77777777" w:rsidR="00EA488D" w:rsidRPr="00070C40" w:rsidRDefault="00EA488D" w:rsidP="00EA488D">
                  <w:pPr>
                    <w:spacing w:line="20" w:lineRule="exact"/>
                    <w:rPr>
                      <w:rFonts w:ascii="Open Sans" w:hAnsi="Open Sans" w:cs="Open Sans"/>
                      <w:sz w:val="22"/>
                      <w:szCs w:val="22"/>
                    </w:rPr>
                  </w:pPr>
                </w:p>
              </w:tc>
              <w:tc>
                <w:tcPr>
                  <w:tcW w:w="20" w:type="dxa"/>
                  <w:vAlign w:val="bottom"/>
                </w:tcPr>
                <w:p w14:paraId="059362E6" w14:textId="77777777" w:rsidR="00EA488D" w:rsidRPr="00070C40" w:rsidRDefault="00EA488D" w:rsidP="00EA488D">
                  <w:pPr>
                    <w:spacing w:line="20" w:lineRule="exact"/>
                    <w:rPr>
                      <w:rFonts w:ascii="Open Sans" w:hAnsi="Open Sans" w:cs="Open Sans"/>
                      <w:sz w:val="22"/>
                      <w:szCs w:val="22"/>
                    </w:rPr>
                  </w:pPr>
                </w:p>
              </w:tc>
              <w:tc>
                <w:tcPr>
                  <w:tcW w:w="80" w:type="dxa"/>
                  <w:vAlign w:val="bottom"/>
                </w:tcPr>
                <w:p w14:paraId="0245BA65" w14:textId="77777777" w:rsidR="00EA488D" w:rsidRPr="00070C40" w:rsidRDefault="00EA488D" w:rsidP="00EA488D">
                  <w:pPr>
                    <w:spacing w:line="20" w:lineRule="exact"/>
                    <w:rPr>
                      <w:rFonts w:ascii="Open Sans" w:hAnsi="Open Sans" w:cs="Open Sans"/>
                      <w:sz w:val="22"/>
                      <w:szCs w:val="22"/>
                    </w:rPr>
                  </w:pPr>
                </w:p>
              </w:tc>
              <w:tc>
                <w:tcPr>
                  <w:tcW w:w="140" w:type="dxa"/>
                  <w:vAlign w:val="bottom"/>
                </w:tcPr>
                <w:p w14:paraId="480C67F1" w14:textId="77777777" w:rsidR="00EA488D" w:rsidRPr="00070C40" w:rsidRDefault="00EA488D" w:rsidP="00EA488D">
                  <w:pPr>
                    <w:spacing w:line="20" w:lineRule="exact"/>
                    <w:rPr>
                      <w:rFonts w:ascii="Open Sans" w:hAnsi="Open Sans" w:cs="Open Sans"/>
                      <w:sz w:val="22"/>
                      <w:szCs w:val="22"/>
                    </w:rPr>
                  </w:pPr>
                </w:p>
              </w:tc>
              <w:tc>
                <w:tcPr>
                  <w:tcW w:w="480" w:type="dxa"/>
                  <w:vAlign w:val="bottom"/>
                </w:tcPr>
                <w:p w14:paraId="1EFC6BB0" w14:textId="77777777" w:rsidR="00EA488D" w:rsidRPr="00070C40" w:rsidRDefault="00EA488D" w:rsidP="00EA488D">
                  <w:pPr>
                    <w:spacing w:line="20" w:lineRule="exact"/>
                    <w:rPr>
                      <w:rFonts w:ascii="Open Sans" w:hAnsi="Open Sans" w:cs="Open Sans"/>
                      <w:sz w:val="22"/>
                      <w:szCs w:val="22"/>
                    </w:rPr>
                  </w:pPr>
                </w:p>
              </w:tc>
              <w:tc>
                <w:tcPr>
                  <w:tcW w:w="160" w:type="dxa"/>
                  <w:vAlign w:val="bottom"/>
                </w:tcPr>
                <w:p w14:paraId="54BBEEF7" w14:textId="77777777" w:rsidR="00EA488D" w:rsidRPr="00070C40" w:rsidRDefault="00EA488D" w:rsidP="00EA488D">
                  <w:pPr>
                    <w:spacing w:line="20" w:lineRule="exact"/>
                    <w:rPr>
                      <w:rFonts w:ascii="Open Sans" w:hAnsi="Open Sans" w:cs="Open Sans"/>
                      <w:sz w:val="22"/>
                      <w:szCs w:val="22"/>
                    </w:rPr>
                  </w:pPr>
                </w:p>
              </w:tc>
              <w:tc>
                <w:tcPr>
                  <w:tcW w:w="5180" w:type="dxa"/>
                  <w:vAlign w:val="bottom"/>
                </w:tcPr>
                <w:p w14:paraId="48CB6421" w14:textId="77777777" w:rsidR="00EA488D" w:rsidRPr="00070C40" w:rsidRDefault="00EA488D" w:rsidP="00EA488D">
                  <w:pPr>
                    <w:spacing w:line="20" w:lineRule="exact"/>
                    <w:rPr>
                      <w:rFonts w:ascii="Open Sans" w:hAnsi="Open Sans" w:cs="Open Sans"/>
                      <w:sz w:val="22"/>
                      <w:szCs w:val="22"/>
                    </w:rPr>
                  </w:pPr>
                </w:p>
              </w:tc>
            </w:tr>
            <w:tr w:rsidR="00EA488D" w:rsidRPr="00070C40" w14:paraId="010D3372" w14:textId="77777777" w:rsidTr="00A03CD5">
              <w:trPr>
                <w:trHeight w:val="280"/>
              </w:trPr>
              <w:tc>
                <w:tcPr>
                  <w:tcW w:w="760" w:type="dxa"/>
                  <w:vAlign w:val="bottom"/>
                </w:tcPr>
                <w:p w14:paraId="00E35E59" w14:textId="77777777" w:rsidR="00EA488D" w:rsidRPr="00070C40" w:rsidRDefault="00EA488D" w:rsidP="00EA488D">
                  <w:pPr>
                    <w:rPr>
                      <w:rFonts w:ascii="Open Sans" w:hAnsi="Open Sans" w:cs="Open Sans"/>
                      <w:sz w:val="22"/>
                      <w:szCs w:val="22"/>
                    </w:rPr>
                  </w:pPr>
                </w:p>
              </w:tc>
              <w:tc>
                <w:tcPr>
                  <w:tcW w:w="7460" w:type="dxa"/>
                  <w:gridSpan w:val="10"/>
                  <w:vAlign w:val="bottom"/>
                </w:tcPr>
                <w:p w14:paraId="2DA72A44" w14:textId="77777777" w:rsidR="00EA488D" w:rsidRPr="00070C40" w:rsidRDefault="00EA488D" w:rsidP="00EA488D">
                  <w:pPr>
                    <w:rPr>
                      <w:rFonts w:ascii="Open Sans" w:hAnsi="Open Sans" w:cs="Open Sans"/>
                      <w:sz w:val="22"/>
                      <w:szCs w:val="22"/>
                    </w:rPr>
                  </w:pPr>
                  <w:r w:rsidRPr="00070C40">
                    <w:rPr>
                      <w:rFonts w:ascii="Open Sans" w:eastAsia="Arial" w:hAnsi="Open Sans" w:cs="Open Sans"/>
                      <w:sz w:val="22"/>
                      <w:szCs w:val="22"/>
                    </w:rPr>
                    <w:t>good and bad</w:t>
                  </w:r>
                </w:p>
              </w:tc>
            </w:tr>
            <w:tr w:rsidR="00EA488D" w:rsidRPr="00070C40" w14:paraId="0111EFCB" w14:textId="77777777" w:rsidTr="00A03CD5">
              <w:trPr>
                <w:trHeight w:val="252"/>
              </w:trPr>
              <w:tc>
                <w:tcPr>
                  <w:tcW w:w="8220" w:type="dxa"/>
                  <w:gridSpan w:val="11"/>
                  <w:vAlign w:val="bottom"/>
                </w:tcPr>
                <w:p w14:paraId="727B58FE" w14:textId="77777777" w:rsidR="00EA488D" w:rsidRPr="00070C40" w:rsidRDefault="00EA488D" w:rsidP="00EA488D">
                  <w:pPr>
                    <w:spacing w:line="252" w:lineRule="exact"/>
                    <w:ind w:left="500"/>
                    <w:rPr>
                      <w:rFonts w:ascii="Open Sans" w:hAnsi="Open Sans" w:cs="Open Sans"/>
                      <w:sz w:val="22"/>
                      <w:szCs w:val="22"/>
                    </w:rPr>
                  </w:pPr>
                  <w:r w:rsidRPr="00070C40">
                    <w:rPr>
                      <w:rFonts w:ascii="Open Sans" w:eastAsia="Arial" w:hAnsi="Open Sans" w:cs="Open Sans"/>
                      <w:sz w:val="22"/>
                      <w:szCs w:val="22"/>
                    </w:rPr>
                    <w:t xml:space="preserve">B. </w:t>
                  </w:r>
                  <w:r w:rsidRPr="00070C40">
                    <w:rPr>
                      <w:rFonts w:ascii="Open Sans" w:eastAsia="Arial" w:hAnsi="Open Sans" w:cs="Open Sans"/>
                      <w:b/>
                      <w:sz w:val="22"/>
                      <w:szCs w:val="22"/>
                    </w:rPr>
                    <w:t>Morality</w:t>
                  </w:r>
                  <w:r w:rsidRPr="00070C40">
                    <w:rPr>
                      <w:rFonts w:ascii="Open Sans" w:eastAsia="Arial" w:hAnsi="Open Sans" w:cs="Open Sans"/>
                      <w:sz w:val="22"/>
                      <w:szCs w:val="22"/>
                    </w:rPr>
                    <w:t>: the practice of moral principles on a regular basis</w:t>
                  </w:r>
                </w:p>
              </w:tc>
            </w:tr>
            <w:tr w:rsidR="00EA488D" w:rsidRPr="00070C40" w14:paraId="1D1A9C9B" w14:textId="77777777" w:rsidTr="00A03CD5">
              <w:trPr>
                <w:trHeight w:val="20"/>
              </w:trPr>
              <w:tc>
                <w:tcPr>
                  <w:tcW w:w="760" w:type="dxa"/>
                  <w:vAlign w:val="bottom"/>
                </w:tcPr>
                <w:p w14:paraId="2828E82F" w14:textId="77777777" w:rsidR="00EA488D" w:rsidRPr="00070C40" w:rsidRDefault="00EA488D" w:rsidP="00EA488D">
                  <w:pPr>
                    <w:spacing w:line="20" w:lineRule="exact"/>
                    <w:rPr>
                      <w:rFonts w:ascii="Open Sans" w:hAnsi="Open Sans" w:cs="Open Sans"/>
                      <w:sz w:val="22"/>
                      <w:szCs w:val="22"/>
                    </w:rPr>
                  </w:pPr>
                </w:p>
              </w:tc>
              <w:tc>
                <w:tcPr>
                  <w:tcW w:w="820" w:type="dxa"/>
                  <w:gridSpan w:val="2"/>
                  <w:shd w:val="clear" w:color="auto" w:fill="000000"/>
                  <w:vAlign w:val="bottom"/>
                </w:tcPr>
                <w:p w14:paraId="446017B6" w14:textId="77777777" w:rsidR="00EA488D" w:rsidRPr="00070C40" w:rsidRDefault="00EA488D" w:rsidP="00EA488D">
                  <w:pPr>
                    <w:spacing w:line="20" w:lineRule="exact"/>
                    <w:rPr>
                      <w:rFonts w:ascii="Open Sans" w:hAnsi="Open Sans" w:cs="Open Sans"/>
                      <w:sz w:val="22"/>
                      <w:szCs w:val="22"/>
                    </w:rPr>
                  </w:pPr>
                </w:p>
              </w:tc>
              <w:tc>
                <w:tcPr>
                  <w:tcW w:w="100" w:type="dxa"/>
                  <w:shd w:val="clear" w:color="auto" w:fill="000000"/>
                  <w:vAlign w:val="bottom"/>
                </w:tcPr>
                <w:p w14:paraId="357A6EC8" w14:textId="77777777" w:rsidR="00EA488D" w:rsidRPr="00070C40" w:rsidRDefault="00EA488D" w:rsidP="00EA488D">
                  <w:pPr>
                    <w:spacing w:line="20" w:lineRule="exact"/>
                    <w:rPr>
                      <w:rFonts w:ascii="Open Sans" w:hAnsi="Open Sans" w:cs="Open Sans"/>
                      <w:sz w:val="22"/>
                      <w:szCs w:val="22"/>
                    </w:rPr>
                  </w:pPr>
                </w:p>
              </w:tc>
              <w:tc>
                <w:tcPr>
                  <w:tcW w:w="480" w:type="dxa"/>
                  <w:vAlign w:val="bottom"/>
                </w:tcPr>
                <w:p w14:paraId="34F8BFBB" w14:textId="77777777" w:rsidR="00EA488D" w:rsidRPr="00070C40" w:rsidRDefault="00EA488D" w:rsidP="00EA488D">
                  <w:pPr>
                    <w:spacing w:line="20" w:lineRule="exact"/>
                    <w:rPr>
                      <w:rFonts w:ascii="Open Sans" w:hAnsi="Open Sans" w:cs="Open Sans"/>
                      <w:sz w:val="22"/>
                      <w:szCs w:val="22"/>
                    </w:rPr>
                  </w:pPr>
                </w:p>
              </w:tc>
              <w:tc>
                <w:tcPr>
                  <w:tcW w:w="20" w:type="dxa"/>
                  <w:vAlign w:val="bottom"/>
                </w:tcPr>
                <w:p w14:paraId="45E030F1" w14:textId="77777777" w:rsidR="00EA488D" w:rsidRPr="00070C40" w:rsidRDefault="00EA488D" w:rsidP="00EA488D">
                  <w:pPr>
                    <w:spacing w:line="20" w:lineRule="exact"/>
                    <w:rPr>
                      <w:rFonts w:ascii="Open Sans" w:hAnsi="Open Sans" w:cs="Open Sans"/>
                      <w:sz w:val="22"/>
                      <w:szCs w:val="22"/>
                    </w:rPr>
                  </w:pPr>
                </w:p>
              </w:tc>
              <w:tc>
                <w:tcPr>
                  <w:tcW w:w="80" w:type="dxa"/>
                  <w:vAlign w:val="bottom"/>
                </w:tcPr>
                <w:p w14:paraId="44C25662" w14:textId="77777777" w:rsidR="00EA488D" w:rsidRPr="00070C40" w:rsidRDefault="00EA488D" w:rsidP="00EA488D">
                  <w:pPr>
                    <w:spacing w:line="20" w:lineRule="exact"/>
                    <w:rPr>
                      <w:rFonts w:ascii="Open Sans" w:hAnsi="Open Sans" w:cs="Open Sans"/>
                      <w:sz w:val="22"/>
                      <w:szCs w:val="22"/>
                    </w:rPr>
                  </w:pPr>
                </w:p>
              </w:tc>
              <w:tc>
                <w:tcPr>
                  <w:tcW w:w="140" w:type="dxa"/>
                  <w:vAlign w:val="bottom"/>
                </w:tcPr>
                <w:p w14:paraId="6E78B65B" w14:textId="77777777" w:rsidR="00EA488D" w:rsidRPr="00070C40" w:rsidRDefault="00EA488D" w:rsidP="00EA488D">
                  <w:pPr>
                    <w:spacing w:line="20" w:lineRule="exact"/>
                    <w:rPr>
                      <w:rFonts w:ascii="Open Sans" w:hAnsi="Open Sans" w:cs="Open Sans"/>
                      <w:sz w:val="22"/>
                      <w:szCs w:val="22"/>
                    </w:rPr>
                  </w:pPr>
                </w:p>
              </w:tc>
              <w:tc>
                <w:tcPr>
                  <w:tcW w:w="480" w:type="dxa"/>
                  <w:vAlign w:val="bottom"/>
                </w:tcPr>
                <w:p w14:paraId="27F8A936" w14:textId="77777777" w:rsidR="00EA488D" w:rsidRPr="00070C40" w:rsidRDefault="00EA488D" w:rsidP="00EA488D">
                  <w:pPr>
                    <w:spacing w:line="20" w:lineRule="exact"/>
                    <w:rPr>
                      <w:rFonts w:ascii="Open Sans" w:hAnsi="Open Sans" w:cs="Open Sans"/>
                      <w:sz w:val="22"/>
                      <w:szCs w:val="22"/>
                    </w:rPr>
                  </w:pPr>
                </w:p>
              </w:tc>
              <w:tc>
                <w:tcPr>
                  <w:tcW w:w="160" w:type="dxa"/>
                  <w:vAlign w:val="bottom"/>
                </w:tcPr>
                <w:p w14:paraId="098042AE" w14:textId="77777777" w:rsidR="00EA488D" w:rsidRPr="00070C40" w:rsidRDefault="00EA488D" w:rsidP="00EA488D">
                  <w:pPr>
                    <w:spacing w:line="20" w:lineRule="exact"/>
                    <w:rPr>
                      <w:rFonts w:ascii="Open Sans" w:hAnsi="Open Sans" w:cs="Open Sans"/>
                      <w:sz w:val="22"/>
                      <w:szCs w:val="22"/>
                    </w:rPr>
                  </w:pPr>
                </w:p>
              </w:tc>
              <w:tc>
                <w:tcPr>
                  <w:tcW w:w="5180" w:type="dxa"/>
                  <w:vAlign w:val="bottom"/>
                </w:tcPr>
                <w:p w14:paraId="188ABA52" w14:textId="77777777" w:rsidR="00EA488D" w:rsidRPr="00070C40" w:rsidRDefault="00EA488D" w:rsidP="00EA488D">
                  <w:pPr>
                    <w:spacing w:line="20" w:lineRule="exact"/>
                    <w:rPr>
                      <w:rFonts w:ascii="Open Sans" w:hAnsi="Open Sans" w:cs="Open Sans"/>
                      <w:sz w:val="22"/>
                      <w:szCs w:val="22"/>
                    </w:rPr>
                  </w:pPr>
                </w:p>
              </w:tc>
            </w:tr>
            <w:tr w:rsidR="00EA488D" w:rsidRPr="00070C40" w14:paraId="3025DDCE" w14:textId="77777777" w:rsidTr="00A03CD5">
              <w:trPr>
                <w:trHeight w:val="256"/>
              </w:trPr>
              <w:tc>
                <w:tcPr>
                  <w:tcW w:w="8220" w:type="dxa"/>
                  <w:gridSpan w:val="11"/>
                  <w:vAlign w:val="bottom"/>
                </w:tcPr>
                <w:p w14:paraId="20F69E5B" w14:textId="77777777" w:rsidR="00EA488D" w:rsidRPr="00070C40" w:rsidRDefault="00EA488D" w:rsidP="00EA488D">
                  <w:pPr>
                    <w:spacing w:line="256" w:lineRule="exact"/>
                    <w:ind w:left="500"/>
                    <w:rPr>
                      <w:rFonts w:ascii="Open Sans" w:hAnsi="Open Sans" w:cs="Open Sans"/>
                      <w:sz w:val="22"/>
                      <w:szCs w:val="22"/>
                    </w:rPr>
                  </w:pPr>
                  <w:r w:rsidRPr="00070C40">
                    <w:rPr>
                      <w:rFonts w:ascii="Open Sans" w:eastAsia="Arial" w:hAnsi="Open Sans" w:cs="Open Sans"/>
                      <w:sz w:val="22"/>
                      <w:szCs w:val="22"/>
                    </w:rPr>
                    <w:t xml:space="preserve">C. </w:t>
                  </w:r>
                  <w:r w:rsidRPr="00070C40">
                    <w:rPr>
                      <w:rFonts w:ascii="Open Sans" w:eastAsia="Arial" w:hAnsi="Open Sans" w:cs="Open Sans"/>
                      <w:b/>
                      <w:sz w:val="22"/>
                      <w:szCs w:val="22"/>
                    </w:rPr>
                    <w:t>Moral</w:t>
                  </w:r>
                  <w:r w:rsidRPr="00070C40">
                    <w:rPr>
                      <w:rFonts w:ascii="Open Sans" w:eastAsia="Arial" w:hAnsi="Open Sans" w:cs="Open Sans"/>
                      <w:sz w:val="22"/>
                      <w:szCs w:val="22"/>
                    </w:rPr>
                    <w:t xml:space="preserve"> </w:t>
                  </w:r>
                  <w:r w:rsidRPr="00070C40">
                    <w:rPr>
                      <w:rFonts w:ascii="Open Sans" w:eastAsia="Arial" w:hAnsi="Open Sans" w:cs="Open Sans"/>
                      <w:b/>
                      <w:sz w:val="22"/>
                      <w:szCs w:val="22"/>
                    </w:rPr>
                    <w:t>development</w:t>
                  </w:r>
                  <w:r w:rsidRPr="00070C40">
                    <w:rPr>
                      <w:rFonts w:ascii="Open Sans" w:eastAsia="Arial" w:hAnsi="Open Sans" w:cs="Open Sans"/>
                      <w:sz w:val="22"/>
                      <w:szCs w:val="22"/>
                    </w:rPr>
                    <w:t>: the theory that we develop morally just as we</w:t>
                  </w:r>
                </w:p>
              </w:tc>
            </w:tr>
            <w:tr w:rsidR="00EA488D" w:rsidRPr="00070C40" w14:paraId="4A93E161" w14:textId="77777777" w:rsidTr="00A03CD5">
              <w:trPr>
                <w:trHeight w:val="280"/>
              </w:trPr>
              <w:tc>
                <w:tcPr>
                  <w:tcW w:w="760" w:type="dxa"/>
                  <w:vAlign w:val="bottom"/>
                </w:tcPr>
                <w:p w14:paraId="37BAEC06" w14:textId="77777777" w:rsidR="00EA488D" w:rsidRPr="00070C40" w:rsidRDefault="00EA488D" w:rsidP="00EA488D">
                  <w:pPr>
                    <w:rPr>
                      <w:rFonts w:ascii="Open Sans" w:hAnsi="Open Sans" w:cs="Open Sans"/>
                      <w:sz w:val="22"/>
                      <w:szCs w:val="22"/>
                    </w:rPr>
                  </w:pPr>
                </w:p>
              </w:tc>
              <w:tc>
                <w:tcPr>
                  <w:tcW w:w="2120" w:type="dxa"/>
                  <w:gridSpan w:val="8"/>
                  <w:tcBorders>
                    <w:top w:val="single" w:sz="8" w:space="0" w:color="auto"/>
                  </w:tcBorders>
                  <w:vAlign w:val="bottom"/>
                </w:tcPr>
                <w:p w14:paraId="18FD60E6" w14:textId="77777777" w:rsidR="00EA488D" w:rsidRPr="00070C40" w:rsidRDefault="00EA488D" w:rsidP="00EA488D">
                  <w:pPr>
                    <w:rPr>
                      <w:rFonts w:ascii="Open Sans" w:hAnsi="Open Sans" w:cs="Open Sans"/>
                      <w:sz w:val="22"/>
                      <w:szCs w:val="22"/>
                    </w:rPr>
                  </w:pPr>
                  <w:r w:rsidRPr="00070C40">
                    <w:rPr>
                      <w:rFonts w:ascii="Open Sans" w:eastAsia="Arial" w:hAnsi="Open Sans" w:cs="Open Sans"/>
                      <w:sz w:val="22"/>
                      <w:szCs w:val="22"/>
                    </w:rPr>
                    <w:t>develop physically</w:t>
                  </w:r>
                </w:p>
              </w:tc>
              <w:tc>
                <w:tcPr>
                  <w:tcW w:w="5340" w:type="dxa"/>
                  <w:gridSpan w:val="2"/>
                  <w:vAlign w:val="bottom"/>
                </w:tcPr>
                <w:p w14:paraId="4B7B0C4E" w14:textId="77777777" w:rsidR="00EA488D" w:rsidRPr="00070C40" w:rsidRDefault="00EA488D" w:rsidP="00EA488D">
                  <w:pPr>
                    <w:rPr>
                      <w:rFonts w:ascii="Open Sans" w:hAnsi="Open Sans" w:cs="Open Sans"/>
                      <w:sz w:val="22"/>
                      <w:szCs w:val="22"/>
                    </w:rPr>
                  </w:pPr>
                </w:p>
              </w:tc>
            </w:tr>
            <w:tr w:rsidR="00EA488D" w:rsidRPr="00070C40" w14:paraId="1FDC0635" w14:textId="77777777" w:rsidTr="00A03CD5">
              <w:trPr>
                <w:trHeight w:val="252"/>
              </w:trPr>
              <w:tc>
                <w:tcPr>
                  <w:tcW w:w="8220" w:type="dxa"/>
                  <w:gridSpan w:val="11"/>
                  <w:vAlign w:val="bottom"/>
                </w:tcPr>
                <w:p w14:paraId="263A264C" w14:textId="77777777" w:rsidR="00EA488D" w:rsidRPr="00070C40" w:rsidRDefault="00EA488D" w:rsidP="00EA488D">
                  <w:pPr>
                    <w:spacing w:line="252" w:lineRule="exact"/>
                    <w:ind w:left="500"/>
                    <w:rPr>
                      <w:rFonts w:ascii="Open Sans" w:hAnsi="Open Sans" w:cs="Open Sans"/>
                      <w:sz w:val="22"/>
                      <w:szCs w:val="22"/>
                    </w:rPr>
                  </w:pPr>
                  <w:r w:rsidRPr="00070C40">
                    <w:rPr>
                      <w:rFonts w:ascii="Open Sans" w:eastAsia="Arial" w:hAnsi="Open Sans" w:cs="Open Sans"/>
                      <w:sz w:val="22"/>
                      <w:szCs w:val="22"/>
                    </w:rPr>
                    <w:t xml:space="preserve">D. </w:t>
                  </w:r>
                  <w:r w:rsidRPr="00070C40">
                    <w:rPr>
                      <w:rFonts w:ascii="Open Sans" w:eastAsia="Arial" w:hAnsi="Open Sans" w:cs="Open Sans"/>
                      <w:b/>
                      <w:sz w:val="22"/>
                      <w:szCs w:val="22"/>
                    </w:rPr>
                    <w:t>Ethical</w:t>
                  </w:r>
                  <w:r w:rsidRPr="00070C40">
                    <w:rPr>
                      <w:rFonts w:ascii="Open Sans" w:eastAsia="Arial" w:hAnsi="Open Sans" w:cs="Open Sans"/>
                      <w:sz w:val="22"/>
                      <w:szCs w:val="22"/>
                    </w:rPr>
                    <w:t xml:space="preserve"> </w:t>
                  </w:r>
                  <w:r w:rsidRPr="00070C40">
                    <w:rPr>
                      <w:rFonts w:ascii="Open Sans" w:eastAsia="Arial" w:hAnsi="Open Sans" w:cs="Open Sans"/>
                      <w:b/>
                      <w:sz w:val="22"/>
                      <w:szCs w:val="22"/>
                    </w:rPr>
                    <w:t>egoism</w:t>
                  </w:r>
                  <w:r w:rsidRPr="00070C40">
                    <w:rPr>
                      <w:rFonts w:ascii="Open Sans" w:eastAsia="Arial" w:hAnsi="Open Sans" w:cs="Open Sans"/>
                      <w:sz w:val="22"/>
                      <w:szCs w:val="22"/>
                    </w:rPr>
                    <w:t>: the view that human conduct should be based</w:t>
                  </w:r>
                </w:p>
              </w:tc>
            </w:tr>
            <w:tr w:rsidR="00EA488D" w:rsidRPr="00070C40" w14:paraId="553FD05D" w14:textId="77777777" w:rsidTr="00A03CD5">
              <w:trPr>
                <w:trHeight w:val="20"/>
              </w:trPr>
              <w:tc>
                <w:tcPr>
                  <w:tcW w:w="760" w:type="dxa"/>
                  <w:vAlign w:val="bottom"/>
                </w:tcPr>
                <w:p w14:paraId="56E6D580" w14:textId="77777777" w:rsidR="00EA488D" w:rsidRPr="00070C40" w:rsidRDefault="00EA488D" w:rsidP="00EA488D">
                  <w:pPr>
                    <w:spacing w:line="20" w:lineRule="exact"/>
                    <w:rPr>
                      <w:rFonts w:ascii="Open Sans" w:hAnsi="Open Sans" w:cs="Open Sans"/>
                      <w:sz w:val="22"/>
                      <w:szCs w:val="22"/>
                    </w:rPr>
                  </w:pPr>
                </w:p>
              </w:tc>
              <w:tc>
                <w:tcPr>
                  <w:tcW w:w="820" w:type="dxa"/>
                  <w:gridSpan w:val="2"/>
                  <w:shd w:val="clear" w:color="auto" w:fill="000000"/>
                  <w:vAlign w:val="bottom"/>
                </w:tcPr>
                <w:p w14:paraId="70997CD1" w14:textId="77777777" w:rsidR="00EA488D" w:rsidRPr="00070C40" w:rsidRDefault="00EA488D" w:rsidP="00EA488D">
                  <w:pPr>
                    <w:spacing w:line="20" w:lineRule="exact"/>
                    <w:rPr>
                      <w:rFonts w:ascii="Open Sans" w:hAnsi="Open Sans" w:cs="Open Sans"/>
                      <w:sz w:val="22"/>
                      <w:szCs w:val="22"/>
                    </w:rPr>
                  </w:pPr>
                </w:p>
              </w:tc>
              <w:tc>
                <w:tcPr>
                  <w:tcW w:w="580" w:type="dxa"/>
                  <w:gridSpan w:val="2"/>
                  <w:shd w:val="clear" w:color="auto" w:fill="000000"/>
                  <w:vAlign w:val="bottom"/>
                </w:tcPr>
                <w:p w14:paraId="4B565EA7" w14:textId="77777777" w:rsidR="00EA488D" w:rsidRPr="00070C40" w:rsidRDefault="00EA488D" w:rsidP="00EA488D">
                  <w:pPr>
                    <w:spacing w:line="20" w:lineRule="exact"/>
                    <w:rPr>
                      <w:rFonts w:ascii="Open Sans" w:hAnsi="Open Sans" w:cs="Open Sans"/>
                      <w:sz w:val="22"/>
                      <w:szCs w:val="22"/>
                    </w:rPr>
                  </w:pPr>
                </w:p>
              </w:tc>
              <w:tc>
                <w:tcPr>
                  <w:tcW w:w="20" w:type="dxa"/>
                  <w:shd w:val="clear" w:color="auto" w:fill="000000"/>
                  <w:vAlign w:val="bottom"/>
                </w:tcPr>
                <w:p w14:paraId="4B7A08E8" w14:textId="77777777" w:rsidR="00EA488D" w:rsidRPr="00070C40" w:rsidRDefault="00EA488D" w:rsidP="00EA488D">
                  <w:pPr>
                    <w:spacing w:line="20" w:lineRule="exact"/>
                    <w:rPr>
                      <w:rFonts w:ascii="Open Sans" w:hAnsi="Open Sans" w:cs="Open Sans"/>
                      <w:sz w:val="22"/>
                      <w:szCs w:val="22"/>
                    </w:rPr>
                  </w:pPr>
                </w:p>
              </w:tc>
              <w:tc>
                <w:tcPr>
                  <w:tcW w:w="80" w:type="dxa"/>
                  <w:shd w:val="clear" w:color="auto" w:fill="000000"/>
                  <w:vAlign w:val="bottom"/>
                </w:tcPr>
                <w:p w14:paraId="23B476C3" w14:textId="77777777" w:rsidR="00EA488D" w:rsidRPr="00070C40" w:rsidRDefault="00EA488D" w:rsidP="00EA488D">
                  <w:pPr>
                    <w:spacing w:line="20" w:lineRule="exact"/>
                    <w:rPr>
                      <w:rFonts w:ascii="Open Sans" w:hAnsi="Open Sans" w:cs="Open Sans"/>
                      <w:sz w:val="22"/>
                      <w:szCs w:val="22"/>
                    </w:rPr>
                  </w:pPr>
                </w:p>
              </w:tc>
              <w:tc>
                <w:tcPr>
                  <w:tcW w:w="140" w:type="dxa"/>
                  <w:shd w:val="clear" w:color="auto" w:fill="000000"/>
                  <w:vAlign w:val="bottom"/>
                </w:tcPr>
                <w:p w14:paraId="5D3CDF72" w14:textId="77777777" w:rsidR="00EA488D" w:rsidRPr="00070C40" w:rsidRDefault="00EA488D" w:rsidP="00EA488D">
                  <w:pPr>
                    <w:spacing w:line="20" w:lineRule="exact"/>
                    <w:rPr>
                      <w:rFonts w:ascii="Open Sans" w:hAnsi="Open Sans" w:cs="Open Sans"/>
                      <w:sz w:val="22"/>
                      <w:szCs w:val="22"/>
                    </w:rPr>
                  </w:pPr>
                </w:p>
              </w:tc>
              <w:tc>
                <w:tcPr>
                  <w:tcW w:w="640" w:type="dxa"/>
                  <w:gridSpan w:val="2"/>
                  <w:vAlign w:val="bottom"/>
                </w:tcPr>
                <w:p w14:paraId="0354F2A2" w14:textId="77777777" w:rsidR="00EA488D" w:rsidRPr="00070C40" w:rsidRDefault="00EA488D" w:rsidP="00EA488D">
                  <w:pPr>
                    <w:spacing w:line="20" w:lineRule="exact"/>
                    <w:rPr>
                      <w:rFonts w:ascii="Open Sans" w:hAnsi="Open Sans" w:cs="Open Sans"/>
                      <w:sz w:val="22"/>
                      <w:szCs w:val="22"/>
                    </w:rPr>
                  </w:pPr>
                </w:p>
              </w:tc>
              <w:tc>
                <w:tcPr>
                  <w:tcW w:w="5180" w:type="dxa"/>
                  <w:vAlign w:val="bottom"/>
                </w:tcPr>
                <w:p w14:paraId="6CECD8A3" w14:textId="77777777" w:rsidR="00EA488D" w:rsidRPr="00070C40" w:rsidRDefault="00EA488D" w:rsidP="00EA488D">
                  <w:pPr>
                    <w:spacing w:line="20" w:lineRule="exact"/>
                    <w:rPr>
                      <w:rFonts w:ascii="Open Sans" w:hAnsi="Open Sans" w:cs="Open Sans"/>
                      <w:sz w:val="22"/>
                      <w:szCs w:val="22"/>
                    </w:rPr>
                  </w:pPr>
                </w:p>
              </w:tc>
            </w:tr>
            <w:tr w:rsidR="00EA488D" w:rsidRPr="00070C40" w14:paraId="14CCAC0A" w14:textId="77777777" w:rsidTr="00A03CD5">
              <w:trPr>
                <w:trHeight w:val="280"/>
              </w:trPr>
              <w:tc>
                <w:tcPr>
                  <w:tcW w:w="760" w:type="dxa"/>
                  <w:vAlign w:val="bottom"/>
                </w:tcPr>
                <w:p w14:paraId="0C2966F7" w14:textId="77777777" w:rsidR="00EA488D" w:rsidRPr="00070C40" w:rsidRDefault="00EA488D" w:rsidP="00EA488D">
                  <w:pPr>
                    <w:rPr>
                      <w:rFonts w:ascii="Open Sans" w:hAnsi="Open Sans" w:cs="Open Sans"/>
                      <w:sz w:val="22"/>
                      <w:szCs w:val="22"/>
                    </w:rPr>
                  </w:pPr>
                </w:p>
              </w:tc>
              <w:tc>
                <w:tcPr>
                  <w:tcW w:w="7460" w:type="dxa"/>
                  <w:gridSpan w:val="10"/>
                  <w:vAlign w:val="bottom"/>
                </w:tcPr>
                <w:p w14:paraId="2B5FC9C7" w14:textId="77777777" w:rsidR="00EA488D" w:rsidRPr="00070C40" w:rsidRDefault="00EA488D" w:rsidP="00EA488D">
                  <w:pPr>
                    <w:rPr>
                      <w:rFonts w:ascii="Open Sans" w:hAnsi="Open Sans" w:cs="Open Sans"/>
                      <w:sz w:val="22"/>
                      <w:szCs w:val="22"/>
                    </w:rPr>
                  </w:pPr>
                  <w:r w:rsidRPr="00070C40">
                    <w:rPr>
                      <w:rFonts w:ascii="Open Sans" w:eastAsia="Arial" w:hAnsi="Open Sans" w:cs="Open Sans"/>
                      <w:sz w:val="22"/>
                      <w:szCs w:val="22"/>
                    </w:rPr>
                    <w:t>exclusively on self-interest</w:t>
                  </w:r>
                </w:p>
              </w:tc>
            </w:tr>
            <w:tr w:rsidR="00EA488D" w:rsidRPr="00070C40" w14:paraId="50FB9A01" w14:textId="77777777" w:rsidTr="00A03CD5">
              <w:trPr>
                <w:trHeight w:val="252"/>
              </w:trPr>
              <w:tc>
                <w:tcPr>
                  <w:tcW w:w="8220" w:type="dxa"/>
                  <w:gridSpan w:val="11"/>
                  <w:vAlign w:val="bottom"/>
                </w:tcPr>
                <w:p w14:paraId="0AF0BFD2" w14:textId="77777777" w:rsidR="00EA488D" w:rsidRPr="00070C40" w:rsidRDefault="00EA488D" w:rsidP="00EA488D">
                  <w:pPr>
                    <w:spacing w:line="252" w:lineRule="exact"/>
                    <w:ind w:left="500"/>
                    <w:rPr>
                      <w:rFonts w:ascii="Open Sans" w:hAnsi="Open Sans" w:cs="Open Sans"/>
                      <w:sz w:val="22"/>
                      <w:szCs w:val="22"/>
                    </w:rPr>
                  </w:pPr>
                  <w:r w:rsidRPr="00070C40">
                    <w:rPr>
                      <w:rFonts w:ascii="Open Sans" w:eastAsia="Arial" w:hAnsi="Open Sans" w:cs="Open Sans"/>
                      <w:sz w:val="22"/>
                      <w:szCs w:val="22"/>
                    </w:rPr>
                    <w:t xml:space="preserve">E. </w:t>
                  </w:r>
                  <w:r w:rsidRPr="00070C40">
                    <w:rPr>
                      <w:rFonts w:ascii="Open Sans" w:eastAsia="Arial" w:hAnsi="Open Sans" w:cs="Open Sans"/>
                      <w:b/>
                      <w:sz w:val="22"/>
                      <w:szCs w:val="22"/>
                    </w:rPr>
                    <w:t>Values</w:t>
                  </w:r>
                  <w:r w:rsidRPr="00070C40">
                    <w:rPr>
                      <w:rFonts w:ascii="Open Sans" w:eastAsia="Arial" w:hAnsi="Open Sans" w:cs="Open Sans"/>
                      <w:sz w:val="22"/>
                      <w:szCs w:val="22"/>
                    </w:rPr>
                    <w:t>: beliefs that guide a person’s or organization’s behavior</w:t>
                  </w:r>
                </w:p>
              </w:tc>
            </w:tr>
            <w:tr w:rsidR="00EA488D" w:rsidRPr="00070C40" w14:paraId="41479384" w14:textId="77777777" w:rsidTr="00A03CD5">
              <w:trPr>
                <w:trHeight w:val="20"/>
              </w:trPr>
              <w:tc>
                <w:tcPr>
                  <w:tcW w:w="760" w:type="dxa"/>
                  <w:vAlign w:val="bottom"/>
                </w:tcPr>
                <w:p w14:paraId="5F4FF379" w14:textId="77777777" w:rsidR="00EA488D" w:rsidRPr="00070C40" w:rsidRDefault="00EA488D" w:rsidP="00EA488D">
                  <w:pPr>
                    <w:spacing w:line="20" w:lineRule="exact"/>
                    <w:rPr>
                      <w:rFonts w:ascii="Open Sans" w:hAnsi="Open Sans" w:cs="Open Sans"/>
                      <w:sz w:val="22"/>
                      <w:szCs w:val="22"/>
                    </w:rPr>
                  </w:pPr>
                </w:p>
              </w:tc>
              <w:tc>
                <w:tcPr>
                  <w:tcW w:w="820" w:type="dxa"/>
                  <w:gridSpan w:val="2"/>
                  <w:shd w:val="clear" w:color="auto" w:fill="000000"/>
                  <w:vAlign w:val="bottom"/>
                </w:tcPr>
                <w:p w14:paraId="193C645E" w14:textId="77777777" w:rsidR="00EA488D" w:rsidRPr="00070C40" w:rsidRDefault="00EA488D" w:rsidP="00EA488D">
                  <w:pPr>
                    <w:spacing w:line="20" w:lineRule="exact"/>
                    <w:rPr>
                      <w:rFonts w:ascii="Open Sans" w:hAnsi="Open Sans" w:cs="Open Sans"/>
                      <w:sz w:val="22"/>
                      <w:szCs w:val="22"/>
                    </w:rPr>
                  </w:pPr>
                </w:p>
              </w:tc>
              <w:tc>
                <w:tcPr>
                  <w:tcW w:w="580" w:type="dxa"/>
                  <w:gridSpan w:val="2"/>
                  <w:vAlign w:val="bottom"/>
                </w:tcPr>
                <w:p w14:paraId="3CE323D8" w14:textId="77777777" w:rsidR="00EA488D" w:rsidRPr="00070C40" w:rsidRDefault="00EA488D" w:rsidP="00EA488D">
                  <w:pPr>
                    <w:spacing w:line="20" w:lineRule="exact"/>
                    <w:rPr>
                      <w:rFonts w:ascii="Open Sans" w:hAnsi="Open Sans" w:cs="Open Sans"/>
                      <w:sz w:val="22"/>
                      <w:szCs w:val="22"/>
                    </w:rPr>
                  </w:pPr>
                </w:p>
              </w:tc>
              <w:tc>
                <w:tcPr>
                  <w:tcW w:w="20" w:type="dxa"/>
                  <w:vAlign w:val="bottom"/>
                </w:tcPr>
                <w:p w14:paraId="70E2EA0F" w14:textId="77777777" w:rsidR="00EA488D" w:rsidRPr="00070C40" w:rsidRDefault="00EA488D" w:rsidP="00EA488D">
                  <w:pPr>
                    <w:spacing w:line="20" w:lineRule="exact"/>
                    <w:rPr>
                      <w:rFonts w:ascii="Open Sans" w:hAnsi="Open Sans" w:cs="Open Sans"/>
                      <w:sz w:val="22"/>
                      <w:szCs w:val="22"/>
                    </w:rPr>
                  </w:pPr>
                </w:p>
              </w:tc>
              <w:tc>
                <w:tcPr>
                  <w:tcW w:w="80" w:type="dxa"/>
                  <w:vAlign w:val="bottom"/>
                </w:tcPr>
                <w:p w14:paraId="4C3A446C" w14:textId="77777777" w:rsidR="00EA488D" w:rsidRPr="00070C40" w:rsidRDefault="00EA488D" w:rsidP="00EA488D">
                  <w:pPr>
                    <w:spacing w:line="20" w:lineRule="exact"/>
                    <w:rPr>
                      <w:rFonts w:ascii="Open Sans" w:hAnsi="Open Sans" w:cs="Open Sans"/>
                      <w:sz w:val="22"/>
                      <w:szCs w:val="22"/>
                    </w:rPr>
                  </w:pPr>
                </w:p>
              </w:tc>
              <w:tc>
                <w:tcPr>
                  <w:tcW w:w="780" w:type="dxa"/>
                  <w:gridSpan w:val="3"/>
                  <w:vAlign w:val="bottom"/>
                </w:tcPr>
                <w:p w14:paraId="725FD08D" w14:textId="77777777" w:rsidR="00EA488D" w:rsidRPr="00070C40" w:rsidRDefault="00EA488D" w:rsidP="00EA488D">
                  <w:pPr>
                    <w:spacing w:line="20" w:lineRule="exact"/>
                    <w:rPr>
                      <w:rFonts w:ascii="Open Sans" w:hAnsi="Open Sans" w:cs="Open Sans"/>
                      <w:sz w:val="22"/>
                      <w:szCs w:val="22"/>
                    </w:rPr>
                  </w:pPr>
                </w:p>
              </w:tc>
              <w:tc>
                <w:tcPr>
                  <w:tcW w:w="5180" w:type="dxa"/>
                  <w:vAlign w:val="bottom"/>
                </w:tcPr>
                <w:p w14:paraId="60D0B1F3" w14:textId="77777777" w:rsidR="00EA488D" w:rsidRPr="00070C40" w:rsidRDefault="00EA488D" w:rsidP="00EA488D">
                  <w:pPr>
                    <w:spacing w:line="20" w:lineRule="exact"/>
                    <w:rPr>
                      <w:rFonts w:ascii="Open Sans" w:hAnsi="Open Sans" w:cs="Open Sans"/>
                      <w:sz w:val="22"/>
                      <w:szCs w:val="22"/>
                    </w:rPr>
                  </w:pPr>
                </w:p>
              </w:tc>
            </w:tr>
            <w:tr w:rsidR="00EA488D" w:rsidRPr="00070C40" w14:paraId="1157DFEF" w14:textId="77777777" w:rsidTr="00A03CD5">
              <w:trPr>
                <w:trHeight w:val="256"/>
              </w:trPr>
              <w:tc>
                <w:tcPr>
                  <w:tcW w:w="8220" w:type="dxa"/>
                  <w:gridSpan w:val="11"/>
                  <w:vAlign w:val="bottom"/>
                </w:tcPr>
                <w:p w14:paraId="71F2F96E" w14:textId="77777777" w:rsidR="00EA488D" w:rsidRPr="00070C40" w:rsidRDefault="00EA488D" w:rsidP="00EA488D">
                  <w:pPr>
                    <w:spacing w:line="256" w:lineRule="exact"/>
                    <w:ind w:left="500"/>
                    <w:rPr>
                      <w:rFonts w:ascii="Open Sans" w:hAnsi="Open Sans" w:cs="Open Sans"/>
                      <w:sz w:val="22"/>
                      <w:szCs w:val="22"/>
                    </w:rPr>
                  </w:pPr>
                  <w:r w:rsidRPr="00070C40">
                    <w:rPr>
                      <w:rFonts w:ascii="Open Sans" w:eastAsia="Arial" w:hAnsi="Open Sans" w:cs="Open Sans"/>
                      <w:sz w:val="22"/>
                      <w:szCs w:val="22"/>
                    </w:rPr>
                    <w:t xml:space="preserve">F. </w:t>
                  </w:r>
                  <w:r w:rsidRPr="00070C40">
                    <w:rPr>
                      <w:rFonts w:ascii="Open Sans" w:eastAsia="Arial" w:hAnsi="Open Sans" w:cs="Open Sans"/>
                      <w:b/>
                      <w:sz w:val="22"/>
                      <w:szCs w:val="22"/>
                    </w:rPr>
                    <w:t>Departmental</w:t>
                  </w:r>
                  <w:r w:rsidRPr="00070C40">
                    <w:rPr>
                      <w:rFonts w:ascii="Open Sans" w:eastAsia="Arial" w:hAnsi="Open Sans" w:cs="Open Sans"/>
                      <w:sz w:val="22"/>
                      <w:szCs w:val="22"/>
                    </w:rPr>
                    <w:t xml:space="preserve"> </w:t>
                  </w:r>
                  <w:r w:rsidRPr="00070C40">
                    <w:rPr>
                      <w:rFonts w:ascii="Open Sans" w:eastAsia="Arial" w:hAnsi="Open Sans" w:cs="Open Sans"/>
                      <w:b/>
                      <w:sz w:val="22"/>
                      <w:szCs w:val="22"/>
                    </w:rPr>
                    <w:t>values</w:t>
                  </w:r>
                  <w:r w:rsidRPr="00070C40">
                    <w:rPr>
                      <w:rFonts w:ascii="Open Sans" w:eastAsia="Arial" w:hAnsi="Open Sans" w:cs="Open Sans"/>
                      <w:sz w:val="22"/>
                      <w:szCs w:val="22"/>
                    </w:rPr>
                    <w:t>: the values that are expressed though the</w:t>
                  </w:r>
                </w:p>
              </w:tc>
            </w:tr>
            <w:tr w:rsidR="00EA488D" w:rsidRPr="00070C40" w14:paraId="43924FB1" w14:textId="77777777" w:rsidTr="00A03CD5">
              <w:trPr>
                <w:trHeight w:val="20"/>
              </w:trPr>
              <w:tc>
                <w:tcPr>
                  <w:tcW w:w="760" w:type="dxa"/>
                  <w:vAlign w:val="bottom"/>
                </w:tcPr>
                <w:p w14:paraId="733687BF" w14:textId="77777777" w:rsidR="00EA488D" w:rsidRPr="00070C40" w:rsidRDefault="00EA488D" w:rsidP="00EA488D">
                  <w:pPr>
                    <w:spacing w:line="20" w:lineRule="exact"/>
                    <w:rPr>
                      <w:rFonts w:ascii="Open Sans" w:hAnsi="Open Sans" w:cs="Open Sans"/>
                      <w:sz w:val="22"/>
                      <w:szCs w:val="22"/>
                    </w:rPr>
                  </w:pPr>
                </w:p>
              </w:tc>
              <w:tc>
                <w:tcPr>
                  <w:tcW w:w="1400" w:type="dxa"/>
                  <w:gridSpan w:val="4"/>
                  <w:shd w:val="clear" w:color="auto" w:fill="000000"/>
                  <w:vAlign w:val="bottom"/>
                </w:tcPr>
                <w:p w14:paraId="0E02A5DF" w14:textId="77777777" w:rsidR="00EA488D" w:rsidRPr="00070C40" w:rsidRDefault="00EA488D" w:rsidP="00EA488D">
                  <w:pPr>
                    <w:spacing w:line="20" w:lineRule="exact"/>
                    <w:rPr>
                      <w:rFonts w:ascii="Open Sans" w:hAnsi="Open Sans" w:cs="Open Sans"/>
                      <w:sz w:val="22"/>
                      <w:szCs w:val="22"/>
                    </w:rPr>
                  </w:pPr>
                </w:p>
              </w:tc>
              <w:tc>
                <w:tcPr>
                  <w:tcW w:w="20" w:type="dxa"/>
                  <w:shd w:val="clear" w:color="auto" w:fill="000000"/>
                  <w:vAlign w:val="bottom"/>
                </w:tcPr>
                <w:p w14:paraId="16A21CAD" w14:textId="77777777" w:rsidR="00EA488D" w:rsidRPr="00070C40" w:rsidRDefault="00EA488D" w:rsidP="00EA488D">
                  <w:pPr>
                    <w:spacing w:line="20" w:lineRule="exact"/>
                    <w:rPr>
                      <w:rFonts w:ascii="Open Sans" w:hAnsi="Open Sans" w:cs="Open Sans"/>
                      <w:sz w:val="22"/>
                      <w:szCs w:val="22"/>
                    </w:rPr>
                  </w:pPr>
                </w:p>
              </w:tc>
              <w:tc>
                <w:tcPr>
                  <w:tcW w:w="80" w:type="dxa"/>
                  <w:shd w:val="clear" w:color="auto" w:fill="000000"/>
                  <w:vAlign w:val="bottom"/>
                </w:tcPr>
                <w:p w14:paraId="6432E952" w14:textId="77777777" w:rsidR="00EA488D" w:rsidRPr="00070C40" w:rsidRDefault="00EA488D" w:rsidP="00EA488D">
                  <w:pPr>
                    <w:spacing w:line="20" w:lineRule="exact"/>
                    <w:rPr>
                      <w:rFonts w:ascii="Open Sans" w:hAnsi="Open Sans" w:cs="Open Sans"/>
                      <w:sz w:val="22"/>
                      <w:szCs w:val="22"/>
                    </w:rPr>
                  </w:pPr>
                </w:p>
              </w:tc>
              <w:tc>
                <w:tcPr>
                  <w:tcW w:w="780" w:type="dxa"/>
                  <w:gridSpan w:val="3"/>
                  <w:shd w:val="clear" w:color="auto" w:fill="000000"/>
                  <w:vAlign w:val="bottom"/>
                </w:tcPr>
                <w:p w14:paraId="102DCBC7" w14:textId="77777777" w:rsidR="00EA488D" w:rsidRPr="00070C40" w:rsidRDefault="00EA488D" w:rsidP="00EA488D">
                  <w:pPr>
                    <w:spacing w:line="20" w:lineRule="exact"/>
                    <w:rPr>
                      <w:rFonts w:ascii="Open Sans" w:hAnsi="Open Sans" w:cs="Open Sans"/>
                      <w:sz w:val="22"/>
                      <w:szCs w:val="22"/>
                    </w:rPr>
                  </w:pPr>
                </w:p>
              </w:tc>
              <w:tc>
                <w:tcPr>
                  <w:tcW w:w="5180" w:type="dxa"/>
                  <w:vAlign w:val="bottom"/>
                </w:tcPr>
                <w:p w14:paraId="47EF54BA" w14:textId="77777777" w:rsidR="00EA488D" w:rsidRPr="00070C40" w:rsidRDefault="00EA488D" w:rsidP="00EA488D">
                  <w:pPr>
                    <w:spacing w:line="20" w:lineRule="exact"/>
                    <w:rPr>
                      <w:rFonts w:ascii="Open Sans" w:hAnsi="Open Sans" w:cs="Open Sans"/>
                      <w:sz w:val="22"/>
                      <w:szCs w:val="22"/>
                    </w:rPr>
                  </w:pPr>
                </w:p>
              </w:tc>
            </w:tr>
            <w:tr w:rsidR="00EA488D" w:rsidRPr="00070C40" w14:paraId="1649E821" w14:textId="77777777" w:rsidTr="00A03CD5">
              <w:trPr>
                <w:trHeight w:val="280"/>
              </w:trPr>
              <w:tc>
                <w:tcPr>
                  <w:tcW w:w="760" w:type="dxa"/>
                  <w:vAlign w:val="bottom"/>
                </w:tcPr>
                <w:p w14:paraId="5F081742" w14:textId="77777777" w:rsidR="00EA488D" w:rsidRPr="00070C40" w:rsidRDefault="00EA488D" w:rsidP="00EA488D">
                  <w:pPr>
                    <w:rPr>
                      <w:rFonts w:ascii="Open Sans" w:hAnsi="Open Sans" w:cs="Open Sans"/>
                      <w:sz w:val="22"/>
                      <w:szCs w:val="22"/>
                    </w:rPr>
                  </w:pPr>
                </w:p>
              </w:tc>
              <w:tc>
                <w:tcPr>
                  <w:tcW w:w="7460" w:type="dxa"/>
                  <w:gridSpan w:val="10"/>
                  <w:vAlign w:val="bottom"/>
                </w:tcPr>
                <w:p w14:paraId="547136A3" w14:textId="77777777" w:rsidR="00EA488D" w:rsidRPr="00070C40" w:rsidRDefault="00EA488D" w:rsidP="00EA488D">
                  <w:pPr>
                    <w:rPr>
                      <w:rFonts w:ascii="Open Sans" w:hAnsi="Open Sans" w:cs="Open Sans"/>
                      <w:sz w:val="22"/>
                      <w:szCs w:val="22"/>
                    </w:rPr>
                  </w:pPr>
                  <w:r w:rsidRPr="00070C40">
                    <w:rPr>
                      <w:rFonts w:ascii="Open Sans" w:eastAsia="Arial" w:hAnsi="Open Sans" w:cs="Open Sans"/>
                      <w:sz w:val="22"/>
                      <w:szCs w:val="22"/>
                    </w:rPr>
                    <w:t>actions of the department</w:t>
                  </w:r>
                </w:p>
              </w:tc>
            </w:tr>
            <w:tr w:rsidR="00EA488D" w:rsidRPr="00070C40" w14:paraId="38ADB062" w14:textId="77777777" w:rsidTr="00A03CD5">
              <w:trPr>
                <w:trHeight w:val="252"/>
              </w:trPr>
              <w:tc>
                <w:tcPr>
                  <w:tcW w:w="8220" w:type="dxa"/>
                  <w:gridSpan w:val="11"/>
                  <w:vAlign w:val="bottom"/>
                </w:tcPr>
                <w:p w14:paraId="2C5AF675" w14:textId="77777777" w:rsidR="00EA488D" w:rsidRPr="00070C40" w:rsidRDefault="00EA488D" w:rsidP="00EA488D">
                  <w:pPr>
                    <w:spacing w:line="252" w:lineRule="exact"/>
                    <w:ind w:left="500"/>
                    <w:rPr>
                      <w:rFonts w:ascii="Open Sans" w:hAnsi="Open Sans" w:cs="Open Sans"/>
                      <w:sz w:val="22"/>
                      <w:szCs w:val="22"/>
                    </w:rPr>
                  </w:pPr>
                  <w:r w:rsidRPr="00070C40">
                    <w:rPr>
                      <w:rFonts w:ascii="Open Sans" w:eastAsia="Arial" w:hAnsi="Open Sans" w:cs="Open Sans"/>
                      <w:sz w:val="22"/>
                      <w:szCs w:val="22"/>
                    </w:rPr>
                    <w:t xml:space="preserve">G. </w:t>
                  </w:r>
                  <w:r w:rsidRPr="00070C40">
                    <w:rPr>
                      <w:rFonts w:ascii="Open Sans" w:eastAsia="Arial" w:hAnsi="Open Sans" w:cs="Open Sans"/>
                      <w:b/>
                      <w:sz w:val="22"/>
                      <w:szCs w:val="22"/>
                    </w:rPr>
                    <w:t>Professional</w:t>
                  </w:r>
                  <w:r w:rsidRPr="00070C40">
                    <w:rPr>
                      <w:rFonts w:ascii="Open Sans" w:eastAsia="Arial" w:hAnsi="Open Sans" w:cs="Open Sans"/>
                      <w:sz w:val="22"/>
                      <w:szCs w:val="22"/>
                    </w:rPr>
                    <w:t>: exhibiting a courteous, conscientious, and generally</w:t>
                  </w:r>
                </w:p>
              </w:tc>
            </w:tr>
            <w:tr w:rsidR="00EA488D" w:rsidRPr="00070C40" w14:paraId="06866FF2" w14:textId="77777777" w:rsidTr="00A03CD5">
              <w:trPr>
                <w:trHeight w:val="20"/>
              </w:trPr>
              <w:tc>
                <w:tcPr>
                  <w:tcW w:w="760" w:type="dxa"/>
                  <w:vAlign w:val="bottom"/>
                </w:tcPr>
                <w:p w14:paraId="7A547D2F" w14:textId="77777777" w:rsidR="00EA488D" w:rsidRPr="00070C40" w:rsidRDefault="00EA488D" w:rsidP="00EA488D">
                  <w:pPr>
                    <w:spacing w:line="20" w:lineRule="exact"/>
                    <w:rPr>
                      <w:rFonts w:ascii="Open Sans" w:hAnsi="Open Sans" w:cs="Open Sans"/>
                      <w:sz w:val="22"/>
                      <w:szCs w:val="22"/>
                    </w:rPr>
                  </w:pPr>
                </w:p>
              </w:tc>
              <w:tc>
                <w:tcPr>
                  <w:tcW w:w="1400" w:type="dxa"/>
                  <w:gridSpan w:val="4"/>
                  <w:shd w:val="clear" w:color="auto" w:fill="000000"/>
                  <w:vAlign w:val="bottom"/>
                </w:tcPr>
                <w:p w14:paraId="16536F42" w14:textId="77777777" w:rsidR="00EA488D" w:rsidRPr="00070C40" w:rsidRDefault="00EA488D" w:rsidP="00EA488D">
                  <w:pPr>
                    <w:spacing w:line="20" w:lineRule="exact"/>
                    <w:rPr>
                      <w:rFonts w:ascii="Open Sans" w:hAnsi="Open Sans" w:cs="Open Sans"/>
                      <w:sz w:val="22"/>
                      <w:szCs w:val="22"/>
                    </w:rPr>
                  </w:pPr>
                </w:p>
              </w:tc>
              <w:tc>
                <w:tcPr>
                  <w:tcW w:w="20" w:type="dxa"/>
                  <w:vAlign w:val="bottom"/>
                </w:tcPr>
                <w:p w14:paraId="19E00222" w14:textId="77777777" w:rsidR="00EA488D" w:rsidRPr="00070C40" w:rsidRDefault="00EA488D" w:rsidP="00EA488D">
                  <w:pPr>
                    <w:spacing w:line="20" w:lineRule="exact"/>
                    <w:rPr>
                      <w:rFonts w:ascii="Open Sans" w:hAnsi="Open Sans" w:cs="Open Sans"/>
                      <w:sz w:val="22"/>
                      <w:szCs w:val="22"/>
                    </w:rPr>
                  </w:pPr>
                </w:p>
              </w:tc>
              <w:tc>
                <w:tcPr>
                  <w:tcW w:w="80" w:type="dxa"/>
                  <w:vAlign w:val="bottom"/>
                </w:tcPr>
                <w:p w14:paraId="41BE8CF2" w14:textId="77777777" w:rsidR="00EA488D" w:rsidRPr="00070C40" w:rsidRDefault="00EA488D" w:rsidP="00EA488D">
                  <w:pPr>
                    <w:spacing w:line="20" w:lineRule="exact"/>
                    <w:rPr>
                      <w:rFonts w:ascii="Open Sans" w:hAnsi="Open Sans" w:cs="Open Sans"/>
                      <w:sz w:val="22"/>
                      <w:szCs w:val="22"/>
                    </w:rPr>
                  </w:pPr>
                </w:p>
              </w:tc>
              <w:tc>
                <w:tcPr>
                  <w:tcW w:w="5960" w:type="dxa"/>
                  <w:gridSpan w:val="4"/>
                  <w:vAlign w:val="bottom"/>
                </w:tcPr>
                <w:p w14:paraId="4631FB67" w14:textId="77777777" w:rsidR="00EA488D" w:rsidRPr="00070C40" w:rsidRDefault="00EA488D" w:rsidP="00EA488D">
                  <w:pPr>
                    <w:spacing w:line="20" w:lineRule="exact"/>
                    <w:rPr>
                      <w:rFonts w:ascii="Open Sans" w:hAnsi="Open Sans" w:cs="Open Sans"/>
                      <w:sz w:val="22"/>
                      <w:szCs w:val="22"/>
                    </w:rPr>
                  </w:pPr>
                </w:p>
              </w:tc>
            </w:tr>
            <w:tr w:rsidR="00EA488D" w:rsidRPr="00070C40" w14:paraId="4D105E88" w14:textId="77777777" w:rsidTr="00A03CD5">
              <w:trPr>
                <w:trHeight w:val="280"/>
              </w:trPr>
              <w:tc>
                <w:tcPr>
                  <w:tcW w:w="760" w:type="dxa"/>
                  <w:vAlign w:val="bottom"/>
                </w:tcPr>
                <w:p w14:paraId="6E813C00" w14:textId="77777777" w:rsidR="00EA488D" w:rsidRPr="00070C40" w:rsidRDefault="00EA488D" w:rsidP="00EA488D">
                  <w:pPr>
                    <w:rPr>
                      <w:rFonts w:ascii="Open Sans" w:hAnsi="Open Sans" w:cs="Open Sans"/>
                      <w:sz w:val="22"/>
                      <w:szCs w:val="22"/>
                    </w:rPr>
                  </w:pPr>
                </w:p>
              </w:tc>
              <w:tc>
                <w:tcPr>
                  <w:tcW w:w="7460" w:type="dxa"/>
                  <w:gridSpan w:val="10"/>
                  <w:vAlign w:val="bottom"/>
                </w:tcPr>
                <w:p w14:paraId="6EE7C8D4" w14:textId="77777777" w:rsidR="00EA488D" w:rsidRPr="00070C40" w:rsidRDefault="00EA488D" w:rsidP="00EA488D">
                  <w:pPr>
                    <w:rPr>
                      <w:rFonts w:ascii="Open Sans" w:hAnsi="Open Sans" w:cs="Open Sans"/>
                      <w:sz w:val="22"/>
                      <w:szCs w:val="22"/>
                    </w:rPr>
                  </w:pPr>
                  <w:r w:rsidRPr="00070C40">
                    <w:rPr>
                      <w:rFonts w:ascii="Open Sans" w:eastAsia="Arial" w:hAnsi="Open Sans" w:cs="Open Sans"/>
                      <w:sz w:val="22"/>
                      <w:szCs w:val="22"/>
                    </w:rPr>
                    <w:t>business-like manner in the workplace</w:t>
                  </w:r>
                </w:p>
              </w:tc>
            </w:tr>
            <w:tr w:rsidR="00EA488D" w:rsidRPr="00070C40" w14:paraId="1F3E7325" w14:textId="77777777" w:rsidTr="00A03CD5">
              <w:trPr>
                <w:trHeight w:val="252"/>
              </w:trPr>
              <w:tc>
                <w:tcPr>
                  <w:tcW w:w="8220" w:type="dxa"/>
                  <w:gridSpan w:val="11"/>
                  <w:vAlign w:val="bottom"/>
                </w:tcPr>
                <w:p w14:paraId="08076871" w14:textId="77777777" w:rsidR="00EA488D" w:rsidRPr="00070C40" w:rsidRDefault="00EA488D" w:rsidP="00EA488D">
                  <w:pPr>
                    <w:spacing w:line="252" w:lineRule="exact"/>
                    <w:ind w:left="500"/>
                    <w:rPr>
                      <w:rFonts w:ascii="Open Sans" w:hAnsi="Open Sans" w:cs="Open Sans"/>
                      <w:sz w:val="22"/>
                      <w:szCs w:val="22"/>
                    </w:rPr>
                  </w:pPr>
                  <w:r w:rsidRPr="00070C40">
                    <w:rPr>
                      <w:rFonts w:ascii="Open Sans" w:eastAsia="Arial" w:hAnsi="Open Sans" w:cs="Open Sans"/>
                      <w:sz w:val="22"/>
                      <w:szCs w:val="22"/>
                    </w:rPr>
                    <w:t xml:space="preserve">H. </w:t>
                  </w:r>
                  <w:r w:rsidRPr="00070C40">
                    <w:rPr>
                      <w:rFonts w:ascii="Open Sans" w:eastAsia="Arial" w:hAnsi="Open Sans" w:cs="Open Sans"/>
                      <w:b/>
                      <w:sz w:val="22"/>
                      <w:szCs w:val="22"/>
                    </w:rPr>
                    <w:t>Misfeasance</w:t>
                  </w:r>
                  <w:r w:rsidRPr="00070C40">
                    <w:rPr>
                      <w:rFonts w:ascii="Open Sans" w:eastAsia="Arial" w:hAnsi="Open Sans" w:cs="Open Sans"/>
                      <w:sz w:val="22"/>
                      <w:szCs w:val="22"/>
                    </w:rPr>
                    <w:t>: the performance of a duty or act that one is obligated</w:t>
                  </w:r>
                </w:p>
              </w:tc>
            </w:tr>
            <w:tr w:rsidR="00EA488D" w:rsidRPr="00070C40" w14:paraId="5511C63A" w14:textId="77777777" w:rsidTr="00A03CD5">
              <w:trPr>
                <w:trHeight w:val="20"/>
              </w:trPr>
              <w:tc>
                <w:tcPr>
                  <w:tcW w:w="760" w:type="dxa"/>
                  <w:vAlign w:val="bottom"/>
                </w:tcPr>
                <w:p w14:paraId="39D41FD8" w14:textId="77777777" w:rsidR="00EA488D" w:rsidRPr="00070C40" w:rsidRDefault="00EA488D" w:rsidP="00EA488D">
                  <w:pPr>
                    <w:spacing w:line="20" w:lineRule="exact"/>
                    <w:rPr>
                      <w:rFonts w:ascii="Open Sans" w:hAnsi="Open Sans" w:cs="Open Sans"/>
                      <w:sz w:val="22"/>
                      <w:szCs w:val="22"/>
                    </w:rPr>
                  </w:pPr>
                </w:p>
              </w:tc>
              <w:tc>
                <w:tcPr>
                  <w:tcW w:w="1420" w:type="dxa"/>
                  <w:gridSpan w:val="5"/>
                  <w:shd w:val="clear" w:color="auto" w:fill="000000"/>
                  <w:vAlign w:val="bottom"/>
                </w:tcPr>
                <w:p w14:paraId="19D66D4D" w14:textId="77777777" w:rsidR="00EA488D" w:rsidRPr="00070C40" w:rsidRDefault="00EA488D" w:rsidP="00EA488D">
                  <w:pPr>
                    <w:spacing w:line="20" w:lineRule="exact"/>
                    <w:rPr>
                      <w:rFonts w:ascii="Open Sans" w:hAnsi="Open Sans" w:cs="Open Sans"/>
                      <w:sz w:val="22"/>
                      <w:szCs w:val="22"/>
                    </w:rPr>
                  </w:pPr>
                </w:p>
              </w:tc>
              <w:tc>
                <w:tcPr>
                  <w:tcW w:w="80" w:type="dxa"/>
                  <w:vAlign w:val="bottom"/>
                </w:tcPr>
                <w:p w14:paraId="522BCF8E" w14:textId="77777777" w:rsidR="00EA488D" w:rsidRPr="00070C40" w:rsidRDefault="00EA488D" w:rsidP="00EA488D">
                  <w:pPr>
                    <w:spacing w:line="20" w:lineRule="exact"/>
                    <w:rPr>
                      <w:rFonts w:ascii="Open Sans" w:hAnsi="Open Sans" w:cs="Open Sans"/>
                      <w:sz w:val="22"/>
                      <w:szCs w:val="22"/>
                    </w:rPr>
                  </w:pPr>
                </w:p>
              </w:tc>
              <w:tc>
                <w:tcPr>
                  <w:tcW w:w="5960" w:type="dxa"/>
                  <w:gridSpan w:val="4"/>
                  <w:vAlign w:val="bottom"/>
                </w:tcPr>
                <w:p w14:paraId="75C65758" w14:textId="77777777" w:rsidR="00EA488D" w:rsidRPr="00070C40" w:rsidRDefault="00EA488D" w:rsidP="00EA488D">
                  <w:pPr>
                    <w:spacing w:line="20" w:lineRule="exact"/>
                    <w:rPr>
                      <w:rFonts w:ascii="Open Sans" w:hAnsi="Open Sans" w:cs="Open Sans"/>
                      <w:sz w:val="22"/>
                      <w:szCs w:val="22"/>
                    </w:rPr>
                  </w:pPr>
                </w:p>
              </w:tc>
            </w:tr>
            <w:tr w:rsidR="00EA488D" w:rsidRPr="00070C40" w14:paraId="001E4FF9" w14:textId="77777777" w:rsidTr="00A03CD5">
              <w:trPr>
                <w:trHeight w:val="280"/>
              </w:trPr>
              <w:tc>
                <w:tcPr>
                  <w:tcW w:w="760" w:type="dxa"/>
                  <w:vAlign w:val="bottom"/>
                </w:tcPr>
                <w:p w14:paraId="25EE7145" w14:textId="77777777" w:rsidR="00EA488D" w:rsidRPr="00070C40" w:rsidRDefault="00EA488D" w:rsidP="00EA488D">
                  <w:pPr>
                    <w:rPr>
                      <w:rFonts w:ascii="Open Sans" w:hAnsi="Open Sans" w:cs="Open Sans"/>
                      <w:sz w:val="22"/>
                      <w:szCs w:val="22"/>
                    </w:rPr>
                  </w:pPr>
                </w:p>
              </w:tc>
              <w:tc>
                <w:tcPr>
                  <w:tcW w:w="7460" w:type="dxa"/>
                  <w:gridSpan w:val="10"/>
                  <w:vAlign w:val="bottom"/>
                </w:tcPr>
                <w:p w14:paraId="477C2182" w14:textId="77777777" w:rsidR="00EA488D" w:rsidRPr="00070C40" w:rsidRDefault="00EA488D" w:rsidP="00EA488D">
                  <w:pPr>
                    <w:rPr>
                      <w:rFonts w:ascii="Open Sans" w:hAnsi="Open Sans" w:cs="Open Sans"/>
                      <w:sz w:val="22"/>
                      <w:szCs w:val="22"/>
                    </w:rPr>
                  </w:pPr>
                  <w:r w:rsidRPr="00070C40">
                    <w:rPr>
                      <w:rFonts w:ascii="Open Sans" w:eastAsia="Arial" w:hAnsi="Open Sans" w:cs="Open Sans"/>
                      <w:sz w:val="22"/>
                      <w:szCs w:val="22"/>
                    </w:rPr>
                    <w:t>or permitted to do in a manner that is improper, sloppy, or negligent</w:t>
                  </w:r>
                </w:p>
              </w:tc>
            </w:tr>
            <w:tr w:rsidR="00EA488D" w:rsidRPr="00070C40" w14:paraId="1A8C66A5" w14:textId="77777777" w:rsidTr="00A03CD5">
              <w:trPr>
                <w:trHeight w:val="276"/>
              </w:trPr>
              <w:tc>
                <w:tcPr>
                  <w:tcW w:w="760" w:type="dxa"/>
                  <w:vAlign w:val="bottom"/>
                </w:tcPr>
                <w:p w14:paraId="25EEAB78" w14:textId="77777777" w:rsidR="00EA488D" w:rsidRPr="00070C40" w:rsidRDefault="00EA488D" w:rsidP="00EA488D">
                  <w:pPr>
                    <w:rPr>
                      <w:rFonts w:ascii="Open Sans" w:hAnsi="Open Sans" w:cs="Open Sans"/>
                      <w:sz w:val="22"/>
                      <w:szCs w:val="22"/>
                    </w:rPr>
                  </w:pPr>
                </w:p>
              </w:tc>
              <w:tc>
                <w:tcPr>
                  <w:tcW w:w="7460" w:type="dxa"/>
                  <w:gridSpan w:val="10"/>
                  <w:vAlign w:val="bottom"/>
                </w:tcPr>
                <w:p w14:paraId="5034F449" w14:textId="77777777" w:rsidR="00EA488D" w:rsidRPr="00070C40" w:rsidRDefault="00EA488D" w:rsidP="00EA488D">
                  <w:pPr>
                    <w:rPr>
                      <w:rFonts w:ascii="Open Sans" w:hAnsi="Open Sans" w:cs="Open Sans"/>
                      <w:sz w:val="22"/>
                      <w:szCs w:val="22"/>
                    </w:rPr>
                  </w:pPr>
                  <w:r w:rsidRPr="00070C40">
                    <w:rPr>
                      <w:rFonts w:ascii="Open Sans" w:eastAsia="Arial" w:hAnsi="Open Sans" w:cs="Open Sans"/>
                      <w:sz w:val="22"/>
                      <w:szCs w:val="22"/>
                    </w:rPr>
                    <w:t>(examples: sloppy report writing, unsafe operation of a motor vehicle,</w:t>
                  </w:r>
                </w:p>
              </w:tc>
            </w:tr>
            <w:tr w:rsidR="00EA488D" w:rsidRPr="00070C40" w14:paraId="0342FE84" w14:textId="77777777" w:rsidTr="00A03CD5">
              <w:trPr>
                <w:trHeight w:val="276"/>
              </w:trPr>
              <w:tc>
                <w:tcPr>
                  <w:tcW w:w="760" w:type="dxa"/>
                  <w:vAlign w:val="bottom"/>
                </w:tcPr>
                <w:p w14:paraId="174A7E6B" w14:textId="77777777" w:rsidR="00EA488D" w:rsidRPr="00070C40" w:rsidRDefault="00EA488D" w:rsidP="00EA488D">
                  <w:pPr>
                    <w:rPr>
                      <w:rFonts w:ascii="Open Sans" w:hAnsi="Open Sans" w:cs="Open Sans"/>
                      <w:sz w:val="22"/>
                      <w:szCs w:val="22"/>
                    </w:rPr>
                  </w:pPr>
                </w:p>
              </w:tc>
              <w:tc>
                <w:tcPr>
                  <w:tcW w:w="7460" w:type="dxa"/>
                  <w:gridSpan w:val="10"/>
                  <w:vAlign w:val="bottom"/>
                </w:tcPr>
                <w:p w14:paraId="1FE0845F" w14:textId="77777777" w:rsidR="00EA488D" w:rsidRPr="00070C40" w:rsidRDefault="00EA488D" w:rsidP="00EA488D">
                  <w:pPr>
                    <w:rPr>
                      <w:rFonts w:ascii="Open Sans" w:hAnsi="Open Sans" w:cs="Open Sans"/>
                      <w:sz w:val="22"/>
                      <w:szCs w:val="22"/>
                    </w:rPr>
                  </w:pPr>
                  <w:r w:rsidRPr="00070C40">
                    <w:rPr>
                      <w:rFonts w:ascii="Open Sans" w:eastAsia="Arial" w:hAnsi="Open Sans" w:cs="Open Sans"/>
                      <w:sz w:val="22"/>
                      <w:szCs w:val="22"/>
                    </w:rPr>
                    <w:t>aggressively “reprimanding” a citizen, improper searching of</w:t>
                  </w:r>
                </w:p>
              </w:tc>
            </w:tr>
            <w:tr w:rsidR="00EA488D" w:rsidRPr="00070C40" w14:paraId="7DA75652" w14:textId="77777777" w:rsidTr="00A03CD5">
              <w:trPr>
                <w:trHeight w:val="276"/>
              </w:trPr>
              <w:tc>
                <w:tcPr>
                  <w:tcW w:w="760" w:type="dxa"/>
                  <w:vAlign w:val="bottom"/>
                </w:tcPr>
                <w:p w14:paraId="3C2AC4CD" w14:textId="77777777" w:rsidR="00EA488D" w:rsidRPr="00070C40" w:rsidRDefault="00EA488D" w:rsidP="00EA488D">
                  <w:pPr>
                    <w:rPr>
                      <w:rFonts w:ascii="Open Sans" w:hAnsi="Open Sans" w:cs="Open Sans"/>
                      <w:sz w:val="22"/>
                      <w:szCs w:val="22"/>
                    </w:rPr>
                  </w:pPr>
                </w:p>
              </w:tc>
              <w:tc>
                <w:tcPr>
                  <w:tcW w:w="7460" w:type="dxa"/>
                  <w:gridSpan w:val="10"/>
                  <w:vAlign w:val="bottom"/>
                </w:tcPr>
                <w:p w14:paraId="4FCCC4D1" w14:textId="77777777" w:rsidR="00EA488D" w:rsidRPr="00070C40" w:rsidRDefault="00EA488D" w:rsidP="00EA488D">
                  <w:pPr>
                    <w:rPr>
                      <w:rFonts w:ascii="Open Sans" w:hAnsi="Open Sans" w:cs="Open Sans"/>
                      <w:sz w:val="22"/>
                      <w:szCs w:val="22"/>
                    </w:rPr>
                  </w:pPr>
                  <w:r w:rsidRPr="00070C40">
                    <w:rPr>
                      <w:rFonts w:ascii="Open Sans" w:eastAsia="Arial" w:hAnsi="Open Sans" w:cs="Open Sans"/>
                      <w:sz w:val="22"/>
                      <w:szCs w:val="22"/>
                    </w:rPr>
                    <w:t>arrestees)</w:t>
                  </w:r>
                </w:p>
              </w:tc>
            </w:tr>
            <w:tr w:rsidR="00EA488D" w:rsidRPr="00070C40" w14:paraId="1086538B" w14:textId="77777777" w:rsidTr="00A03CD5">
              <w:trPr>
                <w:trHeight w:val="252"/>
              </w:trPr>
              <w:tc>
                <w:tcPr>
                  <w:tcW w:w="8220" w:type="dxa"/>
                  <w:gridSpan w:val="11"/>
                  <w:vAlign w:val="bottom"/>
                </w:tcPr>
                <w:p w14:paraId="17A7842C" w14:textId="77777777" w:rsidR="00EA488D" w:rsidRPr="00070C40" w:rsidRDefault="00EA488D" w:rsidP="00EA488D">
                  <w:pPr>
                    <w:spacing w:line="252" w:lineRule="exact"/>
                    <w:ind w:left="500"/>
                    <w:rPr>
                      <w:rFonts w:ascii="Open Sans" w:hAnsi="Open Sans" w:cs="Open Sans"/>
                      <w:sz w:val="22"/>
                      <w:szCs w:val="22"/>
                    </w:rPr>
                  </w:pPr>
                  <w:r w:rsidRPr="00070C40">
                    <w:rPr>
                      <w:rFonts w:ascii="Open Sans" w:eastAsia="Arial" w:hAnsi="Open Sans" w:cs="Open Sans"/>
                      <w:sz w:val="22"/>
                      <w:szCs w:val="22"/>
                    </w:rPr>
                    <w:t xml:space="preserve">I.  </w:t>
                  </w:r>
                  <w:r w:rsidRPr="00070C40">
                    <w:rPr>
                      <w:rFonts w:ascii="Open Sans" w:eastAsia="Arial" w:hAnsi="Open Sans" w:cs="Open Sans"/>
                      <w:b/>
                      <w:sz w:val="22"/>
                      <w:szCs w:val="22"/>
                    </w:rPr>
                    <w:t>Nonfeasance</w:t>
                  </w:r>
                  <w:r w:rsidRPr="00070C40">
                    <w:rPr>
                      <w:rFonts w:ascii="Open Sans" w:eastAsia="Arial" w:hAnsi="Open Sans" w:cs="Open Sans"/>
                      <w:sz w:val="22"/>
                      <w:szCs w:val="22"/>
                    </w:rPr>
                    <w:t>: the failure to perform an act that one is obligated to do</w:t>
                  </w:r>
                </w:p>
              </w:tc>
            </w:tr>
            <w:tr w:rsidR="00EA488D" w:rsidRPr="00070C40" w14:paraId="4B980EED" w14:textId="77777777" w:rsidTr="00A03CD5">
              <w:trPr>
                <w:trHeight w:val="20"/>
              </w:trPr>
              <w:tc>
                <w:tcPr>
                  <w:tcW w:w="760" w:type="dxa"/>
                  <w:vAlign w:val="bottom"/>
                </w:tcPr>
                <w:p w14:paraId="0C3FC0E2" w14:textId="77777777" w:rsidR="00EA488D" w:rsidRPr="00070C40" w:rsidRDefault="00EA488D" w:rsidP="00EA488D">
                  <w:pPr>
                    <w:spacing w:line="20" w:lineRule="exact"/>
                    <w:rPr>
                      <w:rFonts w:ascii="Open Sans" w:hAnsi="Open Sans" w:cs="Open Sans"/>
                      <w:sz w:val="22"/>
                      <w:szCs w:val="22"/>
                    </w:rPr>
                  </w:pPr>
                </w:p>
              </w:tc>
              <w:tc>
                <w:tcPr>
                  <w:tcW w:w="1500" w:type="dxa"/>
                  <w:gridSpan w:val="6"/>
                  <w:shd w:val="clear" w:color="auto" w:fill="000000"/>
                  <w:vAlign w:val="bottom"/>
                </w:tcPr>
                <w:p w14:paraId="04D75939" w14:textId="77777777" w:rsidR="00EA488D" w:rsidRPr="00070C40" w:rsidRDefault="00EA488D" w:rsidP="00EA488D">
                  <w:pPr>
                    <w:spacing w:line="20" w:lineRule="exact"/>
                    <w:rPr>
                      <w:rFonts w:ascii="Open Sans" w:hAnsi="Open Sans" w:cs="Open Sans"/>
                      <w:sz w:val="22"/>
                      <w:szCs w:val="22"/>
                    </w:rPr>
                  </w:pPr>
                </w:p>
              </w:tc>
              <w:tc>
                <w:tcPr>
                  <w:tcW w:w="5960" w:type="dxa"/>
                  <w:gridSpan w:val="4"/>
                  <w:vAlign w:val="bottom"/>
                </w:tcPr>
                <w:p w14:paraId="54869F3F" w14:textId="77777777" w:rsidR="00EA488D" w:rsidRPr="00070C40" w:rsidRDefault="00EA488D" w:rsidP="00EA488D">
                  <w:pPr>
                    <w:spacing w:line="20" w:lineRule="exact"/>
                    <w:rPr>
                      <w:rFonts w:ascii="Open Sans" w:hAnsi="Open Sans" w:cs="Open Sans"/>
                      <w:sz w:val="22"/>
                      <w:szCs w:val="22"/>
                    </w:rPr>
                  </w:pPr>
                </w:p>
              </w:tc>
            </w:tr>
            <w:tr w:rsidR="00EA488D" w:rsidRPr="00070C40" w14:paraId="57F1D37A" w14:textId="77777777" w:rsidTr="00A03CD5">
              <w:trPr>
                <w:trHeight w:val="280"/>
              </w:trPr>
              <w:tc>
                <w:tcPr>
                  <w:tcW w:w="760" w:type="dxa"/>
                  <w:vAlign w:val="bottom"/>
                </w:tcPr>
                <w:p w14:paraId="2381682D" w14:textId="77777777" w:rsidR="00EA488D" w:rsidRPr="00070C40" w:rsidRDefault="00EA488D" w:rsidP="00EA488D">
                  <w:pPr>
                    <w:rPr>
                      <w:rFonts w:ascii="Open Sans" w:hAnsi="Open Sans" w:cs="Open Sans"/>
                      <w:sz w:val="22"/>
                      <w:szCs w:val="22"/>
                    </w:rPr>
                  </w:pPr>
                </w:p>
              </w:tc>
              <w:tc>
                <w:tcPr>
                  <w:tcW w:w="7460" w:type="dxa"/>
                  <w:gridSpan w:val="10"/>
                  <w:vAlign w:val="bottom"/>
                </w:tcPr>
                <w:p w14:paraId="3686442A" w14:textId="77777777" w:rsidR="00EA488D" w:rsidRPr="00070C40" w:rsidRDefault="00EA488D" w:rsidP="00EA488D">
                  <w:pPr>
                    <w:rPr>
                      <w:rFonts w:ascii="Open Sans" w:hAnsi="Open Sans" w:cs="Open Sans"/>
                      <w:sz w:val="22"/>
                      <w:szCs w:val="22"/>
                    </w:rPr>
                  </w:pPr>
                  <w:r w:rsidRPr="00070C40">
                    <w:rPr>
                      <w:rFonts w:ascii="Open Sans" w:eastAsia="Arial" w:hAnsi="Open Sans" w:cs="Open Sans"/>
                      <w:sz w:val="22"/>
                      <w:szCs w:val="22"/>
                    </w:rPr>
                    <w:t>either by law or directive due to omission or failure to recognize the</w:t>
                  </w:r>
                </w:p>
              </w:tc>
            </w:tr>
            <w:tr w:rsidR="00EA488D" w:rsidRPr="00070C40" w14:paraId="23C18208" w14:textId="77777777" w:rsidTr="00A03CD5">
              <w:trPr>
                <w:trHeight w:val="276"/>
              </w:trPr>
              <w:tc>
                <w:tcPr>
                  <w:tcW w:w="760" w:type="dxa"/>
                  <w:vAlign w:val="bottom"/>
                </w:tcPr>
                <w:p w14:paraId="734ACF73" w14:textId="77777777" w:rsidR="00EA488D" w:rsidRPr="00070C40" w:rsidRDefault="00EA488D" w:rsidP="00EA488D">
                  <w:pPr>
                    <w:rPr>
                      <w:rFonts w:ascii="Open Sans" w:hAnsi="Open Sans" w:cs="Open Sans"/>
                      <w:sz w:val="22"/>
                      <w:szCs w:val="22"/>
                    </w:rPr>
                  </w:pPr>
                </w:p>
              </w:tc>
              <w:tc>
                <w:tcPr>
                  <w:tcW w:w="7460" w:type="dxa"/>
                  <w:gridSpan w:val="10"/>
                  <w:vAlign w:val="bottom"/>
                </w:tcPr>
                <w:p w14:paraId="180570B5" w14:textId="77777777" w:rsidR="00EA488D" w:rsidRPr="00070C40" w:rsidRDefault="00EA488D" w:rsidP="00EA488D">
                  <w:pPr>
                    <w:rPr>
                      <w:rFonts w:ascii="Open Sans" w:hAnsi="Open Sans" w:cs="Open Sans"/>
                      <w:sz w:val="22"/>
                      <w:szCs w:val="22"/>
                    </w:rPr>
                  </w:pPr>
                  <w:r w:rsidRPr="00070C40">
                    <w:rPr>
                      <w:rFonts w:ascii="Open Sans" w:eastAsia="Arial" w:hAnsi="Open Sans" w:cs="Open Sans"/>
                      <w:sz w:val="22"/>
                      <w:szCs w:val="22"/>
                    </w:rPr>
                    <w:t>obligation (example: failure to file a report)</w:t>
                  </w:r>
                </w:p>
              </w:tc>
            </w:tr>
            <w:tr w:rsidR="00EA488D" w:rsidRPr="00070C40" w14:paraId="724586F2" w14:textId="77777777" w:rsidTr="00A03CD5">
              <w:trPr>
                <w:trHeight w:val="552"/>
              </w:trPr>
              <w:tc>
                <w:tcPr>
                  <w:tcW w:w="8220" w:type="dxa"/>
                  <w:gridSpan w:val="11"/>
                  <w:vAlign w:val="bottom"/>
                </w:tcPr>
                <w:p w14:paraId="51A6422D" w14:textId="77777777" w:rsidR="00EA488D" w:rsidRPr="00070C40" w:rsidRDefault="00EA488D" w:rsidP="00EA488D">
                  <w:pPr>
                    <w:ind w:left="100"/>
                    <w:rPr>
                      <w:rFonts w:ascii="Open Sans" w:hAnsi="Open Sans" w:cs="Open Sans"/>
                      <w:sz w:val="22"/>
                      <w:szCs w:val="22"/>
                    </w:rPr>
                  </w:pPr>
                  <w:r w:rsidRPr="00070C40">
                    <w:rPr>
                      <w:rFonts w:ascii="Open Sans" w:eastAsia="Arial" w:hAnsi="Open Sans" w:cs="Open Sans"/>
                      <w:sz w:val="22"/>
                      <w:szCs w:val="22"/>
                    </w:rPr>
                    <w:t>II. Ethical/Philosophical Theorists</w:t>
                  </w:r>
                </w:p>
              </w:tc>
            </w:tr>
            <w:tr w:rsidR="00EA488D" w:rsidRPr="00070C40" w14:paraId="4FEFB8F6" w14:textId="77777777" w:rsidTr="00A03CD5">
              <w:trPr>
                <w:trHeight w:val="276"/>
              </w:trPr>
              <w:tc>
                <w:tcPr>
                  <w:tcW w:w="8220" w:type="dxa"/>
                  <w:gridSpan w:val="11"/>
                  <w:vAlign w:val="bottom"/>
                </w:tcPr>
                <w:p w14:paraId="54AC5238" w14:textId="32D4E568" w:rsidR="00EA488D" w:rsidRPr="00070C40" w:rsidRDefault="00EA488D" w:rsidP="00EA488D">
                  <w:pPr>
                    <w:pStyle w:val="ListParagraph"/>
                    <w:numPr>
                      <w:ilvl w:val="0"/>
                      <w:numId w:val="6"/>
                    </w:numPr>
                    <w:rPr>
                      <w:rFonts w:ascii="Open Sans" w:eastAsia="Arial" w:hAnsi="Open Sans" w:cs="Open Sans"/>
                      <w:sz w:val="22"/>
                      <w:szCs w:val="22"/>
                    </w:rPr>
                  </w:pPr>
                  <w:r w:rsidRPr="00070C40">
                    <w:rPr>
                      <w:rFonts w:ascii="Open Sans" w:eastAsia="Arial" w:hAnsi="Open Sans" w:cs="Open Sans"/>
                      <w:sz w:val="22"/>
                      <w:szCs w:val="22"/>
                    </w:rPr>
                    <w:t>John Stuart Mill</w:t>
                  </w:r>
                </w:p>
                <w:p w14:paraId="1CA19004" w14:textId="18415C5E" w:rsidR="00EA488D" w:rsidRPr="00070C40" w:rsidRDefault="00EA488D" w:rsidP="00EA488D">
                  <w:pPr>
                    <w:numPr>
                      <w:ilvl w:val="2"/>
                      <w:numId w:val="8"/>
                    </w:numPr>
                    <w:tabs>
                      <w:tab w:val="left" w:pos="2900"/>
                    </w:tabs>
                    <w:spacing w:line="235" w:lineRule="auto"/>
                    <w:ind w:left="1131" w:right="320" w:hanging="271"/>
                    <w:rPr>
                      <w:rFonts w:ascii="Open Sans" w:eastAsia="Arial" w:hAnsi="Open Sans" w:cs="Open Sans"/>
                      <w:sz w:val="22"/>
                      <w:szCs w:val="22"/>
                    </w:rPr>
                  </w:pPr>
                  <w:r w:rsidRPr="00070C40">
                    <w:rPr>
                      <w:rFonts w:ascii="Open Sans" w:eastAsia="Arial" w:hAnsi="Open Sans" w:cs="Open Sans"/>
                      <w:sz w:val="22"/>
                      <w:szCs w:val="22"/>
                    </w:rPr>
                    <w:t>No system of ethics requires that the sole mo</w:t>
                  </w:r>
                  <w:r w:rsidR="00EF3535" w:rsidRPr="00070C40">
                    <w:rPr>
                      <w:rFonts w:ascii="Open Sans" w:eastAsia="Arial" w:hAnsi="Open Sans" w:cs="Open Sans"/>
                      <w:sz w:val="22"/>
                      <w:szCs w:val="22"/>
                    </w:rPr>
                    <w:t>tive of all that we do should</w:t>
                  </w:r>
                  <w:r w:rsidRPr="00070C40">
                    <w:rPr>
                      <w:rFonts w:ascii="Open Sans" w:eastAsia="Arial" w:hAnsi="Open Sans" w:cs="Open Sans"/>
                      <w:sz w:val="22"/>
                      <w:szCs w:val="22"/>
                    </w:rPr>
                    <w:t xml:space="preserve"> </w:t>
                  </w:r>
                  <w:r w:rsidR="00EF3535" w:rsidRPr="00070C40">
                    <w:rPr>
                      <w:rFonts w:ascii="Open Sans" w:eastAsia="Arial" w:hAnsi="Open Sans" w:cs="Open Sans"/>
                      <w:sz w:val="22"/>
                      <w:szCs w:val="22"/>
                    </w:rPr>
                    <w:t xml:space="preserve">  be a f</w:t>
                  </w:r>
                  <w:r w:rsidRPr="00070C40">
                    <w:rPr>
                      <w:rFonts w:ascii="Open Sans" w:eastAsia="Arial" w:hAnsi="Open Sans" w:cs="Open Sans"/>
                      <w:sz w:val="22"/>
                      <w:szCs w:val="22"/>
                    </w:rPr>
                    <w:t>eeling of duty</w:t>
                  </w:r>
                </w:p>
                <w:p w14:paraId="5984838E" w14:textId="4BB7CC21" w:rsidR="00EA488D" w:rsidRPr="00070C40" w:rsidRDefault="00EA488D" w:rsidP="00EA488D">
                  <w:pPr>
                    <w:numPr>
                      <w:ilvl w:val="2"/>
                      <w:numId w:val="8"/>
                    </w:numPr>
                    <w:tabs>
                      <w:tab w:val="left" w:pos="2900"/>
                    </w:tabs>
                    <w:spacing w:line="235" w:lineRule="auto"/>
                    <w:ind w:left="1131" w:right="320" w:hanging="271"/>
                    <w:rPr>
                      <w:rFonts w:ascii="Open Sans" w:eastAsia="Arial" w:hAnsi="Open Sans" w:cs="Open Sans"/>
                      <w:sz w:val="22"/>
                      <w:szCs w:val="22"/>
                    </w:rPr>
                  </w:pPr>
                  <w:r w:rsidRPr="00070C40">
                    <w:rPr>
                      <w:rFonts w:ascii="Open Sans" w:eastAsia="Arial" w:hAnsi="Open Sans" w:cs="Open Sans"/>
                      <w:sz w:val="22"/>
                      <w:szCs w:val="22"/>
                    </w:rPr>
                    <w:t>The business of ethics is to tell us what our duties are</w:t>
                  </w:r>
                </w:p>
                <w:p w14:paraId="7D1EA937" w14:textId="77777777" w:rsidR="00EA488D" w:rsidRPr="00070C40" w:rsidRDefault="00EA488D" w:rsidP="00EA488D">
                  <w:pPr>
                    <w:spacing w:line="1" w:lineRule="exact"/>
                    <w:rPr>
                      <w:rFonts w:ascii="Open Sans" w:eastAsia="Arial" w:hAnsi="Open Sans" w:cs="Open Sans"/>
                      <w:sz w:val="22"/>
                      <w:szCs w:val="22"/>
                    </w:rPr>
                  </w:pPr>
                </w:p>
                <w:p w14:paraId="1C4E92ED" w14:textId="77777777" w:rsidR="00EA488D" w:rsidRPr="00070C40" w:rsidRDefault="00EA488D" w:rsidP="00EA488D">
                  <w:pPr>
                    <w:numPr>
                      <w:ilvl w:val="2"/>
                      <w:numId w:val="8"/>
                    </w:numPr>
                    <w:tabs>
                      <w:tab w:val="left" w:pos="2900"/>
                    </w:tabs>
                    <w:ind w:left="1131" w:hanging="271"/>
                    <w:rPr>
                      <w:rFonts w:ascii="Open Sans" w:eastAsia="Arial" w:hAnsi="Open Sans" w:cs="Open Sans"/>
                      <w:sz w:val="22"/>
                      <w:szCs w:val="22"/>
                    </w:rPr>
                  </w:pPr>
                  <w:r w:rsidRPr="00070C40">
                    <w:rPr>
                      <w:rFonts w:ascii="Open Sans" w:eastAsia="Arial" w:hAnsi="Open Sans" w:cs="Open Sans"/>
                      <w:sz w:val="22"/>
                      <w:szCs w:val="22"/>
                    </w:rPr>
                    <w:t>Ethics is not intended to instruct people on how to act</w:t>
                  </w:r>
                </w:p>
                <w:p w14:paraId="0D674FF7" w14:textId="77777777" w:rsidR="00EA488D" w:rsidRPr="00070C40" w:rsidRDefault="00EA488D" w:rsidP="00EA488D">
                  <w:pPr>
                    <w:spacing w:line="10" w:lineRule="exact"/>
                    <w:rPr>
                      <w:rFonts w:ascii="Open Sans" w:eastAsia="Arial" w:hAnsi="Open Sans" w:cs="Open Sans"/>
                      <w:sz w:val="22"/>
                      <w:szCs w:val="22"/>
                    </w:rPr>
                  </w:pPr>
                </w:p>
                <w:p w14:paraId="4F735D3E" w14:textId="77777777" w:rsidR="00EA488D" w:rsidRPr="00070C40" w:rsidRDefault="00EA488D" w:rsidP="00EA488D">
                  <w:pPr>
                    <w:numPr>
                      <w:ilvl w:val="2"/>
                      <w:numId w:val="8"/>
                    </w:numPr>
                    <w:tabs>
                      <w:tab w:val="left" w:pos="2900"/>
                    </w:tabs>
                    <w:spacing w:line="236" w:lineRule="auto"/>
                    <w:ind w:left="1131" w:right="460" w:hanging="271"/>
                    <w:rPr>
                      <w:rFonts w:ascii="Open Sans" w:eastAsia="Arial" w:hAnsi="Open Sans" w:cs="Open Sans"/>
                      <w:sz w:val="22"/>
                      <w:szCs w:val="22"/>
                    </w:rPr>
                  </w:pPr>
                  <w:r w:rsidRPr="00070C40">
                    <w:rPr>
                      <w:rFonts w:ascii="Open Sans" w:eastAsia="Arial" w:hAnsi="Open Sans" w:cs="Open Sans"/>
                      <w:sz w:val="22"/>
                      <w:szCs w:val="22"/>
                    </w:rPr>
                    <w:t>The good that is happiness is not merely the sum total of pleasures because there are important qualitative, as well as quantitative, differences among pleasures</w:t>
                  </w:r>
                </w:p>
                <w:p w14:paraId="4A94F196" w14:textId="77777777" w:rsidR="00EA488D" w:rsidRPr="00070C40" w:rsidRDefault="00EA488D" w:rsidP="00EA488D">
                  <w:pPr>
                    <w:numPr>
                      <w:ilvl w:val="1"/>
                      <w:numId w:val="9"/>
                    </w:numPr>
                    <w:tabs>
                      <w:tab w:val="left" w:pos="2440"/>
                    </w:tabs>
                    <w:ind w:left="713" w:hanging="262"/>
                    <w:rPr>
                      <w:rFonts w:ascii="Open Sans" w:eastAsia="Arial" w:hAnsi="Open Sans" w:cs="Open Sans"/>
                      <w:sz w:val="22"/>
                      <w:szCs w:val="22"/>
                    </w:rPr>
                  </w:pPr>
                  <w:r w:rsidRPr="00070C40">
                    <w:rPr>
                      <w:rFonts w:ascii="Open Sans" w:eastAsia="Arial" w:hAnsi="Open Sans" w:cs="Open Sans"/>
                      <w:sz w:val="22"/>
                      <w:szCs w:val="22"/>
                    </w:rPr>
                    <w:t>Jeremy Bentham - Classical Utilitarian</w:t>
                  </w:r>
                </w:p>
                <w:p w14:paraId="4F04E3BA" w14:textId="77777777" w:rsidR="00EA488D" w:rsidRPr="00070C40" w:rsidRDefault="00EA488D" w:rsidP="00EA488D">
                  <w:pPr>
                    <w:spacing w:line="10" w:lineRule="exact"/>
                    <w:rPr>
                      <w:rFonts w:ascii="Open Sans" w:eastAsia="Arial" w:hAnsi="Open Sans" w:cs="Open Sans"/>
                      <w:sz w:val="22"/>
                      <w:szCs w:val="22"/>
                    </w:rPr>
                  </w:pPr>
                </w:p>
                <w:p w14:paraId="09A1476A" w14:textId="77777777" w:rsidR="00EA488D" w:rsidRPr="00070C40" w:rsidRDefault="00EA488D" w:rsidP="00EA488D">
                  <w:pPr>
                    <w:numPr>
                      <w:ilvl w:val="2"/>
                      <w:numId w:val="9"/>
                    </w:numPr>
                    <w:tabs>
                      <w:tab w:val="left" w:pos="2900"/>
                    </w:tabs>
                    <w:spacing w:line="235" w:lineRule="auto"/>
                    <w:ind w:left="1173" w:right="140" w:hanging="271"/>
                    <w:rPr>
                      <w:rFonts w:ascii="Open Sans" w:eastAsia="Arial" w:hAnsi="Open Sans" w:cs="Open Sans"/>
                      <w:sz w:val="22"/>
                      <w:szCs w:val="22"/>
                    </w:rPr>
                  </w:pPr>
                  <w:r w:rsidRPr="00070C40">
                    <w:rPr>
                      <w:rFonts w:ascii="Open Sans" w:eastAsia="Arial" w:hAnsi="Open Sans" w:cs="Open Sans"/>
                      <w:sz w:val="22"/>
                      <w:szCs w:val="22"/>
                    </w:rPr>
                    <w:t>Pleasure is the only thing of intrinsic value to people and is thus worthy of pursuit</w:t>
                  </w:r>
                </w:p>
                <w:p w14:paraId="0B3D761E" w14:textId="77777777" w:rsidR="00EA488D" w:rsidRPr="00070C40" w:rsidRDefault="00EA488D" w:rsidP="00EA488D">
                  <w:pPr>
                    <w:numPr>
                      <w:ilvl w:val="2"/>
                      <w:numId w:val="9"/>
                    </w:numPr>
                    <w:tabs>
                      <w:tab w:val="left" w:pos="2900"/>
                    </w:tabs>
                    <w:ind w:left="1173" w:hanging="271"/>
                    <w:rPr>
                      <w:rFonts w:ascii="Open Sans" w:eastAsia="Arial" w:hAnsi="Open Sans" w:cs="Open Sans"/>
                      <w:sz w:val="22"/>
                      <w:szCs w:val="22"/>
                    </w:rPr>
                  </w:pPr>
                  <w:r w:rsidRPr="00070C40">
                    <w:rPr>
                      <w:rFonts w:ascii="Open Sans" w:eastAsia="Arial" w:hAnsi="Open Sans" w:cs="Open Sans"/>
                      <w:sz w:val="22"/>
                      <w:szCs w:val="22"/>
                    </w:rPr>
                    <w:t>Two important questions</w:t>
                  </w:r>
                </w:p>
                <w:p w14:paraId="4FE910C0" w14:textId="77777777" w:rsidR="00EA488D" w:rsidRPr="00070C40" w:rsidRDefault="00EA488D" w:rsidP="00EA488D">
                  <w:pPr>
                    <w:numPr>
                      <w:ilvl w:val="3"/>
                      <w:numId w:val="9"/>
                    </w:numPr>
                    <w:tabs>
                      <w:tab w:val="left" w:pos="3340"/>
                    </w:tabs>
                    <w:ind w:left="1613" w:hanging="262"/>
                    <w:rPr>
                      <w:rFonts w:ascii="Open Sans" w:eastAsia="Arial" w:hAnsi="Open Sans" w:cs="Open Sans"/>
                      <w:sz w:val="22"/>
                      <w:szCs w:val="22"/>
                    </w:rPr>
                  </w:pPr>
                  <w:r w:rsidRPr="00070C40">
                    <w:rPr>
                      <w:rFonts w:ascii="Open Sans" w:eastAsia="Arial" w:hAnsi="Open Sans" w:cs="Open Sans"/>
                      <w:sz w:val="22"/>
                      <w:szCs w:val="22"/>
                    </w:rPr>
                    <w:t>Good or bad consequences for whom</w:t>
                  </w:r>
                </w:p>
                <w:p w14:paraId="3B3463E7" w14:textId="77777777" w:rsidR="00EA488D" w:rsidRPr="00070C40" w:rsidRDefault="00EA488D" w:rsidP="00EA488D">
                  <w:pPr>
                    <w:spacing w:line="10" w:lineRule="exact"/>
                    <w:rPr>
                      <w:rFonts w:ascii="Open Sans" w:eastAsia="Arial" w:hAnsi="Open Sans" w:cs="Open Sans"/>
                      <w:sz w:val="22"/>
                      <w:szCs w:val="22"/>
                    </w:rPr>
                  </w:pPr>
                </w:p>
                <w:p w14:paraId="63E959B3" w14:textId="77777777" w:rsidR="00EA488D" w:rsidRPr="00070C40" w:rsidRDefault="00EA488D" w:rsidP="00EA488D">
                  <w:pPr>
                    <w:numPr>
                      <w:ilvl w:val="3"/>
                      <w:numId w:val="9"/>
                    </w:numPr>
                    <w:tabs>
                      <w:tab w:val="left" w:pos="3340"/>
                    </w:tabs>
                    <w:spacing w:line="237" w:lineRule="auto"/>
                    <w:ind w:left="1613" w:right="100" w:hanging="262"/>
                    <w:rPr>
                      <w:rFonts w:ascii="Open Sans" w:eastAsia="Arial" w:hAnsi="Open Sans" w:cs="Open Sans"/>
                      <w:sz w:val="22"/>
                      <w:szCs w:val="22"/>
                    </w:rPr>
                  </w:pPr>
                  <w:r w:rsidRPr="00070C40">
                    <w:rPr>
                      <w:rFonts w:ascii="Open Sans" w:eastAsia="Arial" w:hAnsi="Open Sans" w:cs="Open Sans"/>
                      <w:sz w:val="22"/>
                      <w:szCs w:val="22"/>
                    </w:rPr>
                    <w:t>How we calculate the value of the consequences relies on the fundamental principles to define what is permissible and what is prohibited</w:t>
                  </w:r>
                </w:p>
                <w:p w14:paraId="0A231E7E" w14:textId="77777777" w:rsidR="00EA488D" w:rsidRPr="00070C40" w:rsidRDefault="00EA488D" w:rsidP="00EA488D">
                  <w:pPr>
                    <w:spacing w:line="11" w:lineRule="exact"/>
                    <w:rPr>
                      <w:rFonts w:ascii="Open Sans" w:eastAsia="Arial" w:hAnsi="Open Sans" w:cs="Open Sans"/>
                      <w:sz w:val="22"/>
                      <w:szCs w:val="22"/>
                    </w:rPr>
                  </w:pPr>
                </w:p>
                <w:p w14:paraId="005581EC" w14:textId="77777777" w:rsidR="00EA488D" w:rsidRPr="00070C40" w:rsidRDefault="00EA488D" w:rsidP="00EA488D">
                  <w:pPr>
                    <w:numPr>
                      <w:ilvl w:val="2"/>
                      <w:numId w:val="9"/>
                    </w:numPr>
                    <w:tabs>
                      <w:tab w:val="left" w:pos="2900"/>
                    </w:tabs>
                    <w:spacing w:line="235" w:lineRule="auto"/>
                    <w:ind w:left="1173" w:right="380" w:hanging="271"/>
                    <w:rPr>
                      <w:rFonts w:ascii="Open Sans" w:eastAsia="Arial" w:hAnsi="Open Sans" w:cs="Open Sans"/>
                      <w:sz w:val="22"/>
                      <w:szCs w:val="22"/>
                    </w:rPr>
                  </w:pPr>
                  <w:r w:rsidRPr="00070C40">
                    <w:rPr>
                      <w:rFonts w:ascii="Open Sans" w:eastAsia="Arial" w:hAnsi="Open Sans" w:cs="Open Sans"/>
                      <w:sz w:val="22"/>
                      <w:szCs w:val="22"/>
                    </w:rPr>
                    <w:t>The essence of morality is the strict respect for certain duties, and such respect supersedes any other goal</w:t>
                  </w:r>
                </w:p>
                <w:p w14:paraId="6B65EC69" w14:textId="77777777" w:rsidR="00EA488D" w:rsidRPr="00070C40" w:rsidRDefault="00EA488D" w:rsidP="00EA488D">
                  <w:pPr>
                    <w:spacing w:line="11" w:lineRule="exact"/>
                    <w:rPr>
                      <w:rFonts w:ascii="Open Sans" w:eastAsia="Arial" w:hAnsi="Open Sans" w:cs="Open Sans"/>
                      <w:sz w:val="22"/>
                      <w:szCs w:val="22"/>
                    </w:rPr>
                  </w:pPr>
                </w:p>
                <w:p w14:paraId="402B6265" w14:textId="60572240" w:rsidR="00EA488D" w:rsidRPr="00070C40" w:rsidRDefault="00EA488D" w:rsidP="00EA488D">
                  <w:pPr>
                    <w:numPr>
                      <w:ilvl w:val="2"/>
                      <w:numId w:val="9"/>
                    </w:numPr>
                    <w:tabs>
                      <w:tab w:val="left" w:pos="2900"/>
                    </w:tabs>
                    <w:spacing w:line="236" w:lineRule="auto"/>
                    <w:ind w:left="1173" w:right="120" w:hanging="271"/>
                    <w:rPr>
                      <w:rFonts w:ascii="Open Sans" w:eastAsia="Arial" w:hAnsi="Open Sans" w:cs="Open Sans"/>
                      <w:sz w:val="22"/>
                      <w:szCs w:val="22"/>
                    </w:rPr>
                  </w:pPr>
                  <w:r w:rsidRPr="00070C40">
                    <w:rPr>
                      <w:rFonts w:ascii="Open Sans" w:eastAsia="Arial" w:hAnsi="Open Sans" w:cs="Open Sans"/>
                      <w:sz w:val="22"/>
                      <w:szCs w:val="22"/>
                    </w:rPr>
                    <w:t xml:space="preserve">Duty is distinct from pleasure, moral virtue is the supreme good, and  </w:t>
                  </w:r>
                  <w:r w:rsidR="00EF3535" w:rsidRPr="00070C40">
                    <w:rPr>
                      <w:rFonts w:ascii="Open Sans" w:eastAsia="Arial" w:hAnsi="Open Sans" w:cs="Open Sans"/>
                      <w:sz w:val="22"/>
                      <w:szCs w:val="22"/>
                    </w:rPr>
                    <w:t xml:space="preserve">    </w:t>
                  </w:r>
                  <w:r w:rsidRPr="00070C40">
                    <w:rPr>
                      <w:rFonts w:ascii="Open Sans" w:eastAsia="Arial" w:hAnsi="Open Sans" w:cs="Open Sans"/>
                      <w:sz w:val="22"/>
                      <w:szCs w:val="22"/>
                    </w:rPr>
                    <w:t xml:space="preserve"> </w:t>
                  </w:r>
                  <w:r w:rsidR="00EF3535" w:rsidRPr="00070C40">
                    <w:rPr>
                      <w:rFonts w:ascii="Open Sans" w:eastAsia="Arial" w:hAnsi="Open Sans" w:cs="Open Sans"/>
                      <w:sz w:val="22"/>
                      <w:szCs w:val="22"/>
                    </w:rPr>
                    <w:t xml:space="preserve"> moral worth is not</w:t>
                  </w:r>
                  <w:r w:rsidRPr="00070C40">
                    <w:rPr>
                      <w:rFonts w:ascii="Open Sans" w:eastAsia="Arial" w:hAnsi="Open Sans" w:cs="Open Sans"/>
                      <w:sz w:val="22"/>
                      <w:szCs w:val="22"/>
                    </w:rPr>
                    <w:t xml:space="preserve"> measured by the consequences of a person’s actions</w:t>
                  </w:r>
                </w:p>
                <w:p w14:paraId="5B6A9448" w14:textId="77777777" w:rsidR="00EA488D" w:rsidRPr="00070C40" w:rsidRDefault="00EA488D" w:rsidP="00EA488D">
                  <w:pPr>
                    <w:spacing w:line="3" w:lineRule="exact"/>
                    <w:rPr>
                      <w:rFonts w:ascii="Open Sans" w:eastAsia="Arial" w:hAnsi="Open Sans" w:cs="Open Sans"/>
                      <w:sz w:val="22"/>
                      <w:szCs w:val="22"/>
                    </w:rPr>
                  </w:pPr>
                </w:p>
                <w:p w14:paraId="22C774F6" w14:textId="77777777" w:rsidR="00EA488D" w:rsidRPr="00070C40" w:rsidRDefault="00EA488D" w:rsidP="00EA488D">
                  <w:pPr>
                    <w:numPr>
                      <w:ilvl w:val="1"/>
                      <w:numId w:val="9"/>
                    </w:numPr>
                    <w:tabs>
                      <w:tab w:val="left" w:pos="2440"/>
                    </w:tabs>
                    <w:ind w:left="713" w:hanging="262"/>
                    <w:rPr>
                      <w:rFonts w:ascii="Open Sans" w:eastAsia="Arial" w:hAnsi="Open Sans" w:cs="Open Sans"/>
                      <w:sz w:val="22"/>
                      <w:szCs w:val="22"/>
                    </w:rPr>
                  </w:pPr>
                  <w:r w:rsidRPr="00070C40">
                    <w:rPr>
                      <w:rFonts w:ascii="Open Sans" w:eastAsia="Arial" w:hAnsi="Open Sans" w:cs="Open Sans"/>
                      <w:sz w:val="22"/>
                      <w:szCs w:val="22"/>
                    </w:rPr>
                    <w:t>Immanuel Kant – German Philosopher</w:t>
                  </w:r>
                </w:p>
                <w:p w14:paraId="58DEBCEF" w14:textId="77777777" w:rsidR="00EA488D" w:rsidRPr="00070C40" w:rsidRDefault="00EA488D" w:rsidP="00EA488D">
                  <w:pPr>
                    <w:spacing w:line="10" w:lineRule="exact"/>
                    <w:rPr>
                      <w:rFonts w:ascii="Open Sans" w:eastAsia="Arial" w:hAnsi="Open Sans" w:cs="Open Sans"/>
                      <w:sz w:val="22"/>
                      <w:szCs w:val="22"/>
                    </w:rPr>
                  </w:pPr>
                </w:p>
                <w:p w14:paraId="7403062C" w14:textId="77777777" w:rsidR="00EA488D" w:rsidRPr="00070C40" w:rsidRDefault="00EA488D" w:rsidP="00EA488D">
                  <w:pPr>
                    <w:numPr>
                      <w:ilvl w:val="2"/>
                      <w:numId w:val="9"/>
                    </w:numPr>
                    <w:tabs>
                      <w:tab w:val="left" w:pos="2900"/>
                    </w:tabs>
                    <w:spacing w:line="235" w:lineRule="auto"/>
                    <w:ind w:left="1173" w:right="340" w:hanging="271"/>
                    <w:rPr>
                      <w:rFonts w:ascii="Open Sans" w:eastAsia="Arial" w:hAnsi="Open Sans" w:cs="Open Sans"/>
                      <w:sz w:val="22"/>
                      <w:szCs w:val="22"/>
                    </w:rPr>
                  </w:pPr>
                  <w:r w:rsidRPr="00070C40">
                    <w:rPr>
                      <w:rFonts w:ascii="Open Sans" w:eastAsia="Arial" w:hAnsi="Open Sans" w:cs="Open Sans"/>
                      <w:sz w:val="22"/>
                      <w:szCs w:val="22"/>
                    </w:rPr>
                    <w:t>Relies on fundamental principles to define what is permissible and what is prohibited.</w:t>
                  </w:r>
                </w:p>
                <w:p w14:paraId="3310AEA9" w14:textId="77777777" w:rsidR="00EA488D" w:rsidRPr="00070C40" w:rsidRDefault="00EA488D" w:rsidP="00EA488D">
                  <w:pPr>
                    <w:spacing w:line="11" w:lineRule="exact"/>
                    <w:rPr>
                      <w:rFonts w:ascii="Open Sans" w:eastAsia="Arial" w:hAnsi="Open Sans" w:cs="Open Sans"/>
                      <w:sz w:val="22"/>
                      <w:szCs w:val="22"/>
                    </w:rPr>
                  </w:pPr>
                </w:p>
                <w:p w14:paraId="220959CB" w14:textId="6AF88FB3" w:rsidR="00EA488D" w:rsidRPr="00070C40" w:rsidRDefault="00EA488D" w:rsidP="00EA488D">
                  <w:pPr>
                    <w:numPr>
                      <w:ilvl w:val="2"/>
                      <w:numId w:val="9"/>
                    </w:numPr>
                    <w:tabs>
                      <w:tab w:val="left" w:pos="2900"/>
                    </w:tabs>
                    <w:spacing w:line="235" w:lineRule="auto"/>
                    <w:ind w:left="1173" w:right="320" w:hanging="271"/>
                    <w:rPr>
                      <w:rFonts w:ascii="Open Sans" w:eastAsia="Arial" w:hAnsi="Open Sans" w:cs="Open Sans"/>
                      <w:sz w:val="22"/>
                      <w:szCs w:val="22"/>
                    </w:rPr>
                  </w:pPr>
                  <w:r w:rsidRPr="00070C40">
                    <w:rPr>
                      <w:rFonts w:ascii="Open Sans" w:eastAsia="Arial" w:hAnsi="Open Sans" w:cs="Open Sans"/>
                      <w:sz w:val="22"/>
                      <w:szCs w:val="22"/>
                    </w:rPr>
                    <w:t>The essence of morality is strict respe</w:t>
                  </w:r>
                  <w:r w:rsidR="00EF3535" w:rsidRPr="00070C40">
                    <w:rPr>
                      <w:rFonts w:ascii="Open Sans" w:eastAsia="Arial" w:hAnsi="Open Sans" w:cs="Open Sans"/>
                      <w:sz w:val="22"/>
                      <w:szCs w:val="22"/>
                    </w:rPr>
                    <w:t xml:space="preserve">ct for certain duties, and such </w:t>
                  </w:r>
                  <w:r w:rsidR="005F67E0" w:rsidRPr="00070C40">
                    <w:rPr>
                      <w:rFonts w:ascii="Open Sans" w:eastAsia="Arial" w:hAnsi="Open Sans" w:cs="Open Sans"/>
                      <w:sz w:val="22"/>
                      <w:szCs w:val="22"/>
                    </w:rPr>
                    <w:t>as respect</w:t>
                  </w:r>
                  <w:r w:rsidR="00EF3535" w:rsidRPr="00070C40">
                    <w:rPr>
                      <w:rFonts w:ascii="Open Sans" w:eastAsia="Arial" w:hAnsi="Open Sans" w:cs="Open Sans"/>
                      <w:sz w:val="22"/>
                      <w:szCs w:val="22"/>
                    </w:rPr>
                    <w:t xml:space="preserve"> s</w:t>
                  </w:r>
                  <w:r w:rsidRPr="00070C40">
                    <w:rPr>
                      <w:rFonts w:ascii="Open Sans" w:eastAsia="Arial" w:hAnsi="Open Sans" w:cs="Open Sans"/>
                      <w:sz w:val="22"/>
                      <w:szCs w:val="22"/>
                    </w:rPr>
                    <w:t>upersedes any other goal</w:t>
                  </w:r>
                </w:p>
                <w:p w14:paraId="5BC696C3" w14:textId="77777777" w:rsidR="00EA488D" w:rsidRPr="00070C40" w:rsidRDefault="00EA488D" w:rsidP="00EA488D">
                  <w:pPr>
                    <w:spacing w:line="11" w:lineRule="exact"/>
                    <w:rPr>
                      <w:rFonts w:ascii="Open Sans" w:eastAsia="Arial" w:hAnsi="Open Sans" w:cs="Open Sans"/>
                      <w:sz w:val="22"/>
                      <w:szCs w:val="22"/>
                    </w:rPr>
                  </w:pPr>
                </w:p>
                <w:p w14:paraId="6C92A4C2" w14:textId="247C306E" w:rsidR="00EA488D" w:rsidRPr="00070C40" w:rsidRDefault="00EA488D" w:rsidP="00EA488D">
                  <w:pPr>
                    <w:numPr>
                      <w:ilvl w:val="2"/>
                      <w:numId w:val="9"/>
                    </w:numPr>
                    <w:tabs>
                      <w:tab w:val="left" w:pos="2900"/>
                    </w:tabs>
                    <w:spacing w:line="236" w:lineRule="auto"/>
                    <w:ind w:left="1173" w:right="120" w:hanging="271"/>
                    <w:rPr>
                      <w:rFonts w:ascii="Open Sans" w:eastAsia="Arial" w:hAnsi="Open Sans" w:cs="Open Sans"/>
                      <w:sz w:val="22"/>
                      <w:szCs w:val="22"/>
                    </w:rPr>
                  </w:pPr>
                  <w:r w:rsidRPr="00070C40">
                    <w:rPr>
                      <w:rFonts w:ascii="Open Sans" w:eastAsia="Arial" w:hAnsi="Open Sans" w:cs="Open Sans"/>
                      <w:sz w:val="22"/>
                      <w:szCs w:val="22"/>
                    </w:rPr>
                    <w:t>Duty is distinct from pleasure, moral virtue is the supreme good, and</w:t>
                  </w:r>
                  <w:r w:rsidR="00EF3535" w:rsidRPr="00070C40">
                    <w:rPr>
                      <w:rFonts w:ascii="Open Sans" w:eastAsia="Arial" w:hAnsi="Open Sans" w:cs="Open Sans"/>
                      <w:sz w:val="22"/>
                      <w:szCs w:val="22"/>
                    </w:rPr>
                    <w:t xml:space="preserve">        moral w</w:t>
                  </w:r>
                  <w:r w:rsidRPr="00070C40">
                    <w:rPr>
                      <w:rFonts w:ascii="Open Sans" w:eastAsia="Arial" w:hAnsi="Open Sans" w:cs="Open Sans"/>
                      <w:sz w:val="22"/>
                      <w:szCs w:val="22"/>
                    </w:rPr>
                    <w:t xml:space="preserve">orth is measured neither by the </w:t>
                  </w:r>
                  <w:r w:rsidR="00EF3535" w:rsidRPr="00070C40">
                    <w:rPr>
                      <w:rFonts w:ascii="Open Sans" w:eastAsia="Arial" w:hAnsi="Open Sans" w:cs="Open Sans"/>
                      <w:sz w:val="22"/>
                      <w:szCs w:val="22"/>
                    </w:rPr>
                    <w:t xml:space="preserve">consequences of a </w:t>
                  </w:r>
                  <w:r w:rsidR="005F67E0" w:rsidRPr="00070C40">
                    <w:rPr>
                      <w:rFonts w:ascii="Open Sans" w:eastAsia="Arial" w:hAnsi="Open Sans" w:cs="Open Sans"/>
                      <w:sz w:val="22"/>
                      <w:szCs w:val="22"/>
                    </w:rPr>
                    <w:t>person’s</w:t>
                  </w:r>
                  <w:r w:rsidR="00EF3535" w:rsidRPr="00070C40">
                    <w:rPr>
                      <w:rFonts w:ascii="Open Sans" w:eastAsia="Arial" w:hAnsi="Open Sans" w:cs="Open Sans"/>
                      <w:sz w:val="22"/>
                      <w:szCs w:val="22"/>
                    </w:rPr>
                    <w:t xml:space="preserve"> action</w:t>
                  </w:r>
                </w:p>
                <w:p w14:paraId="50C79239" w14:textId="77777777" w:rsidR="00EA488D" w:rsidRPr="00070C40" w:rsidRDefault="00EA488D" w:rsidP="00EA488D">
                  <w:pPr>
                    <w:numPr>
                      <w:ilvl w:val="1"/>
                      <w:numId w:val="9"/>
                    </w:numPr>
                    <w:tabs>
                      <w:tab w:val="left" w:pos="2440"/>
                    </w:tabs>
                    <w:ind w:left="713" w:hanging="262"/>
                    <w:rPr>
                      <w:rFonts w:ascii="Open Sans" w:eastAsia="Arial" w:hAnsi="Open Sans" w:cs="Open Sans"/>
                      <w:sz w:val="22"/>
                      <w:szCs w:val="22"/>
                    </w:rPr>
                  </w:pPr>
                  <w:r w:rsidRPr="00070C40">
                    <w:rPr>
                      <w:rFonts w:ascii="Open Sans" w:eastAsia="Arial" w:hAnsi="Open Sans" w:cs="Open Sans"/>
                      <w:sz w:val="22"/>
                      <w:szCs w:val="22"/>
                    </w:rPr>
                    <w:t>Lawrence Kohlberg</w:t>
                  </w:r>
                </w:p>
                <w:p w14:paraId="13417657" w14:textId="77777777" w:rsidR="00EA488D" w:rsidRPr="00070C40" w:rsidRDefault="00EA488D" w:rsidP="00EA488D">
                  <w:pPr>
                    <w:numPr>
                      <w:ilvl w:val="2"/>
                      <w:numId w:val="9"/>
                    </w:numPr>
                    <w:tabs>
                      <w:tab w:val="left" w:pos="2900"/>
                    </w:tabs>
                    <w:ind w:left="1173" w:hanging="271"/>
                    <w:rPr>
                      <w:rFonts w:ascii="Open Sans" w:eastAsia="Arial" w:hAnsi="Open Sans" w:cs="Open Sans"/>
                      <w:sz w:val="22"/>
                      <w:szCs w:val="22"/>
                    </w:rPr>
                  </w:pPr>
                  <w:r w:rsidRPr="00070C40">
                    <w:rPr>
                      <w:rFonts w:ascii="Open Sans" w:eastAsia="Arial" w:hAnsi="Open Sans" w:cs="Open Sans"/>
                      <w:sz w:val="22"/>
                      <w:szCs w:val="22"/>
                    </w:rPr>
                    <w:t>We develop morally just as we develop physically</w:t>
                  </w:r>
                </w:p>
                <w:p w14:paraId="5165B515" w14:textId="77777777" w:rsidR="00EA488D" w:rsidRPr="00070C40" w:rsidRDefault="00EA488D" w:rsidP="00EA488D">
                  <w:pPr>
                    <w:spacing w:line="10" w:lineRule="exact"/>
                    <w:rPr>
                      <w:rFonts w:ascii="Open Sans" w:eastAsia="Arial" w:hAnsi="Open Sans" w:cs="Open Sans"/>
                      <w:sz w:val="22"/>
                      <w:szCs w:val="22"/>
                    </w:rPr>
                  </w:pPr>
                </w:p>
                <w:p w14:paraId="45E0B96D" w14:textId="27F8FC8E" w:rsidR="00EA488D" w:rsidRPr="00070C40" w:rsidRDefault="00EA488D" w:rsidP="00EA488D">
                  <w:pPr>
                    <w:numPr>
                      <w:ilvl w:val="2"/>
                      <w:numId w:val="9"/>
                    </w:numPr>
                    <w:tabs>
                      <w:tab w:val="left" w:pos="2900"/>
                    </w:tabs>
                    <w:spacing w:line="236" w:lineRule="auto"/>
                    <w:ind w:left="1173" w:right="40" w:hanging="271"/>
                    <w:rPr>
                      <w:rFonts w:ascii="Open Sans" w:eastAsia="Arial" w:hAnsi="Open Sans" w:cs="Open Sans"/>
                      <w:sz w:val="22"/>
                      <w:szCs w:val="22"/>
                    </w:rPr>
                  </w:pPr>
                  <w:r w:rsidRPr="00070C40">
                    <w:rPr>
                      <w:rFonts w:ascii="Open Sans" w:eastAsia="Arial" w:hAnsi="Open Sans" w:cs="Open Sans"/>
                      <w:sz w:val="22"/>
                      <w:szCs w:val="22"/>
                    </w:rPr>
                    <w:t>We are not born with the ability to unders</w:t>
                  </w:r>
                  <w:r w:rsidR="00EF3535" w:rsidRPr="00070C40">
                    <w:rPr>
                      <w:rFonts w:ascii="Open Sans" w:eastAsia="Arial" w:hAnsi="Open Sans" w:cs="Open Sans"/>
                      <w:sz w:val="22"/>
                      <w:szCs w:val="22"/>
                    </w:rPr>
                    <w:t>tand and apply moral standard</w:t>
                  </w:r>
                  <w:r w:rsidR="004C5B18" w:rsidRPr="00070C40">
                    <w:rPr>
                      <w:rFonts w:ascii="Open Sans" w:eastAsia="Arial" w:hAnsi="Open Sans" w:cs="Open Sans"/>
                      <w:sz w:val="22"/>
                      <w:szCs w:val="22"/>
                    </w:rPr>
                    <w:t>s</w:t>
                  </w:r>
                  <w:r w:rsidR="00EF3535" w:rsidRPr="00070C40">
                    <w:rPr>
                      <w:rFonts w:ascii="Open Sans" w:eastAsia="Arial" w:hAnsi="Open Sans" w:cs="Open Sans"/>
                      <w:sz w:val="22"/>
                      <w:szCs w:val="22"/>
                    </w:rPr>
                    <w:t xml:space="preserve"> to</w:t>
                  </w:r>
                  <w:r w:rsidR="004C5B18" w:rsidRPr="00070C40">
                    <w:rPr>
                      <w:rFonts w:ascii="Open Sans" w:eastAsia="Arial" w:hAnsi="Open Sans" w:cs="Open Sans"/>
                      <w:sz w:val="22"/>
                      <w:szCs w:val="22"/>
                    </w:rPr>
                    <w:t xml:space="preserve"> our actions</w:t>
                  </w:r>
                  <w:r w:rsidR="00EF3535" w:rsidRPr="00070C40">
                    <w:rPr>
                      <w:rFonts w:ascii="Open Sans" w:eastAsia="Arial" w:hAnsi="Open Sans" w:cs="Open Sans"/>
                      <w:sz w:val="22"/>
                      <w:szCs w:val="22"/>
                    </w:rPr>
                    <w:t xml:space="preserve">; we </w:t>
                  </w:r>
                  <w:r w:rsidRPr="00070C40">
                    <w:rPr>
                      <w:rFonts w:ascii="Open Sans" w:eastAsia="Arial" w:hAnsi="Open Sans" w:cs="Open Sans"/>
                      <w:sz w:val="22"/>
                      <w:szCs w:val="22"/>
                    </w:rPr>
                    <w:t xml:space="preserve">develop it in the same way we learn to ride a bicycle </w:t>
                  </w:r>
                </w:p>
                <w:p w14:paraId="5936596C" w14:textId="77777777" w:rsidR="00EA488D" w:rsidRPr="00070C40" w:rsidRDefault="00EA488D" w:rsidP="00EA488D">
                  <w:pPr>
                    <w:spacing w:line="279" w:lineRule="exact"/>
                    <w:rPr>
                      <w:rFonts w:ascii="Open Sans" w:eastAsia="Arial" w:hAnsi="Open Sans" w:cs="Open Sans"/>
                      <w:sz w:val="22"/>
                      <w:szCs w:val="22"/>
                    </w:rPr>
                  </w:pPr>
                </w:p>
                <w:p w14:paraId="15116160" w14:textId="77777777" w:rsidR="00EA488D" w:rsidRPr="00070C40" w:rsidRDefault="00EA488D" w:rsidP="00EA488D">
                  <w:pPr>
                    <w:ind w:left="53"/>
                    <w:rPr>
                      <w:rFonts w:ascii="Open Sans" w:eastAsia="Arial" w:hAnsi="Open Sans" w:cs="Open Sans"/>
                      <w:sz w:val="22"/>
                      <w:szCs w:val="22"/>
                    </w:rPr>
                  </w:pPr>
                  <w:r w:rsidRPr="00070C40">
                    <w:rPr>
                      <w:rFonts w:ascii="Open Sans" w:eastAsia="Arial" w:hAnsi="Open Sans" w:cs="Open Sans"/>
                      <w:sz w:val="22"/>
                      <w:szCs w:val="22"/>
                    </w:rPr>
                    <w:lastRenderedPageBreak/>
                    <w:t>III. Six Stages of Moral Development</w:t>
                  </w:r>
                </w:p>
                <w:p w14:paraId="56D14AE2" w14:textId="77777777" w:rsidR="00EA488D" w:rsidRPr="00070C40" w:rsidRDefault="00EA488D" w:rsidP="00EA488D">
                  <w:pPr>
                    <w:numPr>
                      <w:ilvl w:val="1"/>
                      <w:numId w:val="10"/>
                    </w:numPr>
                    <w:tabs>
                      <w:tab w:val="left" w:pos="2440"/>
                    </w:tabs>
                    <w:ind w:left="713" w:hanging="262"/>
                    <w:rPr>
                      <w:rFonts w:ascii="Open Sans" w:eastAsia="Arial" w:hAnsi="Open Sans" w:cs="Open Sans"/>
                      <w:sz w:val="22"/>
                      <w:szCs w:val="22"/>
                    </w:rPr>
                  </w:pPr>
                  <w:r w:rsidRPr="00070C40">
                    <w:rPr>
                      <w:rFonts w:ascii="Open Sans" w:eastAsia="Arial" w:hAnsi="Open Sans" w:cs="Open Sans"/>
                      <w:sz w:val="22"/>
                      <w:szCs w:val="22"/>
                    </w:rPr>
                    <w:t>Level One: Pre-conventional Stages</w:t>
                  </w:r>
                </w:p>
                <w:p w14:paraId="3632A3FB" w14:textId="77777777" w:rsidR="00EA488D" w:rsidRPr="00070C40" w:rsidRDefault="00EA488D" w:rsidP="00EA488D">
                  <w:pPr>
                    <w:numPr>
                      <w:ilvl w:val="2"/>
                      <w:numId w:val="10"/>
                    </w:numPr>
                    <w:tabs>
                      <w:tab w:val="left" w:pos="2900"/>
                    </w:tabs>
                    <w:ind w:left="1173" w:hanging="271"/>
                    <w:rPr>
                      <w:rFonts w:ascii="Open Sans" w:eastAsia="Arial" w:hAnsi="Open Sans" w:cs="Open Sans"/>
                      <w:sz w:val="22"/>
                      <w:szCs w:val="22"/>
                    </w:rPr>
                  </w:pPr>
                  <w:r w:rsidRPr="00070C40">
                    <w:rPr>
                      <w:rFonts w:ascii="Open Sans" w:eastAsia="Arial" w:hAnsi="Open Sans" w:cs="Open Sans"/>
                      <w:sz w:val="22"/>
                      <w:szCs w:val="22"/>
                    </w:rPr>
                    <w:t>Stage One: Punishment and Obedience Orientation</w:t>
                  </w:r>
                </w:p>
                <w:p w14:paraId="4FC9B2E4" w14:textId="77777777" w:rsidR="00EA488D" w:rsidRPr="00070C40" w:rsidRDefault="00EA488D" w:rsidP="00EA488D">
                  <w:pPr>
                    <w:spacing w:line="10" w:lineRule="exact"/>
                    <w:rPr>
                      <w:rFonts w:ascii="Open Sans" w:eastAsia="Arial" w:hAnsi="Open Sans" w:cs="Open Sans"/>
                      <w:sz w:val="22"/>
                      <w:szCs w:val="22"/>
                    </w:rPr>
                  </w:pPr>
                </w:p>
                <w:p w14:paraId="07E0C573" w14:textId="55584F94" w:rsidR="00EA488D" w:rsidRPr="00070C40" w:rsidRDefault="00EA488D" w:rsidP="00EA488D">
                  <w:pPr>
                    <w:numPr>
                      <w:ilvl w:val="3"/>
                      <w:numId w:val="10"/>
                    </w:numPr>
                    <w:tabs>
                      <w:tab w:val="left" w:pos="3340"/>
                    </w:tabs>
                    <w:spacing w:line="236" w:lineRule="auto"/>
                    <w:ind w:left="1613" w:right="280" w:hanging="262"/>
                    <w:rPr>
                      <w:rFonts w:ascii="Open Sans" w:eastAsia="Arial" w:hAnsi="Open Sans" w:cs="Open Sans"/>
                      <w:sz w:val="22"/>
                      <w:szCs w:val="22"/>
                    </w:rPr>
                  </w:pPr>
                  <w:r w:rsidRPr="00070C40">
                    <w:rPr>
                      <w:rFonts w:ascii="Open Sans" w:eastAsia="Arial" w:hAnsi="Open Sans" w:cs="Open Sans"/>
                      <w:sz w:val="22"/>
                      <w:szCs w:val="22"/>
                    </w:rPr>
                    <w:t>Assumption (typically by children) th</w:t>
                  </w:r>
                  <w:r w:rsidR="004C5B18" w:rsidRPr="00070C40">
                    <w:rPr>
                      <w:rFonts w:ascii="Open Sans" w:eastAsia="Arial" w:hAnsi="Open Sans" w:cs="Open Sans"/>
                      <w:sz w:val="22"/>
                      <w:szCs w:val="22"/>
                    </w:rPr>
                    <w:t>at powerful authorities hand        down a fi</w:t>
                  </w:r>
                  <w:r w:rsidRPr="00070C40">
                    <w:rPr>
                      <w:rFonts w:ascii="Open Sans" w:eastAsia="Arial" w:hAnsi="Open Sans" w:cs="Open Sans"/>
                      <w:sz w:val="22"/>
                      <w:szCs w:val="22"/>
                    </w:rPr>
                    <w:t>xed set of rules which one must unquestioningly obey</w:t>
                  </w:r>
                </w:p>
                <w:p w14:paraId="5503807A" w14:textId="77777777" w:rsidR="00EA488D" w:rsidRPr="00070C40" w:rsidRDefault="00EA488D" w:rsidP="00EA488D">
                  <w:pPr>
                    <w:spacing w:line="3" w:lineRule="exact"/>
                    <w:rPr>
                      <w:rFonts w:ascii="Open Sans" w:eastAsia="Arial" w:hAnsi="Open Sans" w:cs="Open Sans"/>
                      <w:sz w:val="22"/>
                      <w:szCs w:val="22"/>
                    </w:rPr>
                  </w:pPr>
                </w:p>
                <w:p w14:paraId="0264AEE7" w14:textId="77777777" w:rsidR="00EA488D" w:rsidRPr="00070C40" w:rsidRDefault="00EA488D" w:rsidP="00EA488D">
                  <w:pPr>
                    <w:numPr>
                      <w:ilvl w:val="3"/>
                      <w:numId w:val="10"/>
                    </w:numPr>
                    <w:tabs>
                      <w:tab w:val="left" w:pos="3340"/>
                    </w:tabs>
                    <w:ind w:left="1613" w:hanging="262"/>
                    <w:rPr>
                      <w:rFonts w:ascii="Open Sans" w:eastAsia="Arial" w:hAnsi="Open Sans" w:cs="Open Sans"/>
                      <w:sz w:val="22"/>
                      <w:szCs w:val="22"/>
                    </w:rPr>
                  </w:pPr>
                  <w:r w:rsidRPr="00070C40">
                    <w:rPr>
                      <w:rFonts w:ascii="Open Sans" w:eastAsia="Arial" w:hAnsi="Open Sans" w:cs="Open Sans"/>
                      <w:sz w:val="22"/>
                      <w:szCs w:val="22"/>
                    </w:rPr>
                    <w:t>Morality is viewed as something external to oneself</w:t>
                  </w:r>
                </w:p>
                <w:p w14:paraId="6B967A94" w14:textId="77777777" w:rsidR="00EA488D" w:rsidRPr="00070C40" w:rsidRDefault="00EA488D" w:rsidP="00EA488D">
                  <w:pPr>
                    <w:numPr>
                      <w:ilvl w:val="2"/>
                      <w:numId w:val="10"/>
                    </w:numPr>
                    <w:tabs>
                      <w:tab w:val="left" w:pos="2900"/>
                    </w:tabs>
                    <w:ind w:left="1173" w:hanging="271"/>
                    <w:rPr>
                      <w:rFonts w:ascii="Open Sans" w:eastAsia="Arial" w:hAnsi="Open Sans" w:cs="Open Sans"/>
                      <w:sz w:val="22"/>
                      <w:szCs w:val="22"/>
                    </w:rPr>
                  </w:pPr>
                  <w:r w:rsidRPr="00070C40">
                    <w:rPr>
                      <w:rFonts w:ascii="Open Sans" w:eastAsia="Arial" w:hAnsi="Open Sans" w:cs="Open Sans"/>
                      <w:sz w:val="22"/>
                      <w:szCs w:val="22"/>
                    </w:rPr>
                    <w:t>Stage Two: Instrument and Relativity Orientation</w:t>
                  </w:r>
                </w:p>
                <w:p w14:paraId="06E9757C" w14:textId="77777777" w:rsidR="00EA488D" w:rsidRPr="00070C40" w:rsidRDefault="00EA488D" w:rsidP="00EA488D">
                  <w:pPr>
                    <w:numPr>
                      <w:ilvl w:val="3"/>
                      <w:numId w:val="10"/>
                    </w:numPr>
                    <w:tabs>
                      <w:tab w:val="left" w:pos="3340"/>
                    </w:tabs>
                    <w:ind w:left="1613" w:hanging="262"/>
                    <w:rPr>
                      <w:rFonts w:ascii="Open Sans" w:eastAsia="Arial" w:hAnsi="Open Sans" w:cs="Open Sans"/>
                      <w:sz w:val="22"/>
                      <w:szCs w:val="22"/>
                    </w:rPr>
                  </w:pPr>
                  <w:r w:rsidRPr="00070C40">
                    <w:rPr>
                      <w:rFonts w:ascii="Open Sans" w:eastAsia="Arial" w:hAnsi="Open Sans" w:cs="Open Sans"/>
                      <w:sz w:val="22"/>
                      <w:szCs w:val="22"/>
                    </w:rPr>
                    <w:t>Each person is free to pursue his or her individual interests</w:t>
                  </w:r>
                </w:p>
                <w:p w14:paraId="454CC7E0" w14:textId="77777777" w:rsidR="00EA488D" w:rsidRPr="00070C40" w:rsidRDefault="00EA488D" w:rsidP="00EA488D">
                  <w:pPr>
                    <w:numPr>
                      <w:ilvl w:val="3"/>
                      <w:numId w:val="10"/>
                    </w:numPr>
                    <w:tabs>
                      <w:tab w:val="left" w:pos="3340"/>
                    </w:tabs>
                    <w:ind w:left="1613" w:hanging="262"/>
                    <w:rPr>
                      <w:rFonts w:ascii="Open Sans" w:eastAsia="Arial" w:hAnsi="Open Sans" w:cs="Open Sans"/>
                      <w:sz w:val="22"/>
                      <w:szCs w:val="22"/>
                    </w:rPr>
                  </w:pPr>
                  <w:r w:rsidRPr="00070C40">
                    <w:rPr>
                      <w:rFonts w:ascii="Open Sans" w:eastAsia="Arial" w:hAnsi="Open Sans" w:cs="Open Sans"/>
                      <w:sz w:val="22"/>
                      <w:szCs w:val="22"/>
                    </w:rPr>
                    <w:t>Punishment is simply a risk that one naturally wants to avoid</w:t>
                  </w:r>
                </w:p>
                <w:p w14:paraId="2D9CAE33" w14:textId="77777777" w:rsidR="00EA488D" w:rsidRPr="00070C40" w:rsidRDefault="00EA488D" w:rsidP="00EA488D">
                  <w:pPr>
                    <w:numPr>
                      <w:ilvl w:val="1"/>
                      <w:numId w:val="10"/>
                    </w:numPr>
                    <w:tabs>
                      <w:tab w:val="left" w:pos="2440"/>
                    </w:tabs>
                    <w:ind w:left="713" w:hanging="262"/>
                    <w:rPr>
                      <w:rFonts w:ascii="Open Sans" w:eastAsia="Arial" w:hAnsi="Open Sans" w:cs="Open Sans"/>
                      <w:sz w:val="22"/>
                      <w:szCs w:val="22"/>
                    </w:rPr>
                  </w:pPr>
                  <w:r w:rsidRPr="00070C40">
                    <w:rPr>
                      <w:rFonts w:ascii="Open Sans" w:eastAsia="Arial" w:hAnsi="Open Sans" w:cs="Open Sans"/>
                      <w:sz w:val="22"/>
                      <w:szCs w:val="22"/>
                    </w:rPr>
                    <w:t>Level Two: Conventional Stages</w:t>
                  </w:r>
                </w:p>
                <w:p w14:paraId="6ED39B7D" w14:textId="77777777" w:rsidR="00EA488D" w:rsidRPr="00070C40" w:rsidRDefault="00EA488D" w:rsidP="00EA488D">
                  <w:pPr>
                    <w:numPr>
                      <w:ilvl w:val="2"/>
                      <w:numId w:val="10"/>
                    </w:numPr>
                    <w:tabs>
                      <w:tab w:val="left" w:pos="2900"/>
                    </w:tabs>
                    <w:ind w:left="1173" w:hanging="271"/>
                    <w:rPr>
                      <w:rFonts w:ascii="Open Sans" w:eastAsia="Arial" w:hAnsi="Open Sans" w:cs="Open Sans"/>
                      <w:sz w:val="22"/>
                      <w:szCs w:val="22"/>
                    </w:rPr>
                  </w:pPr>
                  <w:r w:rsidRPr="00070C40">
                    <w:rPr>
                      <w:rFonts w:ascii="Open Sans" w:eastAsia="Arial" w:hAnsi="Open Sans" w:cs="Open Sans"/>
                      <w:sz w:val="22"/>
                      <w:szCs w:val="22"/>
                    </w:rPr>
                    <w:t>Stage Three: Interpersonal Concordance Orientation</w:t>
                  </w:r>
                </w:p>
                <w:p w14:paraId="4700F6C2" w14:textId="77777777" w:rsidR="00EA488D" w:rsidRPr="00070C40" w:rsidRDefault="00EA488D" w:rsidP="00EA488D">
                  <w:pPr>
                    <w:spacing w:line="10" w:lineRule="exact"/>
                    <w:rPr>
                      <w:rFonts w:ascii="Open Sans" w:eastAsia="Arial" w:hAnsi="Open Sans" w:cs="Open Sans"/>
                      <w:sz w:val="22"/>
                      <w:szCs w:val="22"/>
                    </w:rPr>
                  </w:pPr>
                </w:p>
                <w:p w14:paraId="0B073D22" w14:textId="77777777" w:rsidR="00EA488D" w:rsidRPr="00070C40" w:rsidRDefault="00EA488D" w:rsidP="00EA488D">
                  <w:pPr>
                    <w:numPr>
                      <w:ilvl w:val="3"/>
                      <w:numId w:val="10"/>
                    </w:numPr>
                    <w:tabs>
                      <w:tab w:val="left" w:pos="3340"/>
                    </w:tabs>
                    <w:spacing w:line="236" w:lineRule="auto"/>
                    <w:ind w:left="1613" w:right="580" w:hanging="262"/>
                    <w:rPr>
                      <w:rFonts w:ascii="Open Sans" w:eastAsia="Arial" w:hAnsi="Open Sans" w:cs="Open Sans"/>
                      <w:sz w:val="22"/>
                      <w:szCs w:val="22"/>
                    </w:rPr>
                  </w:pPr>
                  <w:r w:rsidRPr="00070C40">
                    <w:rPr>
                      <w:rFonts w:ascii="Open Sans" w:eastAsia="Arial" w:hAnsi="Open Sans" w:cs="Open Sans"/>
                      <w:sz w:val="22"/>
                      <w:szCs w:val="22"/>
                    </w:rPr>
                    <w:t>Good behavior means having good motives and interpersonal feelings such as love, empathy, trust, and concern for others</w:t>
                  </w:r>
                </w:p>
                <w:p w14:paraId="2FC0EDDC" w14:textId="77777777" w:rsidR="00EA488D" w:rsidRPr="00070C40" w:rsidRDefault="00EA488D" w:rsidP="00EA488D">
                  <w:pPr>
                    <w:spacing w:line="3" w:lineRule="exact"/>
                    <w:rPr>
                      <w:rFonts w:ascii="Open Sans" w:eastAsia="Arial" w:hAnsi="Open Sans" w:cs="Open Sans"/>
                      <w:sz w:val="22"/>
                      <w:szCs w:val="22"/>
                    </w:rPr>
                  </w:pPr>
                </w:p>
                <w:p w14:paraId="33614BE4" w14:textId="77777777" w:rsidR="00EF3535" w:rsidRPr="00070C40" w:rsidRDefault="00EA488D" w:rsidP="00EF3535">
                  <w:pPr>
                    <w:numPr>
                      <w:ilvl w:val="3"/>
                      <w:numId w:val="10"/>
                    </w:numPr>
                    <w:tabs>
                      <w:tab w:val="left" w:pos="3340"/>
                    </w:tabs>
                    <w:ind w:left="1613" w:hanging="262"/>
                    <w:rPr>
                      <w:rFonts w:ascii="Open Sans" w:eastAsia="Arial" w:hAnsi="Open Sans" w:cs="Open Sans"/>
                      <w:sz w:val="22"/>
                      <w:szCs w:val="22"/>
                    </w:rPr>
                  </w:pPr>
                  <w:r w:rsidRPr="00070C40">
                    <w:rPr>
                      <w:rFonts w:ascii="Open Sans" w:eastAsia="Arial" w:hAnsi="Open Sans" w:cs="Open Sans"/>
                      <w:sz w:val="22"/>
                      <w:szCs w:val="22"/>
                    </w:rPr>
                    <w:t>Living up to expectations</w:t>
                  </w:r>
                </w:p>
                <w:p w14:paraId="133A4F77" w14:textId="77777777" w:rsidR="00EF3535" w:rsidRPr="00070C40" w:rsidRDefault="00EF3535" w:rsidP="00EF3535">
                  <w:pPr>
                    <w:pStyle w:val="ListParagraph"/>
                    <w:rPr>
                      <w:rFonts w:ascii="Open Sans" w:eastAsia="Arial" w:hAnsi="Open Sans" w:cs="Open Sans"/>
                      <w:sz w:val="22"/>
                      <w:szCs w:val="22"/>
                    </w:rPr>
                  </w:pPr>
                </w:p>
                <w:p w14:paraId="2B6AFA13" w14:textId="7190D3BD" w:rsidR="00EA488D" w:rsidRPr="00070C40" w:rsidRDefault="00EF3535" w:rsidP="00EF3535">
                  <w:pPr>
                    <w:tabs>
                      <w:tab w:val="left" w:pos="3340"/>
                    </w:tabs>
                    <w:rPr>
                      <w:rFonts w:ascii="Open Sans" w:eastAsia="Arial" w:hAnsi="Open Sans" w:cs="Open Sans"/>
                      <w:sz w:val="22"/>
                      <w:szCs w:val="22"/>
                    </w:rPr>
                  </w:pPr>
                  <w:r w:rsidRPr="00070C40">
                    <w:rPr>
                      <w:rFonts w:ascii="Open Sans" w:eastAsia="Arial" w:hAnsi="Open Sans" w:cs="Open Sans"/>
                      <w:sz w:val="22"/>
                      <w:szCs w:val="22"/>
                    </w:rPr>
                    <w:t xml:space="preserve">        C. Level Three: Post-conventional Stages</w:t>
                  </w:r>
                </w:p>
                <w:p w14:paraId="41918249" w14:textId="77777777" w:rsidR="00EF3535" w:rsidRPr="00070C40" w:rsidRDefault="00EF3535" w:rsidP="00EF3535">
                  <w:pPr>
                    <w:numPr>
                      <w:ilvl w:val="0"/>
                      <w:numId w:val="11"/>
                    </w:numPr>
                    <w:ind w:left="1711" w:hanging="271"/>
                    <w:rPr>
                      <w:rFonts w:ascii="Open Sans" w:eastAsia="Arial" w:hAnsi="Open Sans" w:cs="Open Sans"/>
                      <w:sz w:val="22"/>
                      <w:szCs w:val="22"/>
                    </w:rPr>
                  </w:pPr>
                  <w:r w:rsidRPr="00070C40">
                    <w:rPr>
                      <w:rFonts w:ascii="Open Sans" w:eastAsia="Arial" w:hAnsi="Open Sans" w:cs="Open Sans"/>
                      <w:sz w:val="22"/>
                      <w:szCs w:val="22"/>
                    </w:rPr>
                    <w:t>Stage Four: Law and Order Orientation</w:t>
                  </w:r>
                </w:p>
                <w:p w14:paraId="063FFCA5" w14:textId="77777777" w:rsidR="00EF3535" w:rsidRPr="00070C40" w:rsidRDefault="00EF3535" w:rsidP="00EF3535">
                  <w:pPr>
                    <w:numPr>
                      <w:ilvl w:val="1"/>
                      <w:numId w:val="11"/>
                    </w:numPr>
                    <w:tabs>
                      <w:tab w:val="left" w:pos="3340"/>
                    </w:tabs>
                    <w:ind w:left="2151" w:hanging="262"/>
                    <w:rPr>
                      <w:rFonts w:ascii="Open Sans" w:eastAsia="Arial" w:hAnsi="Open Sans" w:cs="Open Sans"/>
                      <w:sz w:val="22"/>
                      <w:szCs w:val="22"/>
                    </w:rPr>
                  </w:pPr>
                  <w:r w:rsidRPr="00070C40">
                    <w:rPr>
                      <w:rFonts w:ascii="Open Sans" w:eastAsia="Arial" w:hAnsi="Open Sans" w:cs="Open Sans"/>
                      <w:sz w:val="22"/>
                      <w:szCs w:val="22"/>
                    </w:rPr>
                    <w:t>Concerned with society as a whole</w:t>
                  </w:r>
                </w:p>
                <w:p w14:paraId="5FCBFC6A" w14:textId="77777777" w:rsidR="00EF3535" w:rsidRPr="00070C40" w:rsidRDefault="00EF3535" w:rsidP="00EF3535">
                  <w:pPr>
                    <w:spacing w:line="10" w:lineRule="exact"/>
                    <w:rPr>
                      <w:rFonts w:ascii="Open Sans" w:eastAsia="Arial" w:hAnsi="Open Sans" w:cs="Open Sans"/>
                      <w:sz w:val="22"/>
                      <w:szCs w:val="22"/>
                    </w:rPr>
                  </w:pPr>
                </w:p>
                <w:p w14:paraId="2F9F4A5F" w14:textId="3DFC7B50" w:rsidR="00EF3535" w:rsidRPr="00070C40" w:rsidRDefault="00EF3535" w:rsidP="00EF3535">
                  <w:pPr>
                    <w:numPr>
                      <w:ilvl w:val="1"/>
                      <w:numId w:val="11"/>
                    </w:numPr>
                    <w:tabs>
                      <w:tab w:val="left" w:pos="3340"/>
                    </w:tabs>
                    <w:spacing w:line="235" w:lineRule="auto"/>
                    <w:ind w:left="2151" w:hanging="262"/>
                    <w:rPr>
                      <w:rFonts w:ascii="Open Sans" w:eastAsia="Arial" w:hAnsi="Open Sans" w:cs="Open Sans"/>
                      <w:sz w:val="22"/>
                      <w:szCs w:val="22"/>
                    </w:rPr>
                  </w:pPr>
                  <w:r w:rsidRPr="00070C40">
                    <w:rPr>
                      <w:rFonts w:ascii="Open Sans" w:eastAsia="Arial" w:hAnsi="Open Sans" w:cs="Open Sans"/>
                      <w:sz w:val="22"/>
                      <w:szCs w:val="22"/>
                    </w:rPr>
                    <w:t>Emphasis on obeying laws, res</w:t>
                  </w:r>
                  <w:r w:rsidR="004C5B18" w:rsidRPr="00070C40">
                    <w:rPr>
                      <w:rFonts w:ascii="Open Sans" w:eastAsia="Arial" w:hAnsi="Open Sans" w:cs="Open Sans"/>
                      <w:sz w:val="22"/>
                      <w:szCs w:val="22"/>
                    </w:rPr>
                    <w:t xml:space="preserve">pecting authority, &amp; </w:t>
                  </w:r>
                  <w:r w:rsidR="005F67E0" w:rsidRPr="00070C40">
                    <w:rPr>
                      <w:rFonts w:ascii="Open Sans" w:eastAsia="Arial" w:hAnsi="Open Sans" w:cs="Open Sans"/>
                      <w:sz w:val="22"/>
                      <w:szCs w:val="22"/>
                    </w:rPr>
                    <w:t>performing one’s</w:t>
                  </w:r>
                  <w:r w:rsidRPr="00070C40">
                    <w:rPr>
                      <w:rFonts w:ascii="Open Sans" w:eastAsia="Arial" w:hAnsi="Open Sans" w:cs="Open Sans"/>
                      <w:sz w:val="22"/>
                      <w:szCs w:val="22"/>
                    </w:rPr>
                    <w:t xml:space="preserve"> duties so that the social order is maintained</w:t>
                  </w:r>
                </w:p>
                <w:p w14:paraId="0CF4EC84" w14:textId="77777777" w:rsidR="00EF3535" w:rsidRPr="00070C40" w:rsidRDefault="00EF3535" w:rsidP="00EF3535">
                  <w:pPr>
                    <w:numPr>
                      <w:ilvl w:val="0"/>
                      <w:numId w:val="11"/>
                    </w:numPr>
                    <w:ind w:left="1711" w:hanging="271"/>
                    <w:rPr>
                      <w:rFonts w:ascii="Open Sans" w:eastAsia="Arial" w:hAnsi="Open Sans" w:cs="Open Sans"/>
                      <w:sz w:val="22"/>
                      <w:szCs w:val="22"/>
                    </w:rPr>
                  </w:pPr>
                  <w:r w:rsidRPr="00070C40">
                    <w:rPr>
                      <w:rFonts w:ascii="Open Sans" w:eastAsia="Arial" w:hAnsi="Open Sans" w:cs="Open Sans"/>
                      <w:sz w:val="22"/>
                      <w:szCs w:val="22"/>
                    </w:rPr>
                    <w:t>Stage Five: Social Contract Orientation</w:t>
                  </w:r>
                </w:p>
                <w:p w14:paraId="2B223ACD" w14:textId="77777777" w:rsidR="00EF3535" w:rsidRPr="00070C40" w:rsidRDefault="00EF3535" w:rsidP="00EF3535">
                  <w:pPr>
                    <w:spacing w:line="10" w:lineRule="exact"/>
                    <w:rPr>
                      <w:rFonts w:ascii="Open Sans" w:eastAsia="Arial" w:hAnsi="Open Sans" w:cs="Open Sans"/>
                      <w:sz w:val="22"/>
                      <w:szCs w:val="22"/>
                    </w:rPr>
                  </w:pPr>
                </w:p>
                <w:p w14:paraId="5B36A2D0" w14:textId="77777777" w:rsidR="00EF3535" w:rsidRPr="00070C40" w:rsidRDefault="00EF3535" w:rsidP="00EF3535">
                  <w:pPr>
                    <w:numPr>
                      <w:ilvl w:val="1"/>
                      <w:numId w:val="11"/>
                    </w:numPr>
                    <w:tabs>
                      <w:tab w:val="left" w:pos="3340"/>
                    </w:tabs>
                    <w:spacing w:line="236" w:lineRule="auto"/>
                    <w:ind w:left="2151" w:right="420" w:hanging="262"/>
                    <w:rPr>
                      <w:rFonts w:ascii="Open Sans" w:eastAsia="Arial" w:hAnsi="Open Sans" w:cs="Open Sans"/>
                      <w:sz w:val="22"/>
                      <w:szCs w:val="22"/>
                    </w:rPr>
                  </w:pPr>
                  <w:r w:rsidRPr="00070C40">
                    <w:rPr>
                      <w:rFonts w:ascii="Open Sans" w:eastAsia="Arial" w:hAnsi="Open Sans" w:cs="Open Sans"/>
                      <w:sz w:val="22"/>
                      <w:szCs w:val="22"/>
                    </w:rPr>
                    <w:t>Belief that a good society is best conceived of as a social contract into which people freely enter in order to work toward the benefit of all</w:t>
                  </w:r>
                </w:p>
                <w:p w14:paraId="5A10E552" w14:textId="77777777" w:rsidR="00EF3535" w:rsidRPr="00070C40" w:rsidRDefault="00EF3535" w:rsidP="00EF3535">
                  <w:pPr>
                    <w:spacing w:line="3" w:lineRule="exact"/>
                    <w:rPr>
                      <w:rFonts w:ascii="Open Sans" w:eastAsia="Arial" w:hAnsi="Open Sans" w:cs="Open Sans"/>
                      <w:sz w:val="22"/>
                      <w:szCs w:val="22"/>
                    </w:rPr>
                  </w:pPr>
                </w:p>
                <w:p w14:paraId="553A59DF" w14:textId="77777777" w:rsidR="00EF3535" w:rsidRPr="00070C40" w:rsidRDefault="00EF3535" w:rsidP="00EF3535">
                  <w:pPr>
                    <w:numPr>
                      <w:ilvl w:val="1"/>
                      <w:numId w:val="11"/>
                    </w:numPr>
                    <w:tabs>
                      <w:tab w:val="left" w:pos="3340"/>
                    </w:tabs>
                    <w:ind w:left="2151" w:hanging="262"/>
                    <w:rPr>
                      <w:rFonts w:ascii="Open Sans" w:eastAsia="Arial" w:hAnsi="Open Sans" w:cs="Open Sans"/>
                      <w:sz w:val="22"/>
                      <w:szCs w:val="22"/>
                    </w:rPr>
                  </w:pPr>
                  <w:r w:rsidRPr="00070C40">
                    <w:rPr>
                      <w:rFonts w:ascii="Open Sans" w:eastAsia="Arial" w:hAnsi="Open Sans" w:cs="Open Sans"/>
                      <w:sz w:val="22"/>
                      <w:szCs w:val="22"/>
                    </w:rPr>
                    <w:t>Introduction of basic rights and democracy to a society</w:t>
                  </w:r>
                </w:p>
                <w:p w14:paraId="3A96AD1C" w14:textId="77777777" w:rsidR="00EF3535" w:rsidRPr="00070C40" w:rsidRDefault="00EF3535" w:rsidP="00EF3535">
                  <w:pPr>
                    <w:numPr>
                      <w:ilvl w:val="0"/>
                      <w:numId w:val="11"/>
                    </w:numPr>
                    <w:ind w:left="1711" w:hanging="271"/>
                    <w:rPr>
                      <w:rFonts w:ascii="Open Sans" w:eastAsia="Arial" w:hAnsi="Open Sans" w:cs="Open Sans"/>
                      <w:sz w:val="22"/>
                      <w:szCs w:val="22"/>
                    </w:rPr>
                  </w:pPr>
                  <w:r w:rsidRPr="00070C40">
                    <w:rPr>
                      <w:rFonts w:ascii="Open Sans" w:eastAsia="Arial" w:hAnsi="Open Sans" w:cs="Open Sans"/>
                      <w:sz w:val="22"/>
                      <w:szCs w:val="22"/>
                    </w:rPr>
                    <w:t>Stage Six: Universal Ethical Principles Orientation</w:t>
                  </w:r>
                </w:p>
                <w:p w14:paraId="417BD0A1" w14:textId="77777777" w:rsidR="00EF3535" w:rsidRPr="00070C40" w:rsidRDefault="00EF3535" w:rsidP="00EF3535">
                  <w:pPr>
                    <w:numPr>
                      <w:ilvl w:val="1"/>
                      <w:numId w:val="11"/>
                    </w:numPr>
                    <w:tabs>
                      <w:tab w:val="left" w:pos="3340"/>
                    </w:tabs>
                    <w:ind w:left="2151" w:hanging="262"/>
                    <w:rPr>
                      <w:rFonts w:ascii="Open Sans" w:eastAsia="Arial" w:hAnsi="Open Sans" w:cs="Open Sans"/>
                      <w:sz w:val="22"/>
                      <w:szCs w:val="22"/>
                    </w:rPr>
                  </w:pPr>
                  <w:r w:rsidRPr="00070C40">
                    <w:rPr>
                      <w:rFonts w:ascii="Open Sans" w:eastAsia="Arial" w:hAnsi="Open Sans" w:cs="Open Sans"/>
                      <w:sz w:val="22"/>
                      <w:szCs w:val="22"/>
                    </w:rPr>
                    <w:t>Principles utilized to achieve justice</w:t>
                  </w:r>
                </w:p>
                <w:p w14:paraId="45FF98F0" w14:textId="77777777" w:rsidR="00EF3535" w:rsidRPr="00070C40" w:rsidRDefault="00EF3535" w:rsidP="00EF3535">
                  <w:pPr>
                    <w:numPr>
                      <w:ilvl w:val="1"/>
                      <w:numId w:val="11"/>
                    </w:numPr>
                    <w:tabs>
                      <w:tab w:val="left" w:pos="3340"/>
                    </w:tabs>
                    <w:ind w:left="2151" w:hanging="262"/>
                    <w:rPr>
                      <w:rFonts w:ascii="Open Sans" w:eastAsia="Arial" w:hAnsi="Open Sans" w:cs="Open Sans"/>
                      <w:sz w:val="22"/>
                      <w:szCs w:val="22"/>
                    </w:rPr>
                  </w:pPr>
                  <w:r w:rsidRPr="00070C40">
                    <w:rPr>
                      <w:rFonts w:ascii="Open Sans" w:eastAsia="Arial" w:hAnsi="Open Sans" w:cs="Open Sans"/>
                      <w:sz w:val="22"/>
                      <w:szCs w:val="22"/>
                    </w:rPr>
                    <w:t>Principles of justice are universal</w:t>
                  </w:r>
                </w:p>
                <w:p w14:paraId="799B10F7" w14:textId="77777777" w:rsidR="00EF3535" w:rsidRPr="00070C40" w:rsidRDefault="00EF3535" w:rsidP="00EF3535">
                  <w:pPr>
                    <w:numPr>
                      <w:ilvl w:val="1"/>
                      <w:numId w:val="11"/>
                    </w:numPr>
                    <w:tabs>
                      <w:tab w:val="left" w:pos="3340"/>
                    </w:tabs>
                    <w:ind w:left="2151" w:hanging="262"/>
                    <w:rPr>
                      <w:rFonts w:ascii="Open Sans" w:eastAsia="Arial" w:hAnsi="Open Sans" w:cs="Open Sans"/>
                      <w:sz w:val="22"/>
                      <w:szCs w:val="22"/>
                    </w:rPr>
                  </w:pPr>
                  <w:r w:rsidRPr="00070C40">
                    <w:rPr>
                      <w:rFonts w:ascii="Open Sans" w:eastAsia="Arial" w:hAnsi="Open Sans" w:cs="Open Sans"/>
                      <w:sz w:val="22"/>
                      <w:szCs w:val="22"/>
                    </w:rPr>
                    <w:t>Principles of justice also require civil disobedience</w:t>
                  </w:r>
                </w:p>
                <w:p w14:paraId="4CE6D581" w14:textId="77777777" w:rsidR="00EF3535" w:rsidRPr="00070C40" w:rsidRDefault="00EF3535" w:rsidP="00EF3535">
                  <w:pPr>
                    <w:spacing w:line="276" w:lineRule="exact"/>
                    <w:rPr>
                      <w:rFonts w:ascii="Open Sans" w:hAnsi="Open Sans" w:cs="Open Sans"/>
                      <w:sz w:val="22"/>
                      <w:szCs w:val="22"/>
                    </w:rPr>
                  </w:pPr>
                </w:p>
                <w:p w14:paraId="4E99A6C8" w14:textId="77777777" w:rsidR="00EF3535" w:rsidRPr="00070C40" w:rsidRDefault="00EF3535" w:rsidP="00EF3535">
                  <w:pPr>
                    <w:rPr>
                      <w:rFonts w:ascii="Open Sans" w:hAnsi="Open Sans" w:cs="Open Sans"/>
                      <w:sz w:val="22"/>
                      <w:szCs w:val="22"/>
                    </w:rPr>
                  </w:pPr>
                  <w:r w:rsidRPr="00070C40">
                    <w:rPr>
                      <w:rFonts w:ascii="Open Sans" w:eastAsia="Arial" w:hAnsi="Open Sans" w:cs="Open Sans"/>
                      <w:sz w:val="22"/>
                      <w:szCs w:val="22"/>
                    </w:rPr>
                    <w:t>IV. Roles and Responsibilities of Security Professionals</w:t>
                  </w:r>
                </w:p>
                <w:p w14:paraId="77A0163A" w14:textId="5E256E20" w:rsidR="00EF3535" w:rsidRPr="00070C40" w:rsidRDefault="00EF3535" w:rsidP="00EF3535">
                  <w:pPr>
                    <w:rPr>
                      <w:rFonts w:ascii="Open Sans" w:eastAsia="Arial" w:hAnsi="Open Sans" w:cs="Open Sans"/>
                      <w:sz w:val="22"/>
                      <w:szCs w:val="22"/>
                    </w:rPr>
                  </w:pPr>
                  <w:r w:rsidRPr="00070C40">
                    <w:rPr>
                      <w:rFonts w:ascii="Open Sans" w:eastAsia="Arial" w:hAnsi="Open Sans" w:cs="Open Sans"/>
                      <w:sz w:val="22"/>
                      <w:szCs w:val="22"/>
                    </w:rPr>
                    <w:t xml:space="preserve">     A. Protection</w:t>
                  </w:r>
                </w:p>
                <w:p w14:paraId="5381AB86" w14:textId="77777777" w:rsidR="00EF3535" w:rsidRPr="00070C40" w:rsidRDefault="00EF3535" w:rsidP="00EF3535">
                  <w:pPr>
                    <w:numPr>
                      <w:ilvl w:val="1"/>
                      <w:numId w:val="12"/>
                    </w:numPr>
                    <w:tabs>
                      <w:tab w:val="left" w:pos="2900"/>
                    </w:tabs>
                    <w:ind w:left="1262" w:hanging="271"/>
                    <w:rPr>
                      <w:rFonts w:ascii="Open Sans" w:eastAsia="Arial" w:hAnsi="Open Sans" w:cs="Open Sans"/>
                      <w:sz w:val="22"/>
                      <w:szCs w:val="22"/>
                    </w:rPr>
                  </w:pPr>
                  <w:r w:rsidRPr="00070C40">
                    <w:rPr>
                      <w:rFonts w:ascii="Open Sans" w:eastAsia="Arial" w:hAnsi="Open Sans" w:cs="Open Sans"/>
                      <w:sz w:val="22"/>
                      <w:szCs w:val="22"/>
                    </w:rPr>
                    <w:t>Protect the people and property under watch</w:t>
                  </w:r>
                </w:p>
                <w:p w14:paraId="309E28A5" w14:textId="77777777" w:rsidR="00EF3535" w:rsidRPr="00070C40" w:rsidRDefault="00EF3535" w:rsidP="00EF3535">
                  <w:pPr>
                    <w:spacing w:line="10" w:lineRule="exact"/>
                    <w:rPr>
                      <w:rFonts w:ascii="Open Sans" w:eastAsia="Arial" w:hAnsi="Open Sans" w:cs="Open Sans"/>
                      <w:sz w:val="22"/>
                      <w:szCs w:val="22"/>
                    </w:rPr>
                  </w:pPr>
                </w:p>
                <w:p w14:paraId="3E8A0A2C" w14:textId="77777777" w:rsidR="00EF3535" w:rsidRPr="00070C40" w:rsidRDefault="00EF3535" w:rsidP="00EF3535">
                  <w:pPr>
                    <w:numPr>
                      <w:ilvl w:val="1"/>
                      <w:numId w:val="12"/>
                    </w:numPr>
                    <w:tabs>
                      <w:tab w:val="left" w:pos="2900"/>
                    </w:tabs>
                    <w:spacing w:line="236" w:lineRule="auto"/>
                    <w:ind w:left="1262" w:right="300" w:hanging="271"/>
                    <w:rPr>
                      <w:rFonts w:ascii="Open Sans" w:eastAsia="Arial" w:hAnsi="Open Sans" w:cs="Open Sans"/>
                      <w:sz w:val="22"/>
                      <w:szCs w:val="22"/>
                    </w:rPr>
                  </w:pPr>
                  <w:r w:rsidRPr="00070C40">
                    <w:rPr>
                      <w:rFonts w:ascii="Open Sans" w:eastAsia="Arial" w:hAnsi="Open Sans" w:cs="Open Sans"/>
                      <w:sz w:val="22"/>
                      <w:szCs w:val="22"/>
                    </w:rPr>
                    <w:t>A security guard who works at a private residence protects the grounds and the occupants against possible intruders with preventative patrols</w:t>
                  </w:r>
                </w:p>
                <w:p w14:paraId="50B517B8" w14:textId="77777777" w:rsidR="00EF3535" w:rsidRPr="00070C40" w:rsidRDefault="00EF3535" w:rsidP="00EF3535">
                  <w:pPr>
                    <w:spacing w:line="3" w:lineRule="exact"/>
                    <w:rPr>
                      <w:rFonts w:ascii="Open Sans" w:eastAsia="Arial" w:hAnsi="Open Sans" w:cs="Open Sans"/>
                      <w:sz w:val="22"/>
                      <w:szCs w:val="22"/>
                    </w:rPr>
                  </w:pPr>
                </w:p>
                <w:p w14:paraId="4E5BD099" w14:textId="77777777" w:rsidR="00EF3535" w:rsidRPr="00070C40" w:rsidRDefault="00EF3535" w:rsidP="00EF3535">
                  <w:pPr>
                    <w:numPr>
                      <w:ilvl w:val="0"/>
                      <w:numId w:val="12"/>
                    </w:numPr>
                    <w:tabs>
                      <w:tab w:val="left" w:pos="2440"/>
                    </w:tabs>
                    <w:ind w:left="720" w:hanging="360"/>
                    <w:rPr>
                      <w:rFonts w:ascii="Open Sans" w:eastAsia="Arial" w:hAnsi="Open Sans" w:cs="Open Sans"/>
                      <w:sz w:val="22"/>
                      <w:szCs w:val="22"/>
                    </w:rPr>
                  </w:pPr>
                  <w:r w:rsidRPr="00070C40">
                    <w:rPr>
                      <w:rFonts w:ascii="Open Sans" w:eastAsia="Arial" w:hAnsi="Open Sans" w:cs="Open Sans"/>
                      <w:sz w:val="22"/>
                      <w:szCs w:val="22"/>
                    </w:rPr>
                    <w:t>Prevention</w:t>
                  </w:r>
                </w:p>
                <w:p w14:paraId="335E66DB" w14:textId="77777777" w:rsidR="00EF3535" w:rsidRPr="00070C40" w:rsidRDefault="00EF3535" w:rsidP="00EF3535">
                  <w:pPr>
                    <w:numPr>
                      <w:ilvl w:val="1"/>
                      <w:numId w:val="12"/>
                    </w:numPr>
                    <w:tabs>
                      <w:tab w:val="left" w:pos="2900"/>
                    </w:tabs>
                    <w:ind w:left="991" w:hanging="271"/>
                    <w:rPr>
                      <w:rFonts w:ascii="Open Sans" w:eastAsia="Arial" w:hAnsi="Open Sans" w:cs="Open Sans"/>
                      <w:sz w:val="22"/>
                      <w:szCs w:val="22"/>
                    </w:rPr>
                  </w:pPr>
                  <w:r w:rsidRPr="00070C40">
                    <w:rPr>
                      <w:rFonts w:ascii="Open Sans" w:eastAsia="Arial" w:hAnsi="Open Sans" w:cs="Open Sans"/>
                      <w:sz w:val="22"/>
                      <w:szCs w:val="22"/>
                    </w:rPr>
                    <w:t>Security guards attempt to prevent incidents before they occur</w:t>
                  </w:r>
                </w:p>
                <w:p w14:paraId="479CC144" w14:textId="77777777" w:rsidR="00EF3535" w:rsidRPr="00070C40" w:rsidRDefault="00EF3535" w:rsidP="00EF3535">
                  <w:pPr>
                    <w:spacing w:line="11" w:lineRule="exact"/>
                    <w:rPr>
                      <w:rFonts w:ascii="Open Sans" w:eastAsia="Arial" w:hAnsi="Open Sans" w:cs="Open Sans"/>
                      <w:sz w:val="22"/>
                      <w:szCs w:val="22"/>
                    </w:rPr>
                  </w:pPr>
                </w:p>
                <w:p w14:paraId="63AF2225" w14:textId="77777777" w:rsidR="00EF3535" w:rsidRPr="00070C40" w:rsidRDefault="00EF3535" w:rsidP="00EF3535">
                  <w:pPr>
                    <w:numPr>
                      <w:ilvl w:val="1"/>
                      <w:numId w:val="12"/>
                    </w:numPr>
                    <w:tabs>
                      <w:tab w:val="left" w:pos="2900"/>
                    </w:tabs>
                    <w:spacing w:line="235" w:lineRule="auto"/>
                    <w:ind w:left="991" w:right="360" w:hanging="271"/>
                    <w:rPr>
                      <w:rFonts w:ascii="Open Sans" w:eastAsia="Arial" w:hAnsi="Open Sans" w:cs="Open Sans"/>
                      <w:sz w:val="22"/>
                      <w:szCs w:val="22"/>
                    </w:rPr>
                  </w:pPr>
                  <w:r w:rsidRPr="00070C40">
                    <w:rPr>
                      <w:rFonts w:ascii="Open Sans" w:eastAsia="Arial" w:hAnsi="Open Sans" w:cs="Open Sans"/>
                      <w:sz w:val="22"/>
                      <w:szCs w:val="22"/>
                    </w:rPr>
                    <w:lastRenderedPageBreak/>
                    <w:t>Guards patrol the grounds of a property and observe anything that looks out of the ordinary</w:t>
                  </w:r>
                </w:p>
                <w:p w14:paraId="50BDDA7B" w14:textId="77777777" w:rsidR="00EF3535" w:rsidRPr="00070C40" w:rsidRDefault="00EF3535" w:rsidP="00EF3535">
                  <w:pPr>
                    <w:spacing w:line="11" w:lineRule="exact"/>
                    <w:rPr>
                      <w:rFonts w:ascii="Open Sans" w:eastAsia="Arial" w:hAnsi="Open Sans" w:cs="Open Sans"/>
                      <w:sz w:val="22"/>
                      <w:szCs w:val="22"/>
                    </w:rPr>
                  </w:pPr>
                </w:p>
                <w:p w14:paraId="1E736FE3" w14:textId="77777777" w:rsidR="00EF3535" w:rsidRPr="00070C40" w:rsidRDefault="00EF3535" w:rsidP="00EF3535">
                  <w:pPr>
                    <w:numPr>
                      <w:ilvl w:val="1"/>
                      <w:numId w:val="12"/>
                    </w:numPr>
                    <w:tabs>
                      <w:tab w:val="left" w:pos="2900"/>
                    </w:tabs>
                    <w:spacing w:line="236" w:lineRule="auto"/>
                    <w:ind w:left="991" w:right="140" w:hanging="271"/>
                    <w:rPr>
                      <w:rFonts w:ascii="Open Sans" w:eastAsia="Arial" w:hAnsi="Open Sans" w:cs="Open Sans"/>
                      <w:sz w:val="22"/>
                      <w:szCs w:val="22"/>
                    </w:rPr>
                  </w:pPr>
                  <w:r w:rsidRPr="00070C40">
                    <w:rPr>
                      <w:rFonts w:ascii="Open Sans" w:eastAsia="Arial" w:hAnsi="Open Sans" w:cs="Open Sans"/>
                      <w:sz w:val="22"/>
                      <w:szCs w:val="22"/>
                    </w:rPr>
                    <w:t>In a mall setting, the guard will patrol the parking lot and look for suspicious characters who may be attempting to break into vehicles or cause harm to a shopper returning to his or her car</w:t>
                  </w:r>
                </w:p>
                <w:p w14:paraId="4D980AB7" w14:textId="77777777" w:rsidR="00EF3535" w:rsidRPr="00070C40" w:rsidRDefault="00EF3535" w:rsidP="00EF3535">
                  <w:pPr>
                    <w:spacing w:line="11" w:lineRule="exact"/>
                    <w:rPr>
                      <w:rFonts w:ascii="Open Sans" w:eastAsia="Arial" w:hAnsi="Open Sans" w:cs="Open Sans"/>
                      <w:sz w:val="22"/>
                      <w:szCs w:val="22"/>
                    </w:rPr>
                  </w:pPr>
                </w:p>
                <w:p w14:paraId="5CDFF19C" w14:textId="77777777" w:rsidR="00EF3535" w:rsidRPr="00070C40" w:rsidRDefault="00EF3535" w:rsidP="00EF3535">
                  <w:pPr>
                    <w:numPr>
                      <w:ilvl w:val="1"/>
                      <w:numId w:val="12"/>
                    </w:numPr>
                    <w:tabs>
                      <w:tab w:val="left" w:pos="2900"/>
                    </w:tabs>
                    <w:spacing w:line="235" w:lineRule="auto"/>
                    <w:ind w:left="991" w:right="980" w:hanging="271"/>
                    <w:rPr>
                      <w:rFonts w:ascii="Open Sans" w:eastAsia="Arial" w:hAnsi="Open Sans" w:cs="Open Sans"/>
                      <w:sz w:val="22"/>
                      <w:szCs w:val="22"/>
                    </w:rPr>
                  </w:pPr>
                  <w:r w:rsidRPr="00070C40">
                    <w:rPr>
                      <w:rFonts w:ascii="Open Sans" w:eastAsia="Arial" w:hAnsi="Open Sans" w:cs="Open Sans"/>
                      <w:sz w:val="22"/>
                      <w:szCs w:val="22"/>
                    </w:rPr>
                    <w:t>Their presence inside the mall may discourage potential shoplifters</w:t>
                  </w:r>
                </w:p>
                <w:p w14:paraId="1644D36D" w14:textId="77777777" w:rsidR="00EF3535" w:rsidRPr="00070C40" w:rsidRDefault="00EF3535" w:rsidP="00EF3535">
                  <w:pPr>
                    <w:numPr>
                      <w:ilvl w:val="0"/>
                      <w:numId w:val="12"/>
                    </w:numPr>
                    <w:tabs>
                      <w:tab w:val="left" w:pos="2440"/>
                    </w:tabs>
                    <w:ind w:left="531" w:hanging="262"/>
                    <w:rPr>
                      <w:rFonts w:ascii="Open Sans" w:eastAsia="Arial" w:hAnsi="Open Sans" w:cs="Open Sans"/>
                      <w:sz w:val="22"/>
                      <w:szCs w:val="22"/>
                    </w:rPr>
                  </w:pPr>
                  <w:r w:rsidRPr="00070C40">
                    <w:rPr>
                      <w:rFonts w:ascii="Open Sans" w:eastAsia="Arial" w:hAnsi="Open Sans" w:cs="Open Sans"/>
                      <w:sz w:val="22"/>
                      <w:szCs w:val="22"/>
                    </w:rPr>
                    <w:t>Observing and Reporting</w:t>
                  </w:r>
                </w:p>
                <w:p w14:paraId="696FC9B2" w14:textId="77777777" w:rsidR="00EF3535" w:rsidRPr="00070C40" w:rsidRDefault="00EF3535" w:rsidP="00EF3535">
                  <w:pPr>
                    <w:spacing w:line="10" w:lineRule="exact"/>
                    <w:rPr>
                      <w:rFonts w:ascii="Open Sans" w:eastAsia="Arial" w:hAnsi="Open Sans" w:cs="Open Sans"/>
                      <w:sz w:val="22"/>
                      <w:szCs w:val="22"/>
                    </w:rPr>
                  </w:pPr>
                </w:p>
                <w:p w14:paraId="0099AE59" w14:textId="77777777" w:rsidR="00EF3535" w:rsidRPr="00070C40" w:rsidRDefault="00EF3535" w:rsidP="00EF3535">
                  <w:pPr>
                    <w:numPr>
                      <w:ilvl w:val="1"/>
                      <w:numId w:val="12"/>
                    </w:numPr>
                    <w:tabs>
                      <w:tab w:val="left" w:pos="2900"/>
                    </w:tabs>
                    <w:spacing w:line="237" w:lineRule="auto"/>
                    <w:ind w:left="991" w:right="220" w:hanging="271"/>
                    <w:rPr>
                      <w:rFonts w:ascii="Open Sans" w:eastAsia="Arial" w:hAnsi="Open Sans" w:cs="Open Sans"/>
                      <w:sz w:val="22"/>
                      <w:szCs w:val="22"/>
                    </w:rPr>
                  </w:pPr>
                  <w:r w:rsidRPr="00070C40">
                    <w:rPr>
                      <w:rFonts w:ascii="Open Sans" w:eastAsia="Arial" w:hAnsi="Open Sans" w:cs="Open Sans"/>
                      <w:sz w:val="22"/>
                      <w:szCs w:val="22"/>
                    </w:rPr>
                    <w:t>Security guards do not have the same authority as law enforcement officers and may not be armed depending on their work location</w:t>
                  </w:r>
                </w:p>
                <w:p w14:paraId="22C24967" w14:textId="77777777" w:rsidR="00EF3535" w:rsidRPr="00070C40" w:rsidRDefault="00EF3535" w:rsidP="00EF3535">
                  <w:pPr>
                    <w:spacing w:line="11" w:lineRule="exact"/>
                    <w:rPr>
                      <w:rFonts w:ascii="Open Sans" w:eastAsia="Arial" w:hAnsi="Open Sans" w:cs="Open Sans"/>
                      <w:sz w:val="22"/>
                      <w:szCs w:val="22"/>
                    </w:rPr>
                  </w:pPr>
                </w:p>
                <w:p w14:paraId="1286A952" w14:textId="34F44746" w:rsidR="00EF3535" w:rsidRPr="00070C40" w:rsidRDefault="00EF3535" w:rsidP="00EF3535">
                  <w:pPr>
                    <w:numPr>
                      <w:ilvl w:val="1"/>
                      <w:numId w:val="12"/>
                    </w:numPr>
                    <w:tabs>
                      <w:tab w:val="left" w:pos="2900"/>
                    </w:tabs>
                    <w:spacing w:line="235" w:lineRule="auto"/>
                    <w:ind w:left="991" w:right="20" w:hanging="271"/>
                    <w:rPr>
                      <w:rFonts w:ascii="Open Sans" w:eastAsia="Arial" w:hAnsi="Open Sans" w:cs="Open Sans"/>
                      <w:sz w:val="22"/>
                      <w:szCs w:val="22"/>
                    </w:rPr>
                  </w:pPr>
                  <w:r w:rsidRPr="00070C40">
                    <w:rPr>
                      <w:rFonts w:ascii="Open Sans" w:eastAsia="Arial" w:hAnsi="Open Sans" w:cs="Open Sans"/>
                      <w:sz w:val="22"/>
                      <w:szCs w:val="22"/>
                    </w:rPr>
                    <w:t xml:space="preserve">If an incident occurs they should observe the activity and report it to the </w:t>
                  </w:r>
                  <w:r w:rsidR="004C5B18" w:rsidRPr="00070C40">
                    <w:rPr>
                      <w:rFonts w:ascii="Open Sans" w:eastAsia="Arial" w:hAnsi="Open Sans" w:cs="Open Sans"/>
                      <w:sz w:val="22"/>
                      <w:szCs w:val="22"/>
                    </w:rPr>
                    <w:t xml:space="preserve">      </w:t>
                  </w:r>
                  <w:r w:rsidRPr="00070C40">
                    <w:rPr>
                      <w:rFonts w:ascii="Open Sans" w:eastAsia="Arial" w:hAnsi="Open Sans" w:cs="Open Sans"/>
                      <w:sz w:val="22"/>
                      <w:szCs w:val="22"/>
                    </w:rPr>
                    <w:t>proper authorities</w:t>
                  </w:r>
                </w:p>
                <w:p w14:paraId="531A76E8" w14:textId="77777777" w:rsidR="00EF3535" w:rsidRPr="00070C40" w:rsidRDefault="00EF3535" w:rsidP="00EF3535">
                  <w:pPr>
                    <w:spacing w:line="11" w:lineRule="exact"/>
                    <w:rPr>
                      <w:rFonts w:ascii="Open Sans" w:eastAsia="Arial" w:hAnsi="Open Sans" w:cs="Open Sans"/>
                      <w:sz w:val="22"/>
                      <w:szCs w:val="22"/>
                    </w:rPr>
                  </w:pPr>
                </w:p>
                <w:p w14:paraId="395088BF" w14:textId="77777777" w:rsidR="00EF3535" w:rsidRPr="00070C40" w:rsidRDefault="00EF3535" w:rsidP="00EF3535">
                  <w:pPr>
                    <w:numPr>
                      <w:ilvl w:val="1"/>
                      <w:numId w:val="12"/>
                    </w:numPr>
                    <w:tabs>
                      <w:tab w:val="left" w:pos="2900"/>
                    </w:tabs>
                    <w:spacing w:line="235" w:lineRule="auto"/>
                    <w:ind w:left="991" w:right="620" w:hanging="271"/>
                    <w:rPr>
                      <w:rFonts w:ascii="Open Sans" w:eastAsia="Arial" w:hAnsi="Open Sans" w:cs="Open Sans"/>
                      <w:sz w:val="22"/>
                      <w:szCs w:val="22"/>
                    </w:rPr>
                  </w:pPr>
                  <w:r w:rsidRPr="00070C40">
                    <w:rPr>
                      <w:rFonts w:ascii="Open Sans" w:eastAsia="Arial" w:hAnsi="Open Sans" w:cs="Open Sans"/>
                      <w:sz w:val="22"/>
                      <w:szCs w:val="22"/>
                    </w:rPr>
                    <w:t>They should never leave their watch area to intervene in an incident that occurs off of the property grounds</w:t>
                  </w:r>
                </w:p>
                <w:p w14:paraId="619ADD1A" w14:textId="77777777" w:rsidR="00EF3535" w:rsidRPr="00070C40" w:rsidRDefault="00EF3535" w:rsidP="00EF3535">
                  <w:pPr>
                    <w:spacing w:line="11" w:lineRule="exact"/>
                    <w:rPr>
                      <w:rFonts w:ascii="Open Sans" w:eastAsia="Arial" w:hAnsi="Open Sans" w:cs="Open Sans"/>
                      <w:sz w:val="22"/>
                      <w:szCs w:val="22"/>
                    </w:rPr>
                  </w:pPr>
                </w:p>
                <w:p w14:paraId="0D2126DC" w14:textId="77777777" w:rsidR="00EF3535" w:rsidRPr="00070C40" w:rsidRDefault="00EF3535" w:rsidP="00EF3535">
                  <w:pPr>
                    <w:numPr>
                      <w:ilvl w:val="0"/>
                      <w:numId w:val="12"/>
                    </w:numPr>
                    <w:tabs>
                      <w:tab w:val="left" w:pos="2440"/>
                    </w:tabs>
                    <w:spacing w:line="235" w:lineRule="auto"/>
                    <w:ind w:left="531" w:right="480" w:hanging="262"/>
                    <w:rPr>
                      <w:rFonts w:ascii="Open Sans" w:eastAsia="Arial" w:hAnsi="Open Sans" w:cs="Open Sans"/>
                      <w:sz w:val="22"/>
                      <w:szCs w:val="22"/>
                    </w:rPr>
                  </w:pPr>
                  <w:r w:rsidRPr="00070C40">
                    <w:rPr>
                      <w:rFonts w:ascii="Open Sans" w:eastAsia="Arial" w:hAnsi="Open Sans" w:cs="Open Sans"/>
                      <w:sz w:val="22"/>
                      <w:szCs w:val="22"/>
                    </w:rPr>
                    <w:t>Inspecting – checking or testing an individual against established standards</w:t>
                  </w:r>
                </w:p>
                <w:p w14:paraId="4BDC756D" w14:textId="77777777" w:rsidR="00EF3535" w:rsidRPr="00070C40" w:rsidRDefault="00EF3535" w:rsidP="00EF3535">
                  <w:pPr>
                    <w:numPr>
                      <w:ilvl w:val="1"/>
                      <w:numId w:val="12"/>
                    </w:numPr>
                    <w:tabs>
                      <w:tab w:val="left" w:pos="2900"/>
                    </w:tabs>
                    <w:ind w:left="991" w:hanging="271"/>
                    <w:rPr>
                      <w:rFonts w:ascii="Open Sans" w:eastAsia="Arial" w:hAnsi="Open Sans" w:cs="Open Sans"/>
                      <w:sz w:val="22"/>
                      <w:szCs w:val="22"/>
                    </w:rPr>
                  </w:pPr>
                  <w:r w:rsidRPr="00070C40">
                    <w:rPr>
                      <w:rFonts w:ascii="Open Sans" w:eastAsia="Arial" w:hAnsi="Open Sans" w:cs="Open Sans"/>
                      <w:sz w:val="22"/>
                      <w:szCs w:val="22"/>
                    </w:rPr>
                    <w:t>Sporting event</w:t>
                  </w:r>
                </w:p>
                <w:p w14:paraId="6391B694" w14:textId="77777777" w:rsidR="00EF3535" w:rsidRPr="00070C40" w:rsidRDefault="00EF3535" w:rsidP="00EF3535">
                  <w:pPr>
                    <w:numPr>
                      <w:ilvl w:val="1"/>
                      <w:numId w:val="12"/>
                    </w:numPr>
                    <w:tabs>
                      <w:tab w:val="left" w:pos="2900"/>
                    </w:tabs>
                    <w:ind w:left="991" w:hanging="271"/>
                    <w:rPr>
                      <w:rFonts w:ascii="Open Sans" w:eastAsia="Arial" w:hAnsi="Open Sans" w:cs="Open Sans"/>
                      <w:sz w:val="22"/>
                      <w:szCs w:val="22"/>
                    </w:rPr>
                  </w:pPr>
                  <w:r w:rsidRPr="00070C40">
                    <w:rPr>
                      <w:rFonts w:ascii="Open Sans" w:eastAsia="Arial" w:hAnsi="Open Sans" w:cs="Open Sans"/>
                      <w:sz w:val="22"/>
                      <w:szCs w:val="22"/>
                    </w:rPr>
                    <w:t>Rock concert</w:t>
                  </w:r>
                </w:p>
                <w:p w14:paraId="68163FC1" w14:textId="77777777" w:rsidR="00EF3535" w:rsidRPr="00070C40" w:rsidRDefault="00EF3535" w:rsidP="00EF3535">
                  <w:pPr>
                    <w:numPr>
                      <w:ilvl w:val="1"/>
                      <w:numId w:val="12"/>
                    </w:numPr>
                    <w:tabs>
                      <w:tab w:val="left" w:pos="2900"/>
                    </w:tabs>
                    <w:ind w:left="991" w:hanging="271"/>
                    <w:rPr>
                      <w:rFonts w:ascii="Open Sans" w:eastAsia="Arial" w:hAnsi="Open Sans" w:cs="Open Sans"/>
                      <w:sz w:val="22"/>
                      <w:szCs w:val="22"/>
                    </w:rPr>
                  </w:pPr>
                  <w:r w:rsidRPr="00070C40">
                    <w:rPr>
                      <w:rFonts w:ascii="Open Sans" w:eastAsia="Arial" w:hAnsi="Open Sans" w:cs="Open Sans"/>
                      <w:sz w:val="22"/>
                      <w:szCs w:val="22"/>
                    </w:rPr>
                    <w:t>Airports</w:t>
                  </w:r>
                </w:p>
                <w:p w14:paraId="3898AFD9" w14:textId="77777777" w:rsidR="00EF3535" w:rsidRPr="00070C40" w:rsidRDefault="00EF3535" w:rsidP="00EF3535">
                  <w:pPr>
                    <w:numPr>
                      <w:ilvl w:val="0"/>
                      <w:numId w:val="12"/>
                    </w:numPr>
                    <w:tabs>
                      <w:tab w:val="left" w:pos="2440"/>
                    </w:tabs>
                    <w:ind w:left="531" w:hanging="262"/>
                    <w:rPr>
                      <w:rFonts w:ascii="Open Sans" w:eastAsia="Arial" w:hAnsi="Open Sans" w:cs="Open Sans"/>
                      <w:sz w:val="22"/>
                      <w:szCs w:val="22"/>
                    </w:rPr>
                  </w:pPr>
                  <w:r w:rsidRPr="00070C40">
                    <w:rPr>
                      <w:rFonts w:ascii="Open Sans" w:eastAsia="Arial" w:hAnsi="Open Sans" w:cs="Open Sans"/>
                      <w:sz w:val="22"/>
                      <w:szCs w:val="22"/>
                    </w:rPr>
                    <w:t>Administrative</w:t>
                  </w:r>
                </w:p>
                <w:p w14:paraId="549EDE6A" w14:textId="77777777" w:rsidR="00EF3535" w:rsidRPr="00070C40" w:rsidRDefault="00EF3535" w:rsidP="00EF3535">
                  <w:pPr>
                    <w:spacing w:line="11" w:lineRule="exact"/>
                    <w:rPr>
                      <w:rFonts w:ascii="Open Sans" w:eastAsia="Arial" w:hAnsi="Open Sans" w:cs="Open Sans"/>
                      <w:sz w:val="22"/>
                      <w:szCs w:val="22"/>
                    </w:rPr>
                  </w:pPr>
                </w:p>
                <w:p w14:paraId="6DC76664" w14:textId="77777777" w:rsidR="00EF3535" w:rsidRPr="00070C40" w:rsidRDefault="00EF3535" w:rsidP="00EF3535">
                  <w:pPr>
                    <w:numPr>
                      <w:ilvl w:val="1"/>
                      <w:numId w:val="12"/>
                    </w:numPr>
                    <w:tabs>
                      <w:tab w:val="left" w:pos="2900"/>
                    </w:tabs>
                    <w:spacing w:line="235" w:lineRule="auto"/>
                    <w:ind w:left="991" w:right="440" w:hanging="271"/>
                    <w:rPr>
                      <w:rFonts w:ascii="Open Sans" w:eastAsia="Arial" w:hAnsi="Open Sans" w:cs="Open Sans"/>
                      <w:sz w:val="22"/>
                      <w:szCs w:val="22"/>
                    </w:rPr>
                  </w:pPr>
                  <w:r w:rsidRPr="00070C40">
                    <w:rPr>
                      <w:rFonts w:ascii="Open Sans" w:eastAsia="Arial" w:hAnsi="Open Sans" w:cs="Open Sans"/>
                      <w:sz w:val="22"/>
                      <w:szCs w:val="22"/>
                    </w:rPr>
                    <w:t>Security guards may need to keep records of who enters and exits a facility and provide them with visitor badges</w:t>
                  </w:r>
                </w:p>
                <w:p w14:paraId="15AFFB06" w14:textId="77777777" w:rsidR="00EF3535" w:rsidRPr="00070C40" w:rsidRDefault="00EF3535" w:rsidP="00EF3535">
                  <w:pPr>
                    <w:spacing w:line="11" w:lineRule="exact"/>
                    <w:rPr>
                      <w:rFonts w:ascii="Open Sans" w:eastAsia="Arial" w:hAnsi="Open Sans" w:cs="Open Sans"/>
                      <w:sz w:val="22"/>
                      <w:szCs w:val="22"/>
                    </w:rPr>
                  </w:pPr>
                </w:p>
                <w:p w14:paraId="1B3DCFDA" w14:textId="0BEB9CAE" w:rsidR="00EF3535" w:rsidRPr="00070C40" w:rsidRDefault="00EF3535" w:rsidP="00EF3535">
                  <w:pPr>
                    <w:numPr>
                      <w:ilvl w:val="1"/>
                      <w:numId w:val="12"/>
                    </w:numPr>
                    <w:tabs>
                      <w:tab w:val="left" w:pos="2900"/>
                    </w:tabs>
                    <w:spacing w:line="235" w:lineRule="auto"/>
                    <w:ind w:left="991" w:right="160" w:hanging="271"/>
                    <w:rPr>
                      <w:rFonts w:ascii="Open Sans" w:eastAsia="Arial" w:hAnsi="Open Sans" w:cs="Open Sans"/>
                      <w:sz w:val="22"/>
                      <w:szCs w:val="22"/>
                    </w:rPr>
                  </w:pPr>
                  <w:r w:rsidRPr="00070C40">
                    <w:rPr>
                      <w:rFonts w:ascii="Open Sans" w:eastAsia="Arial" w:hAnsi="Open Sans" w:cs="Open Sans"/>
                      <w:sz w:val="22"/>
                      <w:szCs w:val="22"/>
                    </w:rPr>
                    <w:t>In some cases, they may be required to take an inventory of the products</w:t>
                  </w:r>
                  <w:r w:rsidR="004C5B18" w:rsidRPr="00070C40">
                    <w:rPr>
                      <w:rFonts w:ascii="Open Sans" w:eastAsia="Arial" w:hAnsi="Open Sans" w:cs="Open Sans"/>
                      <w:sz w:val="22"/>
                      <w:szCs w:val="22"/>
                    </w:rPr>
                    <w:t xml:space="preserve"> </w:t>
                  </w:r>
                  <w:r w:rsidRPr="00070C40">
                    <w:rPr>
                      <w:rFonts w:ascii="Open Sans" w:eastAsia="Arial" w:hAnsi="Open Sans" w:cs="Open Sans"/>
                      <w:sz w:val="22"/>
                      <w:szCs w:val="22"/>
                    </w:rPr>
                    <w:t>that are brought into the facility</w:t>
                  </w:r>
                </w:p>
                <w:p w14:paraId="2D5B9A4A" w14:textId="77777777" w:rsidR="00EF3535" w:rsidRPr="00070C40" w:rsidRDefault="00EF3535" w:rsidP="00EF3535">
                  <w:pPr>
                    <w:spacing w:line="11" w:lineRule="exact"/>
                    <w:rPr>
                      <w:rFonts w:ascii="Open Sans" w:eastAsia="Arial" w:hAnsi="Open Sans" w:cs="Open Sans"/>
                      <w:sz w:val="22"/>
                      <w:szCs w:val="22"/>
                    </w:rPr>
                  </w:pPr>
                </w:p>
                <w:p w14:paraId="5CFEB790" w14:textId="0C0726A7" w:rsidR="00EF3535" w:rsidRPr="00070C40" w:rsidRDefault="00EF3535" w:rsidP="004C5B18">
                  <w:pPr>
                    <w:numPr>
                      <w:ilvl w:val="1"/>
                      <w:numId w:val="12"/>
                    </w:numPr>
                    <w:tabs>
                      <w:tab w:val="left" w:pos="2900"/>
                    </w:tabs>
                    <w:spacing w:line="235" w:lineRule="auto"/>
                    <w:ind w:left="991" w:right="220" w:hanging="271"/>
                    <w:rPr>
                      <w:rFonts w:ascii="Open Sans" w:eastAsia="Arial" w:hAnsi="Open Sans" w:cs="Open Sans"/>
                      <w:sz w:val="22"/>
                      <w:szCs w:val="22"/>
                    </w:rPr>
                  </w:pPr>
                  <w:r w:rsidRPr="00070C40">
                    <w:rPr>
                      <w:rFonts w:ascii="Open Sans" w:eastAsia="Arial" w:hAnsi="Open Sans" w:cs="Open Sans"/>
                      <w:sz w:val="22"/>
                      <w:szCs w:val="22"/>
                    </w:rPr>
                    <w:t>They may also need to take an inventory of merchandise at the beginning</w:t>
                  </w:r>
                  <w:r w:rsidR="004C5B18" w:rsidRPr="00070C40">
                    <w:rPr>
                      <w:rFonts w:ascii="Open Sans" w:eastAsia="Arial" w:hAnsi="Open Sans" w:cs="Open Sans"/>
                      <w:sz w:val="22"/>
                      <w:szCs w:val="22"/>
                    </w:rPr>
                    <w:t xml:space="preserve"> </w:t>
                  </w:r>
                  <w:r w:rsidRPr="00070C40">
                    <w:rPr>
                      <w:rFonts w:ascii="Open Sans" w:eastAsia="Arial" w:hAnsi="Open Sans" w:cs="Open Sans"/>
                      <w:sz w:val="22"/>
                      <w:szCs w:val="22"/>
                    </w:rPr>
                    <w:t>and the end of their shift to ensure that nothing has been stolen</w:t>
                  </w:r>
                </w:p>
                <w:p w14:paraId="14850758" w14:textId="77777777" w:rsidR="004C5B18" w:rsidRPr="00070C40" w:rsidRDefault="004C5B18" w:rsidP="004C5B18">
                  <w:pPr>
                    <w:spacing w:line="235" w:lineRule="auto"/>
                    <w:ind w:left="393" w:right="280" w:hanging="393"/>
                    <w:rPr>
                      <w:rFonts w:ascii="Open Sans" w:eastAsia="Arial" w:hAnsi="Open Sans" w:cs="Open Sans"/>
                      <w:sz w:val="22"/>
                      <w:szCs w:val="22"/>
                    </w:rPr>
                  </w:pPr>
                  <w:r w:rsidRPr="00070C40">
                    <w:rPr>
                      <w:rFonts w:ascii="Open Sans" w:eastAsia="Arial" w:hAnsi="Open Sans" w:cs="Open Sans"/>
                      <w:sz w:val="22"/>
                      <w:szCs w:val="22"/>
                    </w:rPr>
                    <w:t xml:space="preserve">V. Code of Ethics (adapted from the Law Enforcement Code of Ethics) </w:t>
                  </w:r>
                </w:p>
                <w:p w14:paraId="6C2B691D" w14:textId="4E77849F" w:rsidR="004C5B18" w:rsidRPr="00070C40" w:rsidRDefault="004C5B18" w:rsidP="004C5B18">
                  <w:pPr>
                    <w:spacing w:line="235" w:lineRule="auto"/>
                    <w:ind w:left="393" w:right="280" w:hanging="393"/>
                    <w:rPr>
                      <w:rFonts w:ascii="Open Sans" w:hAnsi="Open Sans" w:cs="Open Sans"/>
                      <w:sz w:val="22"/>
                      <w:szCs w:val="22"/>
                    </w:rPr>
                  </w:pPr>
                  <w:r w:rsidRPr="00070C40">
                    <w:rPr>
                      <w:rFonts w:ascii="Open Sans" w:eastAsia="Arial" w:hAnsi="Open Sans" w:cs="Open Sans"/>
                      <w:sz w:val="22"/>
                      <w:szCs w:val="22"/>
                    </w:rPr>
                    <w:t>A. To accept my responsibilities and to fulfill the obligations of my role</w:t>
                  </w:r>
                </w:p>
                <w:p w14:paraId="586C73C5" w14:textId="77777777" w:rsidR="004C5B18" w:rsidRPr="00070C40" w:rsidRDefault="004C5B18" w:rsidP="004C5B18">
                  <w:pPr>
                    <w:spacing w:line="1" w:lineRule="exact"/>
                    <w:rPr>
                      <w:rFonts w:ascii="Open Sans" w:hAnsi="Open Sans" w:cs="Open Sans"/>
                      <w:sz w:val="22"/>
                      <w:szCs w:val="22"/>
                    </w:rPr>
                  </w:pPr>
                </w:p>
                <w:p w14:paraId="53A23EAE" w14:textId="77777777" w:rsidR="004C5B18" w:rsidRPr="00070C40" w:rsidRDefault="004C5B18" w:rsidP="004C5B18">
                  <w:pPr>
                    <w:numPr>
                      <w:ilvl w:val="1"/>
                      <w:numId w:val="14"/>
                    </w:numPr>
                    <w:tabs>
                      <w:tab w:val="left" w:pos="2900"/>
                    </w:tabs>
                    <w:ind w:left="1113" w:hanging="271"/>
                    <w:rPr>
                      <w:rFonts w:ascii="Open Sans" w:eastAsia="Arial" w:hAnsi="Open Sans" w:cs="Open Sans"/>
                      <w:sz w:val="22"/>
                      <w:szCs w:val="22"/>
                    </w:rPr>
                  </w:pPr>
                  <w:r w:rsidRPr="00070C40">
                    <w:rPr>
                      <w:rFonts w:ascii="Open Sans" w:eastAsia="Arial" w:hAnsi="Open Sans" w:cs="Open Sans"/>
                      <w:sz w:val="22"/>
                      <w:szCs w:val="22"/>
                    </w:rPr>
                    <w:t>Protecting life and property</w:t>
                  </w:r>
                </w:p>
                <w:p w14:paraId="124B8B8E" w14:textId="77777777" w:rsidR="004C5B18" w:rsidRPr="00070C40" w:rsidRDefault="004C5B18" w:rsidP="004C5B18">
                  <w:pPr>
                    <w:spacing w:line="10" w:lineRule="exact"/>
                    <w:rPr>
                      <w:rFonts w:ascii="Open Sans" w:eastAsia="Arial" w:hAnsi="Open Sans" w:cs="Open Sans"/>
                      <w:sz w:val="22"/>
                      <w:szCs w:val="22"/>
                    </w:rPr>
                  </w:pPr>
                </w:p>
                <w:p w14:paraId="7735811A" w14:textId="77777777" w:rsidR="004C5B18" w:rsidRPr="00070C40" w:rsidRDefault="004C5B18" w:rsidP="004C5B18">
                  <w:pPr>
                    <w:numPr>
                      <w:ilvl w:val="1"/>
                      <w:numId w:val="14"/>
                    </w:numPr>
                    <w:tabs>
                      <w:tab w:val="left" w:pos="2900"/>
                    </w:tabs>
                    <w:spacing w:line="250" w:lineRule="auto"/>
                    <w:ind w:left="1113" w:right="20" w:hanging="271"/>
                    <w:rPr>
                      <w:rFonts w:ascii="Open Sans" w:eastAsia="Arial" w:hAnsi="Open Sans" w:cs="Open Sans"/>
                      <w:sz w:val="22"/>
                      <w:szCs w:val="22"/>
                    </w:rPr>
                  </w:pPr>
                  <w:r w:rsidRPr="00070C40">
                    <w:rPr>
                      <w:rFonts w:ascii="Open Sans" w:eastAsia="Arial" w:hAnsi="Open Sans" w:cs="Open Sans"/>
                      <w:sz w:val="22"/>
                      <w:szCs w:val="22"/>
                    </w:rPr>
                    <w:t>Preventing and reducing crimes against my employer's business, or other organizations and institutions to which I am assigned</w:t>
                  </w:r>
                </w:p>
                <w:p w14:paraId="5AA6BD54" w14:textId="77777777" w:rsidR="004C5B18" w:rsidRPr="00070C40" w:rsidRDefault="004C5B18" w:rsidP="004C5B18">
                  <w:pPr>
                    <w:numPr>
                      <w:ilvl w:val="1"/>
                      <w:numId w:val="14"/>
                    </w:numPr>
                    <w:tabs>
                      <w:tab w:val="left" w:pos="2900"/>
                    </w:tabs>
                    <w:ind w:left="1113" w:hanging="271"/>
                    <w:rPr>
                      <w:rFonts w:ascii="Open Sans" w:eastAsia="Arial" w:hAnsi="Open Sans" w:cs="Open Sans"/>
                      <w:sz w:val="22"/>
                      <w:szCs w:val="22"/>
                    </w:rPr>
                  </w:pPr>
                  <w:r w:rsidRPr="00070C40">
                    <w:rPr>
                      <w:rFonts w:ascii="Open Sans" w:eastAsia="Arial" w:hAnsi="Open Sans" w:cs="Open Sans"/>
                      <w:sz w:val="22"/>
                      <w:szCs w:val="22"/>
                    </w:rPr>
                    <w:t>Upholding the law</w:t>
                  </w:r>
                </w:p>
                <w:p w14:paraId="49BA1529" w14:textId="77777777" w:rsidR="004C5B18" w:rsidRPr="00070C40" w:rsidRDefault="004C5B18" w:rsidP="004C5B18">
                  <w:pPr>
                    <w:numPr>
                      <w:ilvl w:val="1"/>
                      <w:numId w:val="14"/>
                    </w:numPr>
                    <w:tabs>
                      <w:tab w:val="left" w:pos="2900"/>
                    </w:tabs>
                    <w:ind w:left="1113" w:hanging="271"/>
                    <w:rPr>
                      <w:rFonts w:ascii="Open Sans" w:eastAsia="Arial" w:hAnsi="Open Sans" w:cs="Open Sans"/>
                      <w:sz w:val="22"/>
                      <w:szCs w:val="22"/>
                    </w:rPr>
                  </w:pPr>
                  <w:r w:rsidRPr="00070C40">
                    <w:rPr>
                      <w:rFonts w:ascii="Open Sans" w:eastAsia="Arial" w:hAnsi="Open Sans" w:cs="Open Sans"/>
                      <w:sz w:val="22"/>
                      <w:szCs w:val="22"/>
                    </w:rPr>
                    <w:t>Respecting the constitutional rights of all persons</w:t>
                  </w:r>
                </w:p>
                <w:p w14:paraId="02CA90FA" w14:textId="77777777" w:rsidR="004C5B18" w:rsidRPr="00070C40" w:rsidRDefault="004C5B18" w:rsidP="004C5B18">
                  <w:pPr>
                    <w:spacing w:line="10" w:lineRule="exact"/>
                    <w:rPr>
                      <w:rFonts w:ascii="Open Sans" w:eastAsia="Arial" w:hAnsi="Open Sans" w:cs="Open Sans"/>
                      <w:sz w:val="22"/>
                      <w:szCs w:val="22"/>
                    </w:rPr>
                  </w:pPr>
                </w:p>
                <w:p w14:paraId="30287A72" w14:textId="77777777" w:rsidR="004C5B18" w:rsidRPr="00070C40" w:rsidRDefault="004C5B18" w:rsidP="004C5B18">
                  <w:pPr>
                    <w:numPr>
                      <w:ilvl w:val="0"/>
                      <w:numId w:val="15"/>
                    </w:numPr>
                    <w:tabs>
                      <w:tab w:val="left" w:pos="2440"/>
                    </w:tabs>
                    <w:spacing w:line="235" w:lineRule="auto"/>
                    <w:ind w:left="653" w:right="440" w:hanging="262"/>
                    <w:rPr>
                      <w:rFonts w:ascii="Open Sans" w:eastAsia="Arial" w:hAnsi="Open Sans" w:cs="Open Sans"/>
                      <w:sz w:val="22"/>
                      <w:szCs w:val="22"/>
                    </w:rPr>
                  </w:pPr>
                  <w:r w:rsidRPr="00070C40">
                    <w:rPr>
                      <w:rFonts w:ascii="Open Sans" w:eastAsia="Arial" w:hAnsi="Open Sans" w:cs="Open Sans"/>
                      <w:sz w:val="22"/>
                      <w:szCs w:val="22"/>
                    </w:rPr>
                    <w:t>To conduct myself with honesty and integrity and to adhere to the highest moral principles in the performance of my security duties</w:t>
                  </w:r>
                </w:p>
                <w:p w14:paraId="1BEE4707" w14:textId="77777777" w:rsidR="004C5B18" w:rsidRPr="00070C40" w:rsidRDefault="004C5B18" w:rsidP="004C5B18">
                  <w:pPr>
                    <w:spacing w:line="11" w:lineRule="exact"/>
                    <w:rPr>
                      <w:rFonts w:ascii="Open Sans" w:eastAsia="Arial" w:hAnsi="Open Sans" w:cs="Open Sans"/>
                      <w:sz w:val="22"/>
                      <w:szCs w:val="22"/>
                    </w:rPr>
                  </w:pPr>
                </w:p>
                <w:p w14:paraId="1F279955" w14:textId="48D48464" w:rsidR="004C5B18" w:rsidRPr="00070C40" w:rsidRDefault="004C5B18" w:rsidP="004C5B18">
                  <w:pPr>
                    <w:numPr>
                      <w:ilvl w:val="0"/>
                      <w:numId w:val="15"/>
                    </w:numPr>
                    <w:tabs>
                      <w:tab w:val="left" w:pos="2440"/>
                    </w:tabs>
                    <w:spacing w:line="237" w:lineRule="auto"/>
                    <w:ind w:left="653" w:right="140" w:hanging="262"/>
                    <w:rPr>
                      <w:rFonts w:ascii="Open Sans" w:eastAsia="Arial" w:hAnsi="Open Sans" w:cs="Open Sans"/>
                      <w:sz w:val="22"/>
                      <w:szCs w:val="22"/>
                    </w:rPr>
                  </w:pPr>
                  <w:r w:rsidRPr="00070C40">
                    <w:rPr>
                      <w:rFonts w:ascii="Open Sans" w:eastAsia="Arial" w:hAnsi="Open Sans" w:cs="Open Sans"/>
                      <w:sz w:val="22"/>
                      <w:szCs w:val="22"/>
                    </w:rPr>
                    <w:t>To be faithful, diligent, and dependable in discharging my duties and to uphold</w:t>
                  </w:r>
                  <w:r w:rsidR="005F67E0">
                    <w:rPr>
                      <w:rFonts w:ascii="Open Sans" w:eastAsia="Arial" w:hAnsi="Open Sans" w:cs="Open Sans"/>
                      <w:sz w:val="22"/>
                      <w:szCs w:val="22"/>
                    </w:rPr>
                    <w:t xml:space="preserve"> at </w:t>
                  </w:r>
                  <w:r w:rsidRPr="00070C40">
                    <w:rPr>
                      <w:rFonts w:ascii="Open Sans" w:eastAsia="Arial" w:hAnsi="Open Sans" w:cs="Open Sans"/>
                      <w:sz w:val="22"/>
                      <w:szCs w:val="22"/>
                    </w:rPr>
                    <w:t>all times the laws, policies, and procedures that protect the rights of others</w:t>
                  </w:r>
                </w:p>
                <w:p w14:paraId="4D3217C9" w14:textId="77777777" w:rsidR="004C5B18" w:rsidRPr="00070C40" w:rsidRDefault="004C5B18" w:rsidP="004C5B18">
                  <w:pPr>
                    <w:spacing w:line="11" w:lineRule="exact"/>
                    <w:rPr>
                      <w:rFonts w:ascii="Open Sans" w:eastAsia="Arial" w:hAnsi="Open Sans" w:cs="Open Sans"/>
                      <w:sz w:val="22"/>
                      <w:szCs w:val="22"/>
                    </w:rPr>
                  </w:pPr>
                </w:p>
                <w:p w14:paraId="15C765EB" w14:textId="5CFE2FD8" w:rsidR="004C5B18" w:rsidRPr="00070C40" w:rsidRDefault="004C5B18" w:rsidP="004C5B18">
                  <w:pPr>
                    <w:numPr>
                      <w:ilvl w:val="0"/>
                      <w:numId w:val="15"/>
                    </w:numPr>
                    <w:tabs>
                      <w:tab w:val="left" w:pos="2440"/>
                    </w:tabs>
                    <w:spacing w:line="236" w:lineRule="auto"/>
                    <w:ind w:left="653" w:right="220" w:hanging="262"/>
                    <w:rPr>
                      <w:rFonts w:ascii="Open Sans" w:eastAsia="Arial" w:hAnsi="Open Sans" w:cs="Open Sans"/>
                      <w:sz w:val="22"/>
                      <w:szCs w:val="22"/>
                    </w:rPr>
                  </w:pPr>
                  <w:r w:rsidRPr="00070C40">
                    <w:rPr>
                      <w:rFonts w:ascii="Open Sans" w:eastAsia="Arial" w:hAnsi="Open Sans" w:cs="Open Sans"/>
                      <w:sz w:val="22"/>
                      <w:szCs w:val="22"/>
                    </w:rPr>
                    <w:t>To observe the precepts of truth, accuracy, and prudence without allowing personal feelings, prejudices, animosities, or friendships to influence my          judgment</w:t>
                  </w:r>
                </w:p>
                <w:p w14:paraId="1D9DB16E" w14:textId="77777777" w:rsidR="004C5B18" w:rsidRPr="00070C40" w:rsidRDefault="004C5B18" w:rsidP="004C5B18">
                  <w:pPr>
                    <w:spacing w:line="13" w:lineRule="exact"/>
                    <w:rPr>
                      <w:rFonts w:ascii="Open Sans" w:eastAsia="Arial" w:hAnsi="Open Sans" w:cs="Open Sans"/>
                      <w:sz w:val="22"/>
                      <w:szCs w:val="22"/>
                    </w:rPr>
                  </w:pPr>
                </w:p>
                <w:p w14:paraId="45AC8042" w14:textId="77777777" w:rsidR="004C5B18" w:rsidRPr="00070C40" w:rsidRDefault="004C5B18" w:rsidP="004C5B18">
                  <w:pPr>
                    <w:numPr>
                      <w:ilvl w:val="0"/>
                      <w:numId w:val="15"/>
                    </w:numPr>
                    <w:tabs>
                      <w:tab w:val="left" w:pos="2440"/>
                    </w:tabs>
                    <w:spacing w:line="235" w:lineRule="auto"/>
                    <w:ind w:left="653" w:right="20" w:hanging="262"/>
                    <w:rPr>
                      <w:rFonts w:ascii="Open Sans" w:eastAsia="Arial" w:hAnsi="Open Sans" w:cs="Open Sans"/>
                      <w:sz w:val="22"/>
                      <w:szCs w:val="22"/>
                    </w:rPr>
                  </w:pPr>
                  <w:r w:rsidRPr="00070C40">
                    <w:rPr>
                      <w:rFonts w:ascii="Open Sans" w:eastAsia="Arial" w:hAnsi="Open Sans" w:cs="Open Sans"/>
                      <w:sz w:val="22"/>
                      <w:szCs w:val="22"/>
                    </w:rPr>
                    <w:lastRenderedPageBreak/>
                    <w:t>To report to my superiors, without hesitation, any violations of the law or of my employer's or client's regulations</w:t>
                  </w:r>
                </w:p>
                <w:p w14:paraId="05C13FC5" w14:textId="77777777" w:rsidR="004C5B18" w:rsidRPr="00070C40" w:rsidRDefault="004C5B18" w:rsidP="004C5B18">
                  <w:pPr>
                    <w:spacing w:line="11" w:lineRule="exact"/>
                    <w:rPr>
                      <w:rFonts w:ascii="Open Sans" w:eastAsia="Arial" w:hAnsi="Open Sans" w:cs="Open Sans"/>
                      <w:sz w:val="22"/>
                      <w:szCs w:val="22"/>
                    </w:rPr>
                  </w:pPr>
                </w:p>
                <w:p w14:paraId="61B8093C" w14:textId="70C248D9" w:rsidR="004C5B18" w:rsidRPr="00070C40" w:rsidRDefault="004C5B18" w:rsidP="004C5B18">
                  <w:pPr>
                    <w:numPr>
                      <w:ilvl w:val="0"/>
                      <w:numId w:val="15"/>
                    </w:numPr>
                    <w:tabs>
                      <w:tab w:val="left" w:pos="2440"/>
                    </w:tabs>
                    <w:spacing w:line="236" w:lineRule="auto"/>
                    <w:ind w:left="653" w:right="160" w:hanging="262"/>
                    <w:rPr>
                      <w:rFonts w:ascii="Open Sans" w:eastAsia="Arial" w:hAnsi="Open Sans" w:cs="Open Sans"/>
                      <w:sz w:val="22"/>
                      <w:szCs w:val="22"/>
                    </w:rPr>
                  </w:pPr>
                  <w:r w:rsidRPr="00070C40">
                    <w:rPr>
                      <w:rFonts w:ascii="Open Sans" w:eastAsia="Arial" w:hAnsi="Open Sans" w:cs="Open Sans"/>
                      <w:sz w:val="22"/>
                      <w:szCs w:val="22"/>
                    </w:rPr>
                    <w:t>To respect and protect the confidential and privileged information of my         employer or client beyond the term of my employment, except where their    interests are contrary to the law or to this Code of Ethics</w:t>
                  </w:r>
                </w:p>
                <w:p w14:paraId="6C472420" w14:textId="77777777" w:rsidR="004C5B18" w:rsidRPr="00070C40" w:rsidRDefault="004C5B18" w:rsidP="004C5B18">
                  <w:pPr>
                    <w:spacing w:line="13" w:lineRule="exact"/>
                    <w:rPr>
                      <w:rFonts w:ascii="Open Sans" w:eastAsia="Arial" w:hAnsi="Open Sans" w:cs="Open Sans"/>
                      <w:sz w:val="22"/>
                      <w:szCs w:val="22"/>
                    </w:rPr>
                  </w:pPr>
                </w:p>
                <w:p w14:paraId="0041DDF5" w14:textId="77777777" w:rsidR="004C5B18" w:rsidRPr="00070C40" w:rsidRDefault="004C5B18" w:rsidP="004C5B18">
                  <w:pPr>
                    <w:numPr>
                      <w:ilvl w:val="0"/>
                      <w:numId w:val="15"/>
                    </w:numPr>
                    <w:tabs>
                      <w:tab w:val="left" w:pos="2440"/>
                    </w:tabs>
                    <w:spacing w:line="235" w:lineRule="auto"/>
                    <w:ind w:left="653" w:right="320" w:hanging="262"/>
                    <w:rPr>
                      <w:rFonts w:ascii="Open Sans" w:eastAsia="Arial" w:hAnsi="Open Sans" w:cs="Open Sans"/>
                      <w:sz w:val="22"/>
                      <w:szCs w:val="22"/>
                    </w:rPr>
                  </w:pPr>
                  <w:r w:rsidRPr="00070C40">
                    <w:rPr>
                      <w:rFonts w:ascii="Open Sans" w:eastAsia="Arial" w:hAnsi="Open Sans" w:cs="Open Sans"/>
                      <w:sz w:val="22"/>
                      <w:szCs w:val="22"/>
                    </w:rPr>
                    <w:t>To cooperate with all recognized and responsible law enforcement and government agencies in matters within my jurisdiction</w:t>
                  </w:r>
                </w:p>
                <w:p w14:paraId="79ECBD11" w14:textId="77777777" w:rsidR="004C5B18" w:rsidRPr="00070C40" w:rsidRDefault="004C5B18" w:rsidP="004C5B18">
                  <w:pPr>
                    <w:spacing w:line="11" w:lineRule="exact"/>
                    <w:rPr>
                      <w:rFonts w:ascii="Open Sans" w:eastAsia="Arial" w:hAnsi="Open Sans" w:cs="Open Sans"/>
                      <w:sz w:val="22"/>
                      <w:szCs w:val="22"/>
                    </w:rPr>
                  </w:pPr>
                </w:p>
                <w:p w14:paraId="0A1E36CF" w14:textId="77777777" w:rsidR="004C5B18" w:rsidRPr="00070C40" w:rsidRDefault="004C5B18" w:rsidP="004C5B18">
                  <w:pPr>
                    <w:numPr>
                      <w:ilvl w:val="0"/>
                      <w:numId w:val="15"/>
                    </w:numPr>
                    <w:tabs>
                      <w:tab w:val="left" w:pos="2440"/>
                    </w:tabs>
                    <w:spacing w:line="235" w:lineRule="auto"/>
                    <w:ind w:left="653" w:right="720" w:hanging="262"/>
                    <w:rPr>
                      <w:rFonts w:ascii="Open Sans" w:eastAsia="Arial" w:hAnsi="Open Sans" w:cs="Open Sans"/>
                      <w:sz w:val="22"/>
                      <w:szCs w:val="22"/>
                    </w:rPr>
                  </w:pPr>
                  <w:r w:rsidRPr="00070C40">
                    <w:rPr>
                      <w:rFonts w:ascii="Open Sans" w:eastAsia="Arial" w:hAnsi="Open Sans" w:cs="Open Sans"/>
                      <w:sz w:val="22"/>
                      <w:szCs w:val="22"/>
                    </w:rPr>
                    <w:t>To accept no compensation, commission, gratuity, or other advantage without the knowledge and consent of my employer</w:t>
                  </w:r>
                </w:p>
                <w:p w14:paraId="442947D7" w14:textId="77777777" w:rsidR="004C5B18" w:rsidRPr="00070C40" w:rsidRDefault="004C5B18" w:rsidP="004C5B18">
                  <w:pPr>
                    <w:spacing w:line="9" w:lineRule="exact"/>
                    <w:rPr>
                      <w:rFonts w:ascii="Open Sans" w:eastAsia="Arial" w:hAnsi="Open Sans" w:cs="Open Sans"/>
                      <w:sz w:val="22"/>
                      <w:szCs w:val="22"/>
                    </w:rPr>
                  </w:pPr>
                </w:p>
                <w:p w14:paraId="7EB5D61F" w14:textId="68719F18" w:rsidR="004C5B18" w:rsidRPr="00070C40" w:rsidRDefault="004C5B18" w:rsidP="004C5B18">
                  <w:pPr>
                    <w:numPr>
                      <w:ilvl w:val="0"/>
                      <w:numId w:val="15"/>
                    </w:numPr>
                    <w:tabs>
                      <w:tab w:val="left" w:pos="2440"/>
                    </w:tabs>
                    <w:spacing w:line="236" w:lineRule="auto"/>
                    <w:ind w:left="653" w:right="40" w:hanging="262"/>
                    <w:rPr>
                      <w:rFonts w:ascii="Open Sans" w:eastAsia="Arial" w:hAnsi="Open Sans" w:cs="Open Sans"/>
                      <w:sz w:val="22"/>
                      <w:szCs w:val="22"/>
                    </w:rPr>
                  </w:pPr>
                  <w:r w:rsidRPr="00070C40">
                    <w:rPr>
                      <w:rFonts w:ascii="Open Sans" w:eastAsia="Arial" w:hAnsi="Open Sans" w:cs="Open Sans"/>
                      <w:sz w:val="22"/>
                      <w:szCs w:val="22"/>
                    </w:rPr>
                    <w:t>To conduct myself professionally at all times and to perform my duties in a       manner that reflects credit upon myself, my employer, and private security</w:t>
                  </w:r>
                </w:p>
                <w:p w14:paraId="20E46D5B" w14:textId="77777777" w:rsidR="004C5B18" w:rsidRPr="00070C40" w:rsidRDefault="004C5B18" w:rsidP="004C5B18">
                  <w:pPr>
                    <w:spacing w:line="13" w:lineRule="exact"/>
                    <w:rPr>
                      <w:rFonts w:ascii="Open Sans" w:eastAsia="Arial" w:hAnsi="Open Sans" w:cs="Open Sans"/>
                      <w:sz w:val="22"/>
                      <w:szCs w:val="22"/>
                    </w:rPr>
                  </w:pPr>
                </w:p>
                <w:p w14:paraId="76440CE7" w14:textId="7BC61B45" w:rsidR="004C5B18" w:rsidRPr="00070C40" w:rsidRDefault="004C5B18" w:rsidP="005F67E0">
                  <w:pPr>
                    <w:numPr>
                      <w:ilvl w:val="0"/>
                      <w:numId w:val="15"/>
                    </w:numPr>
                    <w:tabs>
                      <w:tab w:val="left" w:pos="2440"/>
                      <w:tab w:val="left" w:pos="7728"/>
                    </w:tabs>
                    <w:spacing w:line="236" w:lineRule="auto"/>
                    <w:ind w:left="653" w:right="200" w:hanging="262"/>
                    <w:rPr>
                      <w:rFonts w:ascii="Open Sans" w:eastAsia="Arial" w:hAnsi="Open Sans" w:cs="Open Sans"/>
                      <w:sz w:val="22"/>
                      <w:szCs w:val="22"/>
                    </w:rPr>
                  </w:pPr>
                  <w:r w:rsidRPr="00070C40">
                    <w:rPr>
                      <w:rFonts w:ascii="Open Sans" w:eastAsia="Arial" w:hAnsi="Open Sans" w:cs="Open Sans"/>
                      <w:sz w:val="22"/>
                      <w:szCs w:val="22"/>
                    </w:rPr>
                    <w:t>To strive to continually improve my performance by seeking training and educational opportunities that will better prepare me for my private security</w:t>
                  </w:r>
                  <w:r w:rsidR="005F67E0">
                    <w:rPr>
                      <w:rFonts w:ascii="Open Sans" w:eastAsia="Arial" w:hAnsi="Open Sans" w:cs="Open Sans"/>
                      <w:sz w:val="22"/>
                      <w:szCs w:val="22"/>
                    </w:rPr>
                    <w:t xml:space="preserve"> </w:t>
                  </w:r>
                  <w:r w:rsidRPr="00070C40">
                    <w:rPr>
                      <w:rFonts w:ascii="Open Sans" w:eastAsia="Arial" w:hAnsi="Open Sans" w:cs="Open Sans"/>
                      <w:sz w:val="22"/>
                      <w:szCs w:val="22"/>
                    </w:rPr>
                    <w:t>duties</w:t>
                  </w:r>
                </w:p>
                <w:p w14:paraId="2BAFF9BF" w14:textId="77777777" w:rsidR="004C5B18" w:rsidRPr="00070C40" w:rsidRDefault="004C5B18" w:rsidP="004C5B18">
                  <w:pPr>
                    <w:spacing w:line="280" w:lineRule="exact"/>
                    <w:rPr>
                      <w:rFonts w:ascii="Open Sans" w:hAnsi="Open Sans" w:cs="Open Sans"/>
                      <w:sz w:val="22"/>
                      <w:szCs w:val="22"/>
                    </w:rPr>
                  </w:pPr>
                </w:p>
                <w:p w14:paraId="190CE9BC" w14:textId="77777777" w:rsidR="004C5B18" w:rsidRPr="00070C40" w:rsidRDefault="004C5B18" w:rsidP="004C5B18">
                  <w:pPr>
                    <w:rPr>
                      <w:rFonts w:ascii="Open Sans" w:hAnsi="Open Sans" w:cs="Open Sans"/>
                      <w:sz w:val="22"/>
                      <w:szCs w:val="22"/>
                    </w:rPr>
                  </w:pPr>
                  <w:r w:rsidRPr="00070C40">
                    <w:rPr>
                      <w:rFonts w:ascii="Open Sans" w:eastAsia="Arial" w:hAnsi="Open Sans" w:cs="Open Sans"/>
                      <w:sz w:val="22"/>
                      <w:szCs w:val="22"/>
                    </w:rPr>
                    <w:t>VI. Private Security vs. Law Enforcement</w:t>
                  </w:r>
                </w:p>
                <w:p w14:paraId="1F6F8081" w14:textId="77777777" w:rsidR="004C5B18" w:rsidRPr="00070C40" w:rsidRDefault="004C5B18" w:rsidP="004C5B18">
                  <w:pPr>
                    <w:spacing w:line="11" w:lineRule="exact"/>
                    <w:rPr>
                      <w:rFonts w:ascii="Open Sans" w:hAnsi="Open Sans" w:cs="Open Sans"/>
                      <w:sz w:val="22"/>
                      <w:szCs w:val="22"/>
                    </w:rPr>
                  </w:pPr>
                </w:p>
                <w:p w14:paraId="13A198FA" w14:textId="77777777" w:rsidR="004C5B18" w:rsidRPr="00070C40" w:rsidRDefault="004C5B18" w:rsidP="004C5B18">
                  <w:pPr>
                    <w:spacing w:line="235" w:lineRule="auto"/>
                    <w:ind w:left="653" w:right="720" w:hanging="270"/>
                    <w:rPr>
                      <w:rFonts w:ascii="Open Sans" w:hAnsi="Open Sans" w:cs="Open Sans"/>
                      <w:sz w:val="22"/>
                      <w:szCs w:val="22"/>
                    </w:rPr>
                  </w:pPr>
                  <w:r w:rsidRPr="00070C40">
                    <w:rPr>
                      <w:rFonts w:ascii="Open Sans" w:eastAsia="Arial" w:hAnsi="Open Sans" w:cs="Open Sans"/>
                      <w:sz w:val="22"/>
                      <w:szCs w:val="22"/>
                    </w:rPr>
                    <w:t>A. Private security is responsible for protecting private property or individuals</w:t>
                  </w:r>
                </w:p>
                <w:p w14:paraId="39766691" w14:textId="77777777" w:rsidR="004C5B18" w:rsidRPr="00070C40" w:rsidRDefault="004C5B18" w:rsidP="004C5B18">
                  <w:pPr>
                    <w:spacing w:line="1" w:lineRule="exact"/>
                    <w:rPr>
                      <w:rFonts w:ascii="Open Sans" w:hAnsi="Open Sans" w:cs="Open Sans"/>
                      <w:sz w:val="22"/>
                      <w:szCs w:val="22"/>
                    </w:rPr>
                  </w:pPr>
                </w:p>
                <w:p w14:paraId="0E49A7EA" w14:textId="77777777" w:rsidR="004C5B18" w:rsidRPr="00070C40" w:rsidRDefault="004C5B18" w:rsidP="004C5B18">
                  <w:pPr>
                    <w:ind w:left="393"/>
                    <w:rPr>
                      <w:rFonts w:ascii="Open Sans" w:hAnsi="Open Sans" w:cs="Open Sans"/>
                      <w:sz w:val="22"/>
                      <w:szCs w:val="22"/>
                    </w:rPr>
                  </w:pPr>
                  <w:r w:rsidRPr="00070C40">
                    <w:rPr>
                      <w:rFonts w:ascii="Open Sans" w:eastAsia="Arial" w:hAnsi="Open Sans" w:cs="Open Sans"/>
                      <w:sz w:val="22"/>
                      <w:szCs w:val="22"/>
                    </w:rPr>
                    <w:t>B. Law Enforcement is responsible for protecting the public</w:t>
                  </w:r>
                </w:p>
                <w:p w14:paraId="3ABB6A50" w14:textId="77777777" w:rsidR="004C5B18" w:rsidRPr="00070C40" w:rsidRDefault="004C5B18" w:rsidP="004C5B18">
                  <w:pPr>
                    <w:spacing w:line="11" w:lineRule="exact"/>
                    <w:rPr>
                      <w:rFonts w:ascii="Open Sans" w:hAnsi="Open Sans" w:cs="Open Sans"/>
                      <w:sz w:val="22"/>
                      <w:szCs w:val="22"/>
                    </w:rPr>
                  </w:pPr>
                </w:p>
                <w:p w14:paraId="42EA62A4" w14:textId="77777777" w:rsidR="004C5B18" w:rsidRPr="00070C40" w:rsidRDefault="004C5B18" w:rsidP="004C5B18">
                  <w:pPr>
                    <w:spacing w:line="235" w:lineRule="auto"/>
                    <w:ind w:left="653" w:right="620" w:hanging="270"/>
                    <w:rPr>
                      <w:rFonts w:ascii="Open Sans" w:hAnsi="Open Sans" w:cs="Open Sans"/>
                      <w:sz w:val="22"/>
                      <w:szCs w:val="22"/>
                    </w:rPr>
                  </w:pPr>
                  <w:r w:rsidRPr="00070C40">
                    <w:rPr>
                      <w:rFonts w:ascii="Open Sans" w:eastAsia="Arial" w:hAnsi="Open Sans" w:cs="Open Sans"/>
                      <w:sz w:val="22"/>
                      <w:szCs w:val="22"/>
                    </w:rPr>
                    <w:t>C. Each has a valuable role in the criminal justice system, but both serve a different function</w:t>
                  </w:r>
                </w:p>
                <w:p w14:paraId="7056E081" w14:textId="0F345798" w:rsidR="00EF3535" w:rsidRPr="00070C40" w:rsidRDefault="00EF3535" w:rsidP="004C5B18">
                  <w:pPr>
                    <w:rPr>
                      <w:rFonts w:ascii="Open Sans" w:hAnsi="Open Sans" w:cs="Open Sans"/>
                      <w:sz w:val="22"/>
                      <w:szCs w:val="22"/>
                    </w:rPr>
                  </w:pPr>
                </w:p>
              </w:tc>
            </w:tr>
          </w:tbl>
          <w:p w14:paraId="41259C4C" w14:textId="77777777" w:rsidR="00B3350C" w:rsidRPr="00070C40" w:rsidRDefault="09D121B5" w:rsidP="09D121B5">
            <w:pPr>
              <w:spacing w:before="120" w:after="120"/>
              <w:rPr>
                <w:rFonts w:ascii="Open Sans" w:hAnsi="Open Sans" w:cs="Open Sans"/>
                <w:i/>
                <w:iCs/>
                <w:sz w:val="22"/>
                <w:szCs w:val="22"/>
              </w:rPr>
            </w:pPr>
            <w:r w:rsidRPr="00070C40">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788EAE4E" w14:textId="42270DC3" w:rsidR="00CF2E7E" w:rsidRPr="00070C40" w:rsidRDefault="001F641B" w:rsidP="001F641B">
            <w:pPr>
              <w:spacing w:before="120" w:after="120"/>
              <w:rPr>
                <w:rFonts w:ascii="Open Sans" w:hAnsi="Open Sans" w:cs="Open Sans"/>
                <w:sz w:val="22"/>
                <w:szCs w:val="22"/>
              </w:rPr>
            </w:pPr>
            <w:r w:rsidRPr="00070C40">
              <w:rPr>
                <w:rFonts w:ascii="Open Sans" w:hAnsi="Open Sans" w:cs="Open Sans"/>
                <w:sz w:val="22"/>
                <w:szCs w:val="22"/>
              </w:rPr>
              <w:t>none</w:t>
            </w:r>
          </w:p>
        </w:tc>
      </w:tr>
      <w:tr w:rsidR="00B3350C" w:rsidRPr="00070C40" w14:paraId="07580D23" w14:textId="77777777" w:rsidTr="00703FE3">
        <w:trPr>
          <w:trHeight w:val="27"/>
        </w:trPr>
        <w:tc>
          <w:tcPr>
            <w:tcW w:w="3060" w:type="dxa"/>
            <w:shd w:val="clear" w:color="auto" w:fill="auto"/>
          </w:tcPr>
          <w:p w14:paraId="78EDFD65" w14:textId="249361E5" w:rsidR="00B3350C" w:rsidRPr="00070C40" w:rsidRDefault="09D121B5" w:rsidP="09D121B5">
            <w:pPr>
              <w:jc w:val="center"/>
              <w:rPr>
                <w:rFonts w:ascii="Open Sans" w:hAnsi="Open Sans" w:cs="Open Sans"/>
                <w:b/>
                <w:bCs/>
                <w:sz w:val="22"/>
                <w:szCs w:val="22"/>
              </w:rPr>
            </w:pPr>
            <w:r w:rsidRPr="00070C40">
              <w:rPr>
                <w:rFonts w:ascii="Open Sans" w:hAnsi="Open Sans" w:cs="Open Sans"/>
                <w:b/>
                <w:bCs/>
                <w:sz w:val="22"/>
                <w:szCs w:val="22"/>
              </w:rPr>
              <w:lastRenderedPageBreak/>
              <w:t>Guided Practice *</w:t>
            </w:r>
          </w:p>
        </w:tc>
        <w:tc>
          <w:tcPr>
            <w:tcW w:w="7920" w:type="dxa"/>
            <w:shd w:val="clear" w:color="auto" w:fill="auto"/>
          </w:tcPr>
          <w:p w14:paraId="2BA461F9" w14:textId="77777777" w:rsidR="00B3350C" w:rsidRPr="00070C40" w:rsidRDefault="09D121B5" w:rsidP="09D121B5">
            <w:pPr>
              <w:spacing w:before="120" w:after="120"/>
              <w:rPr>
                <w:rFonts w:ascii="Open Sans" w:hAnsi="Open Sans" w:cs="Open Sans"/>
                <w:i/>
                <w:iCs/>
                <w:sz w:val="22"/>
                <w:szCs w:val="22"/>
              </w:rPr>
            </w:pPr>
            <w:r w:rsidRPr="00070C40">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2FB16181" w:rsidR="00CF2E7E" w:rsidRPr="00070C40" w:rsidRDefault="001F641B" w:rsidP="001F641B">
            <w:pPr>
              <w:spacing w:before="120" w:after="120"/>
              <w:rPr>
                <w:rFonts w:ascii="Open Sans" w:hAnsi="Open Sans" w:cs="Open Sans"/>
                <w:sz w:val="22"/>
                <w:szCs w:val="22"/>
              </w:rPr>
            </w:pPr>
            <w:r w:rsidRPr="00070C40">
              <w:rPr>
                <w:rFonts w:ascii="Open Sans" w:hAnsi="Open Sans" w:cs="Open Sans"/>
                <w:sz w:val="22"/>
                <w:szCs w:val="22"/>
              </w:rPr>
              <w:t>none</w:t>
            </w:r>
          </w:p>
        </w:tc>
      </w:tr>
      <w:tr w:rsidR="00B3350C" w:rsidRPr="00070C40" w14:paraId="2BB1B0A1" w14:textId="77777777" w:rsidTr="00703FE3">
        <w:trPr>
          <w:trHeight w:val="395"/>
        </w:trPr>
        <w:tc>
          <w:tcPr>
            <w:tcW w:w="3060" w:type="dxa"/>
            <w:shd w:val="clear" w:color="auto" w:fill="auto"/>
          </w:tcPr>
          <w:p w14:paraId="1388253E" w14:textId="6EA2F42B" w:rsidR="00B3350C" w:rsidRPr="00070C40" w:rsidRDefault="09D121B5" w:rsidP="09D121B5">
            <w:pPr>
              <w:jc w:val="center"/>
              <w:rPr>
                <w:rFonts w:ascii="Open Sans" w:hAnsi="Open Sans" w:cs="Open Sans"/>
                <w:b/>
                <w:bCs/>
                <w:sz w:val="22"/>
                <w:szCs w:val="22"/>
              </w:rPr>
            </w:pPr>
            <w:r w:rsidRPr="00070C40">
              <w:rPr>
                <w:rFonts w:ascii="Open Sans" w:hAnsi="Open Sans" w:cs="Open Sans"/>
                <w:b/>
                <w:bCs/>
                <w:sz w:val="22"/>
                <w:szCs w:val="22"/>
              </w:rPr>
              <w:t>Independent Practice/Laboratory Experience/Differentiated Activities *</w:t>
            </w:r>
          </w:p>
        </w:tc>
        <w:tc>
          <w:tcPr>
            <w:tcW w:w="7920" w:type="dxa"/>
            <w:shd w:val="clear" w:color="auto" w:fill="auto"/>
          </w:tcPr>
          <w:p w14:paraId="42D3C8F4" w14:textId="77777777" w:rsidR="004C5B18" w:rsidRPr="00070C40" w:rsidRDefault="004C5B18" w:rsidP="004C5B18">
            <w:pPr>
              <w:spacing w:line="238" w:lineRule="auto"/>
              <w:rPr>
                <w:rFonts w:ascii="Open Sans" w:hAnsi="Open Sans" w:cs="Open Sans"/>
                <w:sz w:val="22"/>
                <w:szCs w:val="22"/>
              </w:rPr>
            </w:pPr>
            <w:r w:rsidRPr="00070C40">
              <w:rPr>
                <w:rFonts w:ascii="Open Sans" w:eastAsia="Arial" w:hAnsi="Open Sans" w:cs="Open Sans"/>
                <w:sz w:val="22"/>
                <w:szCs w:val="22"/>
              </w:rPr>
              <w:t>Security Scenarios – Divide the class into groups, give each group a copy of the Security Scenarios handout, and assign each group a scenario. Have the students decide as a group how they would resolve the situation. A captain may be designated for each group to present the collaborative resolution. Use the Presentation Rubric for assessment.</w:t>
            </w:r>
          </w:p>
          <w:p w14:paraId="5EA35FFF" w14:textId="77777777" w:rsidR="00B3350C" w:rsidRPr="00070C40" w:rsidRDefault="09D121B5" w:rsidP="09D121B5">
            <w:pPr>
              <w:spacing w:before="120" w:after="120"/>
              <w:rPr>
                <w:rFonts w:ascii="Open Sans" w:hAnsi="Open Sans" w:cs="Open Sans"/>
                <w:i/>
                <w:iCs/>
                <w:sz w:val="22"/>
                <w:szCs w:val="22"/>
              </w:rPr>
            </w:pPr>
            <w:r w:rsidRPr="00070C40">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1E2A9B8F" w:rsidR="00CF2E7E" w:rsidRPr="00070C40" w:rsidRDefault="001F641B" w:rsidP="001F641B">
            <w:pPr>
              <w:spacing w:before="120" w:after="120"/>
              <w:rPr>
                <w:rFonts w:ascii="Open Sans" w:hAnsi="Open Sans" w:cs="Open Sans"/>
                <w:sz w:val="22"/>
                <w:szCs w:val="22"/>
              </w:rPr>
            </w:pPr>
            <w:r w:rsidRPr="00070C40">
              <w:rPr>
                <w:rFonts w:ascii="Open Sans" w:hAnsi="Open Sans" w:cs="Open Sans"/>
                <w:sz w:val="22"/>
                <w:szCs w:val="22"/>
              </w:rPr>
              <w:t>none</w:t>
            </w:r>
          </w:p>
        </w:tc>
      </w:tr>
      <w:tr w:rsidR="00B3350C" w:rsidRPr="00070C40" w14:paraId="50863A81" w14:textId="77777777" w:rsidTr="00703FE3">
        <w:tc>
          <w:tcPr>
            <w:tcW w:w="3060" w:type="dxa"/>
            <w:shd w:val="clear" w:color="auto" w:fill="auto"/>
          </w:tcPr>
          <w:p w14:paraId="3E48F608" w14:textId="5EE824C9" w:rsidR="00B3350C" w:rsidRPr="00070C40" w:rsidRDefault="09D121B5" w:rsidP="09D121B5">
            <w:pPr>
              <w:spacing w:before="120" w:after="120"/>
              <w:jc w:val="center"/>
              <w:rPr>
                <w:rFonts w:ascii="Open Sans" w:hAnsi="Open Sans" w:cs="Open Sans"/>
                <w:b/>
                <w:bCs/>
                <w:sz w:val="22"/>
                <w:szCs w:val="22"/>
              </w:rPr>
            </w:pPr>
            <w:r w:rsidRPr="00070C40">
              <w:rPr>
                <w:rFonts w:ascii="Open Sans" w:hAnsi="Open Sans" w:cs="Open Sans"/>
                <w:b/>
                <w:bCs/>
                <w:sz w:val="22"/>
                <w:szCs w:val="22"/>
              </w:rPr>
              <w:t>Lesson Closure</w:t>
            </w:r>
          </w:p>
        </w:tc>
        <w:tc>
          <w:tcPr>
            <w:tcW w:w="7920" w:type="dxa"/>
            <w:shd w:val="clear" w:color="auto" w:fill="auto"/>
          </w:tcPr>
          <w:p w14:paraId="101353E5" w14:textId="77777777" w:rsidR="00B3350C" w:rsidRPr="00070C40" w:rsidRDefault="00B3350C" w:rsidP="00DC4B23">
            <w:pPr>
              <w:spacing w:before="120" w:after="120"/>
              <w:rPr>
                <w:rFonts w:ascii="Open Sans" w:hAnsi="Open Sans" w:cs="Open Sans"/>
                <w:sz w:val="22"/>
                <w:szCs w:val="22"/>
              </w:rPr>
            </w:pPr>
          </w:p>
        </w:tc>
      </w:tr>
      <w:tr w:rsidR="00B3350C" w:rsidRPr="00070C40" w14:paraId="09F5B5CB" w14:textId="77777777" w:rsidTr="00703FE3">
        <w:trPr>
          <w:trHeight w:val="135"/>
        </w:trPr>
        <w:tc>
          <w:tcPr>
            <w:tcW w:w="3060" w:type="dxa"/>
            <w:shd w:val="clear" w:color="auto" w:fill="auto"/>
          </w:tcPr>
          <w:p w14:paraId="5374FB7C" w14:textId="3BB87904" w:rsidR="0080201D" w:rsidRPr="00070C40" w:rsidRDefault="09D121B5" w:rsidP="09D121B5">
            <w:pPr>
              <w:spacing w:before="120" w:after="120"/>
              <w:jc w:val="center"/>
              <w:rPr>
                <w:rFonts w:ascii="Open Sans" w:hAnsi="Open Sans" w:cs="Open Sans"/>
                <w:b/>
                <w:bCs/>
                <w:sz w:val="22"/>
                <w:szCs w:val="22"/>
              </w:rPr>
            </w:pPr>
            <w:r w:rsidRPr="00070C40">
              <w:rPr>
                <w:rFonts w:ascii="Open Sans" w:hAnsi="Open Sans" w:cs="Open Sans"/>
                <w:b/>
                <w:bCs/>
                <w:sz w:val="22"/>
                <w:szCs w:val="22"/>
              </w:rPr>
              <w:lastRenderedPageBreak/>
              <w:t>Summative/End of Lesson Assessment *</w:t>
            </w:r>
          </w:p>
          <w:p w14:paraId="6CEEAD70" w14:textId="12A5B6A4" w:rsidR="00B3350C" w:rsidRPr="00070C40" w:rsidRDefault="0080201D" w:rsidP="0080201D">
            <w:pPr>
              <w:tabs>
                <w:tab w:val="left" w:pos="2820"/>
              </w:tabs>
              <w:rPr>
                <w:rFonts w:ascii="Open Sans" w:hAnsi="Open Sans" w:cs="Open Sans"/>
                <w:sz w:val="22"/>
                <w:szCs w:val="22"/>
              </w:rPr>
            </w:pPr>
            <w:r w:rsidRPr="00070C40">
              <w:rPr>
                <w:rFonts w:ascii="Open Sans" w:hAnsi="Open Sans" w:cs="Open Sans"/>
                <w:sz w:val="22"/>
                <w:szCs w:val="22"/>
              </w:rPr>
              <w:tab/>
            </w:r>
          </w:p>
        </w:tc>
        <w:tc>
          <w:tcPr>
            <w:tcW w:w="7920" w:type="dxa"/>
            <w:shd w:val="clear" w:color="auto" w:fill="auto"/>
          </w:tcPr>
          <w:p w14:paraId="16CA4E32" w14:textId="77777777" w:rsidR="004C5B18" w:rsidRPr="00070C40" w:rsidRDefault="004C5B18" w:rsidP="004C5B18">
            <w:pPr>
              <w:rPr>
                <w:rFonts w:ascii="Open Sans" w:hAnsi="Open Sans" w:cs="Open Sans"/>
                <w:sz w:val="22"/>
                <w:szCs w:val="22"/>
              </w:rPr>
            </w:pPr>
            <w:r w:rsidRPr="00070C40">
              <w:rPr>
                <w:rFonts w:ascii="Open Sans" w:eastAsia="Arial" w:hAnsi="Open Sans" w:cs="Open Sans"/>
                <w:sz w:val="22"/>
                <w:szCs w:val="22"/>
              </w:rPr>
              <w:t>Ethics in Security Services Exam and Key</w:t>
            </w:r>
          </w:p>
          <w:p w14:paraId="67A0E8E4" w14:textId="77777777" w:rsidR="004C5B18" w:rsidRPr="00070C40" w:rsidRDefault="004C5B18" w:rsidP="004C5B18">
            <w:pPr>
              <w:rPr>
                <w:rFonts w:ascii="Open Sans" w:hAnsi="Open Sans" w:cs="Open Sans"/>
                <w:sz w:val="22"/>
                <w:szCs w:val="22"/>
              </w:rPr>
            </w:pPr>
          </w:p>
          <w:p w14:paraId="1E675341" w14:textId="77777777" w:rsidR="00B3350C" w:rsidRPr="00070C40" w:rsidRDefault="09D121B5" w:rsidP="09D121B5">
            <w:pPr>
              <w:spacing w:before="120" w:after="120"/>
              <w:rPr>
                <w:rFonts w:ascii="Open Sans" w:hAnsi="Open Sans" w:cs="Open Sans"/>
                <w:i/>
                <w:iCs/>
                <w:sz w:val="22"/>
                <w:szCs w:val="22"/>
              </w:rPr>
            </w:pPr>
            <w:r w:rsidRPr="00070C40">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68CF2500" w:rsidR="00CF2E7E" w:rsidRPr="00070C40" w:rsidRDefault="001F641B" w:rsidP="001F641B">
            <w:pPr>
              <w:spacing w:before="120" w:after="120"/>
              <w:rPr>
                <w:rFonts w:ascii="Open Sans" w:hAnsi="Open Sans" w:cs="Open Sans"/>
                <w:color w:val="333333"/>
                <w:sz w:val="22"/>
                <w:szCs w:val="22"/>
              </w:rPr>
            </w:pPr>
            <w:r w:rsidRPr="00070C40">
              <w:rPr>
                <w:rFonts w:ascii="Open Sans" w:hAnsi="Open Sans" w:cs="Open Sans"/>
                <w:color w:val="333333"/>
                <w:sz w:val="22"/>
                <w:szCs w:val="22"/>
              </w:rPr>
              <w:t>none</w:t>
            </w:r>
          </w:p>
        </w:tc>
      </w:tr>
      <w:tr w:rsidR="00B3350C" w:rsidRPr="00070C40" w14:paraId="02913EF1" w14:textId="77777777" w:rsidTr="00703FE3">
        <w:trPr>
          <w:trHeight w:val="135"/>
        </w:trPr>
        <w:tc>
          <w:tcPr>
            <w:tcW w:w="3060" w:type="dxa"/>
            <w:shd w:val="clear" w:color="auto" w:fill="auto"/>
          </w:tcPr>
          <w:p w14:paraId="0216DEB4" w14:textId="1E3E55AD" w:rsidR="00B3350C" w:rsidRPr="00070C40" w:rsidRDefault="09D121B5" w:rsidP="09D121B5">
            <w:pPr>
              <w:spacing w:before="120" w:after="120"/>
              <w:jc w:val="center"/>
              <w:rPr>
                <w:rFonts w:ascii="Open Sans" w:hAnsi="Open Sans" w:cs="Open Sans"/>
                <w:b/>
                <w:bCs/>
                <w:sz w:val="22"/>
                <w:szCs w:val="22"/>
              </w:rPr>
            </w:pPr>
            <w:r w:rsidRPr="00070C40">
              <w:rPr>
                <w:rFonts w:ascii="Open Sans" w:hAnsi="Open Sans" w:cs="Open Sans"/>
                <w:b/>
                <w:bCs/>
                <w:sz w:val="22"/>
                <w:szCs w:val="22"/>
              </w:rPr>
              <w:t>References/Resources/</w:t>
            </w:r>
          </w:p>
          <w:p w14:paraId="324BDA87" w14:textId="3A4F8FF0" w:rsidR="00B3350C" w:rsidRPr="00070C40" w:rsidRDefault="09D121B5" w:rsidP="09D121B5">
            <w:pPr>
              <w:spacing w:before="120" w:after="120"/>
              <w:jc w:val="center"/>
              <w:rPr>
                <w:rFonts w:ascii="Open Sans" w:hAnsi="Open Sans" w:cs="Open Sans"/>
                <w:b/>
                <w:bCs/>
                <w:sz w:val="22"/>
                <w:szCs w:val="22"/>
              </w:rPr>
            </w:pPr>
            <w:r w:rsidRPr="00070C40">
              <w:rPr>
                <w:rFonts w:ascii="Open Sans" w:hAnsi="Open Sans" w:cs="Open Sans"/>
                <w:b/>
                <w:bCs/>
                <w:sz w:val="22"/>
                <w:szCs w:val="22"/>
              </w:rPr>
              <w:t>Teacher Preparation</w:t>
            </w:r>
          </w:p>
        </w:tc>
        <w:tc>
          <w:tcPr>
            <w:tcW w:w="7920" w:type="dxa"/>
            <w:shd w:val="clear" w:color="auto" w:fill="auto"/>
          </w:tcPr>
          <w:p w14:paraId="5AD8A34F" w14:textId="77777777" w:rsidR="001F641B" w:rsidRPr="00070C40" w:rsidRDefault="00013D2D" w:rsidP="001F641B">
            <w:pPr>
              <w:spacing w:line="235" w:lineRule="auto"/>
              <w:ind w:right="460"/>
              <w:rPr>
                <w:rFonts w:ascii="Open Sans" w:eastAsia="Arial" w:hAnsi="Open Sans" w:cs="Open Sans"/>
                <w:sz w:val="22"/>
                <w:szCs w:val="22"/>
              </w:rPr>
            </w:pPr>
            <w:r w:rsidRPr="00070C40">
              <w:rPr>
                <w:rFonts w:ascii="Open Sans" w:eastAsia="Arial" w:hAnsi="Open Sans" w:cs="Open Sans"/>
                <w:sz w:val="22"/>
                <w:szCs w:val="22"/>
              </w:rPr>
              <w:t xml:space="preserve">Texas Commission on Private Security </w:t>
            </w:r>
          </w:p>
          <w:p w14:paraId="3BEAADD5" w14:textId="2CFE1B7C" w:rsidR="001F641B" w:rsidRPr="00070C40" w:rsidRDefault="00E97426" w:rsidP="001F641B">
            <w:pPr>
              <w:spacing w:line="235" w:lineRule="auto"/>
              <w:ind w:left="720" w:right="460"/>
              <w:rPr>
                <w:rFonts w:ascii="Open Sans" w:eastAsia="Arial" w:hAnsi="Open Sans" w:cs="Open Sans"/>
                <w:sz w:val="22"/>
                <w:szCs w:val="22"/>
              </w:rPr>
            </w:pPr>
            <w:hyperlink r:id="rId12" w:history="1">
              <w:r w:rsidR="001F641B" w:rsidRPr="00070C40">
                <w:rPr>
                  <w:rStyle w:val="Hyperlink"/>
                  <w:rFonts w:ascii="Open Sans" w:eastAsia="Arial" w:hAnsi="Open Sans" w:cs="Open Sans"/>
                  <w:sz w:val="22"/>
                  <w:szCs w:val="22"/>
                </w:rPr>
                <w:t>http://</w:t>
              </w:r>
              <w:proofErr w:type="spellStart"/>
              <w:r w:rsidR="001F641B" w:rsidRPr="00070C40">
                <w:rPr>
                  <w:rStyle w:val="Hyperlink"/>
                  <w:rFonts w:ascii="Open Sans" w:eastAsia="Arial" w:hAnsi="Open Sans" w:cs="Open Sans"/>
                  <w:sz w:val="22"/>
                  <w:szCs w:val="22"/>
                </w:rPr>
                <w:t>www.dps.texas.gov</w:t>
              </w:r>
              <w:proofErr w:type="spellEnd"/>
              <w:r w:rsidR="001F641B" w:rsidRPr="00070C40">
                <w:rPr>
                  <w:rStyle w:val="Hyperlink"/>
                  <w:rFonts w:ascii="Open Sans" w:eastAsia="Arial" w:hAnsi="Open Sans" w:cs="Open Sans"/>
                  <w:sz w:val="22"/>
                  <w:szCs w:val="22"/>
                </w:rPr>
                <w:t>/</w:t>
              </w:r>
              <w:proofErr w:type="spellStart"/>
              <w:r w:rsidR="001F641B" w:rsidRPr="00070C40">
                <w:rPr>
                  <w:rStyle w:val="Hyperlink"/>
                  <w:rFonts w:ascii="Open Sans" w:eastAsia="Arial" w:hAnsi="Open Sans" w:cs="Open Sans"/>
                  <w:sz w:val="22"/>
                  <w:szCs w:val="22"/>
                </w:rPr>
                <w:t>rsd</w:t>
              </w:r>
              <w:proofErr w:type="spellEnd"/>
              <w:r w:rsidR="001F641B" w:rsidRPr="00070C40">
                <w:rPr>
                  <w:rStyle w:val="Hyperlink"/>
                  <w:rFonts w:ascii="Open Sans" w:eastAsia="Arial" w:hAnsi="Open Sans" w:cs="Open Sans"/>
                  <w:sz w:val="22"/>
                  <w:szCs w:val="22"/>
                </w:rPr>
                <w:t>/</w:t>
              </w:r>
              <w:proofErr w:type="spellStart"/>
              <w:r w:rsidR="001F641B" w:rsidRPr="00070C40">
                <w:rPr>
                  <w:rStyle w:val="Hyperlink"/>
                  <w:rFonts w:ascii="Open Sans" w:eastAsia="Arial" w:hAnsi="Open Sans" w:cs="Open Sans"/>
                  <w:sz w:val="22"/>
                  <w:szCs w:val="22"/>
                </w:rPr>
                <w:t>psb</w:t>
              </w:r>
              <w:proofErr w:type="spellEnd"/>
              <w:r w:rsidR="001F641B" w:rsidRPr="00070C40">
                <w:rPr>
                  <w:rStyle w:val="Hyperlink"/>
                  <w:rFonts w:ascii="Open Sans" w:eastAsia="Arial" w:hAnsi="Open Sans" w:cs="Open Sans"/>
                  <w:sz w:val="22"/>
                  <w:szCs w:val="22"/>
                </w:rPr>
                <w:t>/</w:t>
              </w:r>
              <w:proofErr w:type="spellStart"/>
              <w:r w:rsidR="001F641B" w:rsidRPr="00070C40">
                <w:rPr>
                  <w:rStyle w:val="Hyperlink"/>
                  <w:rFonts w:ascii="Open Sans" w:eastAsia="Arial" w:hAnsi="Open Sans" w:cs="Open Sans"/>
                  <w:sz w:val="22"/>
                  <w:szCs w:val="22"/>
                </w:rPr>
                <w:t>index.htm</w:t>
              </w:r>
              <w:proofErr w:type="spellEnd"/>
            </w:hyperlink>
          </w:p>
          <w:p w14:paraId="77FACCD6" w14:textId="47DE72E6" w:rsidR="00013D2D" w:rsidRPr="00070C40" w:rsidRDefault="00013D2D" w:rsidP="00013D2D">
            <w:pPr>
              <w:spacing w:line="235" w:lineRule="auto"/>
              <w:ind w:right="460"/>
              <w:rPr>
                <w:rFonts w:ascii="Open Sans" w:eastAsia="Arial" w:hAnsi="Open Sans" w:cs="Open Sans"/>
                <w:sz w:val="22"/>
                <w:szCs w:val="22"/>
              </w:rPr>
            </w:pPr>
            <w:r w:rsidRPr="00070C40">
              <w:rPr>
                <w:rFonts w:ascii="Open Sans" w:eastAsia="Arial" w:hAnsi="Open Sans" w:cs="Open Sans"/>
                <w:sz w:val="22"/>
                <w:szCs w:val="22"/>
              </w:rPr>
              <w:t>Code of Ethics, Task Force on Private Security: National Advisory</w:t>
            </w:r>
          </w:p>
          <w:p w14:paraId="6B913237" w14:textId="77777777" w:rsidR="00013D2D" w:rsidRPr="00070C40" w:rsidRDefault="00013D2D" w:rsidP="00013D2D">
            <w:pPr>
              <w:spacing w:line="12" w:lineRule="exact"/>
              <w:rPr>
                <w:rFonts w:ascii="Open Sans" w:hAnsi="Open Sans" w:cs="Open Sans"/>
                <w:sz w:val="22"/>
                <w:szCs w:val="22"/>
              </w:rPr>
            </w:pPr>
          </w:p>
          <w:p w14:paraId="08F8DDBA" w14:textId="33EA63C8" w:rsidR="00013D2D" w:rsidRPr="00070C40" w:rsidRDefault="00013D2D" w:rsidP="00013D2D">
            <w:pPr>
              <w:spacing w:line="250" w:lineRule="auto"/>
              <w:ind w:right="340"/>
              <w:rPr>
                <w:rFonts w:ascii="Open Sans" w:hAnsi="Open Sans" w:cs="Open Sans"/>
                <w:sz w:val="22"/>
                <w:szCs w:val="22"/>
              </w:rPr>
            </w:pPr>
            <w:r w:rsidRPr="00070C40">
              <w:rPr>
                <w:rFonts w:ascii="Open Sans" w:eastAsia="Arial" w:hAnsi="Open Sans" w:cs="Open Sans"/>
                <w:sz w:val="22"/>
                <w:szCs w:val="22"/>
              </w:rPr>
              <w:t xml:space="preserve">Committee on Criminal Justice and Standards and Goals, 1976 Introduction to Private Security: Theory Meets Practice, Cliff Roberson &amp;Michael L. </w:t>
            </w:r>
            <w:proofErr w:type="spellStart"/>
            <w:r w:rsidRPr="00070C40">
              <w:rPr>
                <w:rFonts w:ascii="Open Sans" w:eastAsia="Arial" w:hAnsi="Open Sans" w:cs="Open Sans"/>
                <w:sz w:val="22"/>
                <w:szCs w:val="22"/>
              </w:rPr>
              <w:t>Birzer</w:t>
            </w:r>
            <w:proofErr w:type="spellEnd"/>
          </w:p>
          <w:p w14:paraId="4E5EECC1" w14:textId="77777777" w:rsidR="00013D2D" w:rsidRPr="00070C40" w:rsidRDefault="00013D2D" w:rsidP="00013D2D">
            <w:pPr>
              <w:spacing w:line="11" w:lineRule="exact"/>
              <w:rPr>
                <w:rFonts w:ascii="Open Sans" w:hAnsi="Open Sans" w:cs="Open Sans"/>
                <w:sz w:val="22"/>
                <w:szCs w:val="22"/>
              </w:rPr>
            </w:pPr>
          </w:p>
          <w:p w14:paraId="2AAD8D31" w14:textId="77777777" w:rsidR="00013D2D" w:rsidRPr="00070C40" w:rsidRDefault="00013D2D" w:rsidP="00013D2D">
            <w:pPr>
              <w:spacing w:line="235" w:lineRule="auto"/>
              <w:ind w:right="700"/>
              <w:rPr>
                <w:rFonts w:ascii="Open Sans" w:hAnsi="Open Sans" w:cs="Open Sans"/>
                <w:sz w:val="22"/>
                <w:szCs w:val="22"/>
              </w:rPr>
            </w:pPr>
            <w:r w:rsidRPr="00070C40">
              <w:rPr>
                <w:rFonts w:ascii="Open Sans" w:eastAsia="Arial" w:hAnsi="Open Sans" w:cs="Open Sans"/>
                <w:sz w:val="22"/>
                <w:szCs w:val="22"/>
              </w:rPr>
              <w:t xml:space="preserve">Introduction to Security (6th Edition), Robert J. Fischer &amp; </w:t>
            </w:r>
            <w:proofErr w:type="spellStart"/>
            <w:r w:rsidRPr="00070C40">
              <w:rPr>
                <w:rFonts w:ascii="Open Sans" w:eastAsia="Arial" w:hAnsi="Open Sans" w:cs="Open Sans"/>
                <w:sz w:val="22"/>
                <w:szCs w:val="22"/>
              </w:rPr>
              <w:t>Gion</w:t>
            </w:r>
            <w:proofErr w:type="spellEnd"/>
            <w:r w:rsidRPr="00070C40">
              <w:rPr>
                <w:rFonts w:ascii="Open Sans" w:eastAsia="Arial" w:hAnsi="Open Sans" w:cs="Open Sans"/>
                <w:sz w:val="22"/>
                <w:szCs w:val="22"/>
              </w:rPr>
              <w:t xml:space="preserve"> Green Investigator/Officer’s Personal Experience</w:t>
            </w:r>
          </w:p>
          <w:p w14:paraId="5F0E6BE9" w14:textId="77777777" w:rsidR="00013D2D" w:rsidRPr="00070C40" w:rsidRDefault="00013D2D" w:rsidP="00013D2D">
            <w:pPr>
              <w:spacing w:line="12" w:lineRule="exact"/>
              <w:rPr>
                <w:rFonts w:ascii="Open Sans" w:hAnsi="Open Sans" w:cs="Open Sans"/>
                <w:sz w:val="22"/>
                <w:szCs w:val="22"/>
              </w:rPr>
            </w:pPr>
          </w:p>
          <w:p w14:paraId="007640B8" w14:textId="77777777" w:rsidR="00897F6A" w:rsidRPr="00070C40" w:rsidRDefault="00897F6A" w:rsidP="00013D2D">
            <w:pPr>
              <w:spacing w:line="235" w:lineRule="auto"/>
              <w:ind w:left="580" w:right="640" w:hanging="573"/>
              <w:rPr>
                <w:rFonts w:ascii="Open Sans" w:eastAsia="Arial" w:hAnsi="Open Sans" w:cs="Open Sans"/>
                <w:sz w:val="22"/>
                <w:szCs w:val="22"/>
              </w:rPr>
            </w:pPr>
          </w:p>
          <w:p w14:paraId="00AB8772" w14:textId="7FC69605" w:rsidR="00897F6A" w:rsidRPr="00070C40" w:rsidRDefault="00013D2D" w:rsidP="00013D2D">
            <w:pPr>
              <w:spacing w:line="235" w:lineRule="auto"/>
              <w:ind w:left="580" w:right="640" w:hanging="573"/>
              <w:rPr>
                <w:rFonts w:ascii="Open Sans" w:eastAsia="Arial" w:hAnsi="Open Sans" w:cs="Open Sans"/>
                <w:sz w:val="22"/>
                <w:szCs w:val="22"/>
              </w:rPr>
            </w:pPr>
            <w:r w:rsidRPr="00070C40">
              <w:rPr>
                <w:rFonts w:ascii="Open Sans" w:eastAsia="Arial" w:hAnsi="Open Sans" w:cs="Open Sans"/>
                <w:sz w:val="22"/>
                <w:szCs w:val="22"/>
              </w:rPr>
              <w:t xml:space="preserve">Do an Internet search for the following: </w:t>
            </w:r>
          </w:p>
          <w:p w14:paraId="230B4636" w14:textId="28E07DA9" w:rsidR="00B3350C" w:rsidRPr="00FC3315" w:rsidRDefault="00013D2D" w:rsidP="00FC3315">
            <w:pPr>
              <w:pStyle w:val="ListParagraph"/>
              <w:numPr>
                <w:ilvl w:val="0"/>
                <w:numId w:val="19"/>
              </w:numPr>
              <w:spacing w:line="235" w:lineRule="auto"/>
              <w:ind w:right="640"/>
              <w:rPr>
                <w:rFonts w:ascii="Open Sans" w:hAnsi="Open Sans" w:cs="Open Sans"/>
                <w:sz w:val="22"/>
                <w:szCs w:val="22"/>
              </w:rPr>
            </w:pPr>
            <w:r w:rsidRPr="00070C40">
              <w:rPr>
                <w:rFonts w:ascii="Open Sans" w:eastAsia="Arial" w:hAnsi="Open Sans" w:cs="Open Sans"/>
                <w:sz w:val="22"/>
                <w:szCs w:val="22"/>
              </w:rPr>
              <w:t>northwest enforcement armed officer’s training manual</w:t>
            </w:r>
          </w:p>
        </w:tc>
      </w:tr>
      <w:tr w:rsidR="00B3350C" w:rsidRPr="00070C40" w14:paraId="3B5D5C31" w14:textId="77777777" w:rsidTr="00703FE3">
        <w:trPr>
          <w:trHeight w:val="135"/>
        </w:trPr>
        <w:tc>
          <w:tcPr>
            <w:tcW w:w="10980" w:type="dxa"/>
            <w:gridSpan w:val="2"/>
            <w:shd w:val="clear" w:color="auto" w:fill="D9D9D9" w:themeFill="background1" w:themeFillShade="D9"/>
          </w:tcPr>
          <w:p w14:paraId="1928554E" w14:textId="77777777" w:rsidR="00B3350C" w:rsidRPr="00070C40" w:rsidRDefault="09D121B5" w:rsidP="09D121B5">
            <w:pPr>
              <w:spacing w:before="120" w:after="120"/>
              <w:jc w:val="center"/>
              <w:rPr>
                <w:rFonts w:ascii="Open Sans" w:hAnsi="Open Sans" w:cs="Open Sans"/>
                <w:b/>
                <w:bCs/>
                <w:sz w:val="22"/>
                <w:szCs w:val="22"/>
              </w:rPr>
            </w:pPr>
            <w:r w:rsidRPr="00070C40">
              <w:rPr>
                <w:rFonts w:ascii="Open Sans" w:hAnsi="Open Sans" w:cs="Open Sans"/>
                <w:b/>
                <w:bCs/>
                <w:sz w:val="22"/>
                <w:szCs w:val="22"/>
              </w:rPr>
              <w:t>Additional Required Components</w:t>
            </w:r>
          </w:p>
        </w:tc>
      </w:tr>
      <w:tr w:rsidR="00B3350C" w:rsidRPr="00070C40" w14:paraId="17A4CF5D" w14:textId="77777777" w:rsidTr="00703FE3">
        <w:trPr>
          <w:trHeight w:val="485"/>
        </w:trPr>
        <w:tc>
          <w:tcPr>
            <w:tcW w:w="3060" w:type="dxa"/>
            <w:shd w:val="clear" w:color="auto" w:fill="auto"/>
          </w:tcPr>
          <w:p w14:paraId="07A69FE4" w14:textId="4678019B" w:rsidR="00B3350C" w:rsidRPr="00070C40" w:rsidRDefault="09D121B5" w:rsidP="09D121B5">
            <w:pPr>
              <w:spacing w:before="120" w:after="120"/>
              <w:jc w:val="center"/>
              <w:rPr>
                <w:rFonts w:ascii="Open Sans" w:hAnsi="Open Sans" w:cs="Open Sans"/>
                <w:b/>
                <w:bCs/>
                <w:sz w:val="22"/>
                <w:szCs w:val="22"/>
              </w:rPr>
            </w:pPr>
            <w:r w:rsidRPr="00070C40">
              <w:rPr>
                <w:rFonts w:ascii="Open Sans" w:hAnsi="Open Sans" w:cs="Open Sans"/>
                <w:b/>
                <w:bCs/>
                <w:sz w:val="22"/>
                <w:szCs w:val="22"/>
              </w:rPr>
              <w:t>English Language Proficiency Standards (ELPS) Strategies</w:t>
            </w:r>
          </w:p>
        </w:tc>
        <w:tc>
          <w:tcPr>
            <w:tcW w:w="7920" w:type="dxa"/>
            <w:shd w:val="clear" w:color="auto" w:fill="auto"/>
          </w:tcPr>
          <w:p w14:paraId="1E50AA5F" w14:textId="77777777" w:rsidR="00B3350C" w:rsidRPr="00070C40" w:rsidRDefault="00B3350C" w:rsidP="00DC4B23">
            <w:pPr>
              <w:spacing w:before="120" w:after="120"/>
              <w:rPr>
                <w:rFonts w:ascii="Open Sans" w:hAnsi="Open Sans" w:cs="Open Sans"/>
                <w:sz w:val="22"/>
                <w:szCs w:val="22"/>
              </w:rPr>
            </w:pPr>
          </w:p>
        </w:tc>
      </w:tr>
      <w:tr w:rsidR="00B3350C" w:rsidRPr="00070C40" w14:paraId="13D42D07" w14:textId="77777777" w:rsidTr="00703FE3">
        <w:trPr>
          <w:trHeight w:val="737"/>
        </w:trPr>
        <w:tc>
          <w:tcPr>
            <w:tcW w:w="3060" w:type="dxa"/>
            <w:shd w:val="clear" w:color="auto" w:fill="auto"/>
          </w:tcPr>
          <w:p w14:paraId="28B3D5E3" w14:textId="0171714D" w:rsidR="00B3350C" w:rsidRPr="00070C40" w:rsidRDefault="00B3350C" w:rsidP="09D121B5">
            <w:pPr>
              <w:spacing w:before="120" w:after="120"/>
              <w:jc w:val="center"/>
              <w:rPr>
                <w:rFonts w:ascii="Open Sans" w:hAnsi="Open Sans" w:cs="Open Sans"/>
                <w:b/>
                <w:bCs/>
                <w:sz w:val="22"/>
                <w:szCs w:val="22"/>
              </w:rPr>
            </w:pPr>
            <w:r w:rsidRPr="00070C40">
              <w:rPr>
                <w:rFonts w:ascii="Open Sans" w:hAnsi="Open Sans" w:cs="Open Sans"/>
                <w:b/>
                <w:bCs/>
                <w:sz w:val="22"/>
                <w:szCs w:val="22"/>
              </w:rPr>
              <w:t>College and Career Readiness Connection</w:t>
            </w:r>
            <w:r w:rsidR="00A3064F" w:rsidRPr="00070C40">
              <w:rPr>
                <w:rStyle w:val="FootnoteReference"/>
                <w:rFonts w:ascii="Open Sans" w:hAnsi="Open Sans" w:cs="Open Sans"/>
                <w:b/>
                <w:bCs/>
                <w:sz w:val="22"/>
                <w:szCs w:val="22"/>
              </w:rPr>
              <w:footnoteReference w:id="1"/>
            </w:r>
          </w:p>
        </w:tc>
        <w:tc>
          <w:tcPr>
            <w:tcW w:w="7920" w:type="dxa"/>
            <w:shd w:val="clear" w:color="auto" w:fill="auto"/>
          </w:tcPr>
          <w:p w14:paraId="4F28177B" w14:textId="77777777" w:rsidR="004C5B18" w:rsidRPr="00070C40" w:rsidRDefault="004C5B18" w:rsidP="004C5B18">
            <w:pPr>
              <w:rPr>
                <w:rFonts w:ascii="Open Sans" w:hAnsi="Open Sans" w:cs="Open Sans"/>
                <w:b/>
                <w:sz w:val="22"/>
                <w:szCs w:val="22"/>
              </w:rPr>
            </w:pPr>
            <w:r w:rsidRPr="00070C40">
              <w:rPr>
                <w:rFonts w:ascii="Open Sans" w:eastAsia="Arial" w:hAnsi="Open Sans" w:cs="Open Sans"/>
                <w:b/>
                <w:sz w:val="22"/>
                <w:szCs w:val="22"/>
              </w:rPr>
              <w:t>English/Language Arts Standards</w:t>
            </w:r>
          </w:p>
          <w:p w14:paraId="5019B847" w14:textId="77777777" w:rsidR="004C5B18" w:rsidRPr="00070C40" w:rsidRDefault="004C5B18" w:rsidP="004C5B18">
            <w:pPr>
              <w:numPr>
                <w:ilvl w:val="0"/>
                <w:numId w:val="16"/>
              </w:numPr>
              <w:tabs>
                <w:tab w:val="left" w:pos="2180"/>
              </w:tabs>
              <w:ind w:left="400" w:hanging="396"/>
              <w:rPr>
                <w:rFonts w:ascii="Open Sans" w:eastAsia="Arial" w:hAnsi="Open Sans" w:cs="Open Sans"/>
                <w:sz w:val="22"/>
                <w:szCs w:val="22"/>
              </w:rPr>
            </w:pPr>
            <w:r w:rsidRPr="00070C40">
              <w:rPr>
                <w:rFonts w:ascii="Open Sans" w:eastAsia="Arial" w:hAnsi="Open Sans" w:cs="Open Sans"/>
                <w:sz w:val="22"/>
                <w:szCs w:val="22"/>
              </w:rPr>
              <w:t>Speaking</w:t>
            </w:r>
          </w:p>
          <w:p w14:paraId="05BF5988" w14:textId="77777777" w:rsidR="004C5B18" w:rsidRPr="00070C40" w:rsidRDefault="004C5B18" w:rsidP="004C5B18">
            <w:pPr>
              <w:spacing w:line="10" w:lineRule="exact"/>
              <w:rPr>
                <w:rFonts w:ascii="Open Sans" w:eastAsia="Arial" w:hAnsi="Open Sans" w:cs="Open Sans"/>
                <w:sz w:val="22"/>
                <w:szCs w:val="22"/>
              </w:rPr>
            </w:pPr>
          </w:p>
          <w:p w14:paraId="18DA72CD" w14:textId="77777777" w:rsidR="004C5B18" w:rsidRPr="00070C40" w:rsidRDefault="004C5B18" w:rsidP="004C5B18">
            <w:pPr>
              <w:spacing w:line="235" w:lineRule="auto"/>
              <w:ind w:left="400" w:right="460"/>
              <w:rPr>
                <w:rFonts w:ascii="Open Sans" w:eastAsia="Arial" w:hAnsi="Open Sans" w:cs="Open Sans"/>
                <w:sz w:val="22"/>
                <w:szCs w:val="22"/>
              </w:rPr>
            </w:pPr>
            <w:r w:rsidRPr="00070C40">
              <w:rPr>
                <w:rFonts w:ascii="Open Sans" w:eastAsia="Arial" w:hAnsi="Open Sans" w:cs="Open Sans"/>
                <w:sz w:val="22"/>
                <w:szCs w:val="22"/>
              </w:rPr>
              <w:t>B. Develop effective speaking styles for both group and one-on-one situations.</w:t>
            </w:r>
          </w:p>
          <w:p w14:paraId="0F72E563" w14:textId="77777777" w:rsidR="004C5B18" w:rsidRPr="00070C40" w:rsidRDefault="004C5B18" w:rsidP="004C5B18">
            <w:pPr>
              <w:spacing w:line="11" w:lineRule="exact"/>
              <w:rPr>
                <w:rFonts w:ascii="Open Sans" w:eastAsia="Arial" w:hAnsi="Open Sans" w:cs="Open Sans"/>
                <w:sz w:val="22"/>
                <w:szCs w:val="22"/>
              </w:rPr>
            </w:pPr>
          </w:p>
          <w:p w14:paraId="45D6C24F" w14:textId="603E51B2" w:rsidR="004C5B18" w:rsidRPr="00070C40" w:rsidRDefault="004C5B18" w:rsidP="004C5B18">
            <w:pPr>
              <w:tabs>
                <w:tab w:val="left" w:pos="2768"/>
              </w:tabs>
              <w:spacing w:line="235" w:lineRule="auto"/>
              <w:ind w:left="724" w:right="1400"/>
              <w:rPr>
                <w:rFonts w:ascii="Open Sans" w:eastAsia="Arial" w:hAnsi="Open Sans" w:cs="Open Sans"/>
                <w:sz w:val="22"/>
                <w:szCs w:val="22"/>
              </w:rPr>
            </w:pPr>
            <w:r w:rsidRPr="00070C40">
              <w:rPr>
                <w:rFonts w:ascii="Open Sans" w:eastAsia="Arial" w:hAnsi="Open Sans" w:cs="Open Sans"/>
                <w:sz w:val="22"/>
                <w:szCs w:val="22"/>
              </w:rPr>
              <w:t>1. Participate actively and effectively in one-on-one oral communication situations.</w:t>
            </w:r>
          </w:p>
          <w:p w14:paraId="1FC2B18B" w14:textId="77777777" w:rsidR="004C5B18" w:rsidRPr="00070C40" w:rsidRDefault="004C5B18" w:rsidP="004C5B18">
            <w:pPr>
              <w:tabs>
                <w:tab w:val="left" w:pos="2768"/>
              </w:tabs>
              <w:rPr>
                <w:rFonts w:ascii="Open Sans" w:eastAsia="Arial" w:hAnsi="Open Sans" w:cs="Open Sans"/>
                <w:sz w:val="22"/>
                <w:szCs w:val="22"/>
              </w:rPr>
            </w:pPr>
            <w:r w:rsidRPr="00070C40">
              <w:rPr>
                <w:rFonts w:ascii="Open Sans" w:eastAsia="Arial" w:hAnsi="Open Sans" w:cs="Open Sans"/>
                <w:sz w:val="22"/>
                <w:szCs w:val="22"/>
              </w:rPr>
              <w:t xml:space="preserve">           2. Participate actively and effectively in group discussions.</w:t>
            </w:r>
          </w:p>
          <w:p w14:paraId="46770D19" w14:textId="3E6444BF" w:rsidR="004C5B18" w:rsidRPr="00070C40" w:rsidRDefault="004C5B18" w:rsidP="00703FE3">
            <w:pPr>
              <w:tabs>
                <w:tab w:val="left" w:pos="2768"/>
              </w:tabs>
              <w:rPr>
                <w:rFonts w:ascii="Open Sans" w:eastAsia="Arial" w:hAnsi="Open Sans" w:cs="Open Sans"/>
                <w:sz w:val="22"/>
                <w:szCs w:val="22"/>
              </w:rPr>
            </w:pPr>
            <w:r w:rsidRPr="00070C40">
              <w:rPr>
                <w:rFonts w:ascii="Open Sans" w:eastAsia="Arial" w:hAnsi="Open Sans" w:cs="Open Sans"/>
                <w:sz w:val="22"/>
                <w:szCs w:val="22"/>
              </w:rPr>
              <w:t xml:space="preserve">           3. Plan and deliver focused and cohe</w:t>
            </w:r>
            <w:r w:rsidR="00703FE3">
              <w:rPr>
                <w:rFonts w:ascii="Open Sans" w:eastAsia="Arial" w:hAnsi="Open Sans" w:cs="Open Sans"/>
                <w:sz w:val="22"/>
                <w:szCs w:val="22"/>
              </w:rPr>
              <w:t xml:space="preserve">rent presentations that convey </w:t>
            </w:r>
            <w:r w:rsidR="00703FE3" w:rsidRPr="00070C40">
              <w:rPr>
                <w:rFonts w:ascii="Open Sans" w:eastAsia="Arial" w:hAnsi="Open Sans" w:cs="Open Sans"/>
                <w:sz w:val="22"/>
                <w:szCs w:val="22"/>
              </w:rPr>
              <w:t>clear and distinct perspectives and demonstrate solid reasoning.</w:t>
            </w:r>
            <w:r w:rsidR="00703FE3" w:rsidRPr="00070C40">
              <w:rPr>
                <w:rFonts w:ascii="Open Sans" w:eastAsia="Arial" w:hAnsi="Open Sans" w:cs="Open Sans"/>
                <w:color w:val="FFFFFF" w:themeColor="background1"/>
                <w:sz w:val="22"/>
                <w:szCs w:val="22"/>
              </w:rPr>
              <w:t xml:space="preserve"> C</w:t>
            </w:r>
            <w:r w:rsidRPr="00070C40">
              <w:rPr>
                <w:rFonts w:ascii="Open Sans" w:eastAsia="Arial" w:hAnsi="Open Sans" w:cs="Open Sans"/>
                <w:sz w:val="22"/>
                <w:szCs w:val="22"/>
              </w:rPr>
              <w:t xml:space="preserve">          </w:t>
            </w:r>
          </w:p>
          <w:p w14:paraId="16213AA9" w14:textId="77777777" w:rsidR="00B3350C" w:rsidRPr="00070C40" w:rsidRDefault="00B3350C" w:rsidP="00DC4B23">
            <w:pPr>
              <w:spacing w:before="120" w:after="120"/>
              <w:rPr>
                <w:rFonts w:ascii="Open Sans" w:hAnsi="Open Sans" w:cs="Open Sans"/>
                <w:sz w:val="22"/>
                <w:szCs w:val="22"/>
              </w:rPr>
            </w:pPr>
          </w:p>
        </w:tc>
      </w:tr>
      <w:tr w:rsidR="00B3350C" w:rsidRPr="00070C40" w14:paraId="4716FB8D" w14:textId="77777777" w:rsidTr="00703FE3">
        <w:trPr>
          <w:trHeight w:val="135"/>
        </w:trPr>
        <w:tc>
          <w:tcPr>
            <w:tcW w:w="10980" w:type="dxa"/>
            <w:gridSpan w:val="2"/>
            <w:shd w:val="clear" w:color="auto" w:fill="D9D9D9" w:themeFill="background1" w:themeFillShade="D9"/>
          </w:tcPr>
          <w:p w14:paraId="4DD031E5" w14:textId="77777777" w:rsidR="00B3350C" w:rsidRPr="00070C40" w:rsidRDefault="09D121B5" w:rsidP="09D121B5">
            <w:pPr>
              <w:spacing w:before="120" w:after="120"/>
              <w:jc w:val="center"/>
              <w:rPr>
                <w:rFonts w:ascii="Open Sans" w:hAnsi="Open Sans" w:cs="Open Sans"/>
                <w:b/>
                <w:bCs/>
                <w:sz w:val="22"/>
                <w:szCs w:val="22"/>
              </w:rPr>
            </w:pPr>
            <w:r w:rsidRPr="00070C40">
              <w:rPr>
                <w:rFonts w:ascii="Open Sans" w:hAnsi="Open Sans" w:cs="Open Sans"/>
                <w:b/>
                <w:bCs/>
                <w:sz w:val="22"/>
                <w:szCs w:val="22"/>
              </w:rPr>
              <w:t>Recommended Strategies</w:t>
            </w:r>
          </w:p>
        </w:tc>
      </w:tr>
      <w:tr w:rsidR="00B3350C" w:rsidRPr="00070C40" w14:paraId="15010D4A" w14:textId="77777777" w:rsidTr="00703FE3">
        <w:trPr>
          <w:trHeight w:val="512"/>
        </w:trPr>
        <w:tc>
          <w:tcPr>
            <w:tcW w:w="3060" w:type="dxa"/>
            <w:shd w:val="clear" w:color="auto" w:fill="auto"/>
          </w:tcPr>
          <w:p w14:paraId="57BD3680" w14:textId="519E0340" w:rsidR="00B3350C" w:rsidRPr="00070C40" w:rsidRDefault="09D121B5" w:rsidP="09D121B5">
            <w:pPr>
              <w:spacing w:before="120" w:after="120"/>
              <w:jc w:val="center"/>
              <w:rPr>
                <w:rFonts w:ascii="Open Sans" w:hAnsi="Open Sans" w:cs="Open Sans"/>
                <w:b/>
                <w:bCs/>
                <w:sz w:val="22"/>
                <w:szCs w:val="22"/>
              </w:rPr>
            </w:pPr>
            <w:r w:rsidRPr="00070C40">
              <w:rPr>
                <w:rFonts w:ascii="Open Sans" w:hAnsi="Open Sans" w:cs="Open Sans"/>
                <w:b/>
                <w:bCs/>
                <w:sz w:val="22"/>
                <w:szCs w:val="22"/>
              </w:rPr>
              <w:t>Reading Strategies</w:t>
            </w:r>
          </w:p>
        </w:tc>
        <w:tc>
          <w:tcPr>
            <w:tcW w:w="7920" w:type="dxa"/>
            <w:shd w:val="clear" w:color="auto" w:fill="auto"/>
          </w:tcPr>
          <w:p w14:paraId="10E0A405" w14:textId="77777777" w:rsidR="00B3350C" w:rsidRPr="00070C40" w:rsidRDefault="00B3350C" w:rsidP="00DC4B23">
            <w:pPr>
              <w:spacing w:before="120" w:after="120"/>
              <w:rPr>
                <w:rFonts w:ascii="Open Sans" w:hAnsi="Open Sans" w:cs="Open Sans"/>
                <w:sz w:val="22"/>
                <w:szCs w:val="22"/>
              </w:rPr>
            </w:pPr>
          </w:p>
        </w:tc>
      </w:tr>
      <w:tr w:rsidR="00B3350C" w:rsidRPr="00070C40" w14:paraId="1B8F084A" w14:textId="77777777" w:rsidTr="00703FE3">
        <w:trPr>
          <w:trHeight w:val="530"/>
        </w:trPr>
        <w:tc>
          <w:tcPr>
            <w:tcW w:w="3060" w:type="dxa"/>
            <w:shd w:val="clear" w:color="auto" w:fill="auto"/>
          </w:tcPr>
          <w:p w14:paraId="64678F92" w14:textId="35EF84B8" w:rsidR="00B3350C" w:rsidRPr="00070C40" w:rsidRDefault="09D121B5" w:rsidP="09D121B5">
            <w:pPr>
              <w:spacing w:before="120" w:after="120"/>
              <w:jc w:val="center"/>
              <w:rPr>
                <w:rFonts w:ascii="Open Sans" w:hAnsi="Open Sans" w:cs="Open Sans"/>
                <w:b/>
                <w:bCs/>
                <w:sz w:val="22"/>
                <w:szCs w:val="22"/>
              </w:rPr>
            </w:pPr>
            <w:r w:rsidRPr="00070C40">
              <w:rPr>
                <w:rFonts w:ascii="Open Sans" w:hAnsi="Open Sans" w:cs="Open Sans"/>
                <w:b/>
                <w:bCs/>
                <w:sz w:val="22"/>
                <w:szCs w:val="22"/>
              </w:rPr>
              <w:t>Quotes</w:t>
            </w:r>
          </w:p>
        </w:tc>
        <w:tc>
          <w:tcPr>
            <w:tcW w:w="7920" w:type="dxa"/>
            <w:shd w:val="clear" w:color="auto" w:fill="auto"/>
          </w:tcPr>
          <w:p w14:paraId="73FBBD03" w14:textId="77777777" w:rsidR="00B3350C" w:rsidRPr="00070C40" w:rsidRDefault="00B3350C" w:rsidP="00DC4B23">
            <w:pPr>
              <w:spacing w:before="120" w:after="120"/>
              <w:rPr>
                <w:rFonts w:ascii="Open Sans" w:hAnsi="Open Sans" w:cs="Open Sans"/>
                <w:sz w:val="22"/>
                <w:szCs w:val="22"/>
              </w:rPr>
            </w:pPr>
          </w:p>
        </w:tc>
      </w:tr>
      <w:tr w:rsidR="00B3350C" w:rsidRPr="00070C40" w14:paraId="01ABF569" w14:textId="77777777" w:rsidTr="00703FE3">
        <w:trPr>
          <w:trHeight w:val="1160"/>
        </w:trPr>
        <w:tc>
          <w:tcPr>
            <w:tcW w:w="3060" w:type="dxa"/>
            <w:shd w:val="clear" w:color="auto" w:fill="auto"/>
          </w:tcPr>
          <w:p w14:paraId="593DBD72" w14:textId="40C351D9" w:rsidR="00B3350C" w:rsidRPr="00070C40" w:rsidRDefault="09D121B5" w:rsidP="09D121B5">
            <w:pPr>
              <w:jc w:val="center"/>
              <w:rPr>
                <w:rFonts w:ascii="Open Sans" w:hAnsi="Open Sans" w:cs="Open Sans"/>
                <w:b/>
                <w:bCs/>
                <w:sz w:val="22"/>
                <w:szCs w:val="22"/>
              </w:rPr>
            </w:pPr>
            <w:r w:rsidRPr="00070C40">
              <w:rPr>
                <w:rFonts w:ascii="Open Sans" w:hAnsi="Open Sans" w:cs="Open Sans"/>
                <w:b/>
                <w:bCs/>
                <w:sz w:val="22"/>
                <w:szCs w:val="22"/>
              </w:rPr>
              <w:lastRenderedPageBreak/>
              <w:t>Multimedia/Visual Strategy</w:t>
            </w:r>
          </w:p>
          <w:p w14:paraId="3099B1F4" w14:textId="74E6B804" w:rsidR="00B3350C" w:rsidRPr="00070C40" w:rsidRDefault="09D121B5" w:rsidP="09D121B5">
            <w:pPr>
              <w:jc w:val="center"/>
              <w:rPr>
                <w:rFonts w:ascii="Open Sans" w:hAnsi="Open Sans" w:cs="Open Sans"/>
                <w:b/>
                <w:bCs/>
                <w:sz w:val="22"/>
                <w:szCs w:val="22"/>
              </w:rPr>
            </w:pPr>
            <w:r w:rsidRPr="00070C40">
              <w:rPr>
                <w:rFonts w:ascii="Open Sans" w:hAnsi="Open Sans" w:cs="Open Sans"/>
                <w:b/>
                <w:bCs/>
                <w:sz w:val="22"/>
                <w:szCs w:val="22"/>
              </w:rPr>
              <w:t>Presentation Slides + One Additional Technology Connection</w:t>
            </w:r>
          </w:p>
        </w:tc>
        <w:tc>
          <w:tcPr>
            <w:tcW w:w="7920" w:type="dxa"/>
            <w:shd w:val="clear" w:color="auto" w:fill="auto"/>
          </w:tcPr>
          <w:p w14:paraId="134CBAEE" w14:textId="77777777" w:rsidR="00B3350C" w:rsidRPr="00070C40" w:rsidRDefault="00B3350C" w:rsidP="00DC4B23">
            <w:pPr>
              <w:spacing w:before="120" w:after="120"/>
              <w:rPr>
                <w:rFonts w:ascii="Open Sans" w:hAnsi="Open Sans" w:cs="Open Sans"/>
                <w:sz w:val="22"/>
                <w:szCs w:val="22"/>
              </w:rPr>
            </w:pPr>
          </w:p>
        </w:tc>
      </w:tr>
      <w:tr w:rsidR="00B3350C" w:rsidRPr="00070C40" w14:paraId="258F6118" w14:textId="77777777" w:rsidTr="00703FE3">
        <w:tc>
          <w:tcPr>
            <w:tcW w:w="3060" w:type="dxa"/>
            <w:shd w:val="clear" w:color="auto" w:fill="auto"/>
          </w:tcPr>
          <w:p w14:paraId="3CF2726B" w14:textId="49C5C493" w:rsidR="00B3350C" w:rsidRPr="00070C40" w:rsidRDefault="09D121B5" w:rsidP="09D121B5">
            <w:pPr>
              <w:spacing w:before="120" w:after="120"/>
              <w:jc w:val="center"/>
              <w:rPr>
                <w:rFonts w:ascii="Open Sans" w:hAnsi="Open Sans" w:cs="Open Sans"/>
                <w:b/>
                <w:bCs/>
                <w:sz w:val="22"/>
                <w:szCs w:val="22"/>
              </w:rPr>
            </w:pPr>
            <w:r w:rsidRPr="00070C40">
              <w:rPr>
                <w:rFonts w:ascii="Open Sans" w:hAnsi="Open Sans" w:cs="Open Sans"/>
                <w:b/>
                <w:bCs/>
                <w:sz w:val="22"/>
                <w:szCs w:val="22"/>
              </w:rPr>
              <w:t>Graphic Organizers/Handout</w:t>
            </w:r>
          </w:p>
        </w:tc>
        <w:tc>
          <w:tcPr>
            <w:tcW w:w="7920" w:type="dxa"/>
            <w:shd w:val="clear" w:color="auto" w:fill="auto"/>
          </w:tcPr>
          <w:p w14:paraId="3C1C5255" w14:textId="77777777" w:rsidR="00B3350C" w:rsidRPr="00070C40" w:rsidRDefault="00B3350C" w:rsidP="00DC4B23">
            <w:pPr>
              <w:spacing w:before="120" w:after="120"/>
              <w:rPr>
                <w:rFonts w:ascii="Open Sans" w:hAnsi="Open Sans" w:cs="Open Sans"/>
                <w:sz w:val="22"/>
                <w:szCs w:val="22"/>
              </w:rPr>
            </w:pPr>
          </w:p>
        </w:tc>
      </w:tr>
      <w:tr w:rsidR="00B3350C" w:rsidRPr="00070C40" w14:paraId="4E7081C3" w14:textId="77777777" w:rsidTr="00703FE3">
        <w:trPr>
          <w:trHeight w:val="135"/>
        </w:trPr>
        <w:tc>
          <w:tcPr>
            <w:tcW w:w="3060" w:type="dxa"/>
            <w:shd w:val="clear" w:color="auto" w:fill="auto"/>
          </w:tcPr>
          <w:p w14:paraId="088CA3DF" w14:textId="30B7C2ED" w:rsidR="00B3350C" w:rsidRPr="00070C40" w:rsidRDefault="09D121B5" w:rsidP="09D121B5">
            <w:pPr>
              <w:spacing w:before="120"/>
              <w:jc w:val="center"/>
              <w:rPr>
                <w:rFonts w:ascii="Open Sans" w:hAnsi="Open Sans" w:cs="Open Sans"/>
                <w:b/>
                <w:bCs/>
                <w:sz w:val="22"/>
                <w:szCs w:val="22"/>
              </w:rPr>
            </w:pPr>
            <w:r w:rsidRPr="00070C40">
              <w:rPr>
                <w:rFonts w:ascii="Open Sans" w:hAnsi="Open Sans" w:cs="Open Sans"/>
                <w:b/>
                <w:bCs/>
                <w:sz w:val="22"/>
                <w:szCs w:val="22"/>
              </w:rPr>
              <w:t>Writing Strategies</w:t>
            </w:r>
          </w:p>
          <w:p w14:paraId="167766CC" w14:textId="77777777" w:rsidR="00B3350C" w:rsidRPr="00070C40" w:rsidRDefault="09D121B5" w:rsidP="09D121B5">
            <w:pPr>
              <w:spacing w:after="120"/>
              <w:jc w:val="center"/>
              <w:rPr>
                <w:rFonts w:ascii="Open Sans" w:hAnsi="Open Sans" w:cs="Open Sans"/>
                <w:b/>
                <w:bCs/>
                <w:sz w:val="22"/>
                <w:szCs w:val="22"/>
              </w:rPr>
            </w:pPr>
            <w:r w:rsidRPr="00070C40">
              <w:rPr>
                <w:rFonts w:ascii="Open Sans" w:hAnsi="Open Sans" w:cs="Open Sans"/>
                <w:b/>
                <w:bCs/>
                <w:sz w:val="22"/>
                <w:szCs w:val="22"/>
              </w:rPr>
              <w:t>Journal Entries + 1 Additional Writing Strategy</w:t>
            </w:r>
          </w:p>
        </w:tc>
        <w:tc>
          <w:tcPr>
            <w:tcW w:w="7920" w:type="dxa"/>
            <w:shd w:val="clear" w:color="auto" w:fill="auto"/>
          </w:tcPr>
          <w:p w14:paraId="7DAF7034" w14:textId="5F054B20" w:rsidR="00392521" w:rsidRPr="00070C40" w:rsidRDefault="00392521" w:rsidP="00DC4B23">
            <w:pPr>
              <w:spacing w:before="120" w:after="120"/>
              <w:rPr>
                <w:rFonts w:ascii="Open Sans" w:hAnsi="Open Sans" w:cs="Open Sans"/>
                <w:sz w:val="22"/>
                <w:szCs w:val="22"/>
              </w:rPr>
            </w:pPr>
          </w:p>
          <w:p w14:paraId="6920044E" w14:textId="77777777" w:rsidR="00B3350C" w:rsidRPr="00070C40" w:rsidRDefault="00B3350C" w:rsidP="00392521">
            <w:pPr>
              <w:jc w:val="center"/>
              <w:rPr>
                <w:rFonts w:ascii="Open Sans" w:hAnsi="Open Sans" w:cs="Open Sans"/>
                <w:sz w:val="22"/>
                <w:szCs w:val="22"/>
              </w:rPr>
            </w:pPr>
          </w:p>
        </w:tc>
      </w:tr>
      <w:tr w:rsidR="00B3350C" w:rsidRPr="00070C40" w14:paraId="689A5521" w14:textId="77777777" w:rsidTr="00703FE3">
        <w:trPr>
          <w:trHeight w:val="135"/>
        </w:trPr>
        <w:tc>
          <w:tcPr>
            <w:tcW w:w="3060" w:type="dxa"/>
            <w:tcBorders>
              <w:bottom w:val="single" w:sz="4" w:space="0" w:color="000000" w:themeColor="text1"/>
            </w:tcBorders>
            <w:shd w:val="clear" w:color="auto" w:fill="auto"/>
          </w:tcPr>
          <w:p w14:paraId="4D2EEDE1" w14:textId="14BDCEE0" w:rsidR="00B3350C" w:rsidRPr="00070C40" w:rsidRDefault="09D121B5" w:rsidP="09D121B5">
            <w:pPr>
              <w:spacing w:before="120"/>
              <w:jc w:val="center"/>
              <w:rPr>
                <w:rFonts w:ascii="Open Sans" w:hAnsi="Open Sans" w:cs="Open Sans"/>
                <w:b/>
                <w:bCs/>
                <w:sz w:val="22"/>
                <w:szCs w:val="22"/>
              </w:rPr>
            </w:pPr>
            <w:r w:rsidRPr="00070C40">
              <w:rPr>
                <w:rFonts w:ascii="Open Sans" w:hAnsi="Open Sans" w:cs="Open Sans"/>
                <w:b/>
                <w:bCs/>
                <w:sz w:val="22"/>
                <w:szCs w:val="22"/>
              </w:rPr>
              <w:t>Communication</w:t>
            </w:r>
          </w:p>
          <w:p w14:paraId="1C68BAFD" w14:textId="77777777" w:rsidR="00B3350C" w:rsidRPr="00070C40" w:rsidRDefault="09D121B5" w:rsidP="09D121B5">
            <w:pPr>
              <w:spacing w:after="120"/>
              <w:jc w:val="center"/>
              <w:rPr>
                <w:rFonts w:ascii="Open Sans" w:hAnsi="Open Sans" w:cs="Open Sans"/>
                <w:b/>
                <w:bCs/>
                <w:sz w:val="22"/>
                <w:szCs w:val="22"/>
              </w:rPr>
            </w:pPr>
            <w:r w:rsidRPr="00070C40">
              <w:rPr>
                <w:rFonts w:ascii="Open Sans" w:hAnsi="Open Sans" w:cs="Open Sans"/>
                <w:b/>
                <w:bCs/>
                <w:sz w:val="22"/>
                <w:szCs w:val="22"/>
              </w:rPr>
              <w:t>90 Second Speech Topics</w:t>
            </w:r>
          </w:p>
        </w:tc>
        <w:tc>
          <w:tcPr>
            <w:tcW w:w="7920" w:type="dxa"/>
            <w:tcBorders>
              <w:bottom w:val="single" w:sz="4" w:space="0" w:color="000000" w:themeColor="text1"/>
            </w:tcBorders>
            <w:shd w:val="clear" w:color="auto" w:fill="auto"/>
          </w:tcPr>
          <w:p w14:paraId="78DA451D" w14:textId="77777777" w:rsidR="00B3350C" w:rsidRPr="00070C40" w:rsidRDefault="00B3350C" w:rsidP="00DC4B23">
            <w:pPr>
              <w:spacing w:before="120" w:after="120"/>
              <w:rPr>
                <w:rFonts w:ascii="Open Sans" w:hAnsi="Open Sans" w:cs="Open Sans"/>
                <w:sz w:val="22"/>
                <w:szCs w:val="22"/>
              </w:rPr>
            </w:pPr>
          </w:p>
        </w:tc>
      </w:tr>
      <w:tr w:rsidR="00B3350C" w:rsidRPr="00070C40" w14:paraId="16815B57" w14:textId="77777777" w:rsidTr="00703FE3">
        <w:tc>
          <w:tcPr>
            <w:tcW w:w="10980" w:type="dxa"/>
            <w:gridSpan w:val="2"/>
            <w:shd w:val="clear" w:color="auto" w:fill="D9D9D9" w:themeFill="background1" w:themeFillShade="D9"/>
          </w:tcPr>
          <w:p w14:paraId="03C0CCE7" w14:textId="77777777" w:rsidR="00B3350C" w:rsidRPr="00070C40" w:rsidRDefault="09D121B5" w:rsidP="09D121B5">
            <w:pPr>
              <w:spacing w:before="120" w:after="120"/>
              <w:jc w:val="center"/>
              <w:rPr>
                <w:rFonts w:ascii="Open Sans" w:hAnsi="Open Sans" w:cs="Open Sans"/>
                <w:b/>
                <w:bCs/>
                <w:sz w:val="22"/>
                <w:szCs w:val="22"/>
              </w:rPr>
            </w:pPr>
            <w:r w:rsidRPr="00070C40">
              <w:rPr>
                <w:rFonts w:ascii="Open Sans" w:hAnsi="Open Sans" w:cs="Open Sans"/>
                <w:b/>
                <w:bCs/>
                <w:sz w:val="22"/>
                <w:szCs w:val="22"/>
              </w:rPr>
              <w:t>Other Essential Lesson Components</w:t>
            </w:r>
          </w:p>
        </w:tc>
      </w:tr>
      <w:tr w:rsidR="00B3350C" w:rsidRPr="00070C40" w14:paraId="2F92C5B5" w14:textId="77777777" w:rsidTr="00703FE3">
        <w:trPr>
          <w:trHeight w:val="404"/>
        </w:trPr>
        <w:tc>
          <w:tcPr>
            <w:tcW w:w="3060" w:type="dxa"/>
            <w:shd w:val="clear" w:color="auto" w:fill="auto"/>
          </w:tcPr>
          <w:p w14:paraId="3DB02087" w14:textId="77777777" w:rsidR="009C0DFC" w:rsidRPr="00070C40" w:rsidRDefault="09D121B5" w:rsidP="09D121B5">
            <w:pPr>
              <w:jc w:val="center"/>
              <w:rPr>
                <w:rFonts w:ascii="Open Sans" w:hAnsi="Open Sans" w:cs="Open Sans"/>
                <w:b/>
                <w:bCs/>
                <w:sz w:val="22"/>
                <w:szCs w:val="22"/>
              </w:rPr>
            </w:pPr>
            <w:r w:rsidRPr="00070C40">
              <w:rPr>
                <w:rFonts w:ascii="Open Sans" w:hAnsi="Open Sans" w:cs="Open Sans"/>
                <w:b/>
                <w:bCs/>
                <w:sz w:val="22"/>
                <w:szCs w:val="22"/>
              </w:rPr>
              <w:t>Enrichment Activity</w:t>
            </w:r>
          </w:p>
          <w:p w14:paraId="7B99CC87" w14:textId="1A043DE0" w:rsidR="00B3350C" w:rsidRPr="00070C40" w:rsidRDefault="09D121B5" w:rsidP="09D121B5">
            <w:pPr>
              <w:jc w:val="center"/>
              <w:rPr>
                <w:rFonts w:ascii="Open Sans" w:hAnsi="Open Sans" w:cs="Open Sans"/>
                <w:sz w:val="22"/>
                <w:szCs w:val="22"/>
              </w:rPr>
            </w:pPr>
            <w:r w:rsidRPr="00070C40">
              <w:rPr>
                <w:rFonts w:ascii="Open Sans" w:hAnsi="Open Sans" w:cs="Open Sans"/>
                <w:sz w:val="22"/>
                <w:szCs w:val="22"/>
              </w:rPr>
              <w:t>(e.g., homework assignment)</w:t>
            </w:r>
          </w:p>
        </w:tc>
        <w:tc>
          <w:tcPr>
            <w:tcW w:w="7920" w:type="dxa"/>
            <w:shd w:val="clear" w:color="auto" w:fill="auto"/>
          </w:tcPr>
          <w:p w14:paraId="56485286" w14:textId="0AA4279F" w:rsidR="00B3350C" w:rsidRPr="00070C40" w:rsidRDefault="004C5B18" w:rsidP="004C5B18">
            <w:pPr>
              <w:spacing w:line="237" w:lineRule="auto"/>
              <w:ind w:right="300"/>
              <w:rPr>
                <w:rFonts w:ascii="Open Sans" w:hAnsi="Open Sans" w:cs="Open Sans"/>
                <w:sz w:val="22"/>
                <w:szCs w:val="22"/>
              </w:rPr>
            </w:pPr>
            <w:r w:rsidRPr="00070C40">
              <w:rPr>
                <w:rFonts w:ascii="Open Sans" w:eastAsia="Arial" w:hAnsi="Open Sans" w:cs="Open Sans"/>
                <w:sz w:val="22"/>
                <w:szCs w:val="22"/>
              </w:rPr>
              <w:t>For enrichment, the students will research specific cases where security professionals have violated the code of ethics, regulations, and/or career specific policies. Have the students write a 1-2 page paper with their findings. Use the Research Rubric for assessment.</w:t>
            </w:r>
          </w:p>
        </w:tc>
      </w:tr>
      <w:tr w:rsidR="00B3350C" w:rsidRPr="00070C40" w14:paraId="7A48E1E2" w14:textId="77777777" w:rsidTr="00703FE3">
        <w:tc>
          <w:tcPr>
            <w:tcW w:w="3060" w:type="dxa"/>
            <w:shd w:val="clear" w:color="auto" w:fill="auto"/>
          </w:tcPr>
          <w:p w14:paraId="2CB7813A" w14:textId="444C38A1" w:rsidR="00B3350C" w:rsidRPr="00070C40" w:rsidRDefault="09D121B5" w:rsidP="09D121B5">
            <w:pPr>
              <w:spacing w:before="120" w:after="120"/>
              <w:jc w:val="center"/>
              <w:rPr>
                <w:rFonts w:ascii="Open Sans" w:hAnsi="Open Sans" w:cs="Open Sans"/>
                <w:b/>
                <w:bCs/>
                <w:sz w:val="22"/>
                <w:szCs w:val="22"/>
              </w:rPr>
            </w:pPr>
            <w:r w:rsidRPr="00070C40">
              <w:rPr>
                <w:rFonts w:ascii="Open Sans" w:hAnsi="Open Sans" w:cs="Open Sans"/>
                <w:b/>
                <w:bCs/>
                <w:sz w:val="22"/>
                <w:szCs w:val="22"/>
              </w:rPr>
              <w:t>Family/Community Connection</w:t>
            </w:r>
          </w:p>
        </w:tc>
        <w:tc>
          <w:tcPr>
            <w:tcW w:w="7920" w:type="dxa"/>
            <w:shd w:val="clear" w:color="auto" w:fill="auto"/>
          </w:tcPr>
          <w:p w14:paraId="16E56B0F" w14:textId="77777777" w:rsidR="00B3350C" w:rsidRPr="00070C40" w:rsidRDefault="00B3350C" w:rsidP="00DC4B23">
            <w:pPr>
              <w:spacing w:before="120" w:after="120"/>
              <w:rPr>
                <w:rFonts w:ascii="Open Sans" w:hAnsi="Open Sans" w:cs="Open Sans"/>
                <w:sz w:val="22"/>
                <w:szCs w:val="22"/>
              </w:rPr>
            </w:pPr>
          </w:p>
        </w:tc>
      </w:tr>
      <w:tr w:rsidR="00B3350C" w:rsidRPr="00070C40" w14:paraId="7E731849" w14:textId="77777777" w:rsidTr="00703FE3">
        <w:trPr>
          <w:trHeight w:val="548"/>
        </w:trPr>
        <w:tc>
          <w:tcPr>
            <w:tcW w:w="3060" w:type="dxa"/>
            <w:shd w:val="clear" w:color="auto" w:fill="auto"/>
          </w:tcPr>
          <w:p w14:paraId="590E8739" w14:textId="09BDFA6F" w:rsidR="00B3350C" w:rsidRPr="00070C40" w:rsidRDefault="09D121B5" w:rsidP="09D121B5">
            <w:pPr>
              <w:spacing w:before="120" w:after="120"/>
              <w:jc w:val="center"/>
              <w:rPr>
                <w:rFonts w:ascii="Open Sans" w:hAnsi="Open Sans" w:cs="Open Sans"/>
                <w:b/>
                <w:bCs/>
                <w:sz w:val="22"/>
                <w:szCs w:val="22"/>
              </w:rPr>
            </w:pPr>
            <w:r w:rsidRPr="00070C40">
              <w:rPr>
                <w:rFonts w:ascii="Open Sans" w:hAnsi="Open Sans" w:cs="Open Sans"/>
                <w:b/>
                <w:bCs/>
                <w:sz w:val="22"/>
                <w:szCs w:val="22"/>
              </w:rPr>
              <w:t>CTSO connection(s)</w:t>
            </w:r>
          </w:p>
        </w:tc>
        <w:tc>
          <w:tcPr>
            <w:tcW w:w="7920" w:type="dxa"/>
            <w:shd w:val="clear" w:color="auto" w:fill="auto"/>
          </w:tcPr>
          <w:p w14:paraId="1D6673BF" w14:textId="5690ADAA" w:rsidR="00B3350C" w:rsidRPr="00070C40" w:rsidRDefault="004C5B18" w:rsidP="00DC4B23">
            <w:pPr>
              <w:spacing w:before="120" w:after="120"/>
              <w:rPr>
                <w:rFonts w:ascii="Open Sans" w:hAnsi="Open Sans" w:cs="Open Sans"/>
                <w:sz w:val="22"/>
                <w:szCs w:val="22"/>
                <w:lang w:val="es-MX"/>
              </w:rPr>
            </w:pPr>
            <w:r w:rsidRPr="00070C40">
              <w:rPr>
                <w:rFonts w:ascii="Open Sans" w:hAnsi="Open Sans" w:cs="Open Sans"/>
                <w:sz w:val="22"/>
                <w:szCs w:val="22"/>
                <w:lang w:val="es-MX"/>
              </w:rPr>
              <w:t>SkillsUSA</w:t>
            </w:r>
          </w:p>
        </w:tc>
      </w:tr>
      <w:tr w:rsidR="00B3350C" w:rsidRPr="00070C40" w14:paraId="2288B088" w14:textId="77777777" w:rsidTr="00703FE3">
        <w:trPr>
          <w:trHeight w:val="305"/>
        </w:trPr>
        <w:tc>
          <w:tcPr>
            <w:tcW w:w="3060" w:type="dxa"/>
            <w:shd w:val="clear" w:color="auto" w:fill="auto"/>
          </w:tcPr>
          <w:p w14:paraId="2077A7AD" w14:textId="452D5E10" w:rsidR="00B3350C" w:rsidRPr="00070C40" w:rsidRDefault="00B3350C" w:rsidP="00DC4B23">
            <w:pPr>
              <w:spacing w:before="120" w:after="120"/>
              <w:jc w:val="center"/>
              <w:rPr>
                <w:rFonts w:ascii="Open Sans" w:hAnsi="Open Sans" w:cs="Open Sans"/>
                <w:b/>
                <w:noProof/>
                <w:sz w:val="22"/>
                <w:szCs w:val="22"/>
              </w:rPr>
            </w:pPr>
            <w:r w:rsidRPr="00070C40">
              <w:rPr>
                <w:rFonts w:ascii="Open Sans" w:hAnsi="Open Sans" w:cs="Open Sans"/>
                <w:b/>
                <w:noProof/>
                <w:sz w:val="22"/>
                <w:szCs w:val="22"/>
              </w:rPr>
              <w:t>Service Learning Projects</w:t>
            </w:r>
          </w:p>
        </w:tc>
        <w:tc>
          <w:tcPr>
            <w:tcW w:w="7920" w:type="dxa"/>
            <w:shd w:val="clear" w:color="auto" w:fill="auto"/>
          </w:tcPr>
          <w:p w14:paraId="296854C4" w14:textId="77777777" w:rsidR="00B3350C" w:rsidRPr="00070C40" w:rsidRDefault="00B3350C" w:rsidP="00DC4B23">
            <w:pPr>
              <w:spacing w:before="120" w:after="120"/>
              <w:rPr>
                <w:rFonts w:ascii="Open Sans" w:hAnsi="Open Sans" w:cs="Open Sans"/>
                <w:sz w:val="22"/>
                <w:szCs w:val="22"/>
              </w:rPr>
            </w:pPr>
          </w:p>
        </w:tc>
      </w:tr>
      <w:tr w:rsidR="001B2F76" w:rsidRPr="00070C40" w14:paraId="680EB37A" w14:textId="77777777" w:rsidTr="00703FE3">
        <w:trPr>
          <w:trHeight w:val="305"/>
        </w:trPr>
        <w:tc>
          <w:tcPr>
            <w:tcW w:w="3060" w:type="dxa"/>
            <w:shd w:val="clear" w:color="auto" w:fill="auto"/>
          </w:tcPr>
          <w:p w14:paraId="06EE8551" w14:textId="6B7E5A7D" w:rsidR="001B2F76" w:rsidRPr="00070C40" w:rsidRDefault="00BB45D6" w:rsidP="00DC4B23">
            <w:pPr>
              <w:spacing w:before="120" w:after="120"/>
              <w:jc w:val="center"/>
              <w:rPr>
                <w:rFonts w:ascii="Open Sans" w:hAnsi="Open Sans" w:cs="Open Sans"/>
                <w:b/>
                <w:noProof/>
                <w:sz w:val="22"/>
                <w:szCs w:val="22"/>
              </w:rPr>
            </w:pPr>
            <w:r w:rsidRPr="00070C40">
              <w:rPr>
                <w:rFonts w:ascii="Open Sans" w:hAnsi="Open Sans" w:cs="Open Sans"/>
                <w:b/>
                <w:noProof/>
                <w:sz w:val="22"/>
                <w:szCs w:val="22"/>
              </w:rPr>
              <w:t xml:space="preserve">Lesson </w:t>
            </w:r>
            <w:r w:rsidR="001B2F76" w:rsidRPr="00070C40">
              <w:rPr>
                <w:rFonts w:ascii="Open Sans" w:hAnsi="Open Sans" w:cs="Open Sans"/>
                <w:b/>
                <w:noProof/>
                <w:sz w:val="22"/>
                <w:szCs w:val="22"/>
              </w:rPr>
              <w:t>Notes</w:t>
            </w:r>
          </w:p>
        </w:tc>
        <w:tc>
          <w:tcPr>
            <w:tcW w:w="7920" w:type="dxa"/>
            <w:shd w:val="clear" w:color="auto" w:fill="auto"/>
          </w:tcPr>
          <w:p w14:paraId="077D2C07" w14:textId="77777777" w:rsidR="001B2F76" w:rsidRPr="00070C40" w:rsidRDefault="001B2F76" w:rsidP="00DC4B23">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EDDFD" w14:textId="77777777" w:rsidR="00E97426" w:rsidRDefault="00E97426" w:rsidP="00B3350C">
      <w:r>
        <w:separator/>
      </w:r>
    </w:p>
  </w:endnote>
  <w:endnote w:type="continuationSeparator" w:id="0">
    <w:p w14:paraId="59D5D55C" w14:textId="77777777" w:rsidR="00E97426" w:rsidRDefault="00E9742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775943A5"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343757">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343757">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473F1" w14:textId="77777777" w:rsidR="00E97426" w:rsidRDefault="00E97426" w:rsidP="00B3350C">
      <w:bookmarkStart w:id="0" w:name="_Hlk484955581"/>
      <w:bookmarkEnd w:id="0"/>
      <w:r>
        <w:separator/>
      </w:r>
    </w:p>
  </w:footnote>
  <w:footnote w:type="continuationSeparator" w:id="0">
    <w:p w14:paraId="01F7CA94" w14:textId="77777777" w:rsidR="00E97426" w:rsidRDefault="00E97426"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t>
        </w:r>
        <w:proofErr w:type="spellStart"/>
        <w:r w:rsidR="00700A55" w:rsidRPr="00AC59C9">
          <w:rPr>
            <w:rStyle w:val="Hyperlink"/>
          </w:rPr>
          <w:t>www.thecb.state.tx.us</w:t>
        </w:r>
        <w:proofErr w:type="spellEnd"/>
        <w:r w:rsidR="00700A55" w:rsidRPr="00AC59C9">
          <w:rPr>
            <w:rStyle w:val="Hyperlink"/>
          </w:rPr>
          <w:t>/</w:t>
        </w:r>
        <w:proofErr w:type="spellStart"/>
        <w:r w:rsidR="00700A55" w:rsidRPr="00AC59C9">
          <w:rPr>
            <w:rStyle w:val="Hyperlink"/>
          </w:rPr>
          <w:t>collegereadiness</w:t>
        </w:r>
        <w:proofErr w:type="spellEnd"/>
        <w:r w:rsidR="00700A55" w:rsidRPr="00AC59C9">
          <w:rPr>
            <w:rStyle w:val="Hyperlink"/>
          </w:rPr>
          <w:t>/</w:t>
        </w:r>
        <w:proofErr w:type="spellStart"/>
        <w:r w:rsidR="00700A55" w:rsidRPr="00AC59C9">
          <w:rPr>
            <w:rStyle w:val="Hyperlink"/>
          </w:rPr>
          <w:t>CRS.pdf</w:t>
        </w:r>
        <w:proofErr w:type="spellEnd"/>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38"/>
    <w:multiLevelType w:val="hybridMultilevel"/>
    <w:tmpl w:val="1292B8A4"/>
    <w:lvl w:ilvl="0" w:tplc="138888B0">
      <w:start w:val="1"/>
      <w:numFmt w:val="decimal"/>
      <w:lvlText w:val="%1."/>
      <w:lvlJc w:val="left"/>
    </w:lvl>
    <w:lvl w:ilvl="1" w:tplc="6D9683A2">
      <w:start w:val="1"/>
      <w:numFmt w:val="lowerLetter"/>
      <w:lvlText w:val="%2)"/>
      <w:lvlJc w:val="left"/>
    </w:lvl>
    <w:lvl w:ilvl="2" w:tplc="77603A2A">
      <w:numFmt w:val="decimal"/>
      <w:lvlText w:val=""/>
      <w:lvlJc w:val="left"/>
    </w:lvl>
    <w:lvl w:ilvl="3" w:tplc="D08C27F6">
      <w:numFmt w:val="decimal"/>
      <w:lvlText w:val=""/>
      <w:lvlJc w:val="left"/>
    </w:lvl>
    <w:lvl w:ilvl="4" w:tplc="68B2F8AC">
      <w:numFmt w:val="decimal"/>
      <w:lvlText w:val=""/>
      <w:lvlJc w:val="left"/>
    </w:lvl>
    <w:lvl w:ilvl="5" w:tplc="A2EE26C4">
      <w:numFmt w:val="decimal"/>
      <w:lvlText w:val=""/>
      <w:lvlJc w:val="left"/>
    </w:lvl>
    <w:lvl w:ilvl="6" w:tplc="79E26E72">
      <w:numFmt w:val="decimal"/>
      <w:lvlText w:val=""/>
      <w:lvlJc w:val="left"/>
    </w:lvl>
    <w:lvl w:ilvl="7" w:tplc="94A89F82">
      <w:numFmt w:val="decimal"/>
      <w:lvlText w:val=""/>
      <w:lvlJc w:val="left"/>
    </w:lvl>
    <w:lvl w:ilvl="8" w:tplc="E674A590">
      <w:numFmt w:val="decimal"/>
      <w:lvlText w:val=""/>
      <w:lvlJc w:val="left"/>
    </w:lvl>
  </w:abstractNum>
  <w:abstractNum w:abstractNumId="1" w15:restartNumberingAfterBreak="0">
    <w:nsid w:val="00001E1F"/>
    <w:multiLevelType w:val="hybridMultilevel"/>
    <w:tmpl w:val="DAB8573C"/>
    <w:lvl w:ilvl="0" w:tplc="171CF77E">
      <w:start w:val="1"/>
      <w:numFmt w:val="upperLetter"/>
      <w:lvlText w:val="%1"/>
      <w:lvlJc w:val="left"/>
    </w:lvl>
    <w:lvl w:ilvl="1" w:tplc="2474ED72">
      <w:start w:val="1"/>
      <w:numFmt w:val="decimal"/>
      <w:lvlText w:val="%2."/>
      <w:lvlJc w:val="left"/>
    </w:lvl>
    <w:lvl w:ilvl="2" w:tplc="B5503850">
      <w:numFmt w:val="decimal"/>
      <w:lvlText w:val=""/>
      <w:lvlJc w:val="left"/>
    </w:lvl>
    <w:lvl w:ilvl="3" w:tplc="C1B85B32">
      <w:numFmt w:val="decimal"/>
      <w:lvlText w:val=""/>
      <w:lvlJc w:val="left"/>
    </w:lvl>
    <w:lvl w:ilvl="4" w:tplc="0E0EAD80">
      <w:numFmt w:val="decimal"/>
      <w:lvlText w:val=""/>
      <w:lvlJc w:val="left"/>
    </w:lvl>
    <w:lvl w:ilvl="5" w:tplc="A99C3E8E">
      <w:numFmt w:val="decimal"/>
      <w:lvlText w:val=""/>
      <w:lvlJc w:val="left"/>
    </w:lvl>
    <w:lvl w:ilvl="6" w:tplc="1E90D2F4">
      <w:numFmt w:val="decimal"/>
      <w:lvlText w:val=""/>
      <w:lvlJc w:val="left"/>
    </w:lvl>
    <w:lvl w:ilvl="7" w:tplc="73783382">
      <w:numFmt w:val="decimal"/>
      <w:lvlText w:val=""/>
      <w:lvlJc w:val="left"/>
    </w:lvl>
    <w:lvl w:ilvl="8" w:tplc="5F9A2814">
      <w:numFmt w:val="decimal"/>
      <w:lvlText w:val=""/>
      <w:lvlJc w:val="left"/>
    </w:lvl>
  </w:abstractNum>
  <w:abstractNum w:abstractNumId="2" w15:restartNumberingAfterBreak="0">
    <w:nsid w:val="00003B25"/>
    <w:multiLevelType w:val="hybridMultilevel"/>
    <w:tmpl w:val="F790E292"/>
    <w:lvl w:ilvl="0" w:tplc="83F0F2E8">
      <w:start w:val="1"/>
      <w:numFmt w:val="upperLetter"/>
      <w:lvlText w:val="%1."/>
      <w:lvlJc w:val="left"/>
    </w:lvl>
    <w:lvl w:ilvl="1" w:tplc="2E7E1558">
      <w:start w:val="1"/>
      <w:numFmt w:val="decimal"/>
      <w:lvlText w:val="%2."/>
      <w:lvlJc w:val="left"/>
    </w:lvl>
    <w:lvl w:ilvl="2" w:tplc="47702A6C">
      <w:numFmt w:val="decimal"/>
      <w:lvlText w:val=""/>
      <w:lvlJc w:val="left"/>
    </w:lvl>
    <w:lvl w:ilvl="3" w:tplc="FAD8BEA6">
      <w:numFmt w:val="decimal"/>
      <w:lvlText w:val=""/>
      <w:lvlJc w:val="left"/>
    </w:lvl>
    <w:lvl w:ilvl="4" w:tplc="836436C4">
      <w:numFmt w:val="decimal"/>
      <w:lvlText w:val=""/>
      <w:lvlJc w:val="left"/>
    </w:lvl>
    <w:lvl w:ilvl="5" w:tplc="600869C8">
      <w:numFmt w:val="decimal"/>
      <w:lvlText w:val=""/>
      <w:lvlJc w:val="left"/>
    </w:lvl>
    <w:lvl w:ilvl="6" w:tplc="914E0A92">
      <w:numFmt w:val="decimal"/>
      <w:lvlText w:val=""/>
      <w:lvlJc w:val="left"/>
    </w:lvl>
    <w:lvl w:ilvl="7" w:tplc="E2B2778A">
      <w:numFmt w:val="decimal"/>
      <w:lvlText w:val=""/>
      <w:lvlJc w:val="left"/>
    </w:lvl>
    <w:lvl w:ilvl="8" w:tplc="6E6483C6">
      <w:numFmt w:val="decimal"/>
      <w:lvlText w:val=""/>
      <w:lvlJc w:val="left"/>
    </w:lvl>
  </w:abstractNum>
  <w:abstractNum w:abstractNumId="3" w15:restartNumberingAfterBreak="0">
    <w:nsid w:val="00004509"/>
    <w:multiLevelType w:val="hybridMultilevel"/>
    <w:tmpl w:val="19EA797C"/>
    <w:lvl w:ilvl="0" w:tplc="FAFC258C">
      <w:start w:val="1"/>
      <w:numFmt w:val="upperLetter"/>
      <w:lvlText w:val="%1"/>
      <w:lvlJc w:val="left"/>
    </w:lvl>
    <w:lvl w:ilvl="1" w:tplc="E4AE8D3A">
      <w:start w:val="1"/>
      <w:numFmt w:val="upperLetter"/>
      <w:lvlText w:val="%2."/>
      <w:lvlJc w:val="left"/>
    </w:lvl>
    <w:lvl w:ilvl="2" w:tplc="4DD68062">
      <w:start w:val="1"/>
      <w:numFmt w:val="decimal"/>
      <w:lvlText w:val="%3."/>
      <w:lvlJc w:val="left"/>
    </w:lvl>
    <w:lvl w:ilvl="3" w:tplc="9E886BF0">
      <w:start w:val="1"/>
      <w:numFmt w:val="lowerLetter"/>
      <w:lvlText w:val="%4)"/>
      <w:lvlJc w:val="left"/>
    </w:lvl>
    <w:lvl w:ilvl="4" w:tplc="5822AD16">
      <w:numFmt w:val="decimal"/>
      <w:lvlText w:val=""/>
      <w:lvlJc w:val="left"/>
    </w:lvl>
    <w:lvl w:ilvl="5" w:tplc="9BA6A94E">
      <w:numFmt w:val="decimal"/>
      <w:lvlText w:val=""/>
      <w:lvlJc w:val="left"/>
    </w:lvl>
    <w:lvl w:ilvl="6" w:tplc="B99AE93E">
      <w:numFmt w:val="decimal"/>
      <w:lvlText w:val=""/>
      <w:lvlJc w:val="left"/>
    </w:lvl>
    <w:lvl w:ilvl="7" w:tplc="6F92C010">
      <w:numFmt w:val="decimal"/>
      <w:lvlText w:val=""/>
      <w:lvlJc w:val="left"/>
    </w:lvl>
    <w:lvl w:ilvl="8" w:tplc="9FC6E574">
      <w:numFmt w:val="decimal"/>
      <w:lvlText w:val=""/>
      <w:lvlJc w:val="left"/>
    </w:lvl>
  </w:abstractNum>
  <w:abstractNum w:abstractNumId="4" w15:restartNumberingAfterBreak="0">
    <w:nsid w:val="00006BFC"/>
    <w:multiLevelType w:val="hybridMultilevel"/>
    <w:tmpl w:val="92CE6220"/>
    <w:lvl w:ilvl="0" w:tplc="C6F08AFC">
      <w:start w:val="61"/>
      <w:numFmt w:val="upperLetter"/>
      <w:lvlText w:val="%1."/>
      <w:lvlJc w:val="left"/>
    </w:lvl>
    <w:lvl w:ilvl="1" w:tplc="71928406">
      <w:start w:val="1"/>
      <w:numFmt w:val="upperLetter"/>
      <w:lvlText w:val="%2"/>
      <w:lvlJc w:val="left"/>
    </w:lvl>
    <w:lvl w:ilvl="2" w:tplc="6D0E48DE">
      <w:start w:val="1"/>
      <w:numFmt w:val="decimal"/>
      <w:lvlText w:val="%3."/>
      <w:lvlJc w:val="left"/>
    </w:lvl>
    <w:lvl w:ilvl="3" w:tplc="0226E6EC">
      <w:numFmt w:val="decimal"/>
      <w:lvlText w:val=""/>
      <w:lvlJc w:val="left"/>
    </w:lvl>
    <w:lvl w:ilvl="4" w:tplc="A2D4067C">
      <w:numFmt w:val="decimal"/>
      <w:lvlText w:val=""/>
      <w:lvlJc w:val="left"/>
    </w:lvl>
    <w:lvl w:ilvl="5" w:tplc="03D0A382">
      <w:numFmt w:val="decimal"/>
      <w:lvlText w:val=""/>
      <w:lvlJc w:val="left"/>
    </w:lvl>
    <w:lvl w:ilvl="6" w:tplc="382443A6">
      <w:numFmt w:val="decimal"/>
      <w:lvlText w:val=""/>
      <w:lvlJc w:val="left"/>
    </w:lvl>
    <w:lvl w:ilvl="7" w:tplc="9BCC5F82">
      <w:numFmt w:val="decimal"/>
      <w:lvlText w:val=""/>
      <w:lvlJc w:val="left"/>
    </w:lvl>
    <w:lvl w:ilvl="8" w:tplc="963CF8D4">
      <w:numFmt w:val="decimal"/>
      <w:lvlText w:val=""/>
      <w:lvlJc w:val="left"/>
    </w:lvl>
  </w:abstractNum>
  <w:abstractNum w:abstractNumId="5" w15:restartNumberingAfterBreak="0">
    <w:nsid w:val="00006E5D"/>
    <w:multiLevelType w:val="hybridMultilevel"/>
    <w:tmpl w:val="D91A4BF4"/>
    <w:lvl w:ilvl="0" w:tplc="244AB00E">
      <w:start w:val="2"/>
      <w:numFmt w:val="upperLetter"/>
      <w:lvlText w:val="%1."/>
      <w:lvlJc w:val="left"/>
    </w:lvl>
    <w:lvl w:ilvl="1" w:tplc="877C0154">
      <w:start w:val="1"/>
      <w:numFmt w:val="decimal"/>
      <w:lvlText w:val="%2"/>
      <w:lvlJc w:val="left"/>
    </w:lvl>
    <w:lvl w:ilvl="2" w:tplc="6584ED84">
      <w:numFmt w:val="decimal"/>
      <w:lvlText w:val=""/>
      <w:lvlJc w:val="left"/>
    </w:lvl>
    <w:lvl w:ilvl="3" w:tplc="77127372">
      <w:numFmt w:val="decimal"/>
      <w:lvlText w:val=""/>
      <w:lvlJc w:val="left"/>
    </w:lvl>
    <w:lvl w:ilvl="4" w:tplc="443C0A98">
      <w:numFmt w:val="decimal"/>
      <w:lvlText w:val=""/>
      <w:lvlJc w:val="left"/>
    </w:lvl>
    <w:lvl w:ilvl="5" w:tplc="B0702EA8">
      <w:numFmt w:val="decimal"/>
      <w:lvlText w:val=""/>
      <w:lvlJc w:val="left"/>
    </w:lvl>
    <w:lvl w:ilvl="6" w:tplc="5DD2A20A">
      <w:numFmt w:val="decimal"/>
      <w:lvlText w:val=""/>
      <w:lvlJc w:val="left"/>
    </w:lvl>
    <w:lvl w:ilvl="7" w:tplc="CF382B84">
      <w:numFmt w:val="decimal"/>
      <w:lvlText w:val=""/>
      <w:lvlJc w:val="left"/>
    </w:lvl>
    <w:lvl w:ilvl="8" w:tplc="E4AE806C">
      <w:numFmt w:val="decimal"/>
      <w:lvlText w:val=""/>
      <w:lvlJc w:val="left"/>
    </w:lvl>
  </w:abstractNum>
  <w:abstractNum w:abstractNumId="6" w15:restartNumberingAfterBreak="0">
    <w:nsid w:val="0000767D"/>
    <w:multiLevelType w:val="hybridMultilevel"/>
    <w:tmpl w:val="09F08F64"/>
    <w:lvl w:ilvl="0" w:tplc="62667BA2">
      <w:start w:val="1"/>
      <w:numFmt w:val="upperLetter"/>
      <w:lvlText w:val="%1"/>
      <w:lvlJc w:val="left"/>
    </w:lvl>
    <w:lvl w:ilvl="1" w:tplc="8A50C3F4">
      <w:start w:val="2"/>
      <w:numFmt w:val="upperLetter"/>
      <w:lvlText w:val="%2."/>
      <w:lvlJc w:val="left"/>
    </w:lvl>
    <w:lvl w:ilvl="2" w:tplc="DB0ACC76">
      <w:start w:val="1"/>
      <w:numFmt w:val="decimal"/>
      <w:lvlText w:val="%3."/>
      <w:lvlJc w:val="left"/>
    </w:lvl>
    <w:lvl w:ilvl="3" w:tplc="6C64C338">
      <w:start w:val="1"/>
      <w:numFmt w:val="lowerLetter"/>
      <w:lvlText w:val="%4)"/>
      <w:lvlJc w:val="left"/>
    </w:lvl>
    <w:lvl w:ilvl="4" w:tplc="AC803B4A">
      <w:numFmt w:val="decimal"/>
      <w:lvlText w:val=""/>
      <w:lvlJc w:val="left"/>
    </w:lvl>
    <w:lvl w:ilvl="5" w:tplc="0A8E3BD2">
      <w:numFmt w:val="decimal"/>
      <w:lvlText w:val=""/>
      <w:lvlJc w:val="left"/>
    </w:lvl>
    <w:lvl w:ilvl="6" w:tplc="4EE05C0A">
      <w:numFmt w:val="decimal"/>
      <w:lvlText w:val=""/>
      <w:lvlJc w:val="left"/>
    </w:lvl>
    <w:lvl w:ilvl="7" w:tplc="482E5DDA">
      <w:numFmt w:val="decimal"/>
      <w:lvlText w:val=""/>
      <w:lvlJc w:val="left"/>
    </w:lvl>
    <w:lvl w:ilvl="8" w:tplc="EDEC237E">
      <w:numFmt w:val="decimal"/>
      <w:lvlText w:val=""/>
      <w:lvlJc w:val="left"/>
    </w:lvl>
  </w:abstractNum>
  <w:abstractNum w:abstractNumId="7" w15:restartNumberingAfterBreak="0">
    <w:nsid w:val="00007A5A"/>
    <w:multiLevelType w:val="hybridMultilevel"/>
    <w:tmpl w:val="AEC2C8B4"/>
    <w:lvl w:ilvl="0" w:tplc="30BE6138">
      <w:start w:val="1"/>
      <w:numFmt w:val="upperLetter"/>
      <w:lvlText w:val="%1"/>
      <w:lvlJc w:val="left"/>
    </w:lvl>
    <w:lvl w:ilvl="1" w:tplc="FC4EC7D6">
      <w:start w:val="1"/>
      <w:numFmt w:val="upperLetter"/>
      <w:lvlText w:val="%2"/>
      <w:lvlJc w:val="left"/>
    </w:lvl>
    <w:lvl w:ilvl="2" w:tplc="F82A0AD4">
      <w:start w:val="1"/>
      <w:numFmt w:val="decimal"/>
      <w:lvlText w:val="%3."/>
      <w:lvlJc w:val="left"/>
    </w:lvl>
    <w:lvl w:ilvl="3" w:tplc="A6DCD542">
      <w:start w:val="1"/>
      <w:numFmt w:val="lowerLetter"/>
      <w:lvlText w:val="%4"/>
      <w:lvlJc w:val="left"/>
    </w:lvl>
    <w:lvl w:ilvl="4" w:tplc="DDFA77EA">
      <w:numFmt w:val="decimal"/>
      <w:lvlText w:val=""/>
      <w:lvlJc w:val="left"/>
    </w:lvl>
    <w:lvl w:ilvl="5" w:tplc="D3B8D4E4">
      <w:numFmt w:val="decimal"/>
      <w:lvlText w:val=""/>
      <w:lvlJc w:val="left"/>
    </w:lvl>
    <w:lvl w:ilvl="6" w:tplc="B8ECCCB6">
      <w:numFmt w:val="decimal"/>
      <w:lvlText w:val=""/>
      <w:lvlJc w:val="left"/>
    </w:lvl>
    <w:lvl w:ilvl="7" w:tplc="0BE6D65C">
      <w:numFmt w:val="decimal"/>
      <w:lvlText w:val=""/>
      <w:lvlJc w:val="left"/>
    </w:lvl>
    <w:lvl w:ilvl="8" w:tplc="FFA623D6">
      <w:numFmt w:val="decimal"/>
      <w:lvlText w:val=""/>
      <w:lvlJc w:val="left"/>
    </w:lvl>
  </w:abstractNum>
  <w:abstractNum w:abstractNumId="8"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CF7EBF"/>
    <w:multiLevelType w:val="hybridMultilevel"/>
    <w:tmpl w:val="E7F6533C"/>
    <w:lvl w:ilvl="0" w:tplc="7D34AF48">
      <w:start w:val="1"/>
      <w:numFmt w:val="decimal"/>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3" w15:restartNumberingAfterBreak="0">
    <w:nsid w:val="32151AE0"/>
    <w:multiLevelType w:val="hybridMultilevel"/>
    <w:tmpl w:val="7E74A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4B3249"/>
    <w:multiLevelType w:val="hybridMultilevel"/>
    <w:tmpl w:val="495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C805EB"/>
    <w:multiLevelType w:val="hybridMultilevel"/>
    <w:tmpl w:val="6216712E"/>
    <w:lvl w:ilvl="0" w:tplc="04090001">
      <w:start w:val="1"/>
      <w:numFmt w:val="bullet"/>
      <w:lvlText w:val=""/>
      <w:lvlJc w:val="left"/>
      <w:pPr>
        <w:ind w:left="727" w:hanging="360"/>
      </w:pPr>
      <w:rPr>
        <w:rFonts w:ascii="Symbol" w:hAnsi="Symbol"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16" w15:restartNumberingAfterBreak="0">
    <w:nsid w:val="6FC11F8A"/>
    <w:multiLevelType w:val="hybridMultilevel"/>
    <w:tmpl w:val="36F6C47E"/>
    <w:lvl w:ilvl="0" w:tplc="A99C783C">
      <w:start w:val="3"/>
      <w:numFmt w:val="lowerLetter"/>
      <w:lvlText w:val="%1."/>
      <w:lvlJc w:val="left"/>
      <w:pPr>
        <w:ind w:left="900" w:hanging="360"/>
      </w:pPr>
      <w:rPr>
        <w:rFonts w:hint="default"/>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1C644E"/>
    <w:multiLevelType w:val="hybridMultilevel"/>
    <w:tmpl w:val="74E4ED50"/>
    <w:lvl w:ilvl="0" w:tplc="F2C8814A">
      <w:start w:val="1"/>
      <w:numFmt w:val="upp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num w:numId="1">
    <w:abstractNumId w:val="11"/>
  </w:num>
  <w:num w:numId="2">
    <w:abstractNumId w:val="8"/>
  </w:num>
  <w:num w:numId="3">
    <w:abstractNumId w:val="9"/>
  </w:num>
  <w:num w:numId="4">
    <w:abstractNumId w:val="17"/>
  </w:num>
  <w:num w:numId="5">
    <w:abstractNumId w:val="10"/>
  </w:num>
  <w:num w:numId="6">
    <w:abstractNumId w:val="18"/>
  </w:num>
  <w:num w:numId="7">
    <w:abstractNumId w:val="12"/>
  </w:num>
  <w:num w:numId="8">
    <w:abstractNumId w:val="7"/>
  </w:num>
  <w:num w:numId="9">
    <w:abstractNumId w:val="6"/>
  </w:num>
  <w:num w:numId="10">
    <w:abstractNumId w:val="3"/>
  </w:num>
  <w:num w:numId="11">
    <w:abstractNumId w:val="0"/>
  </w:num>
  <w:num w:numId="12">
    <w:abstractNumId w:val="2"/>
  </w:num>
  <w:num w:numId="13">
    <w:abstractNumId w:val="16"/>
  </w:num>
  <w:num w:numId="14">
    <w:abstractNumId w:val="1"/>
  </w:num>
  <w:num w:numId="15">
    <w:abstractNumId w:val="5"/>
  </w:num>
  <w:num w:numId="16">
    <w:abstractNumId w:val="4"/>
  </w:num>
  <w:num w:numId="17">
    <w:abstractNumId w:val="13"/>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3D2D"/>
    <w:rsid w:val="0001515F"/>
    <w:rsid w:val="00021081"/>
    <w:rsid w:val="00031033"/>
    <w:rsid w:val="00032E32"/>
    <w:rsid w:val="000367AF"/>
    <w:rsid w:val="00041506"/>
    <w:rsid w:val="000643CB"/>
    <w:rsid w:val="000674C7"/>
    <w:rsid w:val="00070C40"/>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5B8B"/>
    <w:rsid w:val="001471B7"/>
    <w:rsid w:val="001505B8"/>
    <w:rsid w:val="00156CDF"/>
    <w:rsid w:val="0016751A"/>
    <w:rsid w:val="001A599E"/>
    <w:rsid w:val="001B2F76"/>
    <w:rsid w:val="001B49BC"/>
    <w:rsid w:val="001C6069"/>
    <w:rsid w:val="001E4D9F"/>
    <w:rsid w:val="001E5B7D"/>
    <w:rsid w:val="001F641B"/>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43757"/>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B18"/>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5F67E0"/>
    <w:rsid w:val="006006A5"/>
    <w:rsid w:val="006052AA"/>
    <w:rsid w:val="006114C5"/>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03FE3"/>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67117"/>
    <w:rsid w:val="00870A95"/>
    <w:rsid w:val="00872A7A"/>
    <w:rsid w:val="008731D4"/>
    <w:rsid w:val="00874F23"/>
    <w:rsid w:val="008750EF"/>
    <w:rsid w:val="00882159"/>
    <w:rsid w:val="008854A8"/>
    <w:rsid w:val="008902B2"/>
    <w:rsid w:val="00897F6A"/>
    <w:rsid w:val="008A04F2"/>
    <w:rsid w:val="008A0DE3"/>
    <w:rsid w:val="008A0E4B"/>
    <w:rsid w:val="008A1ECC"/>
    <w:rsid w:val="008B207C"/>
    <w:rsid w:val="008B4BA0"/>
    <w:rsid w:val="008C282F"/>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5D64"/>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149BA"/>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1630"/>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4507"/>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97426"/>
    <w:rsid w:val="00EA0348"/>
    <w:rsid w:val="00EA488D"/>
    <w:rsid w:val="00EC4A06"/>
    <w:rsid w:val="00ED5E43"/>
    <w:rsid w:val="00EE1A9D"/>
    <w:rsid w:val="00EE1F10"/>
    <w:rsid w:val="00EE374B"/>
    <w:rsid w:val="00EE4FCF"/>
    <w:rsid w:val="00EE618A"/>
    <w:rsid w:val="00EF3535"/>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3315"/>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B149BA"/>
    <w:pPr>
      <w:spacing w:before="100" w:beforeAutospacing="1" w:after="100" w:afterAutospacing="1"/>
    </w:pPr>
  </w:style>
  <w:style w:type="character" w:customStyle="1" w:styleId="UnresolvedMention1">
    <w:name w:val="Unresolved Mention1"/>
    <w:basedOn w:val="DefaultParagraphFont"/>
    <w:uiPriority w:val="99"/>
    <w:semiHidden/>
    <w:unhideWhenUsed/>
    <w:rsid w:val="00897F6A"/>
    <w:rPr>
      <w:color w:val="808080"/>
      <w:shd w:val="clear" w:color="auto" w:fill="E6E6E6"/>
    </w:rPr>
  </w:style>
  <w:style w:type="character" w:styleId="FollowedHyperlink">
    <w:name w:val="FollowedHyperlink"/>
    <w:basedOn w:val="DefaultParagraphFont"/>
    <w:uiPriority w:val="99"/>
    <w:semiHidden/>
    <w:unhideWhenUsed/>
    <w:rsid w:val="00897F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873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s.texas.gov/rsd/psb/index.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E7325916-CFC5-8242-9D27-67D747A82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2031</Words>
  <Characters>11580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2017-08-05T01:26:00Z</dcterms:created>
  <dcterms:modified xsi:type="dcterms:W3CDTF">2018-02-09T16:30:00Z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