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93FC9" w14:textId="77777777" w:rsidR="008C6A13" w:rsidRPr="000C3E67" w:rsidRDefault="008C6A13">
      <w:pPr>
        <w:rPr>
          <w:rFonts w:ascii="Open Sans" w:hAnsi="Open Sans" w:cs="Open Sans"/>
          <w:sz w:val="22"/>
          <w:szCs w:val="22"/>
        </w:rPr>
      </w:pPr>
    </w:p>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0C3E67"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4C39CF1C" w:rsidR="00B3350C" w:rsidRPr="000C3E67" w:rsidRDefault="2805F829" w:rsidP="2805F829">
            <w:pPr>
              <w:jc w:val="center"/>
              <w:rPr>
                <w:rFonts w:ascii="Open Sans" w:hAnsi="Open Sans" w:cs="Open Sans"/>
                <w:b/>
                <w:bCs/>
                <w:sz w:val="22"/>
                <w:szCs w:val="22"/>
              </w:rPr>
            </w:pPr>
            <w:r w:rsidRPr="000C3E67">
              <w:rPr>
                <w:rFonts w:ascii="Open Sans" w:hAnsi="Open Sans" w:cs="Open Sans"/>
                <w:b/>
                <w:bCs/>
                <w:sz w:val="22"/>
                <w:szCs w:val="22"/>
              </w:rPr>
              <w:t xml:space="preserve">TEXAS CTE LESSON </w:t>
            </w:r>
            <w:r w:rsidR="00D20B73">
              <w:rPr>
                <w:rFonts w:ascii="Open Sans" w:hAnsi="Open Sans" w:cs="Open Sans"/>
                <w:b/>
                <w:bCs/>
                <w:sz w:val="22"/>
                <w:szCs w:val="22"/>
              </w:rPr>
              <w:t>PLAN</w:t>
            </w:r>
          </w:p>
          <w:p w14:paraId="21B5545C" w14:textId="77777777" w:rsidR="00B3350C" w:rsidRPr="000C3E67" w:rsidRDefault="006631F7" w:rsidP="003D5621">
            <w:pPr>
              <w:jc w:val="center"/>
              <w:rPr>
                <w:rFonts w:ascii="Open Sans" w:hAnsi="Open Sans" w:cs="Open Sans"/>
                <w:b/>
                <w:sz w:val="22"/>
                <w:szCs w:val="22"/>
              </w:rPr>
            </w:pPr>
            <w:hyperlink r:id="rId11" w:history="1">
              <w:r w:rsidR="002D294D" w:rsidRPr="000C3E67">
                <w:rPr>
                  <w:rStyle w:val="Hyperlink"/>
                  <w:rFonts w:ascii="Open Sans" w:hAnsi="Open Sans" w:cs="Open Sans"/>
                  <w:sz w:val="22"/>
                  <w:szCs w:val="22"/>
                </w:rPr>
                <w:t>www.txcte.org</w:t>
              </w:r>
            </w:hyperlink>
            <w:r w:rsidR="002D294D" w:rsidRPr="000C3E67">
              <w:rPr>
                <w:rFonts w:ascii="Open Sans" w:hAnsi="Open Sans" w:cs="Open Sans"/>
                <w:b/>
                <w:sz w:val="22"/>
                <w:szCs w:val="22"/>
              </w:rPr>
              <w:t xml:space="preserve"> </w:t>
            </w:r>
          </w:p>
          <w:p w14:paraId="27CA2FBA" w14:textId="6865BA9F" w:rsidR="003D5621" w:rsidRPr="000C3E67" w:rsidRDefault="003D5621" w:rsidP="003D5621">
            <w:pPr>
              <w:jc w:val="center"/>
              <w:rPr>
                <w:rFonts w:ascii="Open Sans" w:hAnsi="Open Sans" w:cs="Open Sans"/>
                <w:b/>
                <w:sz w:val="22"/>
                <w:szCs w:val="22"/>
              </w:rPr>
            </w:pPr>
          </w:p>
        </w:tc>
      </w:tr>
      <w:tr w:rsidR="00B3350C" w:rsidRPr="000C3E67"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0C3E67" w:rsidRDefault="2805F829" w:rsidP="2805F829">
            <w:pPr>
              <w:spacing w:before="120" w:after="120"/>
              <w:jc w:val="center"/>
              <w:rPr>
                <w:rFonts w:ascii="Open Sans" w:hAnsi="Open Sans" w:cs="Open Sans"/>
                <w:b/>
                <w:bCs/>
                <w:sz w:val="22"/>
                <w:szCs w:val="22"/>
              </w:rPr>
            </w:pPr>
            <w:r w:rsidRPr="000C3E67">
              <w:rPr>
                <w:rFonts w:ascii="Open Sans" w:hAnsi="Open Sans" w:cs="Open Sans"/>
                <w:b/>
                <w:bCs/>
                <w:sz w:val="22"/>
                <w:szCs w:val="22"/>
              </w:rPr>
              <w:t>Lesson Identification and TEKS Addressed</w:t>
            </w:r>
          </w:p>
        </w:tc>
      </w:tr>
      <w:tr w:rsidR="00B3350C" w:rsidRPr="000C3E67"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0C3E67" w:rsidRDefault="2805F829" w:rsidP="2805F829">
            <w:pPr>
              <w:spacing w:before="120" w:after="120"/>
              <w:jc w:val="center"/>
              <w:rPr>
                <w:rFonts w:ascii="Open Sans" w:hAnsi="Open Sans" w:cs="Open Sans"/>
                <w:b/>
                <w:bCs/>
                <w:sz w:val="22"/>
                <w:szCs w:val="22"/>
              </w:rPr>
            </w:pPr>
            <w:r w:rsidRPr="000C3E67">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3418264F" w:rsidR="00B3350C" w:rsidRPr="000C3E67" w:rsidRDefault="00555D29" w:rsidP="467682BF">
            <w:pPr>
              <w:spacing w:before="120" w:after="120"/>
              <w:rPr>
                <w:rFonts w:ascii="Open Sans" w:hAnsi="Open Sans" w:cs="Open Sans"/>
                <w:sz w:val="22"/>
                <w:szCs w:val="22"/>
              </w:rPr>
            </w:pPr>
            <w:r w:rsidRPr="000C3E67">
              <w:rPr>
                <w:rFonts w:ascii="Open Sans" w:hAnsi="Open Sans" w:cs="Open Sans"/>
                <w:sz w:val="22"/>
                <w:szCs w:val="22"/>
              </w:rPr>
              <w:t>Business Management and Administration</w:t>
            </w:r>
          </w:p>
        </w:tc>
      </w:tr>
      <w:tr w:rsidR="00B3350C" w:rsidRPr="000C3E67" w14:paraId="6E5988F1" w14:textId="77777777" w:rsidTr="467682BF">
        <w:tc>
          <w:tcPr>
            <w:tcW w:w="3675" w:type="dxa"/>
            <w:shd w:val="clear" w:color="auto" w:fill="auto"/>
          </w:tcPr>
          <w:p w14:paraId="108F9A4B" w14:textId="22F7B5E3" w:rsidR="00B3350C" w:rsidRPr="000C3E67" w:rsidRDefault="2805F829" w:rsidP="2805F829">
            <w:pPr>
              <w:spacing w:before="120" w:after="120"/>
              <w:jc w:val="center"/>
              <w:rPr>
                <w:rFonts w:ascii="Open Sans" w:hAnsi="Open Sans" w:cs="Open Sans"/>
                <w:b/>
                <w:bCs/>
                <w:sz w:val="22"/>
                <w:szCs w:val="22"/>
              </w:rPr>
            </w:pPr>
            <w:r w:rsidRPr="000C3E67">
              <w:rPr>
                <w:rFonts w:ascii="Open Sans" w:hAnsi="Open Sans" w:cs="Open Sans"/>
                <w:b/>
                <w:bCs/>
                <w:sz w:val="22"/>
                <w:szCs w:val="22"/>
              </w:rPr>
              <w:t>Course Name</w:t>
            </w:r>
          </w:p>
        </w:tc>
        <w:tc>
          <w:tcPr>
            <w:tcW w:w="7110" w:type="dxa"/>
            <w:shd w:val="clear" w:color="auto" w:fill="auto"/>
          </w:tcPr>
          <w:p w14:paraId="701EF2E7" w14:textId="2B603F1F" w:rsidR="00B3350C" w:rsidRPr="000C3E67" w:rsidRDefault="00555D29" w:rsidP="467682BF">
            <w:pPr>
              <w:spacing w:before="120" w:after="120"/>
              <w:rPr>
                <w:rFonts w:ascii="Open Sans" w:hAnsi="Open Sans" w:cs="Open Sans"/>
                <w:sz w:val="22"/>
                <w:szCs w:val="22"/>
              </w:rPr>
            </w:pPr>
            <w:r w:rsidRPr="000C3E67">
              <w:rPr>
                <w:rFonts w:ascii="Open Sans" w:hAnsi="Open Sans" w:cs="Open Sans"/>
                <w:sz w:val="22"/>
                <w:szCs w:val="22"/>
              </w:rPr>
              <w:t>Human Resource Management</w:t>
            </w:r>
          </w:p>
        </w:tc>
      </w:tr>
      <w:tr w:rsidR="00B3350C" w:rsidRPr="000C3E67" w14:paraId="16A9422A" w14:textId="77777777" w:rsidTr="467682BF">
        <w:tc>
          <w:tcPr>
            <w:tcW w:w="3675" w:type="dxa"/>
            <w:shd w:val="clear" w:color="auto" w:fill="auto"/>
          </w:tcPr>
          <w:p w14:paraId="7BE77DA8" w14:textId="0C5D5065" w:rsidR="00B3350C" w:rsidRPr="000C3E67" w:rsidRDefault="661D7F90" w:rsidP="661D7F90">
            <w:pPr>
              <w:spacing w:before="120" w:after="120"/>
              <w:jc w:val="center"/>
              <w:rPr>
                <w:rFonts w:ascii="Open Sans" w:hAnsi="Open Sans" w:cs="Open Sans"/>
                <w:b/>
                <w:bCs/>
                <w:sz w:val="22"/>
                <w:szCs w:val="22"/>
              </w:rPr>
            </w:pPr>
            <w:r w:rsidRPr="000C3E67">
              <w:rPr>
                <w:rFonts w:ascii="Open Sans" w:hAnsi="Open Sans" w:cs="Open Sans"/>
                <w:b/>
                <w:bCs/>
                <w:sz w:val="22"/>
                <w:szCs w:val="22"/>
              </w:rPr>
              <w:t>Lesson/Unit Title</w:t>
            </w:r>
          </w:p>
        </w:tc>
        <w:tc>
          <w:tcPr>
            <w:tcW w:w="7110" w:type="dxa"/>
            <w:shd w:val="clear" w:color="auto" w:fill="auto"/>
          </w:tcPr>
          <w:p w14:paraId="7ACC9CD3" w14:textId="4E37F4B4" w:rsidR="00B3350C" w:rsidRPr="000C3E67" w:rsidRDefault="00555D29" w:rsidP="467682BF">
            <w:pPr>
              <w:spacing w:before="120" w:after="120"/>
              <w:rPr>
                <w:rFonts w:ascii="Open Sans" w:hAnsi="Open Sans" w:cs="Open Sans"/>
                <w:sz w:val="22"/>
                <w:szCs w:val="22"/>
              </w:rPr>
            </w:pPr>
            <w:r w:rsidRPr="000C3E67">
              <w:rPr>
                <w:rFonts w:ascii="Open Sans" w:hAnsi="Open Sans" w:cs="Open Sans"/>
                <w:sz w:val="22"/>
                <w:szCs w:val="22"/>
              </w:rPr>
              <w:t>Introduction to Employee Compensation and Benefits</w:t>
            </w:r>
          </w:p>
        </w:tc>
      </w:tr>
      <w:tr w:rsidR="00B3350C" w:rsidRPr="000C3E67" w14:paraId="7029DC65" w14:textId="77777777" w:rsidTr="467682BF">
        <w:trPr>
          <w:trHeight w:val="135"/>
        </w:trPr>
        <w:tc>
          <w:tcPr>
            <w:tcW w:w="3675" w:type="dxa"/>
            <w:shd w:val="clear" w:color="auto" w:fill="auto"/>
          </w:tcPr>
          <w:p w14:paraId="765C144E" w14:textId="4CCD2C10" w:rsidR="00B3350C" w:rsidRPr="000C3E67" w:rsidRDefault="2805F829" w:rsidP="2805F829">
            <w:pPr>
              <w:spacing w:before="120" w:after="120"/>
              <w:jc w:val="center"/>
              <w:rPr>
                <w:rFonts w:ascii="Open Sans" w:hAnsi="Open Sans" w:cs="Open Sans"/>
                <w:b/>
                <w:bCs/>
                <w:sz w:val="22"/>
                <w:szCs w:val="22"/>
              </w:rPr>
            </w:pPr>
            <w:r w:rsidRPr="000C3E67">
              <w:rPr>
                <w:rFonts w:ascii="Open Sans" w:hAnsi="Open Sans" w:cs="Open Sans"/>
                <w:b/>
                <w:bCs/>
                <w:sz w:val="22"/>
                <w:szCs w:val="22"/>
              </w:rPr>
              <w:t>TEKS Student Expectations</w:t>
            </w:r>
          </w:p>
        </w:tc>
        <w:tc>
          <w:tcPr>
            <w:tcW w:w="7110" w:type="dxa"/>
            <w:shd w:val="clear" w:color="auto" w:fill="auto"/>
          </w:tcPr>
          <w:p w14:paraId="516B749B" w14:textId="224B4439" w:rsidR="00555D29" w:rsidRPr="000C3E67" w:rsidRDefault="00555D29" w:rsidP="00555D29">
            <w:pPr>
              <w:autoSpaceDE w:val="0"/>
              <w:autoSpaceDN w:val="0"/>
              <w:adjustRightInd w:val="0"/>
              <w:rPr>
                <w:rFonts w:ascii="Open Sans" w:eastAsiaTheme="minorHAnsi" w:hAnsi="Open Sans" w:cs="Open Sans"/>
                <w:b/>
                <w:sz w:val="22"/>
                <w:szCs w:val="22"/>
              </w:rPr>
            </w:pPr>
            <w:r w:rsidRPr="000C3E67">
              <w:rPr>
                <w:rFonts w:ascii="Open Sans" w:eastAsiaTheme="minorHAnsi" w:hAnsi="Open Sans" w:cs="Open Sans"/>
                <w:b/>
                <w:sz w:val="22"/>
                <w:szCs w:val="22"/>
              </w:rPr>
              <w:t xml:space="preserve">130.142 </w:t>
            </w:r>
            <w:r w:rsidR="000C3E67">
              <w:rPr>
                <w:rFonts w:ascii="Open Sans" w:eastAsiaTheme="minorHAnsi" w:hAnsi="Open Sans" w:cs="Open Sans"/>
                <w:b/>
                <w:sz w:val="22"/>
                <w:szCs w:val="22"/>
              </w:rPr>
              <w:t>(c) Knowledge and Resources</w:t>
            </w:r>
          </w:p>
          <w:p w14:paraId="5AFAC350" w14:textId="77777777" w:rsidR="00555D29" w:rsidRPr="000C3E67" w:rsidRDefault="00555D29" w:rsidP="00D20B73">
            <w:pPr>
              <w:autoSpaceDE w:val="0"/>
              <w:autoSpaceDN w:val="0"/>
              <w:adjustRightInd w:val="0"/>
              <w:ind w:left="720"/>
              <w:rPr>
                <w:rFonts w:ascii="Open Sans" w:eastAsiaTheme="minorHAnsi" w:hAnsi="Open Sans" w:cs="Open Sans"/>
                <w:sz w:val="22"/>
                <w:szCs w:val="22"/>
              </w:rPr>
            </w:pPr>
            <w:r w:rsidRPr="000C3E67">
              <w:rPr>
                <w:rFonts w:ascii="Open Sans" w:eastAsiaTheme="minorHAnsi" w:hAnsi="Open Sans" w:cs="Open Sans"/>
                <w:sz w:val="22"/>
                <w:szCs w:val="22"/>
              </w:rPr>
              <w:t>(8) The student describes how to implement a compensation program.</w:t>
            </w:r>
          </w:p>
          <w:p w14:paraId="0741AA64" w14:textId="32A88CDF" w:rsidR="00555D29" w:rsidRPr="000C3E67" w:rsidRDefault="000C3E67" w:rsidP="00D20B73">
            <w:pPr>
              <w:pStyle w:val="ListParagraph"/>
              <w:numPr>
                <w:ilvl w:val="0"/>
                <w:numId w:val="1"/>
              </w:numPr>
              <w:autoSpaceDE w:val="0"/>
              <w:autoSpaceDN w:val="0"/>
              <w:adjustRightInd w:val="0"/>
              <w:ind w:left="2160"/>
              <w:rPr>
                <w:rFonts w:ascii="Open Sans" w:eastAsiaTheme="minorHAnsi" w:hAnsi="Open Sans" w:cs="Open Sans"/>
                <w:sz w:val="22"/>
                <w:szCs w:val="22"/>
              </w:rPr>
            </w:pPr>
            <w:r w:rsidRPr="000C3E67">
              <w:rPr>
                <w:rFonts w:ascii="Open Sans" w:eastAsiaTheme="minorHAnsi" w:hAnsi="Open Sans" w:cs="Open Sans"/>
                <w:sz w:val="22"/>
                <w:szCs w:val="22"/>
              </w:rPr>
              <w:t xml:space="preserve">The student is </w:t>
            </w:r>
            <w:r>
              <w:rPr>
                <w:rFonts w:ascii="Open Sans" w:eastAsiaTheme="minorHAnsi" w:hAnsi="Open Sans" w:cs="Open Sans"/>
                <w:sz w:val="22"/>
                <w:szCs w:val="22"/>
              </w:rPr>
              <w:t>expected to</w:t>
            </w:r>
            <w:r w:rsidRPr="000C3E67">
              <w:rPr>
                <w:rFonts w:ascii="Open Sans" w:eastAsiaTheme="minorHAnsi" w:hAnsi="Open Sans" w:cs="Open Sans"/>
                <w:sz w:val="22"/>
                <w:szCs w:val="22"/>
              </w:rPr>
              <w:t xml:space="preserve"> </w:t>
            </w:r>
            <w:r w:rsidR="00555D29" w:rsidRPr="000C3E67">
              <w:rPr>
                <w:rFonts w:ascii="Open Sans" w:eastAsiaTheme="minorHAnsi" w:hAnsi="Open Sans" w:cs="Open Sans"/>
                <w:sz w:val="22"/>
                <w:szCs w:val="22"/>
              </w:rPr>
              <w:t>interpret the basis of compensation and how it meets wit</w:t>
            </w:r>
            <w:r>
              <w:rPr>
                <w:rFonts w:ascii="Open Sans" w:eastAsiaTheme="minorHAnsi" w:hAnsi="Open Sans" w:cs="Open Sans"/>
                <w:sz w:val="22"/>
                <w:szCs w:val="22"/>
              </w:rPr>
              <w:t>h organizational objectives</w:t>
            </w:r>
          </w:p>
          <w:p w14:paraId="4583E660" w14:textId="2FFB9BE6" w:rsidR="00B3350C" w:rsidRPr="000C3E67" w:rsidRDefault="000C3E67" w:rsidP="00D20B73">
            <w:pPr>
              <w:pStyle w:val="ListParagraph"/>
              <w:numPr>
                <w:ilvl w:val="0"/>
                <w:numId w:val="1"/>
              </w:numPr>
              <w:autoSpaceDE w:val="0"/>
              <w:autoSpaceDN w:val="0"/>
              <w:adjustRightInd w:val="0"/>
              <w:ind w:left="2160"/>
              <w:rPr>
                <w:rFonts w:ascii="Open Sans" w:eastAsiaTheme="minorHAnsi" w:hAnsi="Open Sans" w:cs="Open Sans"/>
                <w:sz w:val="22"/>
                <w:szCs w:val="22"/>
              </w:rPr>
            </w:pPr>
            <w:r w:rsidRPr="000C3E67">
              <w:rPr>
                <w:rFonts w:ascii="Open Sans" w:eastAsiaTheme="minorHAnsi" w:hAnsi="Open Sans" w:cs="Open Sans"/>
                <w:sz w:val="22"/>
                <w:szCs w:val="22"/>
              </w:rPr>
              <w:t xml:space="preserve">The student is </w:t>
            </w:r>
            <w:r>
              <w:rPr>
                <w:rFonts w:ascii="Open Sans" w:eastAsiaTheme="minorHAnsi" w:hAnsi="Open Sans" w:cs="Open Sans"/>
                <w:sz w:val="22"/>
                <w:szCs w:val="22"/>
              </w:rPr>
              <w:t>expected to</w:t>
            </w:r>
            <w:r w:rsidRPr="000C3E67">
              <w:rPr>
                <w:rFonts w:ascii="Open Sans" w:eastAsiaTheme="minorHAnsi" w:hAnsi="Open Sans" w:cs="Open Sans"/>
                <w:sz w:val="22"/>
                <w:szCs w:val="22"/>
              </w:rPr>
              <w:t xml:space="preserve"> </w:t>
            </w:r>
            <w:r w:rsidR="00555D29" w:rsidRPr="000C3E67">
              <w:rPr>
                <w:rFonts w:ascii="Open Sans" w:eastAsiaTheme="minorHAnsi" w:hAnsi="Open Sans" w:cs="Open Sans"/>
                <w:sz w:val="22"/>
                <w:szCs w:val="22"/>
              </w:rPr>
              <w:t>explain the factors that influe</w:t>
            </w:r>
            <w:r>
              <w:rPr>
                <w:rFonts w:ascii="Open Sans" w:eastAsiaTheme="minorHAnsi" w:hAnsi="Open Sans" w:cs="Open Sans"/>
                <w:sz w:val="22"/>
                <w:szCs w:val="22"/>
              </w:rPr>
              <w:t>nce the pay and benefits system</w:t>
            </w:r>
          </w:p>
        </w:tc>
      </w:tr>
      <w:tr w:rsidR="00B3350C" w:rsidRPr="000C3E67"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0C3E67" w:rsidRDefault="2805F829" w:rsidP="2805F829">
            <w:pPr>
              <w:spacing w:before="120" w:after="120"/>
              <w:jc w:val="center"/>
              <w:rPr>
                <w:rFonts w:ascii="Open Sans" w:hAnsi="Open Sans" w:cs="Open Sans"/>
                <w:b/>
                <w:bCs/>
                <w:sz w:val="22"/>
                <w:szCs w:val="22"/>
              </w:rPr>
            </w:pPr>
            <w:r w:rsidRPr="000C3E67">
              <w:rPr>
                <w:rFonts w:ascii="Open Sans" w:hAnsi="Open Sans" w:cs="Open Sans"/>
                <w:b/>
                <w:bCs/>
                <w:sz w:val="22"/>
                <w:szCs w:val="22"/>
              </w:rPr>
              <w:t>Basic Direct Teach Lesson</w:t>
            </w:r>
          </w:p>
          <w:p w14:paraId="3BC06FE8" w14:textId="28B382E3" w:rsidR="00B3350C" w:rsidRPr="000C3E67" w:rsidRDefault="2805F829" w:rsidP="2805F829">
            <w:pPr>
              <w:jc w:val="center"/>
              <w:rPr>
                <w:rFonts w:ascii="Open Sans" w:hAnsi="Open Sans" w:cs="Open Sans"/>
                <w:sz w:val="22"/>
                <w:szCs w:val="22"/>
              </w:rPr>
            </w:pPr>
            <w:r w:rsidRPr="000C3E67">
              <w:rPr>
                <w:rFonts w:ascii="Open Sans" w:hAnsi="Open Sans" w:cs="Open Sans"/>
                <w:sz w:val="22"/>
                <w:szCs w:val="22"/>
              </w:rPr>
              <w:t xml:space="preserve">(Includes Special Education Modifications/Accommodations and </w:t>
            </w:r>
          </w:p>
          <w:p w14:paraId="3042A4DA" w14:textId="6E415551" w:rsidR="00B3350C" w:rsidRPr="000C3E67" w:rsidRDefault="2805F829" w:rsidP="2805F829">
            <w:pPr>
              <w:jc w:val="center"/>
              <w:rPr>
                <w:rFonts w:ascii="Open Sans" w:hAnsi="Open Sans" w:cs="Open Sans"/>
                <w:sz w:val="22"/>
                <w:szCs w:val="22"/>
              </w:rPr>
            </w:pPr>
            <w:r w:rsidRPr="000C3E67">
              <w:rPr>
                <w:rFonts w:ascii="Open Sans" w:hAnsi="Open Sans" w:cs="Open Sans"/>
                <w:sz w:val="22"/>
                <w:szCs w:val="22"/>
              </w:rPr>
              <w:t>one English Language Proficiency Standards (ELPS) Strategy)</w:t>
            </w:r>
          </w:p>
          <w:p w14:paraId="5635CDF7" w14:textId="3179FF44" w:rsidR="00D0097D" w:rsidRPr="000C3E67" w:rsidRDefault="00D0097D" w:rsidP="00D0097D">
            <w:pPr>
              <w:jc w:val="center"/>
              <w:rPr>
                <w:rFonts w:ascii="Open Sans" w:hAnsi="Open Sans" w:cs="Open Sans"/>
                <w:b/>
                <w:sz w:val="22"/>
                <w:szCs w:val="22"/>
              </w:rPr>
            </w:pPr>
          </w:p>
        </w:tc>
      </w:tr>
      <w:tr w:rsidR="00B3350C" w:rsidRPr="000C3E67" w14:paraId="49CA021C" w14:textId="77777777" w:rsidTr="467682BF">
        <w:trPr>
          <w:trHeight w:val="27"/>
        </w:trPr>
        <w:tc>
          <w:tcPr>
            <w:tcW w:w="3675" w:type="dxa"/>
            <w:shd w:val="clear" w:color="auto" w:fill="auto"/>
          </w:tcPr>
          <w:p w14:paraId="3E12574F" w14:textId="76204C22" w:rsidR="00B3350C" w:rsidRPr="000C3E67" w:rsidRDefault="2805F829" w:rsidP="2805F829">
            <w:pPr>
              <w:spacing w:before="120" w:after="120"/>
              <w:jc w:val="center"/>
              <w:rPr>
                <w:rFonts w:ascii="Open Sans" w:hAnsi="Open Sans" w:cs="Open Sans"/>
                <w:b/>
                <w:bCs/>
                <w:sz w:val="22"/>
                <w:szCs w:val="22"/>
              </w:rPr>
            </w:pPr>
            <w:r w:rsidRPr="000C3E67">
              <w:rPr>
                <w:rFonts w:ascii="Open Sans" w:hAnsi="Open Sans" w:cs="Open Sans"/>
                <w:b/>
                <w:bCs/>
                <w:sz w:val="22"/>
                <w:szCs w:val="22"/>
              </w:rPr>
              <w:t>Instructional Objectives</w:t>
            </w:r>
          </w:p>
        </w:tc>
        <w:tc>
          <w:tcPr>
            <w:tcW w:w="7110" w:type="dxa"/>
            <w:shd w:val="clear" w:color="auto" w:fill="auto"/>
          </w:tcPr>
          <w:p w14:paraId="08D7320A" w14:textId="77777777" w:rsidR="00436468" w:rsidRPr="000C3E67" w:rsidRDefault="00436468" w:rsidP="00436468">
            <w:pPr>
              <w:autoSpaceDE w:val="0"/>
              <w:autoSpaceDN w:val="0"/>
              <w:adjustRightInd w:val="0"/>
              <w:rPr>
                <w:rFonts w:ascii="Open Sans" w:eastAsiaTheme="minorHAnsi" w:hAnsi="Open Sans" w:cs="Open Sans"/>
                <w:b/>
                <w:bCs/>
                <w:sz w:val="22"/>
                <w:szCs w:val="22"/>
              </w:rPr>
            </w:pPr>
            <w:r w:rsidRPr="000C3E67">
              <w:rPr>
                <w:rFonts w:ascii="Open Sans" w:eastAsiaTheme="minorHAnsi" w:hAnsi="Open Sans" w:cs="Open Sans"/>
                <w:b/>
                <w:bCs/>
                <w:sz w:val="22"/>
                <w:szCs w:val="22"/>
              </w:rPr>
              <w:t>Performance Objective</w:t>
            </w:r>
          </w:p>
          <w:p w14:paraId="2E6ADEE7" w14:textId="76D5DE3D" w:rsidR="00436468" w:rsidRPr="00D20B73" w:rsidRDefault="00436468" w:rsidP="00436468">
            <w:pPr>
              <w:pStyle w:val="ListParagraph"/>
              <w:numPr>
                <w:ilvl w:val="0"/>
                <w:numId w:val="2"/>
              </w:numPr>
              <w:autoSpaceDE w:val="0"/>
              <w:autoSpaceDN w:val="0"/>
              <w:adjustRightInd w:val="0"/>
              <w:rPr>
                <w:rFonts w:ascii="Open Sans" w:eastAsiaTheme="minorHAnsi" w:hAnsi="Open Sans" w:cs="Open Sans"/>
                <w:sz w:val="22"/>
                <w:szCs w:val="22"/>
              </w:rPr>
            </w:pPr>
            <w:r w:rsidRPr="000C3E67">
              <w:rPr>
                <w:rFonts w:ascii="Open Sans" w:eastAsiaTheme="minorHAnsi" w:hAnsi="Open Sans" w:cs="Open Sans"/>
                <w:sz w:val="22"/>
                <w:szCs w:val="22"/>
              </w:rPr>
              <w:t>Upon completion of this lesson, the student will develop an understanding of how organizations implement a compensation plan.</w:t>
            </w:r>
          </w:p>
          <w:p w14:paraId="259D47EA" w14:textId="77777777" w:rsidR="00436468" w:rsidRPr="000C3E67" w:rsidRDefault="00436468" w:rsidP="00436468">
            <w:pPr>
              <w:autoSpaceDE w:val="0"/>
              <w:autoSpaceDN w:val="0"/>
              <w:adjustRightInd w:val="0"/>
              <w:rPr>
                <w:rFonts w:ascii="Open Sans" w:eastAsiaTheme="minorHAnsi" w:hAnsi="Open Sans" w:cs="Open Sans"/>
                <w:b/>
                <w:bCs/>
                <w:sz w:val="22"/>
                <w:szCs w:val="22"/>
              </w:rPr>
            </w:pPr>
            <w:r w:rsidRPr="000C3E67">
              <w:rPr>
                <w:rFonts w:ascii="Open Sans" w:eastAsiaTheme="minorHAnsi" w:hAnsi="Open Sans" w:cs="Open Sans"/>
                <w:b/>
                <w:bCs/>
                <w:sz w:val="22"/>
                <w:szCs w:val="22"/>
              </w:rPr>
              <w:t>Specific Objectives</w:t>
            </w:r>
          </w:p>
          <w:p w14:paraId="34703794" w14:textId="3383B7C4" w:rsidR="00436468" w:rsidRPr="000C3E67" w:rsidRDefault="00436468" w:rsidP="00D12C61">
            <w:pPr>
              <w:pStyle w:val="ListParagraph"/>
              <w:numPr>
                <w:ilvl w:val="0"/>
                <w:numId w:val="3"/>
              </w:numPr>
              <w:autoSpaceDE w:val="0"/>
              <w:autoSpaceDN w:val="0"/>
              <w:adjustRightInd w:val="0"/>
              <w:rPr>
                <w:rFonts w:ascii="Open Sans" w:eastAsiaTheme="minorHAnsi" w:hAnsi="Open Sans" w:cs="Open Sans"/>
                <w:sz w:val="22"/>
                <w:szCs w:val="22"/>
              </w:rPr>
            </w:pPr>
            <w:r w:rsidRPr="000C3E67">
              <w:rPr>
                <w:rFonts w:ascii="Open Sans" w:eastAsiaTheme="minorHAnsi" w:hAnsi="Open Sans" w:cs="Open Sans"/>
                <w:sz w:val="22"/>
                <w:szCs w:val="22"/>
              </w:rPr>
              <w:t>Students will be able to describe the goals of a compensation plan.</w:t>
            </w:r>
          </w:p>
          <w:p w14:paraId="5010F45E" w14:textId="120B9265" w:rsidR="00436468" w:rsidRPr="000C3E67" w:rsidRDefault="00436468" w:rsidP="00D12C61">
            <w:pPr>
              <w:pStyle w:val="ListParagraph"/>
              <w:numPr>
                <w:ilvl w:val="0"/>
                <w:numId w:val="3"/>
              </w:numPr>
              <w:autoSpaceDE w:val="0"/>
              <w:autoSpaceDN w:val="0"/>
              <w:adjustRightInd w:val="0"/>
              <w:rPr>
                <w:rFonts w:ascii="Open Sans" w:eastAsiaTheme="minorHAnsi" w:hAnsi="Open Sans" w:cs="Open Sans"/>
                <w:sz w:val="22"/>
                <w:szCs w:val="22"/>
              </w:rPr>
            </w:pPr>
            <w:r w:rsidRPr="000C3E67">
              <w:rPr>
                <w:rFonts w:ascii="Open Sans" w:eastAsiaTheme="minorHAnsi" w:hAnsi="Open Sans" w:cs="Open Sans"/>
                <w:sz w:val="22"/>
                <w:szCs w:val="22"/>
              </w:rPr>
              <w:t>Students will be able to develop a compensation package.</w:t>
            </w:r>
          </w:p>
          <w:p w14:paraId="60AC3715" w14:textId="288E02AE" w:rsidR="00B3350C" w:rsidRPr="000C3E67" w:rsidRDefault="00436468" w:rsidP="00D12C61">
            <w:pPr>
              <w:pStyle w:val="ListParagraph"/>
              <w:numPr>
                <w:ilvl w:val="0"/>
                <w:numId w:val="3"/>
              </w:numPr>
              <w:rPr>
                <w:rFonts w:ascii="Open Sans" w:eastAsia="Open Sans" w:hAnsi="Open Sans" w:cs="Open Sans"/>
                <w:sz w:val="22"/>
                <w:szCs w:val="22"/>
              </w:rPr>
            </w:pPr>
            <w:r w:rsidRPr="000C3E67">
              <w:rPr>
                <w:rFonts w:ascii="Open Sans" w:eastAsiaTheme="minorHAnsi" w:hAnsi="Open Sans" w:cs="Open Sans"/>
                <w:sz w:val="22"/>
                <w:szCs w:val="22"/>
              </w:rPr>
              <w:t>Students will be able to summarize the types of pay systems.</w:t>
            </w:r>
          </w:p>
        </w:tc>
      </w:tr>
      <w:tr w:rsidR="00B3350C" w:rsidRPr="000C3E67" w14:paraId="741CD4A0" w14:textId="77777777" w:rsidTr="467682BF">
        <w:trPr>
          <w:trHeight w:val="27"/>
        </w:trPr>
        <w:tc>
          <w:tcPr>
            <w:tcW w:w="3675" w:type="dxa"/>
            <w:shd w:val="clear" w:color="auto" w:fill="auto"/>
          </w:tcPr>
          <w:p w14:paraId="65BFD213" w14:textId="6A49AE17" w:rsidR="00B3350C" w:rsidRPr="000C3E67" w:rsidRDefault="661D7F90" w:rsidP="661D7F90">
            <w:pPr>
              <w:spacing w:before="120" w:after="120"/>
              <w:jc w:val="center"/>
              <w:rPr>
                <w:rFonts w:ascii="Open Sans" w:hAnsi="Open Sans" w:cs="Open Sans"/>
                <w:b/>
                <w:bCs/>
                <w:sz w:val="22"/>
                <w:szCs w:val="22"/>
              </w:rPr>
            </w:pPr>
            <w:r w:rsidRPr="000C3E67">
              <w:rPr>
                <w:rFonts w:ascii="Open Sans" w:hAnsi="Open Sans" w:cs="Open Sans"/>
                <w:b/>
                <w:bCs/>
                <w:sz w:val="22"/>
                <w:szCs w:val="22"/>
              </w:rPr>
              <w:t>Rationale</w:t>
            </w:r>
          </w:p>
        </w:tc>
        <w:tc>
          <w:tcPr>
            <w:tcW w:w="7110" w:type="dxa"/>
            <w:shd w:val="clear" w:color="auto" w:fill="auto"/>
          </w:tcPr>
          <w:p w14:paraId="0AEAFDF2" w14:textId="18C3F051" w:rsidR="00B3350C" w:rsidRPr="000C3E67" w:rsidRDefault="00436468" w:rsidP="00436468">
            <w:pPr>
              <w:autoSpaceDE w:val="0"/>
              <w:autoSpaceDN w:val="0"/>
              <w:adjustRightInd w:val="0"/>
              <w:rPr>
                <w:rFonts w:ascii="Open Sans" w:eastAsiaTheme="minorHAnsi" w:hAnsi="Open Sans" w:cs="Open Sans"/>
                <w:sz w:val="22"/>
                <w:szCs w:val="22"/>
              </w:rPr>
            </w:pPr>
            <w:r w:rsidRPr="000C3E67">
              <w:rPr>
                <w:rFonts w:ascii="Open Sans" w:eastAsiaTheme="minorHAnsi" w:hAnsi="Open Sans" w:cs="Open Sans"/>
                <w:sz w:val="22"/>
                <w:szCs w:val="22"/>
              </w:rPr>
              <w:t>Employers that want to succeed in this increasingly competitive environment must have a well-designed compensation plan that motivates employees, controls compensation costs, and ensures equity. This lesson demonstrates the importance of developing an effective compensation plan and how various types of organizations are implementing compensation plans to recruit and select employees.</w:t>
            </w:r>
          </w:p>
        </w:tc>
      </w:tr>
      <w:tr w:rsidR="00B3350C" w:rsidRPr="000C3E67" w14:paraId="46AD6D97" w14:textId="77777777" w:rsidTr="467682BF">
        <w:trPr>
          <w:trHeight w:val="27"/>
        </w:trPr>
        <w:tc>
          <w:tcPr>
            <w:tcW w:w="3675" w:type="dxa"/>
            <w:shd w:val="clear" w:color="auto" w:fill="auto"/>
          </w:tcPr>
          <w:p w14:paraId="1115E24F" w14:textId="27A88A37" w:rsidR="00B3350C" w:rsidRPr="000C3E67" w:rsidRDefault="661D7F90" w:rsidP="661D7F90">
            <w:pPr>
              <w:spacing w:before="120" w:after="120"/>
              <w:jc w:val="center"/>
              <w:rPr>
                <w:rFonts w:ascii="Open Sans" w:hAnsi="Open Sans" w:cs="Open Sans"/>
                <w:b/>
                <w:bCs/>
                <w:sz w:val="22"/>
                <w:szCs w:val="22"/>
              </w:rPr>
            </w:pPr>
            <w:r w:rsidRPr="000C3E67">
              <w:rPr>
                <w:rFonts w:ascii="Open Sans" w:hAnsi="Open Sans" w:cs="Open Sans"/>
                <w:b/>
                <w:bCs/>
                <w:sz w:val="22"/>
                <w:szCs w:val="22"/>
              </w:rPr>
              <w:lastRenderedPageBreak/>
              <w:t>Duration of Lesson</w:t>
            </w:r>
          </w:p>
        </w:tc>
        <w:tc>
          <w:tcPr>
            <w:tcW w:w="7110" w:type="dxa"/>
            <w:shd w:val="clear" w:color="auto" w:fill="auto"/>
          </w:tcPr>
          <w:p w14:paraId="0F979EA2" w14:textId="0997C948" w:rsidR="00B3350C" w:rsidRPr="000C3E67" w:rsidRDefault="00436468" w:rsidP="467682BF">
            <w:pPr>
              <w:spacing w:before="120" w:after="120"/>
              <w:rPr>
                <w:rFonts w:ascii="Open Sans" w:eastAsia="Open Sans" w:hAnsi="Open Sans" w:cs="Open Sans"/>
                <w:sz w:val="22"/>
                <w:szCs w:val="22"/>
              </w:rPr>
            </w:pPr>
            <w:r w:rsidRPr="000C3E67">
              <w:rPr>
                <w:rFonts w:ascii="Open Sans" w:eastAsia="Open Sans" w:hAnsi="Open Sans" w:cs="Open Sans"/>
                <w:sz w:val="22"/>
                <w:szCs w:val="22"/>
              </w:rPr>
              <w:t>55-65 minutes</w:t>
            </w:r>
          </w:p>
        </w:tc>
      </w:tr>
      <w:tr w:rsidR="00B3350C" w:rsidRPr="000C3E67" w14:paraId="3F56A797" w14:textId="77777777" w:rsidTr="467682BF">
        <w:trPr>
          <w:trHeight w:val="27"/>
        </w:trPr>
        <w:tc>
          <w:tcPr>
            <w:tcW w:w="3675" w:type="dxa"/>
            <w:shd w:val="clear" w:color="auto" w:fill="auto"/>
          </w:tcPr>
          <w:p w14:paraId="0652114D" w14:textId="66026426" w:rsidR="00B3350C" w:rsidRPr="000C3E67" w:rsidRDefault="661D7F90" w:rsidP="661D7F90">
            <w:pPr>
              <w:jc w:val="center"/>
              <w:rPr>
                <w:rFonts w:ascii="Open Sans" w:hAnsi="Open Sans" w:cs="Open Sans"/>
                <w:b/>
                <w:bCs/>
                <w:sz w:val="22"/>
                <w:szCs w:val="22"/>
              </w:rPr>
            </w:pPr>
            <w:r w:rsidRPr="000C3E67">
              <w:rPr>
                <w:rFonts w:ascii="Open Sans" w:hAnsi="Open Sans" w:cs="Open Sans"/>
                <w:b/>
                <w:bCs/>
                <w:sz w:val="22"/>
                <w:szCs w:val="22"/>
              </w:rPr>
              <w:t>Word Wall/Key Vocabulary</w:t>
            </w:r>
          </w:p>
          <w:p w14:paraId="156E697A" w14:textId="319E44A3" w:rsidR="00B3350C" w:rsidRPr="000C3E67" w:rsidRDefault="661D7F90" w:rsidP="661D7F90">
            <w:pPr>
              <w:jc w:val="center"/>
              <w:rPr>
                <w:rFonts w:ascii="Open Sans" w:hAnsi="Open Sans" w:cs="Open Sans"/>
                <w:sz w:val="22"/>
                <w:szCs w:val="22"/>
              </w:rPr>
            </w:pPr>
            <w:r w:rsidRPr="000C3E67">
              <w:rPr>
                <w:rFonts w:ascii="Open Sans" w:hAnsi="Open Sans" w:cs="Open Sans"/>
                <w:i/>
                <w:iCs/>
                <w:sz w:val="22"/>
                <w:szCs w:val="22"/>
              </w:rPr>
              <w:t>(ELPS c1a,c,f; c2b; c3a,b,d; c4c; c5b) PDAS II(5)</w:t>
            </w:r>
          </w:p>
        </w:tc>
        <w:tc>
          <w:tcPr>
            <w:tcW w:w="7110" w:type="dxa"/>
            <w:shd w:val="clear" w:color="auto" w:fill="auto"/>
          </w:tcPr>
          <w:p w14:paraId="2ED3E310" w14:textId="77777777" w:rsidR="00B3350C" w:rsidRPr="000C3E67" w:rsidRDefault="00436468" w:rsidP="467682BF">
            <w:pPr>
              <w:spacing w:before="120" w:after="120"/>
              <w:rPr>
                <w:rFonts w:ascii="Open Sans" w:eastAsiaTheme="minorHAnsi" w:hAnsi="Open Sans" w:cs="Open Sans"/>
                <w:b/>
                <w:bCs/>
                <w:sz w:val="22"/>
                <w:szCs w:val="22"/>
              </w:rPr>
            </w:pPr>
            <w:r w:rsidRPr="000C3E67">
              <w:rPr>
                <w:rFonts w:ascii="Open Sans" w:eastAsiaTheme="minorHAnsi" w:hAnsi="Open Sans" w:cs="Open Sans"/>
                <w:b/>
                <w:bCs/>
                <w:sz w:val="22"/>
                <w:szCs w:val="22"/>
              </w:rPr>
              <w:t>Terms</w:t>
            </w:r>
          </w:p>
          <w:p w14:paraId="520D7ABD" w14:textId="3C8716C6" w:rsidR="00436468" w:rsidRPr="000C3E67" w:rsidRDefault="00436468" w:rsidP="00D12C61">
            <w:pPr>
              <w:pStyle w:val="ListParagraph"/>
              <w:numPr>
                <w:ilvl w:val="0"/>
                <w:numId w:val="4"/>
              </w:numPr>
              <w:autoSpaceDE w:val="0"/>
              <w:autoSpaceDN w:val="0"/>
              <w:adjustRightInd w:val="0"/>
              <w:spacing w:after="120"/>
              <w:contextualSpacing w:val="0"/>
              <w:rPr>
                <w:rFonts w:ascii="Open Sans" w:eastAsiaTheme="minorHAnsi" w:hAnsi="Open Sans" w:cs="Open Sans"/>
                <w:sz w:val="22"/>
                <w:szCs w:val="22"/>
              </w:rPr>
            </w:pPr>
            <w:r w:rsidRPr="000C3E67">
              <w:rPr>
                <w:rFonts w:ascii="Open Sans" w:eastAsiaTheme="minorHAnsi" w:hAnsi="Open Sans" w:cs="Open Sans"/>
                <w:sz w:val="22"/>
                <w:szCs w:val="22"/>
              </w:rPr>
              <w:t>Compensation– compensation is the total amount of the monetary and non</w:t>
            </w:r>
            <w:r w:rsidRPr="000C3E67">
              <w:rPr>
                <w:rFonts w:ascii="Cambria Math" w:eastAsia="CambriaMath" w:hAnsi="Cambria Math" w:cs="Cambria Math"/>
                <w:sz w:val="22"/>
                <w:szCs w:val="22"/>
              </w:rPr>
              <w:t>‐</w:t>
            </w:r>
            <w:r w:rsidRPr="000C3E67">
              <w:rPr>
                <w:rFonts w:ascii="Open Sans" w:eastAsiaTheme="minorHAnsi" w:hAnsi="Open Sans" w:cs="Open Sans"/>
                <w:sz w:val="22"/>
                <w:szCs w:val="22"/>
              </w:rPr>
              <w:t>monetary pay provided to an employee by an employer in return for work performed as required by the organization.</w:t>
            </w:r>
          </w:p>
          <w:p w14:paraId="7C7A3834" w14:textId="1A9E368A" w:rsidR="00436468" w:rsidRPr="000C3E67" w:rsidRDefault="00436468" w:rsidP="00D12C61">
            <w:pPr>
              <w:pStyle w:val="ListParagraph"/>
              <w:numPr>
                <w:ilvl w:val="0"/>
                <w:numId w:val="4"/>
              </w:numPr>
              <w:autoSpaceDE w:val="0"/>
              <w:autoSpaceDN w:val="0"/>
              <w:adjustRightInd w:val="0"/>
              <w:spacing w:after="120"/>
              <w:contextualSpacing w:val="0"/>
              <w:rPr>
                <w:rFonts w:ascii="Open Sans" w:eastAsiaTheme="minorHAnsi" w:hAnsi="Open Sans" w:cs="Open Sans"/>
                <w:sz w:val="22"/>
                <w:szCs w:val="22"/>
              </w:rPr>
            </w:pPr>
            <w:r w:rsidRPr="000C3E67">
              <w:rPr>
                <w:rFonts w:ascii="Open Sans" w:eastAsiaTheme="minorHAnsi" w:hAnsi="Open Sans" w:cs="Open Sans"/>
                <w:sz w:val="22"/>
                <w:szCs w:val="22"/>
              </w:rPr>
              <w:t xml:space="preserve">Benefits– benefits </w:t>
            </w:r>
            <w:r w:rsidR="00937ECB" w:rsidRPr="000C3E67">
              <w:rPr>
                <w:rFonts w:ascii="Open Sans" w:eastAsiaTheme="minorHAnsi" w:hAnsi="Open Sans" w:cs="Open Sans"/>
                <w:sz w:val="22"/>
                <w:szCs w:val="22"/>
              </w:rPr>
              <w:t>refer</w:t>
            </w:r>
            <w:r w:rsidRPr="000C3E67">
              <w:rPr>
                <w:rFonts w:ascii="Open Sans" w:eastAsiaTheme="minorHAnsi" w:hAnsi="Open Sans" w:cs="Open Sans"/>
                <w:sz w:val="22"/>
                <w:szCs w:val="22"/>
              </w:rPr>
              <w:t xml:space="preserve"> to compensation other than an hourly wage or salary.</w:t>
            </w:r>
          </w:p>
          <w:p w14:paraId="41C8D0FF" w14:textId="44BC5500" w:rsidR="00436468" w:rsidRPr="000C3E67" w:rsidRDefault="00436468" w:rsidP="00D12C61">
            <w:pPr>
              <w:pStyle w:val="ListParagraph"/>
              <w:numPr>
                <w:ilvl w:val="0"/>
                <w:numId w:val="4"/>
              </w:numPr>
              <w:autoSpaceDE w:val="0"/>
              <w:autoSpaceDN w:val="0"/>
              <w:adjustRightInd w:val="0"/>
              <w:spacing w:after="120"/>
              <w:contextualSpacing w:val="0"/>
              <w:rPr>
                <w:rFonts w:ascii="Open Sans" w:eastAsiaTheme="minorHAnsi" w:hAnsi="Open Sans" w:cs="Open Sans"/>
                <w:sz w:val="22"/>
                <w:szCs w:val="22"/>
              </w:rPr>
            </w:pPr>
            <w:r w:rsidRPr="000C3E67">
              <w:rPr>
                <w:rFonts w:ascii="Open Sans" w:eastAsiaTheme="minorHAnsi" w:hAnsi="Open Sans" w:cs="Open Sans"/>
                <w:sz w:val="22"/>
                <w:szCs w:val="22"/>
              </w:rPr>
              <w:t>Job Ranking System– the simplest method that includes job titles being listed and ranked in order of importance to the organization.</w:t>
            </w:r>
          </w:p>
          <w:p w14:paraId="1E385F5E" w14:textId="7C4A8340" w:rsidR="00436468" w:rsidRPr="000C3E67" w:rsidRDefault="00436468" w:rsidP="00D12C61">
            <w:pPr>
              <w:pStyle w:val="ListParagraph"/>
              <w:numPr>
                <w:ilvl w:val="0"/>
                <w:numId w:val="4"/>
              </w:numPr>
              <w:autoSpaceDE w:val="0"/>
              <w:autoSpaceDN w:val="0"/>
              <w:adjustRightInd w:val="0"/>
              <w:spacing w:after="120"/>
              <w:contextualSpacing w:val="0"/>
              <w:rPr>
                <w:rFonts w:ascii="Open Sans" w:eastAsiaTheme="minorHAnsi" w:hAnsi="Open Sans" w:cs="Open Sans"/>
                <w:sz w:val="22"/>
                <w:szCs w:val="22"/>
              </w:rPr>
            </w:pPr>
            <w:r w:rsidRPr="000C3E67">
              <w:rPr>
                <w:rFonts w:ascii="Open Sans" w:eastAsiaTheme="minorHAnsi" w:hAnsi="Open Sans" w:cs="Open Sans"/>
                <w:sz w:val="22"/>
                <w:szCs w:val="22"/>
              </w:rPr>
              <w:t>Paired comparison– individual jobs are compared with every other job based on a ranking system and an overall score is given for each job. This determines the highest</w:t>
            </w:r>
            <w:r w:rsidRPr="000C3E67">
              <w:rPr>
                <w:rFonts w:ascii="Cambria Math" w:eastAsia="CambriaMath" w:hAnsi="Cambria Math" w:cs="Cambria Math"/>
                <w:sz w:val="22"/>
                <w:szCs w:val="22"/>
              </w:rPr>
              <w:t>‐</w:t>
            </w:r>
            <w:r w:rsidRPr="000C3E67">
              <w:rPr>
                <w:rFonts w:ascii="Open Sans" w:eastAsia="CambriaMath" w:hAnsi="Open Sans" w:cs="Open Sans"/>
                <w:sz w:val="22"/>
                <w:szCs w:val="22"/>
              </w:rPr>
              <w:t xml:space="preserve"> </w:t>
            </w:r>
            <w:r w:rsidRPr="000C3E67">
              <w:rPr>
                <w:rFonts w:ascii="Open Sans" w:eastAsiaTheme="minorHAnsi" w:hAnsi="Open Sans" w:cs="Open Sans"/>
                <w:sz w:val="22"/>
                <w:szCs w:val="22"/>
              </w:rPr>
              <w:t>valued job and the lowest</w:t>
            </w:r>
            <w:r w:rsidRPr="000C3E67">
              <w:rPr>
                <w:rFonts w:ascii="Cambria Math" w:eastAsia="CambriaMath" w:hAnsi="Cambria Math" w:cs="Cambria Math"/>
                <w:sz w:val="22"/>
                <w:szCs w:val="22"/>
              </w:rPr>
              <w:t>‐</w:t>
            </w:r>
            <w:r w:rsidRPr="000C3E67">
              <w:rPr>
                <w:rFonts w:ascii="Open Sans" w:eastAsia="CambriaMath" w:hAnsi="Open Sans" w:cs="Open Sans"/>
                <w:sz w:val="22"/>
                <w:szCs w:val="22"/>
              </w:rPr>
              <w:t xml:space="preserve"> </w:t>
            </w:r>
            <w:r w:rsidRPr="000C3E67">
              <w:rPr>
                <w:rFonts w:ascii="Open Sans" w:eastAsiaTheme="minorHAnsi" w:hAnsi="Open Sans" w:cs="Open Sans"/>
                <w:sz w:val="22"/>
                <w:szCs w:val="22"/>
              </w:rPr>
              <w:t>valued job.</w:t>
            </w:r>
          </w:p>
          <w:p w14:paraId="5D007CE9" w14:textId="6FC3DDE1" w:rsidR="00436468" w:rsidRPr="000C3E67" w:rsidRDefault="00436468" w:rsidP="00D12C61">
            <w:pPr>
              <w:pStyle w:val="ListParagraph"/>
              <w:numPr>
                <w:ilvl w:val="0"/>
                <w:numId w:val="4"/>
              </w:numPr>
              <w:autoSpaceDE w:val="0"/>
              <w:autoSpaceDN w:val="0"/>
              <w:adjustRightInd w:val="0"/>
              <w:spacing w:after="120"/>
              <w:contextualSpacing w:val="0"/>
              <w:rPr>
                <w:rFonts w:ascii="Open Sans" w:eastAsiaTheme="minorHAnsi" w:hAnsi="Open Sans" w:cs="Open Sans"/>
                <w:sz w:val="22"/>
                <w:szCs w:val="22"/>
              </w:rPr>
            </w:pPr>
            <w:r w:rsidRPr="000C3E67">
              <w:rPr>
                <w:rFonts w:ascii="Open Sans" w:eastAsiaTheme="minorHAnsi" w:hAnsi="Open Sans" w:cs="Open Sans"/>
                <w:sz w:val="22"/>
                <w:szCs w:val="22"/>
              </w:rPr>
              <w:t>Job classification– every job is classified and grouped based on the knowledge and skills required for the job, years of experience, and amount of authority for that job.</w:t>
            </w:r>
          </w:p>
          <w:p w14:paraId="7807D4BC" w14:textId="2192BCF9" w:rsidR="00436468" w:rsidRPr="000C3E67" w:rsidRDefault="00436468" w:rsidP="00D12C61">
            <w:pPr>
              <w:pStyle w:val="ListParagraph"/>
              <w:numPr>
                <w:ilvl w:val="0"/>
                <w:numId w:val="4"/>
              </w:numPr>
              <w:autoSpaceDE w:val="0"/>
              <w:autoSpaceDN w:val="0"/>
              <w:adjustRightInd w:val="0"/>
              <w:spacing w:after="120"/>
              <w:contextualSpacing w:val="0"/>
              <w:rPr>
                <w:rFonts w:ascii="Open Sans" w:eastAsiaTheme="minorHAnsi" w:hAnsi="Open Sans" w:cs="Open Sans"/>
                <w:sz w:val="22"/>
                <w:szCs w:val="22"/>
              </w:rPr>
            </w:pPr>
            <w:r w:rsidRPr="000C3E67">
              <w:rPr>
                <w:rFonts w:ascii="Open Sans" w:eastAsiaTheme="minorHAnsi" w:hAnsi="Open Sans" w:cs="Open Sans"/>
                <w:sz w:val="22"/>
                <w:szCs w:val="22"/>
              </w:rPr>
              <w:t>Point factor system– the value of a job is determined by the number of points assigned to it. The points given to a specific job are called compensable factors.</w:t>
            </w:r>
          </w:p>
          <w:p w14:paraId="452448D2" w14:textId="41462B21" w:rsidR="00436468" w:rsidRPr="000C3E67" w:rsidRDefault="00436468" w:rsidP="00D12C61">
            <w:pPr>
              <w:pStyle w:val="ListParagraph"/>
              <w:numPr>
                <w:ilvl w:val="0"/>
                <w:numId w:val="4"/>
              </w:numPr>
              <w:autoSpaceDE w:val="0"/>
              <w:autoSpaceDN w:val="0"/>
              <w:adjustRightInd w:val="0"/>
              <w:spacing w:after="120"/>
              <w:contextualSpacing w:val="0"/>
              <w:rPr>
                <w:rFonts w:ascii="Open Sans" w:eastAsiaTheme="minorHAnsi" w:hAnsi="Open Sans" w:cs="Open Sans"/>
                <w:sz w:val="22"/>
                <w:szCs w:val="22"/>
              </w:rPr>
            </w:pPr>
            <w:r w:rsidRPr="000C3E67">
              <w:rPr>
                <w:rFonts w:ascii="Open Sans" w:eastAsiaTheme="minorHAnsi" w:hAnsi="Open Sans" w:cs="Open Sans"/>
                <w:sz w:val="22"/>
                <w:szCs w:val="22"/>
              </w:rPr>
              <w:t>Skill</w:t>
            </w:r>
            <w:r w:rsidRPr="000C3E67">
              <w:rPr>
                <w:rFonts w:ascii="Cambria Math" w:eastAsia="CambriaMath" w:hAnsi="Cambria Math" w:cs="Cambria Math"/>
                <w:sz w:val="22"/>
                <w:szCs w:val="22"/>
              </w:rPr>
              <w:t>‐</w:t>
            </w:r>
            <w:r w:rsidRPr="000C3E67">
              <w:rPr>
                <w:rFonts w:ascii="Open Sans" w:eastAsia="CambriaMath" w:hAnsi="Open Sans" w:cs="Open Sans"/>
                <w:sz w:val="22"/>
                <w:szCs w:val="22"/>
              </w:rPr>
              <w:t xml:space="preserve"> </w:t>
            </w:r>
            <w:r w:rsidRPr="000C3E67">
              <w:rPr>
                <w:rFonts w:ascii="Open Sans" w:eastAsiaTheme="minorHAnsi" w:hAnsi="Open Sans" w:cs="Open Sans"/>
                <w:sz w:val="22"/>
                <w:szCs w:val="22"/>
              </w:rPr>
              <w:t>based pay– salary levels are based on the employee’s skills as opposed to the job title.</w:t>
            </w:r>
          </w:p>
          <w:p w14:paraId="3CB4DF4B" w14:textId="5AA43E4A" w:rsidR="00436468" w:rsidRPr="000C3E67" w:rsidRDefault="00436468" w:rsidP="00D12C61">
            <w:pPr>
              <w:pStyle w:val="ListParagraph"/>
              <w:numPr>
                <w:ilvl w:val="0"/>
                <w:numId w:val="4"/>
              </w:numPr>
              <w:autoSpaceDE w:val="0"/>
              <w:autoSpaceDN w:val="0"/>
              <w:adjustRightInd w:val="0"/>
              <w:spacing w:after="120"/>
              <w:contextualSpacing w:val="0"/>
              <w:rPr>
                <w:rFonts w:ascii="Open Sans" w:eastAsiaTheme="minorHAnsi" w:hAnsi="Open Sans" w:cs="Open Sans"/>
                <w:sz w:val="22"/>
                <w:szCs w:val="22"/>
              </w:rPr>
            </w:pPr>
            <w:r w:rsidRPr="000C3E67">
              <w:rPr>
                <w:rFonts w:ascii="Open Sans" w:eastAsiaTheme="minorHAnsi" w:hAnsi="Open Sans" w:cs="Open Sans"/>
                <w:sz w:val="22"/>
                <w:szCs w:val="22"/>
              </w:rPr>
              <w:t>Competency</w:t>
            </w:r>
            <w:r w:rsidRPr="000C3E67">
              <w:rPr>
                <w:rFonts w:ascii="Cambria Math" w:eastAsia="CambriaMath" w:hAnsi="Cambria Math" w:cs="Cambria Math"/>
                <w:sz w:val="22"/>
                <w:szCs w:val="22"/>
              </w:rPr>
              <w:t>‐</w:t>
            </w:r>
            <w:r w:rsidRPr="000C3E67">
              <w:rPr>
                <w:rFonts w:ascii="Open Sans" w:eastAsia="CambriaMath" w:hAnsi="Open Sans" w:cs="Open Sans"/>
                <w:sz w:val="22"/>
                <w:szCs w:val="22"/>
              </w:rPr>
              <w:t xml:space="preserve"> </w:t>
            </w:r>
            <w:r w:rsidRPr="000C3E67">
              <w:rPr>
                <w:rFonts w:ascii="Open Sans" w:eastAsiaTheme="minorHAnsi" w:hAnsi="Open Sans" w:cs="Open Sans"/>
                <w:sz w:val="22"/>
                <w:szCs w:val="22"/>
              </w:rPr>
              <w:t xml:space="preserve">based pay– the competency based approach looks at the employee’s traits or characteristics as opposed to </w:t>
            </w:r>
            <w:r w:rsidR="00937ECB" w:rsidRPr="000C3E67">
              <w:rPr>
                <w:rFonts w:ascii="Open Sans" w:eastAsiaTheme="minorHAnsi" w:hAnsi="Open Sans" w:cs="Open Sans"/>
                <w:sz w:val="22"/>
                <w:szCs w:val="22"/>
              </w:rPr>
              <w:t>a specific skill</w:t>
            </w:r>
            <w:r w:rsidRPr="000C3E67">
              <w:rPr>
                <w:rFonts w:ascii="Open Sans" w:eastAsiaTheme="minorHAnsi" w:hAnsi="Open Sans" w:cs="Open Sans"/>
                <w:sz w:val="22"/>
                <w:szCs w:val="22"/>
              </w:rPr>
              <w:t xml:space="preserve"> set.</w:t>
            </w:r>
          </w:p>
          <w:p w14:paraId="17906A4F" w14:textId="543CA962" w:rsidR="00436468" w:rsidRPr="000C3E67" w:rsidRDefault="00436468" w:rsidP="00D12C61">
            <w:pPr>
              <w:pStyle w:val="ListParagraph"/>
              <w:numPr>
                <w:ilvl w:val="0"/>
                <w:numId w:val="4"/>
              </w:numPr>
              <w:autoSpaceDE w:val="0"/>
              <w:autoSpaceDN w:val="0"/>
              <w:adjustRightInd w:val="0"/>
              <w:spacing w:after="120"/>
              <w:contextualSpacing w:val="0"/>
              <w:rPr>
                <w:rFonts w:ascii="Open Sans" w:eastAsiaTheme="minorHAnsi" w:hAnsi="Open Sans" w:cs="Open Sans"/>
                <w:sz w:val="22"/>
                <w:szCs w:val="22"/>
              </w:rPr>
            </w:pPr>
            <w:proofErr w:type="spellStart"/>
            <w:r w:rsidRPr="000C3E67">
              <w:rPr>
                <w:rFonts w:ascii="Open Sans" w:eastAsiaTheme="minorHAnsi" w:hAnsi="Open Sans" w:cs="Open Sans"/>
                <w:sz w:val="22"/>
                <w:szCs w:val="22"/>
              </w:rPr>
              <w:t>Broadbanding</w:t>
            </w:r>
            <w:proofErr w:type="spellEnd"/>
            <w:r w:rsidRPr="000C3E67">
              <w:rPr>
                <w:rFonts w:ascii="Open Sans" w:eastAsiaTheme="minorHAnsi" w:hAnsi="Open Sans" w:cs="Open Sans"/>
                <w:sz w:val="22"/>
                <w:szCs w:val="22"/>
              </w:rPr>
              <w:t xml:space="preserve">– </w:t>
            </w:r>
            <w:r w:rsidR="00937ECB" w:rsidRPr="000C3E67">
              <w:rPr>
                <w:rFonts w:ascii="Open Sans" w:eastAsiaTheme="minorHAnsi" w:hAnsi="Open Sans" w:cs="Open Sans"/>
                <w:sz w:val="22"/>
                <w:szCs w:val="22"/>
              </w:rPr>
              <w:t>like</w:t>
            </w:r>
            <w:r w:rsidRPr="000C3E67">
              <w:rPr>
                <w:rFonts w:ascii="Open Sans" w:eastAsiaTheme="minorHAnsi" w:hAnsi="Open Sans" w:cs="Open Sans"/>
                <w:sz w:val="22"/>
                <w:szCs w:val="22"/>
              </w:rPr>
              <w:t xml:space="preserve"> a pay grade system, except all jobs in a particular category are assigned a specific pay category.</w:t>
            </w:r>
          </w:p>
          <w:p w14:paraId="47D13121" w14:textId="5EE042DA" w:rsidR="00436468" w:rsidRPr="000C3E67" w:rsidRDefault="00436468" w:rsidP="00D12C61">
            <w:pPr>
              <w:pStyle w:val="ListParagraph"/>
              <w:numPr>
                <w:ilvl w:val="0"/>
                <w:numId w:val="4"/>
              </w:numPr>
              <w:autoSpaceDE w:val="0"/>
              <w:autoSpaceDN w:val="0"/>
              <w:adjustRightInd w:val="0"/>
              <w:spacing w:after="120"/>
              <w:contextualSpacing w:val="0"/>
              <w:rPr>
                <w:rFonts w:ascii="Open Sans" w:eastAsiaTheme="minorHAnsi" w:hAnsi="Open Sans" w:cs="Open Sans"/>
                <w:sz w:val="22"/>
                <w:szCs w:val="22"/>
              </w:rPr>
            </w:pPr>
            <w:r w:rsidRPr="000C3E67">
              <w:rPr>
                <w:rFonts w:ascii="Open Sans" w:eastAsiaTheme="minorHAnsi" w:hAnsi="Open Sans" w:cs="Open Sans"/>
                <w:sz w:val="22"/>
                <w:szCs w:val="22"/>
              </w:rPr>
              <w:t>Variable pay– this system provides employees with a pay basis, but links the attainment of certain goals or achievements directly to their pay, comparable to a commission, bonus etc.</w:t>
            </w:r>
          </w:p>
        </w:tc>
      </w:tr>
      <w:tr w:rsidR="00B3350C" w:rsidRPr="000C3E67" w14:paraId="2AB98FD6" w14:textId="77777777" w:rsidTr="467682BF">
        <w:trPr>
          <w:trHeight w:val="27"/>
        </w:trPr>
        <w:tc>
          <w:tcPr>
            <w:tcW w:w="3675" w:type="dxa"/>
            <w:shd w:val="clear" w:color="auto" w:fill="auto"/>
          </w:tcPr>
          <w:p w14:paraId="7A681535" w14:textId="1FBBFA88" w:rsidR="00B3350C" w:rsidRPr="000C3E67" w:rsidRDefault="661D7F90" w:rsidP="661D7F90">
            <w:pPr>
              <w:spacing w:before="120" w:after="120"/>
              <w:jc w:val="center"/>
              <w:rPr>
                <w:rFonts w:ascii="Open Sans" w:hAnsi="Open Sans" w:cs="Open Sans"/>
                <w:b/>
                <w:bCs/>
                <w:sz w:val="22"/>
                <w:szCs w:val="22"/>
              </w:rPr>
            </w:pPr>
            <w:r w:rsidRPr="000C3E67">
              <w:rPr>
                <w:rFonts w:ascii="Open Sans" w:hAnsi="Open Sans" w:cs="Open Sans"/>
                <w:b/>
                <w:bCs/>
                <w:sz w:val="22"/>
                <w:szCs w:val="22"/>
              </w:rPr>
              <w:t>Materials/Specialized Equipment Needed</w:t>
            </w:r>
          </w:p>
        </w:tc>
        <w:tc>
          <w:tcPr>
            <w:tcW w:w="7110" w:type="dxa"/>
            <w:shd w:val="clear" w:color="auto" w:fill="auto"/>
          </w:tcPr>
          <w:p w14:paraId="4D4CB3D9" w14:textId="5D061AB0" w:rsidR="00436468" w:rsidRPr="005D7D2F" w:rsidRDefault="00436468" w:rsidP="005D7D2F">
            <w:pPr>
              <w:autoSpaceDE w:val="0"/>
              <w:autoSpaceDN w:val="0"/>
              <w:adjustRightInd w:val="0"/>
              <w:rPr>
                <w:rFonts w:ascii="Open Sans" w:eastAsiaTheme="minorHAnsi" w:hAnsi="Open Sans" w:cs="Open Sans"/>
                <w:b/>
                <w:bCs/>
                <w:sz w:val="22"/>
                <w:szCs w:val="22"/>
              </w:rPr>
            </w:pPr>
            <w:r w:rsidRPr="000C3E67">
              <w:rPr>
                <w:rFonts w:ascii="Open Sans" w:eastAsiaTheme="minorHAnsi" w:hAnsi="Open Sans" w:cs="Open Sans"/>
                <w:b/>
                <w:bCs/>
                <w:sz w:val="22"/>
                <w:szCs w:val="22"/>
              </w:rPr>
              <w:t>Materials Needed</w:t>
            </w:r>
          </w:p>
          <w:p w14:paraId="129C5FFB" w14:textId="7C257FCE" w:rsidR="00436468" w:rsidRPr="000C3E67" w:rsidRDefault="003B4629" w:rsidP="00D12C61">
            <w:pPr>
              <w:pStyle w:val="ListParagraph"/>
              <w:numPr>
                <w:ilvl w:val="0"/>
                <w:numId w:val="2"/>
              </w:numPr>
              <w:autoSpaceDE w:val="0"/>
              <w:autoSpaceDN w:val="0"/>
              <w:adjustRightInd w:val="0"/>
              <w:rPr>
                <w:rFonts w:ascii="Open Sans" w:eastAsiaTheme="minorHAnsi" w:hAnsi="Open Sans" w:cs="Open Sans"/>
                <w:sz w:val="22"/>
                <w:szCs w:val="22"/>
              </w:rPr>
            </w:pPr>
            <w:r>
              <w:rPr>
                <w:rFonts w:ascii="Open Sans" w:eastAsiaTheme="minorHAnsi" w:hAnsi="Open Sans" w:cs="Open Sans"/>
                <w:sz w:val="22"/>
                <w:szCs w:val="22"/>
              </w:rPr>
              <w:t xml:space="preserve">Internet </w:t>
            </w:r>
          </w:p>
          <w:p w14:paraId="0E5C7A88" w14:textId="45A502CA" w:rsidR="000C3E67" w:rsidRPr="000C3E67" w:rsidRDefault="00436468" w:rsidP="000C3E67">
            <w:pPr>
              <w:pStyle w:val="ListParagraph"/>
              <w:numPr>
                <w:ilvl w:val="0"/>
                <w:numId w:val="2"/>
              </w:numPr>
              <w:autoSpaceDE w:val="0"/>
              <w:autoSpaceDN w:val="0"/>
              <w:adjustRightInd w:val="0"/>
              <w:rPr>
                <w:rFonts w:ascii="Open Sans" w:eastAsiaTheme="minorHAnsi" w:hAnsi="Open Sans" w:cs="Open Sans"/>
                <w:sz w:val="22"/>
                <w:szCs w:val="22"/>
              </w:rPr>
            </w:pPr>
            <w:r w:rsidRPr="000C3E67">
              <w:rPr>
                <w:rFonts w:ascii="Open Sans" w:eastAsiaTheme="minorHAnsi" w:hAnsi="Open Sans" w:cs="Open Sans"/>
                <w:sz w:val="22"/>
                <w:szCs w:val="22"/>
              </w:rPr>
              <w:t xml:space="preserve">HRM Assignment 1 – Case Study: </w:t>
            </w:r>
            <w:r w:rsidRPr="000C3E67">
              <w:rPr>
                <w:rFonts w:ascii="Open Sans" w:eastAsiaTheme="minorHAnsi" w:hAnsi="Open Sans" w:cs="Open Sans"/>
                <w:i/>
                <w:sz w:val="22"/>
                <w:szCs w:val="22"/>
              </w:rPr>
              <w:t>Thinking Beyond Pay to Keep Your Star Employees</w:t>
            </w:r>
            <w:r w:rsidR="000C3E67">
              <w:rPr>
                <w:rFonts w:ascii="Open Sans" w:eastAsiaTheme="minorHAnsi" w:hAnsi="Open Sans" w:cs="Open Sans"/>
                <w:i/>
                <w:sz w:val="22"/>
                <w:szCs w:val="22"/>
              </w:rPr>
              <w:t xml:space="preserve"> </w:t>
            </w:r>
          </w:p>
          <w:p w14:paraId="2460F9EC" w14:textId="06E05F7C" w:rsidR="000C3E67" w:rsidRPr="000C3E67" w:rsidRDefault="00436468" w:rsidP="000C3E67">
            <w:pPr>
              <w:pStyle w:val="ListParagraph"/>
              <w:numPr>
                <w:ilvl w:val="0"/>
                <w:numId w:val="2"/>
              </w:numPr>
              <w:autoSpaceDE w:val="0"/>
              <w:autoSpaceDN w:val="0"/>
              <w:adjustRightInd w:val="0"/>
              <w:rPr>
                <w:rFonts w:ascii="Open Sans" w:eastAsiaTheme="minorHAnsi" w:hAnsi="Open Sans" w:cs="Open Sans"/>
                <w:sz w:val="22"/>
                <w:szCs w:val="22"/>
              </w:rPr>
            </w:pPr>
            <w:r w:rsidRPr="000C3E67">
              <w:rPr>
                <w:rFonts w:ascii="Open Sans" w:eastAsiaTheme="minorHAnsi" w:hAnsi="Open Sans" w:cs="Open Sans"/>
                <w:sz w:val="22"/>
                <w:szCs w:val="22"/>
              </w:rPr>
              <w:lastRenderedPageBreak/>
              <w:t>Rubric for HRM Assignment 1 – Case Study</w:t>
            </w:r>
          </w:p>
          <w:p w14:paraId="6A81232D" w14:textId="357D0823" w:rsidR="000C3E67" w:rsidRPr="000C3E67" w:rsidRDefault="00436468" w:rsidP="000C3E67">
            <w:pPr>
              <w:pStyle w:val="ListParagraph"/>
              <w:numPr>
                <w:ilvl w:val="0"/>
                <w:numId w:val="2"/>
              </w:numPr>
              <w:autoSpaceDE w:val="0"/>
              <w:autoSpaceDN w:val="0"/>
              <w:adjustRightInd w:val="0"/>
              <w:rPr>
                <w:rFonts w:ascii="Open Sans" w:eastAsiaTheme="minorHAnsi" w:hAnsi="Open Sans" w:cs="Open Sans"/>
                <w:sz w:val="22"/>
                <w:szCs w:val="22"/>
              </w:rPr>
            </w:pPr>
            <w:r w:rsidRPr="000C3E67">
              <w:rPr>
                <w:rFonts w:ascii="Open Sans" w:eastAsiaTheme="minorHAnsi" w:hAnsi="Open Sans" w:cs="Open Sans"/>
                <w:sz w:val="22"/>
                <w:szCs w:val="22"/>
              </w:rPr>
              <w:t xml:space="preserve">HRM Training and Development Assignment I – Case Study: </w:t>
            </w:r>
            <w:r w:rsidRPr="000C3E67">
              <w:rPr>
                <w:rFonts w:ascii="Open Sans" w:eastAsiaTheme="minorHAnsi" w:hAnsi="Open Sans" w:cs="Open Sans"/>
                <w:i/>
                <w:sz w:val="22"/>
                <w:szCs w:val="22"/>
              </w:rPr>
              <w:t>A Sweet Employee Performance Appraisal System for Jellybelly</w:t>
            </w:r>
            <w:r w:rsidR="000C3E67">
              <w:rPr>
                <w:rFonts w:ascii="Open Sans" w:eastAsiaTheme="minorHAnsi" w:hAnsi="Open Sans" w:cs="Open Sans"/>
                <w:i/>
                <w:sz w:val="22"/>
                <w:szCs w:val="22"/>
              </w:rPr>
              <w:t xml:space="preserve"> </w:t>
            </w:r>
          </w:p>
          <w:p w14:paraId="2D05A711" w14:textId="60A0A9EB" w:rsidR="00436468" w:rsidRPr="000C3E67" w:rsidRDefault="00436468" w:rsidP="00D12C61">
            <w:pPr>
              <w:pStyle w:val="ListParagraph"/>
              <w:numPr>
                <w:ilvl w:val="0"/>
                <w:numId w:val="2"/>
              </w:numPr>
              <w:autoSpaceDE w:val="0"/>
              <w:autoSpaceDN w:val="0"/>
              <w:adjustRightInd w:val="0"/>
              <w:rPr>
                <w:rFonts w:ascii="Open Sans" w:eastAsiaTheme="minorHAnsi" w:hAnsi="Open Sans" w:cs="Open Sans"/>
                <w:sz w:val="22"/>
                <w:szCs w:val="22"/>
              </w:rPr>
            </w:pPr>
            <w:r w:rsidRPr="000C3E67">
              <w:rPr>
                <w:rFonts w:ascii="Open Sans" w:eastAsiaTheme="minorHAnsi" w:hAnsi="Open Sans" w:cs="Open Sans"/>
                <w:sz w:val="22"/>
                <w:szCs w:val="22"/>
              </w:rPr>
              <w:t>Rubric for HRM Training and Development Assignment 1 –</w:t>
            </w:r>
          </w:p>
          <w:p w14:paraId="37783CD2" w14:textId="67F93EC4" w:rsidR="00B3350C" w:rsidRPr="000C3E67" w:rsidRDefault="00436468" w:rsidP="000C3E67">
            <w:pPr>
              <w:pStyle w:val="ListParagraph"/>
              <w:spacing w:before="120" w:after="120"/>
              <w:rPr>
                <w:rFonts w:ascii="Open Sans" w:eastAsia="Open Sans" w:hAnsi="Open Sans" w:cs="Open Sans"/>
                <w:sz w:val="22"/>
                <w:szCs w:val="22"/>
              </w:rPr>
            </w:pPr>
            <w:r w:rsidRPr="000C3E67">
              <w:rPr>
                <w:rFonts w:ascii="Open Sans" w:eastAsiaTheme="minorHAnsi" w:hAnsi="Open Sans" w:cs="Open Sans"/>
                <w:sz w:val="22"/>
                <w:szCs w:val="22"/>
              </w:rPr>
              <w:t>Case Study</w:t>
            </w:r>
            <w:r w:rsidR="003B4629">
              <w:rPr>
                <w:rFonts w:ascii="Open Sans" w:eastAsiaTheme="minorHAnsi" w:hAnsi="Open Sans" w:cs="Open Sans"/>
                <w:sz w:val="22"/>
                <w:szCs w:val="22"/>
              </w:rPr>
              <w:t xml:space="preserve"> </w:t>
            </w:r>
          </w:p>
          <w:p w14:paraId="3B6C38B6" w14:textId="77777777" w:rsidR="00436468" w:rsidRPr="000C3E67" w:rsidRDefault="00436468" w:rsidP="00436468">
            <w:pPr>
              <w:autoSpaceDE w:val="0"/>
              <w:autoSpaceDN w:val="0"/>
              <w:adjustRightInd w:val="0"/>
              <w:rPr>
                <w:rFonts w:ascii="Open Sans" w:eastAsiaTheme="minorHAnsi" w:hAnsi="Open Sans" w:cs="Open Sans"/>
                <w:b/>
                <w:bCs/>
                <w:sz w:val="22"/>
                <w:szCs w:val="22"/>
              </w:rPr>
            </w:pPr>
            <w:r w:rsidRPr="000C3E67">
              <w:rPr>
                <w:rFonts w:ascii="Open Sans" w:eastAsiaTheme="minorHAnsi" w:hAnsi="Open Sans" w:cs="Open Sans"/>
                <w:b/>
                <w:bCs/>
                <w:sz w:val="22"/>
                <w:szCs w:val="22"/>
              </w:rPr>
              <w:t>Equipment Needed</w:t>
            </w:r>
          </w:p>
          <w:p w14:paraId="41C875DC" w14:textId="34CA4263" w:rsidR="00436468" w:rsidRPr="000C3E67" w:rsidRDefault="00436468" w:rsidP="00D12C61">
            <w:pPr>
              <w:pStyle w:val="ListParagraph"/>
              <w:numPr>
                <w:ilvl w:val="0"/>
                <w:numId w:val="2"/>
              </w:numPr>
              <w:autoSpaceDE w:val="0"/>
              <w:autoSpaceDN w:val="0"/>
              <w:adjustRightInd w:val="0"/>
              <w:rPr>
                <w:rFonts w:ascii="Open Sans" w:eastAsiaTheme="minorHAnsi" w:hAnsi="Open Sans" w:cs="Open Sans"/>
                <w:sz w:val="22"/>
                <w:szCs w:val="22"/>
              </w:rPr>
            </w:pPr>
            <w:r w:rsidRPr="000C3E67">
              <w:rPr>
                <w:rFonts w:ascii="Open Sans" w:eastAsiaTheme="minorHAnsi" w:hAnsi="Open Sans" w:cs="Open Sans"/>
                <w:sz w:val="22"/>
                <w:szCs w:val="22"/>
              </w:rPr>
              <w:t>Teacher computer</w:t>
            </w:r>
          </w:p>
          <w:p w14:paraId="06028BCB" w14:textId="1F8FF28F" w:rsidR="00436468" w:rsidRPr="000C3E67" w:rsidRDefault="00436468" w:rsidP="00D12C61">
            <w:pPr>
              <w:pStyle w:val="ListParagraph"/>
              <w:numPr>
                <w:ilvl w:val="0"/>
                <w:numId w:val="5"/>
              </w:numPr>
              <w:spacing w:before="120" w:after="120"/>
              <w:rPr>
                <w:rFonts w:ascii="Open Sans" w:eastAsia="Open Sans" w:hAnsi="Open Sans" w:cs="Open Sans"/>
                <w:sz w:val="22"/>
                <w:szCs w:val="22"/>
              </w:rPr>
            </w:pPr>
            <w:r w:rsidRPr="000C3E67">
              <w:rPr>
                <w:rFonts w:ascii="Open Sans" w:eastAsiaTheme="minorHAnsi" w:hAnsi="Open Sans" w:cs="Open Sans"/>
                <w:sz w:val="22"/>
                <w:szCs w:val="22"/>
              </w:rPr>
              <w:t>Projector (for digital presentation)</w:t>
            </w:r>
          </w:p>
        </w:tc>
      </w:tr>
      <w:tr w:rsidR="00B3350C" w:rsidRPr="000C3E67" w14:paraId="4B28B3C8" w14:textId="77777777" w:rsidTr="467682BF">
        <w:trPr>
          <w:trHeight w:val="27"/>
        </w:trPr>
        <w:tc>
          <w:tcPr>
            <w:tcW w:w="3675" w:type="dxa"/>
            <w:shd w:val="clear" w:color="auto" w:fill="auto"/>
          </w:tcPr>
          <w:p w14:paraId="6A576075" w14:textId="77777777" w:rsidR="00B3350C" w:rsidRPr="000C3E67" w:rsidRDefault="661D7F90" w:rsidP="661D7F90">
            <w:pPr>
              <w:jc w:val="center"/>
              <w:rPr>
                <w:rFonts w:ascii="Open Sans" w:hAnsi="Open Sans" w:cs="Open Sans"/>
                <w:b/>
                <w:bCs/>
                <w:sz w:val="22"/>
                <w:szCs w:val="22"/>
              </w:rPr>
            </w:pPr>
            <w:r w:rsidRPr="000C3E67">
              <w:rPr>
                <w:rFonts w:ascii="Open Sans" w:hAnsi="Open Sans" w:cs="Open Sans"/>
                <w:b/>
                <w:bCs/>
                <w:sz w:val="22"/>
                <w:szCs w:val="22"/>
              </w:rPr>
              <w:lastRenderedPageBreak/>
              <w:t>Anticipatory Set</w:t>
            </w:r>
          </w:p>
          <w:p w14:paraId="2BCFDB36" w14:textId="734AFA54" w:rsidR="00870A95" w:rsidRPr="000C3E67" w:rsidRDefault="661D7F90" w:rsidP="661D7F90">
            <w:pPr>
              <w:jc w:val="center"/>
              <w:rPr>
                <w:rFonts w:ascii="Open Sans" w:hAnsi="Open Sans" w:cs="Open Sans"/>
                <w:sz w:val="22"/>
                <w:szCs w:val="22"/>
              </w:rPr>
            </w:pPr>
            <w:r w:rsidRPr="000C3E67">
              <w:rPr>
                <w:rFonts w:ascii="Open Sans" w:hAnsi="Open Sans" w:cs="Open Sans"/>
                <w:sz w:val="22"/>
                <w:szCs w:val="22"/>
              </w:rPr>
              <w:t>(May include pre-assessment for prior knowledge)</w:t>
            </w:r>
          </w:p>
        </w:tc>
        <w:tc>
          <w:tcPr>
            <w:tcW w:w="7110" w:type="dxa"/>
            <w:shd w:val="clear" w:color="auto" w:fill="auto"/>
          </w:tcPr>
          <w:p w14:paraId="0F614AE3" w14:textId="06C471B8" w:rsidR="00436468" w:rsidRPr="000C3E67" w:rsidRDefault="00436468" w:rsidP="00D12C61">
            <w:pPr>
              <w:pStyle w:val="ListParagraph"/>
              <w:numPr>
                <w:ilvl w:val="0"/>
                <w:numId w:val="6"/>
              </w:numPr>
              <w:autoSpaceDE w:val="0"/>
              <w:autoSpaceDN w:val="0"/>
              <w:adjustRightInd w:val="0"/>
              <w:spacing w:after="120"/>
              <w:contextualSpacing w:val="0"/>
              <w:rPr>
                <w:rFonts w:ascii="Open Sans" w:eastAsiaTheme="minorHAnsi" w:hAnsi="Open Sans" w:cs="Open Sans"/>
                <w:color w:val="000000"/>
                <w:sz w:val="22"/>
                <w:szCs w:val="22"/>
              </w:rPr>
            </w:pPr>
            <w:r w:rsidRPr="000C3E67">
              <w:rPr>
                <w:rFonts w:ascii="Open Sans" w:eastAsiaTheme="minorHAnsi" w:hAnsi="Open Sans" w:cs="Open Sans"/>
                <w:color w:val="000000"/>
                <w:sz w:val="22"/>
                <w:szCs w:val="22"/>
              </w:rPr>
              <w:t xml:space="preserve">Ask students to go to </w:t>
            </w:r>
            <w:hyperlink r:id="rId12" w:history="1">
              <w:r w:rsidR="000C3E67" w:rsidRPr="008A61C5">
                <w:rPr>
                  <w:rStyle w:val="Hyperlink"/>
                  <w:rFonts w:ascii="Open Sans" w:eastAsiaTheme="minorHAnsi" w:hAnsi="Open Sans" w:cs="Open Sans"/>
                  <w:sz w:val="22"/>
                  <w:szCs w:val="22"/>
                </w:rPr>
                <w:t>http://www.bls.gov</w:t>
              </w:r>
            </w:hyperlink>
            <w:r w:rsidR="000C3E67">
              <w:rPr>
                <w:rFonts w:ascii="Open Sans" w:eastAsiaTheme="minorHAnsi" w:hAnsi="Open Sans" w:cs="Open Sans"/>
                <w:color w:val="0563C2"/>
                <w:sz w:val="22"/>
                <w:szCs w:val="22"/>
              </w:rPr>
              <w:t xml:space="preserve"> </w:t>
            </w:r>
            <w:r w:rsidRPr="000C3E67">
              <w:rPr>
                <w:rFonts w:ascii="Open Sans" w:eastAsiaTheme="minorHAnsi" w:hAnsi="Open Sans" w:cs="Open Sans"/>
                <w:color w:val="0563C2"/>
                <w:sz w:val="22"/>
                <w:szCs w:val="22"/>
              </w:rPr>
              <w:t xml:space="preserve"> </w:t>
            </w:r>
            <w:r w:rsidRPr="000C3E67">
              <w:rPr>
                <w:rFonts w:ascii="Open Sans" w:eastAsiaTheme="minorHAnsi" w:hAnsi="Open Sans" w:cs="Open Sans"/>
                <w:color w:val="000000"/>
                <w:sz w:val="22"/>
                <w:szCs w:val="22"/>
              </w:rPr>
              <w:t>and review the information on the Occupational Outlook Handbook.</w:t>
            </w:r>
          </w:p>
          <w:p w14:paraId="070527FA" w14:textId="6AE01E38" w:rsidR="00436468" w:rsidRPr="000C3E67" w:rsidRDefault="00436468" w:rsidP="00D12C61">
            <w:pPr>
              <w:pStyle w:val="ListParagraph"/>
              <w:numPr>
                <w:ilvl w:val="0"/>
                <w:numId w:val="6"/>
              </w:numPr>
              <w:autoSpaceDE w:val="0"/>
              <w:autoSpaceDN w:val="0"/>
              <w:adjustRightInd w:val="0"/>
              <w:spacing w:after="120"/>
              <w:contextualSpacing w:val="0"/>
              <w:rPr>
                <w:rFonts w:ascii="Open Sans" w:eastAsiaTheme="minorHAnsi" w:hAnsi="Open Sans" w:cs="Open Sans"/>
                <w:color w:val="000000"/>
                <w:sz w:val="22"/>
                <w:szCs w:val="22"/>
              </w:rPr>
            </w:pPr>
            <w:r w:rsidRPr="000C3E67">
              <w:rPr>
                <w:rFonts w:ascii="Open Sans" w:eastAsiaTheme="minorHAnsi" w:hAnsi="Open Sans" w:cs="Open Sans"/>
                <w:color w:val="000000"/>
                <w:sz w:val="22"/>
                <w:szCs w:val="22"/>
              </w:rPr>
              <w:t>Ask them to pick three different jobs under the management category and record their average annual salary.</w:t>
            </w:r>
          </w:p>
          <w:p w14:paraId="6019719E" w14:textId="4A38821E" w:rsidR="00B3350C" w:rsidRPr="000C3E67" w:rsidRDefault="00436468" w:rsidP="00D12C61">
            <w:pPr>
              <w:pStyle w:val="ListParagraph"/>
              <w:numPr>
                <w:ilvl w:val="0"/>
                <w:numId w:val="6"/>
              </w:numPr>
              <w:autoSpaceDE w:val="0"/>
              <w:autoSpaceDN w:val="0"/>
              <w:adjustRightInd w:val="0"/>
              <w:spacing w:after="120"/>
              <w:contextualSpacing w:val="0"/>
              <w:rPr>
                <w:rFonts w:ascii="Open Sans" w:eastAsiaTheme="minorHAnsi" w:hAnsi="Open Sans" w:cs="Open Sans"/>
                <w:color w:val="000000"/>
                <w:sz w:val="22"/>
                <w:szCs w:val="22"/>
              </w:rPr>
            </w:pPr>
            <w:r w:rsidRPr="000C3E67">
              <w:rPr>
                <w:rFonts w:ascii="Open Sans" w:eastAsiaTheme="minorHAnsi" w:hAnsi="Open Sans" w:cs="Open Sans"/>
                <w:color w:val="000000"/>
                <w:sz w:val="22"/>
                <w:szCs w:val="22"/>
              </w:rPr>
              <w:t>Ask volunteers to state some of their choices and discuss reasons for the pay difference between the jobs they chose.</w:t>
            </w:r>
          </w:p>
        </w:tc>
      </w:tr>
      <w:tr w:rsidR="00B3350C" w:rsidRPr="000C3E67" w14:paraId="14C1CDAA" w14:textId="77777777" w:rsidTr="467682BF">
        <w:trPr>
          <w:trHeight w:val="440"/>
        </w:trPr>
        <w:tc>
          <w:tcPr>
            <w:tcW w:w="3675" w:type="dxa"/>
            <w:shd w:val="clear" w:color="auto" w:fill="auto"/>
          </w:tcPr>
          <w:p w14:paraId="72711DBC" w14:textId="622EE681" w:rsidR="00B3350C" w:rsidRPr="000C3E67" w:rsidRDefault="661D7F90" w:rsidP="661D7F90">
            <w:pPr>
              <w:spacing w:before="120" w:after="120"/>
              <w:jc w:val="center"/>
              <w:rPr>
                <w:rFonts w:ascii="Open Sans" w:hAnsi="Open Sans" w:cs="Open Sans"/>
                <w:b/>
                <w:bCs/>
                <w:sz w:val="22"/>
                <w:szCs w:val="22"/>
              </w:rPr>
            </w:pPr>
            <w:r w:rsidRPr="000C3E67">
              <w:rPr>
                <w:rFonts w:ascii="Open Sans" w:hAnsi="Open Sans" w:cs="Open Sans"/>
                <w:b/>
                <w:bCs/>
                <w:sz w:val="22"/>
                <w:szCs w:val="22"/>
              </w:rPr>
              <w:t>Direct Instruction *</w:t>
            </w:r>
          </w:p>
        </w:tc>
        <w:tc>
          <w:tcPr>
            <w:tcW w:w="7110" w:type="dxa"/>
            <w:shd w:val="clear" w:color="auto" w:fill="auto"/>
          </w:tcPr>
          <w:p w14:paraId="291AA8F3" w14:textId="77777777" w:rsidR="00436468" w:rsidRPr="000C3E67" w:rsidRDefault="00436468" w:rsidP="00D12C61">
            <w:pPr>
              <w:pStyle w:val="ListParagraph"/>
              <w:numPr>
                <w:ilvl w:val="0"/>
                <w:numId w:val="7"/>
              </w:numPr>
              <w:autoSpaceDE w:val="0"/>
              <w:autoSpaceDN w:val="0"/>
              <w:adjustRightInd w:val="0"/>
              <w:rPr>
                <w:rFonts w:ascii="Open Sans" w:eastAsiaTheme="minorHAnsi" w:hAnsi="Open Sans" w:cs="Open Sans"/>
                <w:sz w:val="22"/>
                <w:szCs w:val="22"/>
              </w:rPr>
            </w:pPr>
            <w:r w:rsidRPr="000C3E67">
              <w:rPr>
                <w:rFonts w:ascii="Open Sans" w:eastAsiaTheme="minorHAnsi" w:hAnsi="Open Sans" w:cs="Open Sans"/>
                <w:sz w:val="22"/>
                <w:szCs w:val="22"/>
              </w:rPr>
              <w:t>Compensation</w:t>
            </w:r>
          </w:p>
          <w:p w14:paraId="213937FA" w14:textId="77777777" w:rsidR="00436468" w:rsidRPr="000C3E67" w:rsidRDefault="00436468" w:rsidP="00436468">
            <w:pPr>
              <w:autoSpaceDE w:val="0"/>
              <w:autoSpaceDN w:val="0"/>
              <w:adjustRightInd w:val="0"/>
              <w:rPr>
                <w:rFonts w:ascii="Open Sans" w:eastAsiaTheme="minorHAnsi" w:hAnsi="Open Sans" w:cs="Open Sans"/>
                <w:sz w:val="22"/>
                <w:szCs w:val="22"/>
              </w:rPr>
            </w:pPr>
          </w:p>
          <w:p w14:paraId="5E40F4BA" w14:textId="34609BFE" w:rsidR="00436468" w:rsidRPr="000C3E67" w:rsidRDefault="00436468" w:rsidP="00436468">
            <w:pPr>
              <w:autoSpaceDE w:val="0"/>
              <w:autoSpaceDN w:val="0"/>
              <w:adjustRightInd w:val="0"/>
              <w:ind w:left="720"/>
              <w:rPr>
                <w:rFonts w:ascii="Open Sans" w:eastAsiaTheme="minorHAnsi" w:hAnsi="Open Sans" w:cs="Open Sans"/>
                <w:sz w:val="22"/>
                <w:szCs w:val="22"/>
              </w:rPr>
            </w:pPr>
            <w:r w:rsidRPr="000C3E67">
              <w:rPr>
                <w:rFonts w:ascii="Open Sans" w:eastAsiaTheme="minorHAnsi" w:hAnsi="Open Sans" w:cs="Open Sans"/>
                <w:sz w:val="22"/>
                <w:szCs w:val="22"/>
              </w:rPr>
              <w:t>A compensation package is an important part of the overall strategic HRM plan—especially since much of the company budget is for employee compensation. A complete compensation package can include pay, health</w:t>
            </w:r>
            <w:r w:rsidRPr="000C3E67">
              <w:rPr>
                <w:rFonts w:ascii="Cambria Math" w:eastAsia="CambriaMath" w:hAnsi="Cambria Math" w:cs="Cambria Math"/>
                <w:sz w:val="22"/>
                <w:szCs w:val="22"/>
              </w:rPr>
              <w:t>‐</w:t>
            </w:r>
            <w:r w:rsidRPr="000C3E67">
              <w:rPr>
                <w:rFonts w:ascii="Open Sans" w:eastAsia="CambriaMath" w:hAnsi="Open Sans" w:cs="Open Sans"/>
                <w:sz w:val="22"/>
                <w:szCs w:val="22"/>
              </w:rPr>
              <w:t xml:space="preserve"> </w:t>
            </w:r>
            <w:r w:rsidRPr="000C3E67">
              <w:rPr>
                <w:rFonts w:ascii="Open Sans" w:eastAsiaTheme="minorHAnsi" w:hAnsi="Open Sans" w:cs="Open Sans"/>
                <w:sz w:val="22"/>
                <w:szCs w:val="22"/>
              </w:rPr>
              <w:t>care benefits, and other benefits, such as 401(k) plans.</w:t>
            </w:r>
          </w:p>
          <w:p w14:paraId="794D1E49" w14:textId="77777777" w:rsidR="00436468" w:rsidRPr="000C3E67" w:rsidRDefault="00436468" w:rsidP="00436468">
            <w:pPr>
              <w:autoSpaceDE w:val="0"/>
              <w:autoSpaceDN w:val="0"/>
              <w:adjustRightInd w:val="0"/>
              <w:rPr>
                <w:rFonts w:ascii="Open Sans" w:eastAsiaTheme="minorHAnsi" w:hAnsi="Open Sans" w:cs="Open Sans"/>
                <w:sz w:val="22"/>
                <w:szCs w:val="22"/>
              </w:rPr>
            </w:pPr>
          </w:p>
          <w:p w14:paraId="277C5AA3" w14:textId="21F31C17" w:rsidR="00436468" w:rsidRPr="000C3E67" w:rsidRDefault="00436468" w:rsidP="00436468">
            <w:pPr>
              <w:autoSpaceDE w:val="0"/>
              <w:autoSpaceDN w:val="0"/>
              <w:adjustRightInd w:val="0"/>
              <w:ind w:left="720"/>
              <w:rPr>
                <w:rFonts w:ascii="Open Sans" w:eastAsiaTheme="minorHAnsi" w:hAnsi="Open Sans" w:cs="Open Sans"/>
                <w:sz w:val="22"/>
                <w:szCs w:val="22"/>
              </w:rPr>
            </w:pPr>
            <w:r w:rsidRPr="000C3E67">
              <w:rPr>
                <w:rFonts w:ascii="Open Sans" w:eastAsiaTheme="minorHAnsi" w:hAnsi="Open Sans" w:cs="Open Sans"/>
                <w:sz w:val="22"/>
                <w:szCs w:val="22"/>
              </w:rPr>
              <w:t>Compensation is a serious consideration during recruitment and selection. Organization base compensation depends on the kind of job.</w:t>
            </w:r>
          </w:p>
          <w:p w14:paraId="06897188" w14:textId="77777777" w:rsidR="00436468" w:rsidRPr="000C3E67" w:rsidRDefault="00436468" w:rsidP="00436468">
            <w:pPr>
              <w:autoSpaceDE w:val="0"/>
              <w:autoSpaceDN w:val="0"/>
              <w:adjustRightInd w:val="0"/>
              <w:rPr>
                <w:rFonts w:ascii="Open Sans" w:eastAsiaTheme="minorHAnsi" w:hAnsi="Open Sans" w:cs="Open Sans"/>
                <w:sz w:val="22"/>
                <w:szCs w:val="22"/>
              </w:rPr>
            </w:pPr>
          </w:p>
          <w:p w14:paraId="68ADEC8A" w14:textId="77777777" w:rsidR="00436468" w:rsidRPr="000C3E67" w:rsidRDefault="00436468" w:rsidP="00436468">
            <w:pPr>
              <w:autoSpaceDE w:val="0"/>
              <w:autoSpaceDN w:val="0"/>
              <w:adjustRightInd w:val="0"/>
              <w:ind w:left="720"/>
              <w:rPr>
                <w:rFonts w:ascii="Open Sans" w:eastAsiaTheme="minorHAnsi" w:hAnsi="Open Sans" w:cs="Open Sans"/>
                <w:sz w:val="22"/>
                <w:szCs w:val="22"/>
              </w:rPr>
            </w:pPr>
            <w:r w:rsidRPr="000C3E67">
              <w:rPr>
                <w:rFonts w:ascii="Open Sans" w:eastAsiaTheme="minorHAnsi" w:hAnsi="Open Sans" w:cs="Open Sans"/>
                <w:sz w:val="22"/>
                <w:szCs w:val="22"/>
              </w:rPr>
              <w:t>A compensation plan has the following goals:</w:t>
            </w:r>
          </w:p>
          <w:p w14:paraId="2BAB5992" w14:textId="77777777" w:rsidR="00436468" w:rsidRPr="000C3E67" w:rsidRDefault="00436468" w:rsidP="00D12C61">
            <w:pPr>
              <w:pStyle w:val="ListParagraph"/>
              <w:numPr>
                <w:ilvl w:val="0"/>
                <w:numId w:val="8"/>
              </w:numPr>
              <w:autoSpaceDE w:val="0"/>
              <w:autoSpaceDN w:val="0"/>
              <w:adjustRightInd w:val="0"/>
              <w:rPr>
                <w:rFonts w:ascii="Open Sans" w:eastAsiaTheme="minorHAnsi" w:hAnsi="Open Sans" w:cs="Open Sans"/>
                <w:sz w:val="22"/>
                <w:szCs w:val="22"/>
              </w:rPr>
            </w:pPr>
            <w:r w:rsidRPr="000C3E67">
              <w:rPr>
                <w:rFonts w:ascii="Open Sans" w:eastAsiaTheme="minorHAnsi" w:hAnsi="Open Sans" w:cs="Open Sans"/>
                <w:sz w:val="22"/>
                <w:szCs w:val="22"/>
              </w:rPr>
              <w:t>The package should be good enough to attract the best people for the job.</w:t>
            </w:r>
          </w:p>
          <w:p w14:paraId="5B985B97" w14:textId="77777777" w:rsidR="00436468" w:rsidRPr="000C3E67" w:rsidRDefault="00436468" w:rsidP="00D12C61">
            <w:pPr>
              <w:pStyle w:val="ListParagraph"/>
              <w:numPr>
                <w:ilvl w:val="0"/>
                <w:numId w:val="8"/>
              </w:numPr>
              <w:autoSpaceDE w:val="0"/>
              <w:autoSpaceDN w:val="0"/>
              <w:adjustRightInd w:val="0"/>
              <w:rPr>
                <w:rFonts w:ascii="Open Sans" w:eastAsiaTheme="minorHAnsi" w:hAnsi="Open Sans" w:cs="Open Sans"/>
                <w:sz w:val="22"/>
                <w:szCs w:val="22"/>
              </w:rPr>
            </w:pPr>
            <w:r w:rsidRPr="000C3E67">
              <w:rPr>
                <w:rFonts w:ascii="Open Sans" w:eastAsiaTheme="minorHAnsi" w:hAnsi="Open Sans" w:cs="Open Sans"/>
                <w:sz w:val="22"/>
                <w:szCs w:val="22"/>
              </w:rPr>
              <w:t>It also needs to stay competitive enough to motivate employees to stay with the organization. It’s not the only component in motivating people to stay, but it is certainly a key component.</w:t>
            </w:r>
          </w:p>
          <w:p w14:paraId="01A8DF4F" w14:textId="10CB3345" w:rsidR="00436468" w:rsidRPr="000C3E67" w:rsidRDefault="00436468" w:rsidP="00D12C61">
            <w:pPr>
              <w:pStyle w:val="ListParagraph"/>
              <w:numPr>
                <w:ilvl w:val="0"/>
                <w:numId w:val="8"/>
              </w:numPr>
              <w:autoSpaceDE w:val="0"/>
              <w:autoSpaceDN w:val="0"/>
              <w:adjustRightInd w:val="0"/>
              <w:rPr>
                <w:rFonts w:ascii="Open Sans" w:eastAsiaTheme="minorHAnsi" w:hAnsi="Open Sans" w:cs="Open Sans"/>
                <w:sz w:val="22"/>
                <w:szCs w:val="22"/>
              </w:rPr>
            </w:pPr>
            <w:r w:rsidRPr="000C3E67">
              <w:rPr>
                <w:rFonts w:ascii="Open Sans" w:eastAsiaTheme="minorHAnsi" w:hAnsi="Open Sans" w:cs="Open Sans"/>
                <w:sz w:val="22"/>
                <w:szCs w:val="22"/>
              </w:rPr>
              <w:t>Compensation can be used to increase morale, motivation, and satisfaction among employees.</w:t>
            </w:r>
          </w:p>
          <w:p w14:paraId="1CB23252" w14:textId="6951E88C" w:rsidR="0037712B" w:rsidRPr="000C3E67" w:rsidRDefault="00436468" w:rsidP="00D20B73">
            <w:pPr>
              <w:autoSpaceDE w:val="0"/>
              <w:autoSpaceDN w:val="0"/>
              <w:adjustRightInd w:val="0"/>
              <w:rPr>
                <w:rFonts w:ascii="Open Sans" w:eastAsiaTheme="minorHAnsi" w:hAnsi="Open Sans" w:cs="Open Sans"/>
                <w:sz w:val="22"/>
                <w:szCs w:val="22"/>
              </w:rPr>
            </w:pPr>
            <w:r w:rsidRPr="000C3E67">
              <w:rPr>
                <w:rFonts w:ascii="Open Sans" w:eastAsiaTheme="minorHAnsi" w:hAnsi="Open Sans" w:cs="Open Sans"/>
                <w:sz w:val="22"/>
                <w:szCs w:val="22"/>
              </w:rPr>
              <w:t>Ask students to go online and look for their ideal jobs and related salary information. Ask them to look at the median salary for the job they are researching. Ask them to think</w:t>
            </w:r>
            <w:r w:rsidR="0037712B" w:rsidRPr="000C3E67">
              <w:rPr>
                <w:rFonts w:ascii="Open Sans" w:eastAsiaTheme="minorHAnsi" w:hAnsi="Open Sans" w:cs="Open Sans"/>
                <w:sz w:val="22"/>
                <w:szCs w:val="22"/>
              </w:rPr>
              <w:t xml:space="preserve"> about the lowest salary </w:t>
            </w:r>
            <w:r w:rsidR="0037712B" w:rsidRPr="000C3E67">
              <w:rPr>
                <w:rFonts w:ascii="Open Sans" w:eastAsiaTheme="minorHAnsi" w:hAnsi="Open Sans" w:cs="Open Sans"/>
                <w:sz w:val="22"/>
                <w:szCs w:val="22"/>
              </w:rPr>
              <w:lastRenderedPageBreak/>
              <w:t>they will be willing to accept for that job. Ask them if that would motivate their satisfaction with the job.</w:t>
            </w:r>
          </w:p>
          <w:p w14:paraId="4171686F" w14:textId="77777777" w:rsidR="0037712B" w:rsidRPr="000C3E67" w:rsidRDefault="0037712B" w:rsidP="0037712B">
            <w:pPr>
              <w:autoSpaceDE w:val="0"/>
              <w:autoSpaceDN w:val="0"/>
              <w:adjustRightInd w:val="0"/>
              <w:rPr>
                <w:rFonts w:ascii="Open Sans" w:eastAsiaTheme="minorHAnsi" w:hAnsi="Open Sans" w:cs="Open Sans"/>
                <w:sz w:val="22"/>
                <w:szCs w:val="22"/>
              </w:rPr>
            </w:pPr>
          </w:p>
          <w:p w14:paraId="65B2CDF4" w14:textId="166319AB" w:rsidR="0037712B" w:rsidRPr="000C3E67" w:rsidRDefault="0037712B" w:rsidP="00D12C61">
            <w:pPr>
              <w:pStyle w:val="ListParagraph"/>
              <w:numPr>
                <w:ilvl w:val="0"/>
                <w:numId w:val="7"/>
              </w:numPr>
              <w:autoSpaceDE w:val="0"/>
              <w:autoSpaceDN w:val="0"/>
              <w:adjustRightInd w:val="0"/>
              <w:rPr>
                <w:rFonts w:ascii="Open Sans" w:eastAsiaTheme="minorHAnsi" w:hAnsi="Open Sans" w:cs="Open Sans"/>
                <w:sz w:val="22"/>
                <w:szCs w:val="22"/>
              </w:rPr>
            </w:pPr>
            <w:r w:rsidRPr="000C3E67">
              <w:rPr>
                <w:rFonts w:ascii="Open Sans" w:eastAsiaTheme="minorHAnsi" w:hAnsi="Open Sans" w:cs="Open Sans"/>
                <w:sz w:val="22"/>
                <w:szCs w:val="22"/>
              </w:rPr>
              <w:t>Developing a compensation package</w:t>
            </w:r>
            <w:r w:rsidRPr="000C3E67">
              <w:rPr>
                <w:rFonts w:ascii="Cambria Math" w:eastAsia="CambriaMath" w:hAnsi="Cambria Math" w:cs="Cambria Math"/>
                <w:sz w:val="22"/>
                <w:szCs w:val="22"/>
              </w:rPr>
              <w:t>‐</w:t>
            </w:r>
            <w:r w:rsidRPr="000C3E67">
              <w:rPr>
                <w:rFonts w:ascii="Open Sans" w:eastAsia="CambriaMath" w:hAnsi="Open Sans" w:cs="Open Sans"/>
                <w:sz w:val="22"/>
                <w:szCs w:val="22"/>
              </w:rPr>
              <w:t xml:space="preserve"> </w:t>
            </w:r>
            <w:r w:rsidRPr="000C3E67">
              <w:rPr>
                <w:rFonts w:ascii="Open Sans" w:eastAsiaTheme="minorHAnsi" w:hAnsi="Open Sans" w:cs="Open Sans"/>
                <w:sz w:val="22"/>
                <w:szCs w:val="22"/>
              </w:rPr>
              <w:t>-The development of a compensation plan includes many considerations – it needs to assist in the development of a compensation strategy that meets the goals of the organization, and also needs to be in line with the organization’s strategic plan.</w:t>
            </w:r>
          </w:p>
          <w:p w14:paraId="72DC60CD" w14:textId="77777777" w:rsidR="0037712B" w:rsidRPr="000C3E67" w:rsidRDefault="0037712B" w:rsidP="0037712B">
            <w:pPr>
              <w:autoSpaceDE w:val="0"/>
              <w:autoSpaceDN w:val="0"/>
              <w:adjustRightInd w:val="0"/>
              <w:rPr>
                <w:rFonts w:ascii="Open Sans" w:eastAsiaTheme="minorHAnsi" w:hAnsi="Open Sans" w:cs="Open Sans"/>
                <w:sz w:val="22"/>
                <w:szCs w:val="22"/>
              </w:rPr>
            </w:pPr>
          </w:p>
          <w:p w14:paraId="6F9C6833" w14:textId="48F0365D" w:rsidR="0037712B" w:rsidRPr="000C3E67" w:rsidRDefault="0037712B" w:rsidP="0037712B">
            <w:pPr>
              <w:autoSpaceDE w:val="0"/>
              <w:autoSpaceDN w:val="0"/>
              <w:adjustRightInd w:val="0"/>
              <w:ind w:left="720"/>
              <w:rPr>
                <w:rFonts w:ascii="Open Sans" w:eastAsiaTheme="minorHAnsi" w:hAnsi="Open Sans" w:cs="Open Sans"/>
                <w:sz w:val="22"/>
                <w:szCs w:val="22"/>
              </w:rPr>
            </w:pPr>
            <w:r w:rsidRPr="000C3E67">
              <w:rPr>
                <w:rFonts w:ascii="Open Sans" w:eastAsiaTheme="minorHAnsi" w:hAnsi="Open Sans" w:cs="Open Sans"/>
                <w:sz w:val="22"/>
                <w:szCs w:val="22"/>
              </w:rPr>
              <w:t>There are internal and external pay factors that determine compensation. One major internal factor is the compensation strategy the organization has decided to use.</w:t>
            </w:r>
          </w:p>
          <w:p w14:paraId="426269CC" w14:textId="77777777" w:rsidR="0037712B" w:rsidRPr="000C3E67" w:rsidRDefault="0037712B" w:rsidP="0037712B">
            <w:pPr>
              <w:autoSpaceDE w:val="0"/>
              <w:autoSpaceDN w:val="0"/>
              <w:adjustRightInd w:val="0"/>
              <w:ind w:left="720"/>
              <w:rPr>
                <w:rFonts w:ascii="Open Sans" w:eastAsiaTheme="minorHAnsi" w:hAnsi="Open Sans" w:cs="Open Sans"/>
                <w:sz w:val="22"/>
                <w:szCs w:val="22"/>
              </w:rPr>
            </w:pPr>
          </w:p>
          <w:p w14:paraId="792C98A6" w14:textId="77777777" w:rsidR="0037712B" w:rsidRPr="000C3E67" w:rsidRDefault="0037712B" w:rsidP="00D12C61">
            <w:pPr>
              <w:pStyle w:val="ListParagraph"/>
              <w:numPr>
                <w:ilvl w:val="0"/>
                <w:numId w:val="9"/>
              </w:numPr>
              <w:autoSpaceDE w:val="0"/>
              <w:autoSpaceDN w:val="0"/>
              <w:adjustRightInd w:val="0"/>
              <w:rPr>
                <w:rFonts w:ascii="Open Sans" w:eastAsiaTheme="minorHAnsi" w:hAnsi="Open Sans" w:cs="Open Sans"/>
                <w:sz w:val="22"/>
                <w:szCs w:val="22"/>
              </w:rPr>
            </w:pPr>
            <w:r w:rsidRPr="000C3E67">
              <w:rPr>
                <w:rFonts w:ascii="Open Sans" w:eastAsiaTheme="minorHAnsi" w:hAnsi="Open Sans" w:cs="Open Sans"/>
                <w:sz w:val="22"/>
                <w:szCs w:val="22"/>
              </w:rPr>
              <w:t>A market compensation policy is to pay the going rate for a particular job—basically, one that pays similarly to what the market offers.</w:t>
            </w:r>
          </w:p>
          <w:p w14:paraId="1BA5FE1B" w14:textId="77777777" w:rsidR="0037712B" w:rsidRPr="000C3E67" w:rsidRDefault="0037712B" w:rsidP="00D12C61">
            <w:pPr>
              <w:pStyle w:val="ListParagraph"/>
              <w:numPr>
                <w:ilvl w:val="0"/>
                <w:numId w:val="9"/>
              </w:numPr>
              <w:autoSpaceDE w:val="0"/>
              <w:autoSpaceDN w:val="0"/>
              <w:adjustRightInd w:val="0"/>
              <w:rPr>
                <w:rFonts w:ascii="Open Sans" w:eastAsiaTheme="minorHAnsi" w:hAnsi="Open Sans" w:cs="Open Sans"/>
                <w:sz w:val="22"/>
                <w:szCs w:val="22"/>
              </w:rPr>
            </w:pPr>
            <w:r w:rsidRPr="000C3E67">
              <w:rPr>
                <w:rFonts w:ascii="Open Sans" w:eastAsiaTheme="minorHAnsi" w:hAnsi="Open Sans" w:cs="Open Sans"/>
                <w:sz w:val="22"/>
                <w:szCs w:val="22"/>
              </w:rPr>
              <w:t>A market plus philosophy is a compensation policy that determines the going rate and adds a percentage to the market rate, so pay is higher than the market.</w:t>
            </w:r>
          </w:p>
          <w:p w14:paraId="459A4390" w14:textId="25C52711" w:rsidR="0037712B" w:rsidRPr="000C3E67" w:rsidRDefault="0037712B" w:rsidP="00D12C61">
            <w:pPr>
              <w:pStyle w:val="ListParagraph"/>
              <w:numPr>
                <w:ilvl w:val="0"/>
                <w:numId w:val="9"/>
              </w:numPr>
              <w:autoSpaceDE w:val="0"/>
              <w:autoSpaceDN w:val="0"/>
              <w:adjustRightInd w:val="0"/>
              <w:rPr>
                <w:rFonts w:ascii="Open Sans" w:eastAsiaTheme="minorHAnsi" w:hAnsi="Open Sans" w:cs="Open Sans"/>
                <w:sz w:val="22"/>
                <w:szCs w:val="22"/>
              </w:rPr>
            </w:pPr>
            <w:r w:rsidRPr="000C3E67">
              <w:rPr>
                <w:rFonts w:ascii="Open Sans" w:eastAsiaTheme="minorHAnsi" w:hAnsi="Open Sans" w:cs="Open Sans"/>
                <w:sz w:val="22"/>
                <w:szCs w:val="22"/>
              </w:rPr>
              <w:t>A market minus philosophy is a compensation policy that determines the going rate and subtracts a particular percentage, so pay is less than the market.</w:t>
            </w:r>
          </w:p>
          <w:p w14:paraId="17788ACC" w14:textId="77777777" w:rsidR="0037712B" w:rsidRPr="000C3E67" w:rsidRDefault="0037712B" w:rsidP="0037712B">
            <w:pPr>
              <w:autoSpaceDE w:val="0"/>
              <w:autoSpaceDN w:val="0"/>
              <w:adjustRightInd w:val="0"/>
              <w:rPr>
                <w:rFonts w:ascii="Open Sans" w:eastAsiaTheme="minorHAnsi" w:hAnsi="Open Sans" w:cs="Open Sans"/>
                <w:sz w:val="22"/>
                <w:szCs w:val="22"/>
              </w:rPr>
            </w:pPr>
          </w:p>
          <w:p w14:paraId="5621238C" w14:textId="6DF30F72" w:rsidR="0037712B" w:rsidRPr="000C3E67" w:rsidRDefault="0037712B" w:rsidP="0037712B">
            <w:pPr>
              <w:autoSpaceDE w:val="0"/>
              <w:autoSpaceDN w:val="0"/>
              <w:adjustRightInd w:val="0"/>
              <w:ind w:left="720"/>
              <w:rPr>
                <w:rFonts w:ascii="Open Sans" w:eastAsiaTheme="minorHAnsi" w:hAnsi="Open Sans" w:cs="Open Sans"/>
                <w:sz w:val="22"/>
                <w:szCs w:val="22"/>
              </w:rPr>
            </w:pPr>
            <w:r w:rsidRPr="000C3E67">
              <w:rPr>
                <w:rFonts w:ascii="Open Sans" w:eastAsiaTheme="minorHAnsi" w:hAnsi="Open Sans" w:cs="Open Sans"/>
                <w:sz w:val="22"/>
                <w:szCs w:val="22"/>
              </w:rPr>
              <w:t>Other internal pay factors include the employer’s ability to pay, the type of industry, and the value of the employee and the particular job to the organization.</w:t>
            </w:r>
          </w:p>
          <w:p w14:paraId="20A46913" w14:textId="77777777" w:rsidR="0037712B" w:rsidRPr="000C3E67" w:rsidRDefault="0037712B" w:rsidP="0037712B">
            <w:pPr>
              <w:autoSpaceDE w:val="0"/>
              <w:autoSpaceDN w:val="0"/>
              <w:adjustRightInd w:val="0"/>
              <w:rPr>
                <w:rFonts w:ascii="Open Sans" w:eastAsiaTheme="minorHAnsi" w:hAnsi="Open Sans" w:cs="Open Sans"/>
                <w:sz w:val="22"/>
                <w:szCs w:val="22"/>
              </w:rPr>
            </w:pPr>
          </w:p>
          <w:p w14:paraId="44419EB1" w14:textId="5C44ECAA" w:rsidR="0037712B" w:rsidRPr="000C3E67" w:rsidRDefault="0037712B" w:rsidP="0037712B">
            <w:pPr>
              <w:autoSpaceDE w:val="0"/>
              <w:autoSpaceDN w:val="0"/>
              <w:adjustRightInd w:val="0"/>
              <w:ind w:left="720"/>
              <w:rPr>
                <w:rFonts w:ascii="Open Sans" w:eastAsiaTheme="minorHAnsi" w:hAnsi="Open Sans" w:cs="Open Sans"/>
                <w:sz w:val="22"/>
                <w:szCs w:val="22"/>
              </w:rPr>
            </w:pPr>
            <w:r w:rsidRPr="000C3E67">
              <w:rPr>
                <w:rFonts w:ascii="Open Sans" w:eastAsiaTheme="minorHAnsi" w:hAnsi="Open Sans" w:cs="Open Sans"/>
                <w:sz w:val="22"/>
                <w:szCs w:val="22"/>
              </w:rPr>
              <w:t>One of the major external pay factors is the current economic state. To add to it, inflation and cost of living in an area also determine compensation in the market.</w:t>
            </w:r>
          </w:p>
          <w:p w14:paraId="5B3828B2" w14:textId="77777777" w:rsidR="0037712B" w:rsidRPr="000C3E67" w:rsidRDefault="0037712B" w:rsidP="0037712B">
            <w:pPr>
              <w:autoSpaceDE w:val="0"/>
              <w:autoSpaceDN w:val="0"/>
              <w:adjustRightInd w:val="0"/>
              <w:rPr>
                <w:rFonts w:ascii="Open Sans" w:eastAsiaTheme="minorHAnsi" w:hAnsi="Open Sans" w:cs="Open Sans"/>
                <w:sz w:val="22"/>
                <w:szCs w:val="22"/>
              </w:rPr>
            </w:pPr>
          </w:p>
          <w:p w14:paraId="55772E6E" w14:textId="57EA6A44" w:rsidR="0037712B" w:rsidRPr="000C3E67" w:rsidRDefault="0037712B" w:rsidP="0037712B">
            <w:pPr>
              <w:autoSpaceDE w:val="0"/>
              <w:autoSpaceDN w:val="0"/>
              <w:adjustRightInd w:val="0"/>
              <w:ind w:left="720"/>
              <w:rPr>
                <w:rFonts w:ascii="Open Sans" w:eastAsiaTheme="minorHAnsi" w:hAnsi="Open Sans" w:cs="Open Sans"/>
                <w:sz w:val="22"/>
                <w:szCs w:val="22"/>
              </w:rPr>
            </w:pPr>
            <w:r w:rsidRPr="000C3E67">
              <w:rPr>
                <w:rFonts w:ascii="Open Sans" w:eastAsiaTheme="minorHAnsi" w:hAnsi="Open Sans" w:cs="Open Sans"/>
                <w:sz w:val="22"/>
                <w:szCs w:val="22"/>
              </w:rPr>
              <w:t>Ask students to look up organizations like Southwest Airlines, Whole Foods, SAS, and Google to determine and analyze their pay policies.</w:t>
            </w:r>
          </w:p>
          <w:p w14:paraId="56FB9F93" w14:textId="77777777" w:rsidR="0037712B" w:rsidRPr="000C3E67" w:rsidRDefault="0037712B" w:rsidP="0037712B">
            <w:pPr>
              <w:autoSpaceDE w:val="0"/>
              <w:autoSpaceDN w:val="0"/>
              <w:adjustRightInd w:val="0"/>
              <w:ind w:left="720"/>
              <w:rPr>
                <w:rFonts w:ascii="Open Sans" w:eastAsiaTheme="minorHAnsi" w:hAnsi="Open Sans" w:cs="Open Sans"/>
                <w:sz w:val="22"/>
                <w:szCs w:val="22"/>
              </w:rPr>
            </w:pPr>
          </w:p>
          <w:p w14:paraId="5304E96D" w14:textId="77777777" w:rsidR="00436468" w:rsidRPr="000C3E67" w:rsidRDefault="0037712B" w:rsidP="0037712B">
            <w:pPr>
              <w:autoSpaceDE w:val="0"/>
              <w:autoSpaceDN w:val="0"/>
              <w:adjustRightInd w:val="0"/>
              <w:ind w:left="720"/>
              <w:rPr>
                <w:rFonts w:ascii="Open Sans" w:eastAsiaTheme="minorHAnsi" w:hAnsi="Open Sans" w:cs="Open Sans"/>
                <w:sz w:val="22"/>
                <w:szCs w:val="22"/>
              </w:rPr>
            </w:pPr>
            <w:r w:rsidRPr="000C3E67">
              <w:rPr>
                <w:rFonts w:ascii="Open Sans" w:eastAsiaTheme="minorHAnsi" w:hAnsi="Open Sans" w:cs="Open Sans"/>
                <w:sz w:val="22"/>
                <w:szCs w:val="22"/>
              </w:rPr>
              <w:t>Discuss the differences and what they can be attributed to.</w:t>
            </w:r>
          </w:p>
          <w:p w14:paraId="5C73196D" w14:textId="77777777" w:rsidR="0037712B" w:rsidRPr="000C3E67" w:rsidRDefault="0037712B" w:rsidP="0037712B">
            <w:pPr>
              <w:autoSpaceDE w:val="0"/>
              <w:autoSpaceDN w:val="0"/>
              <w:adjustRightInd w:val="0"/>
              <w:rPr>
                <w:rFonts w:ascii="Open Sans" w:eastAsiaTheme="minorHAnsi" w:hAnsi="Open Sans" w:cs="Open Sans"/>
                <w:sz w:val="22"/>
                <w:szCs w:val="22"/>
              </w:rPr>
            </w:pPr>
          </w:p>
          <w:p w14:paraId="2AAECEE2" w14:textId="3FBB93BF" w:rsidR="0037712B" w:rsidRPr="000C3E67" w:rsidRDefault="0037712B" w:rsidP="00D12C61">
            <w:pPr>
              <w:pStyle w:val="ListParagraph"/>
              <w:numPr>
                <w:ilvl w:val="0"/>
                <w:numId w:val="7"/>
              </w:numPr>
              <w:autoSpaceDE w:val="0"/>
              <w:autoSpaceDN w:val="0"/>
              <w:adjustRightInd w:val="0"/>
              <w:rPr>
                <w:rFonts w:ascii="Open Sans" w:eastAsiaTheme="minorHAnsi" w:hAnsi="Open Sans" w:cs="Open Sans"/>
                <w:sz w:val="22"/>
                <w:szCs w:val="22"/>
              </w:rPr>
            </w:pPr>
            <w:r w:rsidRPr="000C3E67">
              <w:rPr>
                <w:rFonts w:ascii="Open Sans" w:eastAsiaTheme="minorHAnsi" w:hAnsi="Open Sans" w:cs="Open Sans"/>
                <w:sz w:val="22"/>
                <w:szCs w:val="22"/>
              </w:rPr>
              <w:t>Once a compensation strategy is based on internal and external factors, an organization needs to evaluate jobs and develop a pay system.</w:t>
            </w:r>
          </w:p>
          <w:p w14:paraId="1A1FE2A0" w14:textId="77777777" w:rsidR="0037712B" w:rsidRPr="000C3E67" w:rsidRDefault="0037712B" w:rsidP="0037712B">
            <w:pPr>
              <w:autoSpaceDE w:val="0"/>
              <w:autoSpaceDN w:val="0"/>
              <w:adjustRightInd w:val="0"/>
              <w:rPr>
                <w:rFonts w:ascii="Open Sans" w:eastAsiaTheme="minorHAnsi" w:hAnsi="Open Sans" w:cs="Open Sans"/>
                <w:sz w:val="22"/>
                <w:szCs w:val="22"/>
              </w:rPr>
            </w:pPr>
          </w:p>
          <w:p w14:paraId="3C298029" w14:textId="77B06140" w:rsidR="0037712B" w:rsidRPr="000C3E67" w:rsidRDefault="0037712B" w:rsidP="0037712B">
            <w:pPr>
              <w:autoSpaceDE w:val="0"/>
              <w:autoSpaceDN w:val="0"/>
              <w:adjustRightInd w:val="0"/>
              <w:ind w:left="720"/>
              <w:rPr>
                <w:rFonts w:ascii="Open Sans" w:eastAsiaTheme="minorHAnsi" w:hAnsi="Open Sans" w:cs="Open Sans"/>
                <w:sz w:val="22"/>
                <w:szCs w:val="22"/>
              </w:rPr>
            </w:pPr>
            <w:r w:rsidRPr="000C3E67">
              <w:rPr>
                <w:rFonts w:ascii="Open Sans" w:eastAsiaTheme="minorHAnsi" w:hAnsi="Open Sans" w:cs="Open Sans"/>
                <w:sz w:val="22"/>
                <w:szCs w:val="22"/>
              </w:rPr>
              <w:t xml:space="preserve">The value of a job is a major factor when determining pay. This can be determined through job evaluation. A job evaluation is a formal approach to analyzing jobs and categorizing them </w:t>
            </w:r>
            <w:r w:rsidR="00937ECB" w:rsidRPr="000C3E67">
              <w:rPr>
                <w:rFonts w:ascii="Open Sans" w:eastAsiaTheme="minorHAnsi" w:hAnsi="Open Sans" w:cs="Open Sans"/>
                <w:sz w:val="22"/>
                <w:szCs w:val="22"/>
              </w:rPr>
              <w:t>regarding</w:t>
            </w:r>
            <w:r w:rsidRPr="000C3E67">
              <w:rPr>
                <w:rFonts w:ascii="Open Sans" w:eastAsiaTheme="minorHAnsi" w:hAnsi="Open Sans" w:cs="Open Sans"/>
                <w:sz w:val="22"/>
                <w:szCs w:val="22"/>
              </w:rPr>
              <w:t xml:space="preserve"> their relative worth in an organization to determine pay structure. There are different ways of performing a job evaluation:</w:t>
            </w:r>
          </w:p>
          <w:p w14:paraId="7E6C44BE" w14:textId="77777777" w:rsidR="0037712B" w:rsidRPr="000C3E67" w:rsidRDefault="0037712B" w:rsidP="0037712B">
            <w:pPr>
              <w:autoSpaceDE w:val="0"/>
              <w:autoSpaceDN w:val="0"/>
              <w:adjustRightInd w:val="0"/>
              <w:rPr>
                <w:rFonts w:ascii="Open Sans" w:eastAsiaTheme="minorHAnsi" w:hAnsi="Open Sans" w:cs="Open Sans"/>
                <w:sz w:val="22"/>
                <w:szCs w:val="22"/>
              </w:rPr>
            </w:pPr>
          </w:p>
          <w:p w14:paraId="3B0E0300" w14:textId="77777777" w:rsidR="0037712B" w:rsidRPr="000C3E67" w:rsidRDefault="0037712B" w:rsidP="00D12C61">
            <w:pPr>
              <w:pStyle w:val="ListParagraph"/>
              <w:numPr>
                <w:ilvl w:val="0"/>
                <w:numId w:val="10"/>
              </w:numPr>
              <w:autoSpaceDE w:val="0"/>
              <w:autoSpaceDN w:val="0"/>
              <w:adjustRightInd w:val="0"/>
              <w:rPr>
                <w:rFonts w:ascii="Open Sans" w:eastAsiaTheme="minorHAnsi" w:hAnsi="Open Sans" w:cs="Open Sans"/>
                <w:sz w:val="22"/>
                <w:szCs w:val="22"/>
              </w:rPr>
            </w:pPr>
            <w:r w:rsidRPr="000C3E67">
              <w:rPr>
                <w:rFonts w:ascii="Open Sans" w:eastAsiaTheme="minorHAnsi" w:hAnsi="Open Sans" w:cs="Open Sans"/>
                <w:sz w:val="22"/>
                <w:szCs w:val="22"/>
              </w:rPr>
              <w:t>Job ranking system– the simplest method, which includes job titles being listed and ranked in order of importance to the organization.</w:t>
            </w:r>
          </w:p>
          <w:p w14:paraId="4F5EDAAF" w14:textId="77777777" w:rsidR="0037712B" w:rsidRPr="000C3E67" w:rsidRDefault="0037712B" w:rsidP="00D12C61">
            <w:pPr>
              <w:pStyle w:val="ListParagraph"/>
              <w:numPr>
                <w:ilvl w:val="0"/>
                <w:numId w:val="10"/>
              </w:numPr>
              <w:autoSpaceDE w:val="0"/>
              <w:autoSpaceDN w:val="0"/>
              <w:adjustRightInd w:val="0"/>
              <w:rPr>
                <w:rFonts w:ascii="Open Sans" w:eastAsiaTheme="minorHAnsi" w:hAnsi="Open Sans" w:cs="Open Sans"/>
                <w:sz w:val="22"/>
                <w:szCs w:val="22"/>
              </w:rPr>
            </w:pPr>
            <w:r w:rsidRPr="000C3E67">
              <w:rPr>
                <w:rFonts w:ascii="Open Sans" w:eastAsiaTheme="minorHAnsi" w:hAnsi="Open Sans" w:cs="Open Sans"/>
                <w:sz w:val="22"/>
                <w:szCs w:val="22"/>
              </w:rPr>
              <w:t>Paired comparison– individual jobs are compared with every other job based on a ranking system and an overall score is given for each job. This determines the highest</w:t>
            </w:r>
            <w:r w:rsidRPr="000C3E67">
              <w:rPr>
                <w:rFonts w:ascii="Open Sans" w:eastAsia="CambriaMath" w:hAnsi="Open Sans" w:cs="Open Sans"/>
                <w:sz w:val="22"/>
                <w:szCs w:val="22"/>
              </w:rPr>
              <w:t>-</w:t>
            </w:r>
            <w:r w:rsidRPr="000C3E67">
              <w:rPr>
                <w:rFonts w:ascii="Open Sans" w:eastAsiaTheme="minorHAnsi" w:hAnsi="Open Sans" w:cs="Open Sans"/>
                <w:sz w:val="22"/>
                <w:szCs w:val="22"/>
              </w:rPr>
              <w:t>valued job and the lowest</w:t>
            </w:r>
            <w:r w:rsidRPr="000C3E67">
              <w:rPr>
                <w:rFonts w:ascii="Open Sans" w:eastAsia="CambriaMath" w:hAnsi="Open Sans" w:cs="Open Sans"/>
                <w:sz w:val="22"/>
                <w:szCs w:val="22"/>
              </w:rPr>
              <w:t>-</w:t>
            </w:r>
            <w:r w:rsidRPr="000C3E67">
              <w:rPr>
                <w:rFonts w:ascii="Open Sans" w:eastAsiaTheme="minorHAnsi" w:hAnsi="Open Sans" w:cs="Open Sans"/>
                <w:sz w:val="22"/>
                <w:szCs w:val="22"/>
              </w:rPr>
              <w:t>valued job.</w:t>
            </w:r>
          </w:p>
          <w:p w14:paraId="5E882A7B" w14:textId="77777777" w:rsidR="0037712B" w:rsidRPr="000C3E67" w:rsidRDefault="0037712B" w:rsidP="00D12C61">
            <w:pPr>
              <w:pStyle w:val="ListParagraph"/>
              <w:numPr>
                <w:ilvl w:val="0"/>
                <w:numId w:val="10"/>
              </w:numPr>
              <w:autoSpaceDE w:val="0"/>
              <w:autoSpaceDN w:val="0"/>
              <w:adjustRightInd w:val="0"/>
              <w:rPr>
                <w:rFonts w:ascii="Open Sans" w:eastAsiaTheme="minorHAnsi" w:hAnsi="Open Sans" w:cs="Open Sans"/>
                <w:sz w:val="22"/>
                <w:szCs w:val="22"/>
              </w:rPr>
            </w:pPr>
            <w:r w:rsidRPr="000C3E67">
              <w:rPr>
                <w:rFonts w:ascii="Open Sans" w:eastAsiaTheme="minorHAnsi" w:hAnsi="Open Sans" w:cs="Open Sans"/>
                <w:sz w:val="22"/>
                <w:szCs w:val="22"/>
              </w:rPr>
              <w:t>Job classification– every job is classified and grouped based on the knowledge and skills required for the job, years of experience, and amount of authority for that job.</w:t>
            </w:r>
          </w:p>
          <w:p w14:paraId="52B0EA9E" w14:textId="69BB6534" w:rsidR="0037712B" w:rsidRPr="000C3E67" w:rsidRDefault="0037712B" w:rsidP="00D12C61">
            <w:pPr>
              <w:pStyle w:val="ListParagraph"/>
              <w:numPr>
                <w:ilvl w:val="0"/>
                <w:numId w:val="10"/>
              </w:numPr>
              <w:autoSpaceDE w:val="0"/>
              <w:autoSpaceDN w:val="0"/>
              <w:adjustRightInd w:val="0"/>
              <w:rPr>
                <w:rFonts w:ascii="Open Sans" w:eastAsiaTheme="minorHAnsi" w:hAnsi="Open Sans" w:cs="Open Sans"/>
                <w:sz w:val="22"/>
                <w:szCs w:val="22"/>
              </w:rPr>
            </w:pPr>
            <w:r w:rsidRPr="000C3E67">
              <w:rPr>
                <w:rFonts w:ascii="Open Sans" w:eastAsiaTheme="minorHAnsi" w:hAnsi="Open Sans" w:cs="Open Sans"/>
                <w:sz w:val="22"/>
                <w:szCs w:val="22"/>
              </w:rPr>
              <w:t>Point factor system– the value of a job is determined by the number of points assigned to it. The points given to a specific job are called compensable factors.</w:t>
            </w:r>
          </w:p>
          <w:p w14:paraId="55267918" w14:textId="77777777" w:rsidR="0037712B" w:rsidRPr="000C3E67" w:rsidRDefault="0037712B" w:rsidP="0037712B">
            <w:pPr>
              <w:autoSpaceDE w:val="0"/>
              <w:autoSpaceDN w:val="0"/>
              <w:adjustRightInd w:val="0"/>
              <w:rPr>
                <w:rFonts w:ascii="Open Sans" w:eastAsiaTheme="minorHAnsi" w:hAnsi="Open Sans" w:cs="Open Sans"/>
                <w:sz w:val="22"/>
                <w:szCs w:val="22"/>
              </w:rPr>
            </w:pPr>
          </w:p>
          <w:p w14:paraId="1FEBC00B" w14:textId="11348AC6" w:rsidR="0037712B" w:rsidRPr="000C3E67" w:rsidRDefault="0037712B" w:rsidP="0037712B">
            <w:pPr>
              <w:autoSpaceDE w:val="0"/>
              <w:autoSpaceDN w:val="0"/>
              <w:adjustRightInd w:val="0"/>
              <w:ind w:left="720"/>
              <w:rPr>
                <w:rFonts w:ascii="Open Sans" w:eastAsiaTheme="minorHAnsi" w:hAnsi="Open Sans" w:cs="Open Sans"/>
                <w:sz w:val="22"/>
                <w:szCs w:val="22"/>
              </w:rPr>
            </w:pPr>
            <w:r w:rsidRPr="000C3E67">
              <w:rPr>
                <w:rFonts w:ascii="Open Sans" w:eastAsiaTheme="minorHAnsi" w:hAnsi="Open Sans" w:cs="Open Sans"/>
                <w:sz w:val="22"/>
                <w:szCs w:val="22"/>
              </w:rPr>
              <w:t>Give students examples of job evaluation in more simplistic settings. Help them understand how it works in smaller organizations versus larger organization—in multinationals versus nonprofits, etc.</w:t>
            </w:r>
          </w:p>
          <w:p w14:paraId="01605ED7" w14:textId="77777777" w:rsidR="0037712B" w:rsidRPr="000C3E67" w:rsidRDefault="0037712B" w:rsidP="0037712B">
            <w:pPr>
              <w:autoSpaceDE w:val="0"/>
              <w:autoSpaceDN w:val="0"/>
              <w:adjustRightInd w:val="0"/>
              <w:rPr>
                <w:rFonts w:ascii="Open Sans" w:eastAsiaTheme="minorHAnsi" w:hAnsi="Open Sans" w:cs="Open Sans"/>
                <w:sz w:val="22"/>
                <w:szCs w:val="22"/>
              </w:rPr>
            </w:pPr>
          </w:p>
          <w:p w14:paraId="32332AC8" w14:textId="30EC31A7" w:rsidR="0037712B" w:rsidRPr="000C3E67" w:rsidRDefault="0037712B" w:rsidP="00D12C61">
            <w:pPr>
              <w:pStyle w:val="ListParagraph"/>
              <w:numPr>
                <w:ilvl w:val="0"/>
                <w:numId w:val="7"/>
              </w:numPr>
              <w:autoSpaceDE w:val="0"/>
              <w:autoSpaceDN w:val="0"/>
              <w:adjustRightInd w:val="0"/>
              <w:rPr>
                <w:rFonts w:ascii="Open Sans" w:eastAsiaTheme="minorHAnsi" w:hAnsi="Open Sans" w:cs="Open Sans"/>
                <w:sz w:val="22"/>
                <w:szCs w:val="22"/>
              </w:rPr>
            </w:pPr>
            <w:r w:rsidRPr="000C3E67">
              <w:rPr>
                <w:rFonts w:ascii="Open Sans" w:eastAsiaTheme="minorHAnsi" w:hAnsi="Open Sans" w:cs="Open Sans"/>
                <w:sz w:val="22"/>
                <w:szCs w:val="22"/>
              </w:rPr>
              <w:t>Pay Systems</w:t>
            </w:r>
          </w:p>
          <w:p w14:paraId="61AAA1CD" w14:textId="5A02AC8E" w:rsidR="0037712B" w:rsidRPr="000C3E67" w:rsidRDefault="0037712B" w:rsidP="0037712B">
            <w:pPr>
              <w:autoSpaceDE w:val="0"/>
              <w:autoSpaceDN w:val="0"/>
              <w:adjustRightInd w:val="0"/>
              <w:ind w:left="720"/>
              <w:rPr>
                <w:rFonts w:ascii="Open Sans" w:eastAsiaTheme="minorHAnsi" w:hAnsi="Open Sans" w:cs="Open Sans"/>
                <w:sz w:val="22"/>
                <w:szCs w:val="22"/>
              </w:rPr>
            </w:pPr>
            <w:r w:rsidRPr="000C3E67">
              <w:rPr>
                <w:rFonts w:ascii="Open Sans" w:eastAsiaTheme="minorHAnsi" w:hAnsi="Open Sans" w:cs="Open Sans"/>
                <w:sz w:val="22"/>
                <w:szCs w:val="22"/>
              </w:rPr>
              <w:t>Once a job evaluation is performed, the next step is called pay grading. It is the process of setting the pay scale for specific jobs or types of jobs.</w:t>
            </w:r>
          </w:p>
          <w:p w14:paraId="33A2BAF3" w14:textId="77777777" w:rsidR="0037712B" w:rsidRPr="000C3E67" w:rsidRDefault="0037712B" w:rsidP="0037712B">
            <w:pPr>
              <w:autoSpaceDE w:val="0"/>
              <w:autoSpaceDN w:val="0"/>
              <w:adjustRightInd w:val="0"/>
              <w:rPr>
                <w:rFonts w:ascii="Open Sans" w:eastAsiaTheme="minorHAnsi" w:hAnsi="Open Sans" w:cs="Open Sans"/>
                <w:sz w:val="22"/>
                <w:szCs w:val="22"/>
              </w:rPr>
            </w:pPr>
          </w:p>
          <w:p w14:paraId="0913A214" w14:textId="77777777" w:rsidR="0037712B" w:rsidRPr="000C3E67" w:rsidRDefault="0037712B" w:rsidP="0037712B">
            <w:pPr>
              <w:autoSpaceDE w:val="0"/>
              <w:autoSpaceDN w:val="0"/>
              <w:adjustRightInd w:val="0"/>
              <w:ind w:left="720"/>
              <w:rPr>
                <w:rFonts w:ascii="Open Sans" w:eastAsiaTheme="minorHAnsi" w:hAnsi="Open Sans" w:cs="Open Sans"/>
                <w:sz w:val="22"/>
                <w:szCs w:val="22"/>
              </w:rPr>
            </w:pPr>
            <w:r w:rsidRPr="000C3E67">
              <w:rPr>
                <w:rFonts w:ascii="Open Sans" w:eastAsiaTheme="minorHAnsi" w:hAnsi="Open Sans" w:cs="Open Sans"/>
                <w:sz w:val="22"/>
                <w:szCs w:val="22"/>
              </w:rPr>
              <w:t>The first method to pay grade is to develop a variety of pay grade levels. Each job is assigned a pay grade. When employees receive raises, it stays within their individual pay grade unless they receive a promotion that leads to a higher pay grade.</w:t>
            </w:r>
          </w:p>
          <w:p w14:paraId="653252A6" w14:textId="77777777" w:rsidR="0037712B" w:rsidRPr="000C3E67" w:rsidRDefault="0037712B" w:rsidP="0037712B">
            <w:pPr>
              <w:autoSpaceDE w:val="0"/>
              <w:autoSpaceDN w:val="0"/>
              <w:adjustRightInd w:val="0"/>
              <w:ind w:left="720"/>
              <w:rPr>
                <w:rFonts w:ascii="Open Sans" w:eastAsiaTheme="minorHAnsi" w:hAnsi="Open Sans" w:cs="Open Sans"/>
                <w:sz w:val="22"/>
                <w:szCs w:val="22"/>
              </w:rPr>
            </w:pPr>
          </w:p>
          <w:p w14:paraId="16954DCE" w14:textId="3C4169D0" w:rsidR="0037712B" w:rsidRPr="000C3E67" w:rsidRDefault="0037712B" w:rsidP="0037712B">
            <w:pPr>
              <w:autoSpaceDE w:val="0"/>
              <w:autoSpaceDN w:val="0"/>
              <w:adjustRightInd w:val="0"/>
              <w:ind w:left="720"/>
              <w:rPr>
                <w:rFonts w:ascii="Open Sans" w:eastAsiaTheme="minorHAnsi" w:hAnsi="Open Sans" w:cs="Open Sans"/>
                <w:color w:val="000000"/>
                <w:sz w:val="22"/>
                <w:szCs w:val="22"/>
              </w:rPr>
            </w:pPr>
            <w:r w:rsidRPr="000C3E67">
              <w:rPr>
                <w:rFonts w:ascii="Open Sans" w:eastAsiaTheme="minorHAnsi" w:hAnsi="Open Sans" w:cs="Open Sans"/>
                <w:color w:val="000000"/>
                <w:sz w:val="22"/>
                <w:szCs w:val="22"/>
              </w:rPr>
              <w:lastRenderedPageBreak/>
              <w:t>Some organizations use the delayering and banding process, which offers more flexibility in that there are fewer pay grades, called bands.</w:t>
            </w:r>
          </w:p>
          <w:p w14:paraId="348520F6" w14:textId="77777777" w:rsidR="0037712B" w:rsidRPr="000C3E67" w:rsidRDefault="0037712B" w:rsidP="0037712B">
            <w:pPr>
              <w:autoSpaceDE w:val="0"/>
              <w:autoSpaceDN w:val="0"/>
              <w:adjustRightInd w:val="0"/>
              <w:rPr>
                <w:rFonts w:ascii="Open Sans" w:eastAsiaTheme="minorHAnsi" w:hAnsi="Open Sans" w:cs="Open Sans"/>
                <w:color w:val="000000"/>
                <w:sz w:val="22"/>
                <w:szCs w:val="22"/>
              </w:rPr>
            </w:pPr>
          </w:p>
          <w:p w14:paraId="77D1DCF8" w14:textId="1A371D9A" w:rsidR="0037712B" w:rsidRPr="000C3E67" w:rsidRDefault="0037712B" w:rsidP="0037712B">
            <w:pPr>
              <w:autoSpaceDE w:val="0"/>
              <w:autoSpaceDN w:val="0"/>
              <w:adjustRightInd w:val="0"/>
              <w:ind w:left="720"/>
              <w:rPr>
                <w:rFonts w:ascii="Open Sans" w:eastAsiaTheme="minorHAnsi" w:hAnsi="Open Sans" w:cs="Open Sans"/>
                <w:color w:val="000000"/>
                <w:sz w:val="22"/>
                <w:szCs w:val="22"/>
              </w:rPr>
            </w:pPr>
            <w:r w:rsidRPr="000C3E67">
              <w:rPr>
                <w:rFonts w:ascii="Open Sans" w:eastAsiaTheme="minorHAnsi" w:hAnsi="Open Sans" w:cs="Open Sans"/>
                <w:color w:val="000000"/>
                <w:sz w:val="22"/>
                <w:szCs w:val="22"/>
              </w:rPr>
              <w:t>Another variation to the pay grade is the going rate model. In this pay model, analysis of the going rate for a particular job is the basis for determining what people within the organization should be paid.</w:t>
            </w:r>
          </w:p>
          <w:p w14:paraId="4F775CDC" w14:textId="77777777" w:rsidR="0037712B" w:rsidRPr="000C3E67" w:rsidRDefault="0037712B" w:rsidP="0037712B">
            <w:pPr>
              <w:autoSpaceDE w:val="0"/>
              <w:autoSpaceDN w:val="0"/>
              <w:adjustRightInd w:val="0"/>
              <w:rPr>
                <w:rFonts w:ascii="Open Sans" w:eastAsiaTheme="minorHAnsi" w:hAnsi="Open Sans" w:cs="Open Sans"/>
                <w:color w:val="000000"/>
                <w:sz w:val="22"/>
                <w:szCs w:val="22"/>
              </w:rPr>
            </w:pPr>
          </w:p>
          <w:p w14:paraId="49171F4A" w14:textId="77777777" w:rsidR="0037712B" w:rsidRPr="000C3E67" w:rsidRDefault="0037712B" w:rsidP="0037712B">
            <w:pPr>
              <w:autoSpaceDE w:val="0"/>
              <w:autoSpaceDN w:val="0"/>
              <w:adjustRightInd w:val="0"/>
              <w:ind w:left="720"/>
              <w:rPr>
                <w:rFonts w:ascii="Open Sans" w:eastAsiaTheme="minorHAnsi" w:hAnsi="Open Sans" w:cs="Open Sans"/>
                <w:color w:val="000000"/>
                <w:sz w:val="22"/>
                <w:szCs w:val="22"/>
              </w:rPr>
            </w:pPr>
            <w:r w:rsidRPr="000C3E67">
              <w:rPr>
                <w:rFonts w:ascii="Open Sans" w:eastAsiaTheme="minorHAnsi" w:hAnsi="Open Sans" w:cs="Open Sans"/>
                <w:color w:val="000000"/>
                <w:sz w:val="22"/>
                <w:szCs w:val="22"/>
              </w:rPr>
              <w:t>In addition to pay level models, other options include:</w:t>
            </w:r>
          </w:p>
          <w:p w14:paraId="1B670761" w14:textId="77777777" w:rsidR="0037712B" w:rsidRPr="000C3E67" w:rsidRDefault="0037712B" w:rsidP="00D12C61">
            <w:pPr>
              <w:pStyle w:val="ListParagraph"/>
              <w:numPr>
                <w:ilvl w:val="0"/>
                <w:numId w:val="11"/>
              </w:numPr>
              <w:autoSpaceDE w:val="0"/>
              <w:autoSpaceDN w:val="0"/>
              <w:adjustRightInd w:val="0"/>
              <w:rPr>
                <w:rFonts w:ascii="Open Sans" w:eastAsiaTheme="minorHAnsi" w:hAnsi="Open Sans" w:cs="Open Sans"/>
                <w:color w:val="000000"/>
                <w:sz w:val="22"/>
                <w:szCs w:val="22"/>
              </w:rPr>
            </w:pPr>
            <w:r w:rsidRPr="000C3E67">
              <w:rPr>
                <w:rFonts w:ascii="Open Sans" w:eastAsiaTheme="minorHAnsi" w:hAnsi="Open Sans" w:cs="Open Sans"/>
                <w:color w:val="000000"/>
                <w:sz w:val="22"/>
                <w:szCs w:val="22"/>
              </w:rPr>
              <w:t>Skill</w:t>
            </w:r>
            <w:r w:rsidRPr="000C3E67">
              <w:rPr>
                <w:rFonts w:ascii="Cambria Math" w:eastAsia="CambriaMath" w:hAnsi="Cambria Math" w:cs="Cambria Math"/>
                <w:color w:val="000000"/>
                <w:sz w:val="22"/>
                <w:szCs w:val="22"/>
              </w:rPr>
              <w:t>‐</w:t>
            </w:r>
            <w:r w:rsidRPr="000C3E67">
              <w:rPr>
                <w:rFonts w:ascii="Open Sans" w:eastAsia="CambriaMath" w:hAnsi="Open Sans" w:cs="Open Sans"/>
                <w:color w:val="000000"/>
                <w:sz w:val="22"/>
                <w:szCs w:val="22"/>
              </w:rPr>
              <w:t xml:space="preserve"> </w:t>
            </w:r>
            <w:r w:rsidRPr="000C3E67">
              <w:rPr>
                <w:rFonts w:ascii="Open Sans" w:eastAsiaTheme="minorHAnsi" w:hAnsi="Open Sans" w:cs="Open Sans"/>
                <w:color w:val="000000"/>
                <w:sz w:val="22"/>
                <w:szCs w:val="22"/>
              </w:rPr>
              <w:t>based pay– salary levels are based on the employee’s skills as opposed to the job title.</w:t>
            </w:r>
          </w:p>
          <w:p w14:paraId="4545EFA6" w14:textId="3311436B" w:rsidR="0037712B" w:rsidRPr="000C3E67" w:rsidRDefault="0037712B" w:rsidP="00D12C61">
            <w:pPr>
              <w:pStyle w:val="ListParagraph"/>
              <w:numPr>
                <w:ilvl w:val="0"/>
                <w:numId w:val="11"/>
              </w:numPr>
              <w:autoSpaceDE w:val="0"/>
              <w:autoSpaceDN w:val="0"/>
              <w:adjustRightInd w:val="0"/>
              <w:rPr>
                <w:rFonts w:ascii="Open Sans" w:eastAsiaTheme="minorHAnsi" w:hAnsi="Open Sans" w:cs="Open Sans"/>
                <w:color w:val="000000"/>
                <w:sz w:val="22"/>
                <w:szCs w:val="22"/>
              </w:rPr>
            </w:pPr>
            <w:r w:rsidRPr="000C3E67">
              <w:rPr>
                <w:rFonts w:ascii="Open Sans" w:eastAsiaTheme="minorHAnsi" w:hAnsi="Open Sans" w:cs="Open Sans"/>
                <w:color w:val="000000"/>
                <w:sz w:val="22"/>
                <w:szCs w:val="22"/>
              </w:rPr>
              <w:t>Competency</w:t>
            </w:r>
            <w:r w:rsidRPr="000C3E67">
              <w:rPr>
                <w:rFonts w:ascii="Cambria Math" w:eastAsia="CambriaMath" w:hAnsi="Cambria Math" w:cs="Cambria Math"/>
                <w:color w:val="000000"/>
                <w:sz w:val="22"/>
                <w:szCs w:val="22"/>
              </w:rPr>
              <w:t>‐</w:t>
            </w:r>
            <w:r w:rsidRPr="000C3E67">
              <w:rPr>
                <w:rFonts w:ascii="Open Sans" w:eastAsia="CambriaMath" w:hAnsi="Open Sans" w:cs="Open Sans"/>
                <w:color w:val="000000"/>
                <w:sz w:val="22"/>
                <w:szCs w:val="22"/>
              </w:rPr>
              <w:t xml:space="preserve"> </w:t>
            </w:r>
            <w:r w:rsidRPr="000C3E67">
              <w:rPr>
                <w:rFonts w:ascii="Open Sans" w:eastAsiaTheme="minorHAnsi" w:hAnsi="Open Sans" w:cs="Open Sans"/>
                <w:color w:val="000000"/>
                <w:sz w:val="22"/>
                <w:szCs w:val="22"/>
              </w:rPr>
              <w:t xml:space="preserve">based pay– the competency based approach looks at the employee’s traits or characteristics as opposed to </w:t>
            </w:r>
            <w:r w:rsidR="00937ECB" w:rsidRPr="000C3E67">
              <w:rPr>
                <w:rFonts w:ascii="Open Sans" w:eastAsiaTheme="minorHAnsi" w:hAnsi="Open Sans" w:cs="Open Sans"/>
                <w:color w:val="000000"/>
                <w:sz w:val="22"/>
                <w:szCs w:val="22"/>
              </w:rPr>
              <w:t>a specific skill</w:t>
            </w:r>
            <w:r w:rsidRPr="000C3E67">
              <w:rPr>
                <w:rFonts w:ascii="Open Sans" w:eastAsiaTheme="minorHAnsi" w:hAnsi="Open Sans" w:cs="Open Sans"/>
                <w:color w:val="000000"/>
                <w:sz w:val="22"/>
                <w:szCs w:val="22"/>
              </w:rPr>
              <w:t xml:space="preserve"> set.</w:t>
            </w:r>
          </w:p>
          <w:p w14:paraId="0B674EE3" w14:textId="62999F3F" w:rsidR="0037712B" w:rsidRPr="000C3E67" w:rsidRDefault="00937ECB" w:rsidP="00D12C61">
            <w:pPr>
              <w:pStyle w:val="ListParagraph"/>
              <w:numPr>
                <w:ilvl w:val="0"/>
                <w:numId w:val="11"/>
              </w:numPr>
              <w:autoSpaceDE w:val="0"/>
              <w:autoSpaceDN w:val="0"/>
              <w:adjustRightInd w:val="0"/>
              <w:rPr>
                <w:rFonts w:ascii="Open Sans" w:eastAsiaTheme="minorHAnsi" w:hAnsi="Open Sans" w:cs="Open Sans"/>
                <w:color w:val="000000"/>
                <w:sz w:val="22"/>
                <w:szCs w:val="22"/>
              </w:rPr>
            </w:pPr>
            <w:r w:rsidRPr="000C3E67">
              <w:rPr>
                <w:rFonts w:ascii="Open Sans" w:eastAsiaTheme="minorHAnsi" w:hAnsi="Open Sans" w:cs="Open Sans"/>
                <w:color w:val="000000"/>
                <w:sz w:val="22"/>
                <w:szCs w:val="22"/>
              </w:rPr>
              <w:t>Broad banding</w:t>
            </w:r>
            <w:r w:rsidR="0037712B" w:rsidRPr="000C3E67">
              <w:rPr>
                <w:rFonts w:ascii="Open Sans" w:eastAsiaTheme="minorHAnsi" w:hAnsi="Open Sans" w:cs="Open Sans"/>
                <w:color w:val="000000"/>
                <w:sz w:val="22"/>
                <w:szCs w:val="22"/>
              </w:rPr>
              <w:t xml:space="preserve">– it is </w:t>
            </w:r>
            <w:r w:rsidRPr="000C3E67">
              <w:rPr>
                <w:rFonts w:ascii="Open Sans" w:eastAsiaTheme="minorHAnsi" w:hAnsi="Open Sans" w:cs="Open Sans"/>
                <w:color w:val="000000"/>
                <w:sz w:val="22"/>
                <w:szCs w:val="22"/>
              </w:rPr>
              <w:t>like</w:t>
            </w:r>
            <w:r w:rsidR="0037712B" w:rsidRPr="000C3E67">
              <w:rPr>
                <w:rFonts w:ascii="Open Sans" w:eastAsiaTheme="minorHAnsi" w:hAnsi="Open Sans" w:cs="Open Sans"/>
                <w:color w:val="000000"/>
                <w:sz w:val="22"/>
                <w:szCs w:val="22"/>
              </w:rPr>
              <w:t xml:space="preserve"> a pay grade system, except all jobs in a particular category are assigned a specific pay category.</w:t>
            </w:r>
          </w:p>
          <w:p w14:paraId="3363D1D0" w14:textId="77777777" w:rsidR="0037712B" w:rsidRPr="000C3E67" w:rsidRDefault="0037712B" w:rsidP="0037712B">
            <w:pPr>
              <w:autoSpaceDE w:val="0"/>
              <w:autoSpaceDN w:val="0"/>
              <w:adjustRightInd w:val="0"/>
              <w:rPr>
                <w:rFonts w:ascii="Open Sans" w:eastAsiaTheme="minorHAnsi" w:hAnsi="Open Sans" w:cs="Open Sans"/>
                <w:color w:val="000000"/>
                <w:sz w:val="22"/>
                <w:szCs w:val="22"/>
              </w:rPr>
            </w:pPr>
          </w:p>
          <w:p w14:paraId="4CFB676A" w14:textId="34C10A7C" w:rsidR="0037712B" w:rsidRPr="000C3E67" w:rsidRDefault="0037712B" w:rsidP="0037712B">
            <w:pPr>
              <w:autoSpaceDE w:val="0"/>
              <w:autoSpaceDN w:val="0"/>
              <w:adjustRightInd w:val="0"/>
              <w:ind w:left="720"/>
              <w:rPr>
                <w:rFonts w:ascii="Open Sans" w:eastAsiaTheme="minorHAnsi" w:hAnsi="Open Sans" w:cs="Open Sans"/>
                <w:color w:val="000000"/>
                <w:sz w:val="22"/>
                <w:szCs w:val="22"/>
              </w:rPr>
            </w:pPr>
            <w:r w:rsidRPr="000C3E67">
              <w:rPr>
                <w:rFonts w:ascii="Open Sans" w:eastAsiaTheme="minorHAnsi" w:hAnsi="Open Sans" w:cs="Open Sans"/>
                <w:color w:val="000000"/>
                <w:sz w:val="22"/>
                <w:szCs w:val="22"/>
              </w:rPr>
              <w:t>Variable pay– this system provides employees with a pay basis, but links the attainment of certain goals or achievements directly to their pay, comparable to a commission, bonus, etc.</w:t>
            </w:r>
          </w:p>
          <w:p w14:paraId="6CBC0771" w14:textId="77777777" w:rsidR="0037712B" w:rsidRPr="000C3E67" w:rsidRDefault="0037712B" w:rsidP="0037712B">
            <w:pPr>
              <w:autoSpaceDE w:val="0"/>
              <w:autoSpaceDN w:val="0"/>
              <w:adjustRightInd w:val="0"/>
              <w:rPr>
                <w:rFonts w:ascii="Open Sans" w:eastAsiaTheme="minorHAnsi" w:hAnsi="Open Sans" w:cs="Open Sans"/>
                <w:color w:val="000000"/>
                <w:sz w:val="22"/>
                <w:szCs w:val="22"/>
              </w:rPr>
            </w:pPr>
          </w:p>
          <w:p w14:paraId="6E4C2A43" w14:textId="3153BF0E" w:rsidR="0037712B" w:rsidRPr="000C3E67" w:rsidRDefault="0037712B" w:rsidP="0037712B">
            <w:pPr>
              <w:autoSpaceDE w:val="0"/>
              <w:autoSpaceDN w:val="0"/>
              <w:adjustRightInd w:val="0"/>
              <w:ind w:left="720"/>
              <w:rPr>
                <w:rFonts w:ascii="Open Sans" w:eastAsiaTheme="minorHAnsi" w:hAnsi="Open Sans" w:cs="Open Sans"/>
                <w:color w:val="000000"/>
                <w:sz w:val="22"/>
                <w:szCs w:val="22"/>
              </w:rPr>
            </w:pPr>
            <w:r w:rsidRPr="000C3E67">
              <w:rPr>
                <w:rFonts w:ascii="Open Sans" w:eastAsiaTheme="minorHAnsi" w:hAnsi="Open Sans" w:cs="Open Sans"/>
                <w:color w:val="000000"/>
                <w:sz w:val="22"/>
                <w:szCs w:val="22"/>
              </w:rPr>
              <w:t>Ask students which considerations are important in developing a pay system. Ask them if it would differ from industry to industry and within industries as well.</w:t>
            </w:r>
          </w:p>
          <w:p w14:paraId="74D54789" w14:textId="77777777" w:rsidR="0037712B" w:rsidRPr="000C3E67" w:rsidRDefault="0037712B" w:rsidP="0037712B">
            <w:pPr>
              <w:autoSpaceDE w:val="0"/>
              <w:autoSpaceDN w:val="0"/>
              <w:adjustRightInd w:val="0"/>
              <w:ind w:left="720"/>
              <w:rPr>
                <w:rFonts w:ascii="Open Sans" w:eastAsiaTheme="minorHAnsi" w:hAnsi="Open Sans" w:cs="Open Sans"/>
                <w:color w:val="000000"/>
                <w:sz w:val="22"/>
                <w:szCs w:val="22"/>
              </w:rPr>
            </w:pPr>
          </w:p>
          <w:p w14:paraId="07EB0C56" w14:textId="1FCC68F1" w:rsidR="0037712B" w:rsidRPr="000C3E67" w:rsidRDefault="0037712B" w:rsidP="0037712B">
            <w:pPr>
              <w:autoSpaceDE w:val="0"/>
              <w:autoSpaceDN w:val="0"/>
              <w:adjustRightInd w:val="0"/>
              <w:rPr>
                <w:rFonts w:ascii="Open Sans" w:eastAsiaTheme="minorHAnsi" w:hAnsi="Open Sans" w:cs="Open Sans"/>
                <w:i/>
                <w:color w:val="000000"/>
                <w:sz w:val="22"/>
                <w:szCs w:val="22"/>
              </w:rPr>
            </w:pPr>
            <w:r w:rsidRPr="000C3E67">
              <w:rPr>
                <w:rFonts w:ascii="Open Sans" w:eastAsiaTheme="minorHAnsi" w:hAnsi="Open Sans" w:cs="Open Sans"/>
                <w:i/>
                <w:color w:val="000000"/>
                <w:sz w:val="22"/>
                <w:szCs w:val="22"/>
              </w:rPr>
              <w:t>Individualized Education Plan (IEP) for all special education students must be followed. Examples of accommodations may include, but are not limited to:</w:t>
            </w:r>
          </w:p>
          <w:p w14:paraId="7183BD61" w14:textId="77777777" w:rsidR="003B4629" w:rsidRDefault="003B4629" w:rsidP="003B4629">
            <w:pPr>
              <w:autoSpaceDE w:val="0"/>
              <w:autoSpaceDN w:val="0"/>
              <w:adjustRightInd w:val="0"/>
              <w:rPr>
                <w:rFonts w:ascii="Open Sans" w:eastAsiaTheme="minorHAnsi" w:hAnsi="Open Sans" w:cs="Open Sans"/>
                <w:color w:val="000000"/>
                <w:sz w:val="22"/>
                <w:szCs w:val="22"/>
              </w:rPr>
            </w:pPr>
          </w:p>
          <w:p w14:paraId="788EAE4E" w14:textId="38C44E7F" w:rsidR="0037712B" w:rsidRPr="003B4629" w:rsidRDefault="0037712B" w:rsidP="003B4629">
            <w:pPr>
              <w:autoSpaceDE w:val="0"/>
              <w:autoSpaceDN w:val="0"/>
              <w:adjustRightInd w:val="0"/>
              <w:rPr>
                <w:rFonts w:ascii="Open Sans" w:eastAsiaTheme="minorHAnsi" w:hAnsi="Open Sans" w:cs="Open Sans"/>
                <w:color w:val="000000"/>
                <w:sz w:val="22"/>
                <w:szCs w:val="22"/>
              </w:rPr>
            </w:pPr>
            <w:r w:rsidRPr="003B4629">
              <w:rPr>
                <w:rFonts w:ascii="Open Sans" w:eastAsiaTheme="minorHAnsi" w:hAnsi="Open Sans" w:cs="Open Sans"/>
                <w:color w:val="000000"/>
                <w:sz w:val="22"/>
                <w:szCs w:val="22"/>
              </w:rPr>
              <w:t xml:space="preserve">This lesson may be </w:t>
            </w:r>
            <w:proofErr w:type="gramStart"/>
            <w:r w:rsidRPr="003B4629">
              <w:rPr>
                <w:rFonts w:ascii="Open Sans" w:eastAsiaTheme="minorHAnsi" w:hAnsi="Open Sans" w:cs="Open Sans"/>
                <w:color w:val="000000"/>
                <w:sz w:val="22"/>
                <w:szCs w:val="22"/>
              </w:rPr>
              <w:t>modified</w:t>
            </w:r>
            <w:proofErr w:type="gramEnd"/>
            <w:r w:rsidRPr="003B4629">
              <w:rPr>
                <w:rFonts w:ascii="Open Sans" w:eastAsiaTheme="minorHAnsi" w:hAnsi="Open Sans" w:cs="Open Sans"/>
                <w:color w:val="000000"/>
                <w:sz w:val="22"/>
                <w:szCs w:val="22"/>
              </w:rPr>
              <w:t xml:space="preserve"> to accommodate your students with learning differences by referring to the files found on the Career &amp; Technical Special Populations page of this website (</w:t>
            </w:r>
            <w:r w:rsidRPr="003B4629">
              <w:rPr>
                <w:rFonts w:ascii="Open Sans" w:eastAsiaTheme="minorHAnsi" w:hAnsi="Open Sans" w:cs="Open Sans"/>
                <w:color w:val="0563C2"/>
                <w:sz w:val="22"/>
                <w:szCs w:val="22"/>
              </w:rPr>
              <w:t>http://cte.unt.edu/</w:t>
            </w:r>
            <w:r w:rsidRPr="003B4629">
              <w:rPr>
                <w:rFonts w:ascii="Open Sans" w:eastAsiaTheme="minorHAnsi" w:hAnsi="Open Sans" w:cs="Open Sans"/>
                <w:color w:val="000000"/>
                <w:sz w:val="22"/>
                <w:szCs w:val="22"/>
              </w:rPr>
              <w:t>).</w:t>
            </w:r>
          </w:p>
        </w:tc>
      </w:tr>
      <w:tr w:rsidR="00B3350C" w:rsidRPr="000C3E67" w14:paraId="07580D23" w14:textId="77777777" w:rsidTr="467682BF">
        <w:trPr>
          <w:trHeight w:val="27"/>
        </w:trPr>
        <w:tc>
          <w:tcPr>
            <w:tcW w:w="3675" w:type="dxa"/>
            <w:shd w:val="clear" w:color="auto" w:fill="auto"/>
          </w:tcPr>
          <w:p w14:paraId="78EDFD65" w14:textId="249361E5" w:rsidR="00B3350C" w:rsidRPr="000C3E67" w:rsidRDefault="661D7F90" w:rsidP="661D7F90">
            <w:pPr>
              <w:jc w:val="center"/>
              <w:rPr>
                <w:rFonts w:ascii="Open Sans" w:hAnsi="Open Sans" w:cs="Open Sans"/>
                <w:b/>
                <w:bCs/>
                <w:sz w:val="22"/>
                <w:szCs w:val="22"/>
              </w:rPr>
            </w:pPr>
            <w:r w:rsidRPr="000C3E67">
              <w:rPr>
                <w:rFonts w:ascii="Open Sans" w:hAnsi="Open Sans" w:cs="Open Sans"/>
                <w:b/>
                <w:bCs/>
                <w:sz w:val="22"/>
                <w:szCs w:val="22"/>
              </w:rPr>
              <w:lastRenderedPageBreak/>
              <w:t>Guided Practice *</w:t>
            </w:r>
          </w:p>
        </w:tc>
        <w:tc>
          <w:tcPr>
            <w:tcW w:w="7110" w:type="dxa"/>
            <w:shd w:val="clear" w:color="auto" w:fill="auto"/>
          </w:tcPr>
          <w:p w14:paraId="3E5E8CEC" w14:textId="6370EC1A" w:rsidR="0094453E" w:rsidRPr="000C3E67" w:rsidRDefault="0094453E" w:rsidP="0094453E">
            <w:pPr>
              <w:autoSpaceDE w:val="0"/>
              <w:autoSpaceDN w:val="0"/>
              <w:adjustRightInd w:val="0"/>
              <w:rPr>
                <w:rFonts w:ascii="Open Sans" w:eastAsiaTheme="minorHAnsi" w:hAnsi="Open Sans" w:cs="Open Sans"/>
                <w:sz w:val="22"/>
                <w:szCs w:val="22"/>
              </w:rPr>
            </w:pPr>
            <w:r w:rsidRPr="000C3E67">
              <w:rPr>
                <w:rFonts w:ascii="Open Sans" w:eastAsiaTheme="minorHAnsi" w:hAnsi="Open Sans" w:cs="Open Sans"/>
                <w:sz w:val="22"/>
                <w:szCs w:val="22"/>
              </w:rPr>
              <w:t>Using the presentation, the teacher will explain performance management and evaluation. Discuss what performance management and evaluation are and their significance.</w:t>
            </w:r>
          </w:p>
          <w:p w14:paraId="7E1E9133" w14:textId="77777777" w:rsidR="0094453E" w:rsidRPr="000C3E67" w:rsidRDefault="0094453E" w:rsidP="0094453E">
            <w:pPr>
              <w:autoSpaceDE w:val="0"/>
              <w:autoSpaceDN w:val="0"/>
              <w:adjustRightInd w:val="0"/>
              <w:rPr>
                <w:rFonts w:ascii="Open Sans" w:eastAsiaTheme="minorHAnsi" w:hAnsi="Open Sans" w:cs="Open Sans"/>
                <w:sz w:val="22"/>
                <w:szCs w:val="22"/>
              </w:rPr>
            </w:pPr>
          </w:p>
          <w:p w14:paraId="1295E129" w14:textId="77777777" w:rsidR="00CF2E7E" w:rsidRPr="000C3E67" w:rsidRDefault="0094453E" w:rsidP="0094453E">
            <w:pPr>
              <w:autoSpaceDE w:val="0"/>
              <w:autoSpaceDN w:val="0"/>
              <w:adjustRightInd w:val="0"/>
              <w:rPr>
                <w:rFonts w:ascii="Open Sans" w:eastAsiaTheme="minorHAnsi" w:hAnsi="Open Sans" w:cs="Open Sans"/>
                <w:sz w:val="22"/>
                <w:szCs w:val="22"/>
              </w:rPr>
            </w:pPr>
            <w:r w:rsidRPr="000C3E67">
              <w:rPr>
                <w:rFonts w:ascii="Open Sans" w:eastAsiaTheme="minorHAnsi" w:hAnsi="Open Sans" w:cs="Open Sans"/>
                <w:sz w:val="22"/>
                <w:szCs w:val="22"/>
              </w:rPr>
              <w:t>HRM Assignment 1 – Case study: Ask students to read the case study and answer the questions.</w:t>
            </w:r>
          </w:p>
          <w:p w14:paraId="7C709A96" w14:textId="77777777" w:rsidR="0094453E" w:rsidRPr="000C3E67" w:rsidRDefault="0094453E" w:rsidP="0094453E">
            <w:pPr>
              <w:autoSpaceDE w:val="0"/>
              <w:autoSpaceDN w:val="0"/>
              <w:adjustRightInd w:val="0"/>
              <w:rPr>
                <w:rFonts w:ascii="Open Sans" w:eastAsiaTheme="minorHAnsi" w:hAnsi="Open Sans" w:cs="Open Sans"/>
                <w:sz w:val="22"/>
                <w:szCs w:val="22"/>
              </w:rPr>
            </w:pPr>
          </w:p>
          <w:p w14:paraId="5D1EF2DE" w14:textId="78ABEA1D" w:rsidR="0094453E" w:rsidRPr="000C3E67" w:rsidRDefault="0094453E" w:rsidP="0094453E">
            <w:pPr>
              <w:autoSpaceDE w:val="0"/>
              <w:autoSpaceDN w:val="0"/>
              <w:adjustRightInd w:val="0"/>
              <w:rPr>
                <w:rFonts w:ascii="Open Sans" w:eastAsiaTheme="minorHAnsi" w:hAnsi="Open Sans" w:cs="Open Sans"/>
                <w:sz w:val="22"/>
                <w:szCs w:val="22"/>
              </w:rPr>
            </w:pPr>
            <w:r w:rsidRPr="000C3E67">
              <w:rPr>
                <w:rFonts w:ascii="Open Sans" w:eastAsiaTheme="minorHAnsi" w:hAnsi="Open Sans" w:cs="Open Sans"/>
                <w:sz w:val="22"/>
                <w:szCs w:val="22"/>
              </w:rPr>
              <w:t>Link: Thinking Beyond Pay to Keep Your Star Employees</w:t>
            </w:r>
          </w:p>
        </w:tc>
      </w:tr>
      <w:tr w:rsidR="00B3350C" w:rsidRPr="000C3E67" w14:paraId="2BB1B0A1" w14:textId="77777777" w:rsidTr="467682BF">
        <w:trPr>
          <w:trHeight w:val="395"/>
        </w:trPr>
        <w:tc>
          <w:tcPr>
            <w:tcW w:w="3675" w:type="dxa"/>
            <w:shd w:val="clear" w:color="auto" w:fill="auto"/>
          </w:tcPr>
          <w:p w14:paraId="1388253E" w14:textId="6EA2F42B" w:rsidR="00B3350C" w:rsidRPr="000C3E67" w:rsidRDefault="661D7F90" w:rsidP="661D7F90">
            <w:pPr>
              <w:jc w:val="center"/>
              <w:rPr>
                <w:rFonts w:ascii="Open Sans" w:hAnsi="Open Sans" w:cs="Open Sans"/>
                <w:b/>
                <w:bCs/>
                <w:sz w:val="22"/>
                <w:szCs w:val="22"/>
              </w:rPr>
            </w:pPr>
            <w:r w:rsidRPr="000C3E67">
              <w:rPr>
                <w:rFonts w:ascii="Open Sans" w:hAnsi="Open Sans" w:cs="Open Sans"/>
                <w:b/>
                <w:bCs/>
                <w:sz w:val="22"/>
                <w:szCs w:val="22"/>
              </w:rPr>
              <w:lastRenderedPageBreak/>
              <w:t>Independent Practice/Laboratory Experience/Differentiated Activities *</w:t>
            </w:r>
          </w:p>
        </w:tc>
        <w:tc>
          <w:tcPr>
            <w:tcW w:w="7110" w:type="dxa"/>
            <w:shd w:val="clear" w:color="auto" w:fill="auto"/>
          </w:tcPr>
          <w:p w14:paraId="0134EB58" w14:textId="77777777" w:rsidR="0094453E" w:rsidRPr="000C3E67" w:rsidRDefault="0094453E" w:rsidP="0094453E">
            <w:pPr>
              <w:autoSpaceDE w:val="0"/>
              <w:autoSpaceDN w:val="0"/>
              <w:adjustRightInd w:val="0"/>
              <w:jc w:val="center"/>
              <w:rPr>
                <w:rFonts w:ascii="Open Sans" w:eastAsiaTheme="minorHAnsi" w:hAnsi="Open Sans" w:cs="Open Sans"/>
                <w:b/>
                <w:bCs/>
                <w:sz w:val="22"/>
                <w:szCs w:val="22"/>
              </w:rPr>
            </w:pPr>
            <w:r w:rsidRPr="000C3E67">
              <w:rPr>
                <w:rFonts w:ascii="Open Sans" w:eastAsiaTheme="minorHAnsi" w:hAnsi="Open Sans" w:cs="Open Sans"/>
                <w:b/>
                <w:bCs/>
                <w:sz w:val="22"/>
                <w:szCs w:val="22"/>
              </w:rPr>
              <w:t>HRM – Employee Compensation and Benefits</w:t>
            </w:r>
          </w:p>
          <w:p w14:paraId="6635528D" w14:textId="77777777" w:rsidR="0094453E" w:rsidRPr="000C3E67" w:rsidRDefault="0094453E" w:rsidP="0094453E">
            <w:pPr>
              <w:autoSpaceDE w:val="0"/>
              <w:autoSpaceDN w:val="0"/>
              <w:adjustRightInd w:val="0"/>
              <w:jc w:val="center"/>
              <w:rPr>
                <w:rFonts w:ascii="Open Sans" w:eastAsiaTheme="minorHAnsi" w:hAnsi="Open Sans" w:cs="Open Sans"/>
                <w:b/>
                <w:bCs/>
                <w:sz w:val="22"/>
                <w:szCs w:val="22"/>
              </w:rPr>
            </w:pPr>
            <w:r w:rsidRPr="000C3E67">
              <w:rPr>
                <w:rFonts w:ascii="Open Sans" w:eastAsiaTheme="minorHAnsi" w:hAnsi="Open Sans" w:cs="Open Sans"/>
                <w:b/>
                <w:bCs/>
                <w:sz w:val="22"/>
                <w:szCs w:val="22"/>
              </w:rPr>
              <w:t>Independent Practice Assignment #1</w:t>
            </w:r>
          </w:p>
          <w:p w14:paraId="761805FB" w14:textId="77777777" w:rsidR="0094453E" w:rsidRPr="000C3E67" w:rsidRDefault="0094453E" w:rsidP="0094453E">
            <w:pPr>
              <w:autoSpaceDE w:val="0"/>
              <w:autoSpaceDN w:val="0"/>
              <w:adjustRightInd w:val="0"/>
              <w:rPr>
                <w:rFonts w:ascii="Open Sans" w:eastAsiaTheme="minorHAnsi" w:hAnsi="Open Sans" w:cs="Open Sans"/>
                <w:sz w:val="22"/>
                <w:szCs w:val="22"/>
              </w:rPr>
            </w:pPr>
          </w:p>
          <w:p w14:paraId="53E5BFA2" w14:textId="132C0921" w:rsidR="0094453E" w:rsidRPr="000C3E67" w:rsidRDefault="0094453E" w:rsidP="0094453E">
            <w:pPr>
              <w:autoSpaceDE w:val="0"/>
              <w:autoSpaceDN w:val="0"/>
              <w:adjustRightInd w:val="0"/>
              <w:spacing w:after="120"/>
              <w:rPr>
                <w:rFonts w:ascii="Open Sans" w:eastAsiaTheme="minorHAnsi" w:hAnsi="Open Sans" w:cs="Open Sans"/>
                <w:sz w:val="22"/>
                <w:szCs w:val="22"/>
              </w:rPr>
            </w:pPr>
            <w:r w:rsidRPr="000C3E67">
              <w:rPr>
                <w:rFonts w:ascii="Open Sans" w:eastAsiaTheme="minorHAnsi" w:hAnsi="Open Sans" w:cs="Open Sans"/>
                <w:sz w:val="22"/>
                <w:szCs w:val="22"/>
              </w:rPr>
              <w:t>Consider that you own your own company and cannot pay the highest wages in the field. Answer the following questions with complete paragraphs.</w:t>
            </w:r>
          </w:p>
          <w:p w14:paraId="2FF59560" w14:textId="0D7688AB" w:rsidR="0094453E" w:rsidRPr="000C3E67" w:rsidRDefault="0094453E" w:rsidP="00D12C61">
            <w:pPr>
              <w:pStyle w:val="ListParagraph"/>
              <w:numPr>
                <w:ilvl w:val="0"/>
                <w:numId w:val="12"/>
              </w:numPr>
              <w:autoSpaceDE w:val="0"/>
              <w:autoSpaceDN w:val="0"/>
              <w:adjustRightInd w:val="0"/>
              <w:rPr>
                <w:rFonts w:ascii="Open Sans" w:eastAsiaTheme="minorHAnsi" w:hAnsi="Open Sans" w:cs="Open Sans"/>
                <w:sz w:val="22"/>
                <w:szCs w:val="22"/>
              </w:rPr>
            </w:pPr>
            <w:r w:rsidRPr="000C3E67">
              <w:rPr>
                <w:rFonts w:ascii="Open Sans" w:eastAsiaTheme="minorHAnsi" w:hAnsi="Open Sans" w:cs="Open Sans"/>
                <w:sz w:val="22"/>
                <w:szCs w:val="22"/>
              </w:rPr>
              <w:t>What are the problems with not paying the highest wages?</w:t>
            </w:r>
          </w:p>
          <w:p w14:paraId="7B705073" w14:textId="391FE9FF" w:rsidR="0094453E" w:rsidRPr="000C3E67" w:rsidRDefault="0094453E" w:rsidP="00D12C61">
            <w:pPr>
              <w:pStyle w:val="ListParagraph"/>
              <w:numPr>
                <w:ilvl w:val="0"/>
                <w:numId w:val="12"/>
              </w:numPr>
              <w:autoSpaceDE w:val="0"/>
              <w:autoSpaceDN w:val="0"/>
              <w:adjustRightInd w:val="0"/>
              <w:rPr>
                <w:rFonts w:ascii="Open Sans" w:eastAsiaTheme="minorHAnsi" w:hAnsi="Open Sans" w:cs="Open Sans"/>
                <w:sz w:val="22"/>
                <w:szCs w:val="22"/>
              </w:rPr>
            </w:pPr>
            <w:r w:rsidRPr="000C3E67">
              <w:rPr>
                <w:rFonts w:ascii="Open Sans" w:eastAsiaTheme="minorHAnsi" w:hAnsi="Open Sans" w:cs="Open Sans"/>
                <w:sz w:val="22"/>
                <w:szCs w:val="22"/>
              </w:rPr>
              <w:t>List three ways you would retain employees.</w:t>
            </w:r>
          </w:p>
          <w:p w14:paraId="69097A9C" w14:textId="72188EBE" w:rsidR="00CF2E7E" w:rsidRPr="000C3E67" w:rsidRDefault="0094453E" w:rsidP="00D12C61">
            <w:pPr>
              <w:pStyle w:val="ListParagraph"/>
              <w:numPr>
                <w:ilvl w:val="0"/>
                <w:numId w:val="12"/>
              </w:numPr>
              <w:spacing w:before="120" w:after="120"/>
              <w:jc w:val="both"/>
              <w:rPr>
                <w:rFonts w:ascii="Open Sans" w:eastAsia="Open Sans" w:hAnsi="Open Sans" w:cs="Open Sans"/>
                <w:sz w:val="22"/>
                <w:szCs w:val="22"/>
              </w:rPr>
            </w:pPr>
            <w:r w:rsidRPr="000C3E67">
              <w:rPr>
                <w:rFonts w:ascii="Open Sans" w:eastAsiaTheme="minorHAnsi" w:hAnsi="Open Sans" w:cs="Open Sans"/>
                <w:sz w:val="22"/>
                <w:szCs w:val="22"/>
              </w:rPr>
              <w:t>Define “meaningful” work.</w:t>
            </w:r>
          </w:p>
        </w:tc>
      </w:tr>
      <w:tr w:rsidR="00B3350C" w:rsidRPr="000C3E67" w14:paraId="50863A81" w14:textId="77777777" w:rsidTr="467682BF">
        <w:tc>
          <w:tcPr>
            <w:tcW w:w="3675" w:type="dxa"/>
            <w:shd w:val="clear" w:color="auto" w:fill="auto"/>
          </w:tcPr>
          <w:p w14:paraId="3E48F608" w14:textId="5EE824C9" w:rsidR="00B3350C" w:rsidRPr="000C3E67" w:rsidRDefault="661D7F90" w:rsidP="661D7F90">
            <w:pPr>
              <w:spacing w:before="120" w:after="120"/>
              <w:jc w:val="center"/>
              <w:rPr>
                <w:rFonts w:ascii="Open Sans" w:hAnsi="Open Sans" w:cs="Open Sans"/>
                <w:b/>
                <w:bCs/>
                <w:sz w:val="22"/>
                <w:szCs w:val="22"/>
              </w:rPr>
            </w:pPr>
            <w:r w:rsidRPr="000C3E67">
              <w:rPr>
                <w:rFonts w:ascii="Open Sans" w:hAnsi="Open Sans" w:cs="Open Sans"/>
                <w:b/>
                <w:bCs/>
                <w:sz w:val="22"/>
                <w:szCs w:val="22"/>
              </w:rPr>
              <w:t>Lesson Closure</w:t>
            </w:r>
          </w:p>
        </w:tc>
        <w:tc>
          <w:tcPr>
            <w:tcW w:w="7110" w:type="dxa"/>
            <w:shd w:val="clear" w:color="auto" w:fill="auto"/>
          </w:tcPr>
          <w:p w14:paraId="06C8A605" w14:textId="5C8D65F4" w:rsidR="0094453E" w:rsidRPr="000C3E67" w:rsidRDefault="0094453E" w:rsidP="00D12C61">
            <w:pPr>
              <w:pStyle w:val="ListParagraph"/>
              <w:numPr>
                <w:ilvl w:val="0"/>
                <w:numId w:val="13"/>
              </w:numPr>
              <w:autoSpaceDE w:val="0"/>
              <w:autoSpaceDN w:val="0"/>
              <w:adjustRightInd w:val="0"/>
              <w:spacing w:after="120"/>
              <w:contextualSpacing w:val="0"/>
              <w:rPr>
                <w:rFonts w:ascii="Open Sans" w:eastAsiaTheme="minorHAnsi" w:hAnsi="Open Sans" w:cs="Open Sans"/>
                <w:sz w:val="22"/>
                <w:szCs w:val="22"/>
              </w:rPr>
            </w:pPr>
            <w:r w:rsidRPr="000C3E67">
              <w:rPr>
                <w:rFonts w:ascii="Open Sans" w:eastAsiaTheme="minorHAnsi" w:hAnsi="Open Sans" w:cs="Open Sans"/>
                <w:sz w:val="22"/>
                <w:szCs w:val="22"/>
              </w:rPr>
              <w:t>A compensation package is an important part of the overall strategic HRM plan, since a significant part of the company budget is for employee compensation.</w:t>
            </w:r>
          </w:p>
          <w:p w14:paraId="3BAFA83E" w14:textId="7E2A15F9" w:rsidR="0094453E" w:rsidRPr="000C3E67" w:rsidRDefault="0094453E" w:rsidP="00D12C61">
            <w:pPr>
              <w:pStyle w:val="ListParagraph"/>
              <w:numPr>
                <w:ilvl w:val="0"/>
                <w:numId w:val="13"/>
              </w:numPr>
              <w:autoSpaceDE w:val="0"/>
              <w:autoSpaceDN w:val="0"/>
              <w:adjustRightInd w:val="0"/>
              <w:spacing w:after="120"/>
              <w:contextualSpacing w:val="0"/>
              <w:rPr>
                <w:rFonts w:ascii="Open Sans" w:eastAsiaTheme="minorHAnsi" w:hAnsi="Open Sans" w:cs="Open Sans"/>
                <w:sz w:val="22"/>
                <w:szCs w:val="22"/>
              </w:rPr>
            </w:pPr>
            <w:r w:rsidRPr="000C3E67">
              <w:rPr>
                <w:rFonts w:ascii="Open Sans" w:eastAsiaTheme="minorHAnsi" w:hAnsi="Open Sans" w:cs="Open Sans"/>
                <w:sz w:val="22"/>
                <w:szCs w:val="22"/>
              </w:rPr>
              <w:t>A compensation package can include salary, bonuses, healthcare plans, and a variety of other types of benefits.</w:t>
            </w:r>
          </w:p>
          <w:p w14:paraId="1CA4FDA9" w14:textId="1518FC92" w:rsidR="0094453E" w:rsidRPr="000C3E67" w:rsidRDefault="0094453E" w:rsidP="00D12C61">
            <w:pPr>
              <w:pStyle w:val="ListParagraph"/>
              <w:numPr>
                <w:ilvl w:val="0"/>
                <w:numId w:val="13"/>
              </w:numPr>
              <w:autoSpaceDE w:val="0"/>
              <w:autoSpaceDN w:val="0"/>
              <w:adjustRightInd w:val="0"/>
              <w:spacing w:after="120"/>
              <w:contextualSpacing w:val="0"/>
              <w:rPr>
                <w:rFonts w:ascii="Open Sans" w:eastAsiaTheme="minorHAnsi" w:hAnsi="Open Sans" w:cs="Open Sans"/>
                <w:sz w:val="22"/>
                <w:szCs w:val="22"/>
              </w:rPr>
            </w:pPr>
            <w:r w:rsidRPr="000C3E67">
              <w:rPr>
                <w:rFonts w:ascii="Open Sans" w:eastAsiaTheme="minorHAnsi" w:hAnsi="Open Sans" w:cs="Open Sans"/>
                <w:sz w:val="22"/>
                <w:szCs w:val="22"/>
              </w:rPr>
              <w:t>Compensation is used to attract people to work for the organization as well as to motivate employees to work.</w:t>
            </w:r>
          </w:p>
          <w:p w14:paraId="101353E5" w14:textId="216EA150" w:rsidR="00B3350C" w:rsidRPr="000C3E67" w:rsidRDefault="0094453E" w:rsidP="00D12C61">
            <w:pPr>
              <w:pStyle w:val="ListParagraph"/>
              <w:numPr>
                <w:ilvl w:val="0"/>
                <w:numId w:val="13"/>
              </w:numPr>
              <w:spacing w:after="120"/>
              <w:contextualSpacing w:val="0"/>
              <w:rPr>
                <w:rFonts w:ascii="Open Sans" w:eastAsia="Open Sans" w:hAnsi="Open Sans" w:cs="Open Sans"/>
                <w:sz w:val="22"/>
                <w:szCs w:val="22"/>
              </w:rPr>
            </w:pPr>
            <w:r w:rsidRPr="000C3E67">
              <w:rPr>
                <w:rFonts w:ascii="Open Sans" w:eastAsiaTheme="minorHAnsi" w:hAnsi="Open Sans" w:cs="Open Sans"/>
                <w:sz w:val="22"/>
                <w:szCs w:val="22"/>
              </w:rPr>
              <w:t>Several types of pay systems can be implemented.</w:t>
            </w:r>
          </w:p>
        </w:tc>
      </w:tr>
      <w:tr w:rsidR="00B3350C" w:rsidRPr="000C3E67" w14:paraId="09F5B5CB" w14:textId="77777777" w:rsidTr="467682BF">
        <w:trPr>
          <w:trHeight w:val="135"/>
        </w:trPr>
        <w:tc>
          <w:tcPr>
            <w:tcW w:w="3675" w:type="dxa"/>
            <w:shd w:val="clear" w:color="auto" w:fill="auto"/>
          </w:tcPr>
          <w:p w14:paraId="6CEEAD70" w14:textId="730CF8E8" w:rsidR="00B3350C" w:rsidRPr="000C3E67" w:rsidRDefault="7B1FA066" w:rsidP="7B1FA066">
            <w:pPr>
              <w:tabs>
                <w:tab w:val="left" w:pos="2820"/>
              </w:tabs>
              <w:spacing w:before="120" w:after="120"/>
              <w:jc w:val="center"/>
              <w:rPr>
                <w:rFonts w:ascii="Open Sans" w:hAnsi="Open Sans" w:cs="Open Sans"/>
                <w:b/>
                <w:bCs/>
                <w:sz w:val="22"/>
                <w:szCs w:val="22"/>
              </w:rPr>
            </w:pPr>
            <w:r w:rsidRPr="000C3E67">
              <w:rPr>
                <w:rFonts w:ascii="Open Sans" w:hAnsi="Open Sans" w:cs="Open Sans"/>
                <w:b/>
                <w:bCs/>
                <w:sz w:val="22"/>
                <w:szCs w:val="22"/>
              </w:rPr>
              <w:t>Summative / End of Lesson Assessment *</w:t>
            </w:r>
          </w:p>
        </w:tc>
        <w:tc>
          <w:tcPr>
            <w:tcW w:w="7110" w:type="dxa"/>
            <w:shd w:val="clear" w:color="auto" w:fill="auto"/>
          </w:tcPr>
          <w:p w14:paraId="4CB6555D" w14:textId="1D061162" w:rsidR="00CF2E7E" w:rsidRPr="000C3E67" w:rsidRDefault="0094453E" w:rsidP="0094453E">
            <w:pPr>
              <w:autoSpaceDE w:val="0"/>
              <w:autoSpaceDN w:val="0"/>
              <w:adjustRightInd w:val="0"/>
              <w:rPr>
                <w:rFonts w:ascii="Open Sans" w:eastAsiaTheme="minorHAnsi" w:hAnsi="Open Sans" w:cs="Open Sans"/>
                <w:color w:val="333333"/>
                <w:sz w:val="22"/>
                <w:szCs w:val="22"/>
              </w:rPr>
            </w:pPr>
            <w:r w:rsidRPr="000C3E67">
              <w:rPr>
                <w:rFonts w:ascii="Open Sans" w:eastAsiaTheme="minorHAnsi" w:hAnsi="Open Sans" w:cs="Open Sans"/>
                <w:color w:val="333333"/>
                <w:sz w:val="22"/>
                <w:szCs w:val="22"/>
              </w:rPr>
              <w:t>Use the assigned rubric to evaluate the projects assigned for Independent Practice.</w:t>
            </w:r>
          </w:p>
        </w:tc>
      </w:tr>
      <w:tr w:rsidR="00B3350C" w:rsidRPr="000C3E67" w14:paraId="02913EF1" w14:textId="77777777" w:rsidTr="467682BF">
        <w:trPr>
          <w:trHeight w:val="135"/>
        </w:trPr>
        <w:tc>
          <w:tcPr>
            <w:tcW w:w="3675" w:type="dxa"/>
            <w:shd w:val="clear" w:color="auto" w:fill="auto"/>
          </w:tcPr>
          <w:p w14:paraId="11FAFD4E" w14:textId="7C199D3F" w:rsidR="00B3350C" w:rsidRPr="000C3E67" w:rsidRDefault="661D7F90" w:rsidP="661D7F90">
            <w:pPr>
              <w:spacing w:before="120" w:after="120"/>
              <w:jc w:val="center"/>
              <w:rPr>
                <w:rFonts w:ascii="Open Sans" w:hAnsi="Open Sans" w:cs="Open Sans"/>
                <w:b/>
                <w:bCs/>
                <w:sz w:val="22"/>
                <w:szCs w:val="22"/>
              </w:rPr>
            </w:pPr>
            <w:r w:rsidRPr="000C3E67">
              <w:rPr>
                <w:rFonts w:ascii="Open Sans" w:hAnsi="Open Sans" w:cs="Open Sans"/>
                <w:b/>
                <w:bCs/>
                <w:sz w:val="22"/>
                <w:szCs w:val="22"/>
              </w:rPr>
              <w:t>References/Resources/</w:t>
            </w:r>
          </w:p>
          <w:p w14:paraId="324BDA87" w14:textId="064DC7A6" w:rsidR="00B3350C" w:rsidRPr="000C3E67" w:rsidRDefault="661D7F90" w:rsidP="661D7F90">
            <w:pPr>
              <w:spacing w:before="120" w:after="120"/>
              <w:jc w:val="center"/>
              <w:rPr>
                <w:rFonts w:ascii="Open Sans" w:hAnsi="Open Sans" w:cs="Open Sans"/>
                <w:b/>
                <w:bCs/>
                <w:sz w:val="22"/>
                <w:szCs w:val="22"/>
              </w:rPr>
            </w:pPr>
            <w:r w:rsidRPr="000C3E67">
              <w:rPr>
                <w:rFonts w:ascii="Open Sans" w:hAnsi="Open Sans" w:cs="Open Sans"/>
                <w:b/>
                <w:bCs/>
                <w:sz w:val="22"/>
                <w:szCs w:val="22"/>
              </w:rPr>
              <w:t>Teacher Preparation</w:t>
            </w:r>
          </w:p>
        </w:tc>
        <w:tc>
          <w:tcPr>
            <w:tcW w:w="7110" w:type="dxa"/>
            <w:shd w:val="clear" w:color="auto" w:fill="auto"/>
          </w:tcPr>
          <w:p w14:paraId="4DEE048F" w14:textId="77777777" w:rsidR="0094453E" w:rsidRPr="000C3E67" w:rsidRDefault="0094453E" w:rsidP="0094453E">
            <w:pPr>
              <w:autoSpaceDE w:val="0"/>
              <w:autoSpaceDN w:val="0"/>
              <w:adjustRightInd w:val="0"/>
              <w:rPr>
                <w:rFonts w:ascii="Open Sans" w:eastAsiaTheme="minorHAnsi" w:hAnsi="Open Sans" w:cs="Open Sans"/>
                <w:b/>
                <w:bCs/>
                <w:color w:val="000000"/>
                <w:sz w:val="22"/>
                <w:szCs w:val="22"/>
              </w:rPr>
            </w:pPr>
            <w:r w:rsidRPr="000C3E67">
              <w:rPr>
                <w:rFonts w:ascii="Open Sans" w:eastAsiaTheme="minorHAnsi" w:hAnsi="Open Sans" w:cs="Open Sans"/>
                <w:b/>
                <w:bCs/>
                <w:color w:val="000000"/>
                <w:sz w:val="22"/>
                <w:szCs w:val="22"/>
              </w:rPr>
              <w:t>References</w:t>
            </w:r>
          </w:p>
          <w:p w14:paraId="7203C5CB" w14:textId="41886965" w:rsidR="0094453E" w:rsidRPr="000C3E67" w:rsidRDefault="0094453E" w:rsidP="00FD07BA">
            <w:pPr>
              <w:pStyle w:val="ListParagraph"/>
              <w:numPr>
                <w:ilvl w:val="0"/>
                <w:numId w:val="14"/>
              </w:numPr>
              <w:autoSpaceDE w:val="0"/>
              <w:autoSpaceDN w:val="0"/>
              <w:adjustRightInd w:val="0"/>
              <w:contextualSpacing w:val="0"/>
              <w:rPr>
                <w:rFonts w:ascii="Open Sans" w:eastAsiaTheme="minorHAnsi" w:hAnsi="Open Sans" w:cs="Open Sans"/>
                <w:color w:val="000000"/>
                <w:sz w:val="22"/>
                <w:szCs w:val="22"/>
              </w:rPr>
            </w:pPr>
            <w:r w:rsidRPr="000C3E67">
              <w:rPr>
                <w:rFonts w:ascii="Open Sans" w:eastAsiaTheme="minorHAnsi" w:hAnsi="Open Sans" w:cs="Open Sans"/>
                <w:color w:val="000000"/>
                <w:sz w:val="22"/>
                <w:szCs w:val="22"/>
              </w:rPr>
              <w:t>Rees, G., &amp; French, R. (2010). Leading, managing and developing people (3rd Ed.). London, England: Chartered</w:t>
            </w:r>
          </w:p>
          <w:p w14:paraId="75A2487A" w14:textId="77777777" w:rsidR="0094453E" w:rsidRPr="000C3E67" w:rsidRDefault="0094453E" w:rsidP="00FD07BA">
            <w:pPr>
              <w:pStyle w:val="ListParagraph"/>
              <w:numPr>
                <w:ilvl w:val="0"/>
                <w:numId w:val="14"/>
              </w:numPr>
              <w:autoSpaceDE w:val="0"/>
              <w:autoSpaceDN w:val="0"/>
              <w:adjustRightInd w:val="0"/>
              <w:contextualSpacing w:val="0"/>
              <w:rPr>
                <w:rFonts w:ascii="Open Sans" w:eastAsiaTheme="minorHAnsi" w:hAnsi="Open Sans" w:cs="Open Sans"/>
                <w:color w:val="000000"/>
                <w:sz w:val="22"/>
                <w:szCs w:val="22"/>
              </w:rPr>
            </w:pPr>
            <w:r w:rsidRPr="000C3E67">
              <w:rPr>
                <w:rFonts w:ascii="Open Sans" w:eastAsiaTheme="minorHAnsi" w:hAnsi="Open Sans" w:cs="Open Sans"/>
                <w:color w:val="000000"/>
                <w:sz w:val="22"/>
                <w:szCs w:val="22"/>
              </w:rPr>
              <w:t>Institute of Personnel &amp; Development</w:t>
            </w:r>
          </w:p>
          <w:p w14:paraId="230B4636" w14:textId="740C45B4" w:rsidR="00B3350C" w:rsidRPr="00FD07BA" w:rsidRDefault="0094453E" w:rsidP="00FD07BA">
            <w:pPr>
              <w:pStyle w:val="ListParagraph"/>
              <w:numPr>
                <w:ilvl w:val="0"/>
                <w:numId w:val="14"/>
              </w:numPr>
              <w:autoSpaceDE w:val="0"/>
              <w:autoSpaceDN w:val="0"/>
              <w:adjustRightInd w:val="0"/>
              <w:spacing w:after="120"/>
              <w:contextualSpacing w:val="0"/>
              <w:rPr>
                <w:rFonts w:ascii="Open Sans" w:eastAsiaTheme="minorHAnsi" w:hAnsi="Open Sans" w:cs="Open Sans"/>
                <w:color w:val="0563C2"/>
                <w:sz w:val="22"/>
                <w:szCs w:val="22"/>
              </w:rPr>
            </w:pPr>
            <w:r w:rsidRPr="000C3E67">
              <w:rPr>
                <w:rFonts w:ascii="Open Sans" w:eastAsiaTheme="minorHAnsi" w:hAnsi="Open Sans" w:cs="Open Sans"/>
                <w:color w:val="0563C2"/>
                <w:sz w:val="22"/>
                <w:szCs w:val="22"/>
              </w:rPr>
              <w:t>http://www.hrmguide.co.uk</w:t>
            </w:r>
          </w:p>
        </w:tc>
      </w:tr>
      <w:tr w:rsidR="00B3350C" w:rsidRPr="000C3E67" w14:paraId="3B5D5C31" w14:textId="77777777" w:rsidTr="467682BF">
        <w:trPr>
          <w:trHeight w:val="135"/>
        </w:trPr>
        <w:tc>
          <w:tcPr>
            <w:tcW w:w="10785" w:type="dxa"/>
            <w:gridSpan w:val="2"/>
            <w:shd w:val="clear" w:color="auto" w:fill="D9D9D9" w:themeFill="background1" w:themeFillShade="D9"/>
          </w:tcPr>
          <w:p w14:paraId="1928554E" w14:textId="77777777" w:rsidR="00B3350C" w:rsidRPr="000C3E67" w:rsidRDefault="661D7F90" w:rsidP="661D7F90">
            <w:pPr>
              <w:spacing w:before="120" w:after="120"/>
              <w:jc w:val="center"/>
              <w:rPr>
                <w:rFonts w:ascii="Open Sans" w:hAnsi="Open Sans" w:cs="Open Sans"/>
                <w:b/>
                <w:bCs/>
                <w:sz w:val="22"/>
                <w:szCs w:val="22"/>
              </w:rPr>
            </w:pPr>
            <w:r w:rsidRPr="000C3E67">
              <w:rPr>
                <w:rFonts w:ascii="Open Sans" w:hAnsi="Open Sans" w:cs="Open Sans"/>
                <w:b/>
                <w:bCs/>
                <w:sz w:val="22"/>
                <w:szCs w:val="22"/>
              </w:rPr>
              <w:t>Additional Required Components</w:t>
            </w:r>
          </w:p>
        </w:tc>
      </w:tr>
      <w:tr w:rsidR="00B3350C" w:rsidRPr="000C3E67" w14:paraId="17A4CF5D" w14:textId="77777777" w:rsidTr="467682BF">
        <w:trPr>
          <w:trHeight w:val="485"/>
        </w:trPr>
        <w:tc>
          <w:tcPr>
            <w:tcW w:w="3675" w:type="dxa"/>
            <w:shd w:val="clear" w:color="auto" w:fill="auto"/>
          </w:tcPr>
          <w:p w14:paraId="07A69FE4" w14:textId="4678019B" w:rsidR="00B3350C" w:rsidRPr="000C3E67" w:rsidRDefault="661D7F90" w:rsidP="661D7F90">
            <w:pPr>
              <w:spacing w:before="120" w:after="120"/>
              <w:jc w:val="center"/>
              <w:rPr>
                <w:rFonts w:ascii="Open Sans" w:hAnsi="Open Sans" w:cs="Open Sans"/>
                <w:b/>
                <w:bCs/>
                <w:sz w:val="22"/>
                <w:szCs w:val="22"/>
              </w:rPr>
            </w:pPr>
            <w:r w:rsidRPr="000C3E67">
              <w:rPr>
                <w:rFonts w:ascii="Open Sans" w:hAnsi="Open Sans" w:cs="Open Sans"/>
                <w:b/>
                <w:bCs/>
                <w:sz w:val="22"/>
                <w:szCs w:val="22"/>
              </w:rPr>
              <w:t>English Language Proficiency Standards (ELPS) Strategies</w:t>
            </w:r>
          </w:p>
        </w:tc>
        <w:tc>
          <w:tcPr>
            <w:tcW w:w="7110" w:type="dxa"/>
            <w:shd w:val="clear" w:color="auto" w:fill="auto"/>
          </w:tcPr>
          <w:p w14:paraId="34E52B99" w14:textId="77777777" w:rsidR="0094453E" w:rsidRPr="000C3E67" w:rsidRDefault="0094453E" w:rsidP="0094453E">
            <w:pPr>
              <w:autoSpaceDE w:val="0"/>
              <w:autoSpaceDN w:val="0"/>
              <w:adjustRightInd w:val="0"/>
              <w:rPr>
                <w:rFonts w:ascii="Open Sans" w:eastAsiaTheme="minorHAnsi" w:hAnsi="Open Sans" w:cs="Open Sans"/>
                <w:b/>
                <w:bCs/>
                <w:sz w:val="22"/>
                <w:szCs w:val="22"/>
              </w:rPr>
            </w:pPr>
            <w:r w:rsidRPr="000C3E67">
              <w:rPr>
                <w:rFonts w:ascii="Open Sans" w:eastAsiaTheme="minorHAnsi" w:hAnsi="Open Sans" w:cs="Open Sans"/>
                <w:b/>
                <w:bCs/>
                <w:sz w:val="22"/>
                <w:szCs w:val="22"/>
              </w:rPr>
              <w:t>110.31 (b) Knowledge and skills</w:t>
            </w:r>
          </w:p>
          <w:p w14:paraId="14540EE9" w14:textId="3D7EAC2D" w:rsidR="0094453E" w:rsidRPr="000C3E67" w:rsidRDefault="0094453E" w:rsidP="0094453E">
            <w:pPr>
              <w:autoSpaceDE w:val="0"/>
              <w:autoSpaceDN w:val="0"/>
              <w:adjustRightInd w:val="0"/>
              <w:rPr>
                <w:rFonts w:ascii="Open Sans" w:eastAsiaTheme="minorHAnsi" w:hAnsi="Open Sans" w:cs="Open Sans"/>
                <w:sz w:val="22"/>
                <w:szCs w:val="22"/>
              </w:rPr>
            </w:pPr>
            <w:r w:rsidRPr="000C3E67">
              <w:rPr>
                <w:rFonts w:ascii="Open Sans" w:eastAsiaTheme="minorHAnsi" w:hAnsi="Open Sans" w:cs="Open Sans"/>
                <w:sz w:val="22"/>
                <w:szCs w:val="22"/>
              </w:rPr>
              <w:t>(1) Reading/Vocabulary Development. Students understand new vocabulary and use it when reading and writing.</w:t>
            </w:r>
          </w:p>
          <w:p w14:paraId="1E50AA5F" w14:textId="55BE9463" w:rsidR="00B3350C" w:rsidRPr="000C3E67" w:rsidRDefault="0094453E" w:rsidP="0094453E">
            <w:pPr>
              <w:autoSpaceDE w:val="0"/>
              <w:autoSpaceDN w:val="0"/>
              <w:adjustRightInd w:val="0"/>
              <w:rPr>
                <w:rFonts w:ascii="Open Sans" w:eastAsiaTheme="minorHAnsi" w:hAnsi="Open Sans" w:cs="Open Sans"/>
                <w:sz w:val="22"/>
                <w:szCs w:val="22"/>
              </w:rPr>
            </w:pPr>
            <w:r w:rsidRPr="000C3E67">
              <w:rPr>
                <w:rFonts w:ascii="Open Sans" w:eastAsiaTheme="minorHAnsi" w:hAnsi="Open Sans" w:cs="Open Sans"/>
                <w:sz w:val="22"/>
                <w:szCs w:val="22"/>
              </w:rPr>
              <w:t>(11) Reading/Comprehension of informational text/procedural texts. Students understand how to glean and use information in procedural texts and documents.</w:t>
            </w:r>
          </w:p>
        </w:tc>
      </w:tr>
      <w:tr w:rsidR="00B3350C" w:rsidRPr="000C3E67" w14:paraId="13D42D07" w14:textId="77777777" w:rsidTr="467682BF">
        <w:trPr>
          <w:trHeight w:val="737"/>
        </w:trPr>
        <w:tc>
          <w:tcPr>
            <w:tcW w:w="3675" w:type="dxa"/>
            <w:shd w:val="clear" w:color="auto" w:fill="auto"/>
          </w:tcPr>
          <w:p w14:paraId="28B3D5E3" w14:textId="0171714D" w:rsidR="00B3350C" w:rsidRPr="000C3E67" w:rsidRDefault="00B3350C" w:rsidP="661D7F90">
            <w:pPr>
              <w:spacing w:before="120" w:after="120"/>
              <w:jc w:val="center"/>
              <w:rPr>
                <w:rFonts w:ascii="Open Sans" w:hAnsi="Open Sans" w:cs="Open Sans"/>
                <w:b/>
                <w:bCs/>
                <w:sz w:val="22"/>
                <w:szCs w:val="22"/>
              </w:rPr>
            </w:pPr>
            <w:r w:rsidRPr="000C3E67">
              <w:rPr>
                <w:rFonts w:ascii="Open Sans" w:hAnsi="Open Sans" w:cs="Open Sans"/>
                <w:b/>
                <w:bCs/>
                <w:sz w:val="22"/>
                <w:szCs w:val="22"/>
              </w:rPr>
              <w:lastRenderedPageBreak/>
              <w:t>College and Career Readiness Connection</w:t>
            </w:r>
            <w:r w:rsidR="00A3064F" w:rsidRPr="000C3E67">
              <w:rPr>
                <w:rStyle w:val="FootnoteReference"/>
                <w:rFonts w:ascii="Open Sans" w:hAnsi="Open Sans" w:cs="Open Sans"/>
                <w:b/>
                <w:bCs/>
                <w:sz w:val="22"/>
                <w:szCs w:val="22"/>
              </w:rPr>
              <w:footnoteReference w:id="1"/>
            </w:r>
          </w:p>
        </w:tc>
        <w:tc>
          <w:tcPr>
            <w:tcW w:w="7110" w:type="dxa"/>
            <w:shd w:val="clear" w:color="auto" w:fill="auto"/>
          </w:tcPr>
          <w:p w14:paraId="16213AA9" w14:textId="665CE104" w:rsidR="00B3350C" w:rsidRPr="000C3E67" w:rsidRDefault="00B3350C" w:rsidP="7B1FA066">
            <w:pPr>
              <w:spacing w:before="120" w:after="120"/>
              <w:rPr>
                <w:rFonts w:ascii="Open Sans" w:eastAsia="Open Sans" w:hAnsi="Open Sans" w:cs="Open Sans"/>
                <w:sz w:val="22"/>
                <w:szCs w:val="22"/>
              </w:rPr>
            </w:pPr>
          </w:p>
        </w:tc>
      </w:tr>
      <w:tr w:rsidR="00B3350C" w:rsidRPr="000C3E67" w14:paraId="4716FB8D" w14:textId="77777777" w:rsidTr="467682BF">
        <w:trPr>
          <w:trHeight w:val="135"/>
        </w:trPr>
        <w:tc>
          <w:tcPr>
            <w:tcW w:w="10785" w:type="dxa"/>
            <w:gridSpan w:val="2"/>
            <w:shd w:val="clear" w:color="auto" w:fill="D9D9D9" w:themeFill="background1" w:themeFillShade="D9"/>
          </w:tcPr>
          <w:p w14:paraId="4DD031E5" w14:textId="77777777" w:rsidR="00B3350C" w:rsidRPr="000C3E67" w:rsidRDefault="661D7F90" w:rsidP="661D7F90">
            <w:pPr>
              <w:spacing w:before="120" w:after="120"/>
              <w:jc w:val="center"/>
              <w:rPr>
                <w:rFonts w:ascii="Open Sans" w:hAnsi="Open Sans" w:cs="Open Sans"/>
                <w:b/>
                <w:bCs/>
                <w:sz w:val="22"/>
                <w:szCs w:val="22"/>
              </w:rPr>
            </w:pPr>
            <w:r w:rsidRPr="000C3E67">
              <w:rPr>
                <w:rFonts w:ascii="Open Sans" w:hAnsi="Open Sans" w:cs="Open Sans"/>
                <w:b/>
                <w:bCs/>
                <w:sz w:val="22"/>
                <w:szCs w:val="22"/>
              </w:rPr>
              <w:t>Recommended Strategies</w:t>
            </w:r>
          </w:p>
        </w:tc>
      </w:tr>
      <w:tr w:rsidR="00B3350C" w:rsidRPr="000C3E67" w14:paraId="15010D4A" w14:textId="77777777" w:rsidTr="467682BF">
        <w:trPr>
          <w:trHeight w:val="512"/>
        </w:trPr>
        <w:tc>
          <w:tcPr>
            <w:tcW w:w="3675" w:type="dxa"/>
            <w:shd w:val="clear" w:color="auto" w:fill="auto"/>
          </w:tcPr>
          <w:p w14:paraId="57BD3680" w14:textId="519E0340" w:rsidR="00B3350C" w:rsidRPr="000C3E67" w:rsidRDefault="661D7F90" w:rsidP="661D7F90">
            <w:pPr>
              <w:spacing w:before="120" w:after="120"/>
              <w:jc w:val="center"/>
              <w:rPr>
                <w:rFonts w:ascii="Open Sans" w:hAnsi="Open Sans" w:cs="Open Sans"/>
                <w:b/>
                <w:bCs/>
                <w:sz w:val="22"/>
                <w:szCs w:val="22"/>
              </w:rPr>
            </w:pPr>
            <w:r w:rsidRPr="000C3E67">
              <w:rPr>
                <w:rFonts w:ascii="Open Sans" w:hAnsi="Open Sans" w:cs="Open Sans"/>
                <w:b/>
                <w:bCs/>
                <w:sz w:val="22"/>
                <w:szCs w:val="22"/>
              </w:rPr>
              <w:t>Reading Strategies</w:t>
            </w:r>
          </w:p>
        </w:tc>
        <w:tc>
          <w:tcPr>
            <w:tcW w:w="7110" w:type="dxa"/>
            <w:shd w:val="clear" w:color="auto" w:fill="auto"/>
          </w:tcPr>
          <w:p w14:paraId="10E0A405" w14:textId="77777777" w:rsidR="00B3350C" w:rsidRPr="000C3E67" w:rsidRDefault="00B3350C" w:rsidP="008C6A13">
            <w:pPr>
              <w:spacing w:before="120" w:after="120"/>
              <w:rPr>
                <w:rFonts w:ascii="Open Sans" w:hAnsi="Open Sans" w:cs="Open Sans"/>
                <w:sz w:val="22"/>
                <w:szCs w:val="22"/>
              </w:rPr>
            </w:pPr>
          </w:p>
        </w:tc>
      </w:tr>
      <w:tr w:rsidR="00B3350C" w:rsidRPr="000C3E67" w14:paraId="1B8F084A" w14:textId="77777777" w:rsidTr="467682BF">
        <w:trPr>
          <w:trHeight w:val="530"/>
        </w:trPr>
        <w:tc>
          <w:tcPr>
            <w:tcW w:w="3675" w:type="dxa"/>
            <w:shd w:val="clear" w:color="auto" w:fill="auto"/>
          </w:tcPr>
          <w:p w14:paraId="64678F92" w14:textId="35EF84B8" w:rsidR="00B3350C" w:rsidRPr="000C3E67" w:rsidRDefault="661D7F90" w:rsidP="661D7F90">
            <w:pPr>
              <w:spacing w:before="120" w:after="120"/>
              <w:jc w:val="center"/>
              <w:rPr>
                <w:rFonts w:ascii="Open Sans" w:hAnsi="Open Sans" w:cs="Open Sans"/>
                <w:b/>
                <w:bCs/>
                <w:sz w:val="22"/>
                <w:szCs w:val="22"/>
              </w:rPr>
            </w:pPr>
            <w:r w:rsidRPr="000C3E67">
              <w:rPr>
                <w:rFonts w:ascii="Open Sans" w:hAnsi="Open Sans" w:cs="Open Sans"/>
                <w:b/>
                <w:bCs/>
                <w:sz w:val="22"/>
                <w:szCs w:val="22"/>
              </w:rPr>
              <w:t>Quotes</w:t>
            </w:r>
          </w:p>
        </w:tc>
        <w:tc>
          <w:tcPr>
            <w:tcW w:w="7110" w:type="dxa"/>
            <w:shd w:val="clear" w:color="auto" w:fill="auto"/>
          </w:tcPr>
          <w:p w14:paraId="73FBBD03" w14:textId="77777777" w:rsidR="00B3350C" w:rsidRPr="000C3E67" w:rsidRDefault="00B3350C" w:rsidP="008C6A13">
            <w:pPr>
              <w:spacing w:before="120" w:after="120"/>
              <w:rPr>
                <w:rFonts w:ascii="Open Sans" w:hAnsi="Open Sans" w:cs="Open Sans"/>
                <w:sz w:val="22"/>
                <w:szCs w:val="22"/>
              </w:rPr>
            </w:pPr>
          </w:p>
        </w:tc>
      </w:tr>
      <w:tr w:rsidR="00B3350C" w:rsidRPr="000C3E67" w14:paraId="01ABF569" w14:textId="77777777" w:rsidTr="467682BF">
        <w:trPr>
          <w:trHeight w:val="1160"/>
        </w:trPr>
        <w:tc>
          <w:tcPr>
            <w:tcW w:w="3675" w:type="dxa"/>
            <w:shd w:val="clear" w:color="auto" w:fill="auto"/>
          </w:tcPr>
          <w:p w14:paraId="593DBD72" w14:textId="40C351D9" w:rsidR="00B3350C" w:rsidRPr="000C3E67" w:rsidRDefault="661D7F90" w:rsidP="661D7F90">
            <w:pPr>
              <w:jc w:val="center"/>
              <w:rPr>
                <w:rFonts w:ascii="Open Sans" w:hAnsi="Open Sans" w:cs="Open Sans"/>
                <w:b/>
                <w:bCs/>
                <w:sz w:val="22"/>
                <w:szCs w:val="22"/>
              </w:rPr>
            </w:pPr>
            <w:r w:rsidRPr="000C3E67">
              <w:rPr>
                <w:rFonts w:ascii="Open Sans" w:hAnsi="Open Sans" w:cs="Open Sans"/>
                <w:b/>
                <w:bCs/>
                <w:sz w:val="22"/>
                <w:szCs w:val="22"/>
              </w:rPr>
              <w:t>Multimedia/Visual Strategy</w:t>
            </w:r>
          </w:p>
          <w:p w14:paraId="3099B1F4" w14:textId="74E6B804" w:rsidR="00B3350C" w:rsidRPr="000C3E67" w:rsidRDefault="661D7F90" w:rsidP="661D7F90">
            <w:pPr>
              <w:jc w:val="center"/>
              <w:rPr>
                <w:rFonts w:ascii="Open Sans" w:hAnsi="Open Sans" w:cs="Open Sans"/>
                <w:b/>
                <w:bCs/>
                <w:sz w:val="22"/>
                <w:szCs w:val="22"/>
              </w:rPr>
            </w:pPr>
            <w:r w:rsidRPr="000C3E67">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0C3E67" w:rsidRDefault="00B3350C" w:rsidP="008C6A13">
            <w:pPr>
              <w:spacing w:before="120" w:after="120"/>
              <w:rPr>
                <w:rFonts w:ascii="Open Sans" w:hAnsi="Open Sans" w:cs="Open Sans"/>
                <w:sz w:val="22"/>
                <w:szCs w:val="22"/>
              </w:rPr>
            </w:pPr>
          </w:p>
        </w:tc>
      </w:tr>
      <w:tr w:rsidR="00B3350C" w:rsidRPr="000C3E67" w14:paraId="258F6118" w14:textId="77777777" w:rsidTr="467682BF">
        <w:tc>
          <w:tcPr>
            <w:tcW w:w="3675" w:type="dxa"/>
            <w:shd w:val="clear" w:color="auto" w:fill="auto"/>
          </w:tcPr>
          <w:p w14:paraId="3CF2726B" w14:textId="748A726C" w:rsidR="00B3350C" w:rsidRPr="000C3E67" w:rsidRDefault="661D7F90" w:rsidP="661D7F90">
            <w:pPr>
              <w:spacing w:before="120" w:after="120"/>
              <w:jc w:val="center"/>
              <w:rPr>
                <w:rFonts w:ascii="Open Sans" w:hAnsi="Open Sans" w:cs="Open Sans"/>
                <w:b/>
                <w:bCs/>
                <w:sz w:val="22"/>
                <w:szCs w:val="22"/>
              </w:rPr>
            </w:pPr>
            <w:r w:rsidRPr="000C3E67">
              <w:rPr>
                <w:rFonts w:ascii="Open Sans" w:hAnsi="Open Sans" w:cs="Open Sans"/>
                <w:b/>
                <w:bCs/>
                <w:sz w:val="22"/>
                <w:szCs w:val="22"/>
              </w:rPr>
              <w:t>Graphic Organizers/Handout</w:t>
            </w:r>
          </w:p>
        </w:tc>
        <w:tc>
          <w:tcPr>
            <w:tcW w:w="7110" w:type="dxa"/>
            <w:shd w:val="clear" w:color="auto" w:fill="auto"/>
          </w:tcPr>
          <w:p w14:paraId="3C1C5255" w14:textId="77777777" w:rsidR="00B3350C" w:rsidRPr="000C3E67" w:rsidRDefault="00B3350C" w:rsidP="008C6A13">
            <w:pPr>
              <w:spacing w:before="120" w:after="120"/>
              <w:rPr>
                <w:rFonts w:ascii="Open Sans" w:hAnsi="Open Sans" w:cs="Open Sans"/>
                <w:sz w:val="22"/>
                <w:szCs w:val="22"/>
              </w:rPr>
            </w:pPr>
          </w:p>
        </w:tc>
      </w:tr>
      <w:tr w:rsidR="00B3350C" w:rsidRPr="000C3E67" w14:paraId="4E7081C3" w14:textId="77777777" w:rsidTr="467682BF">
        <w:trPr>
          <w:trHeight w:val="135"/>
        </w:trPr>
        <w:tc>
          <w:tcPr>
            <w:tcW w:w="3675" w:type="dxa"/>
            <w:shd w:val="clear" w:color="auto" w:fill="auto"/>
          </w:tcPr>
          <w:p w14:paraId="088CA3DF" w14:textId="30B7C2ED" w:rsidR="00B3350C" w:rsidRPr="000C3E67" w:rsidRDefault="661D7F90" w:rsidP="661D7F90">
            <w:pPr>
              <w:spacing w:before="120"/>
              <w:jc w:val="center"/>
              <w:rPr>
                <w:rFonts w:ascii="Open Sans" w:hAnsi="Open Sans" w:cs="Open Sans"/>
                <w:b/>
                <w:bCs/>
                <w:sz w:val="22"/>
                <w:szCs w:val="22"/>
              </w:rPr>
            </w:pPr>
            <w:r w:rsidRPr="000C3E67">
              <w:rPr>
                <w:rFonts w:ascii="Open Sans" w:hAnsi="Open Sans" w:cs="Open Sans"/>
                <w:b/>
                <w:bCs/>
                <w:sz w:val="22"/>
                <w:szCs w:val="22"/>
              </w:rPr>
              <w:t>Writing Strategies</w:t>
            </w:r>
          </w:p>
          <w:p w14:paraId="167766CC" w14:textId="77777777" w:rsidR="00B3350C" w:rsidRPr="000C3E67" w:rsidRDefault="661D7F90" w:rsidP="661D7F90">
            <w:pPr>
              <w:spacing w:after="120"/>
              <w:jc w:val="center"/>
              <w:rPr>
                <w:rFonts w:ascii="Open Sans" w:hAnsi="Open Sans" w:cs="Open Sans"/>
                <w:b/>
                <w:bCs/>
                <w:sz w:val="22"/>
                <w:szCs w:val="22"/>
              </w:rPr>
            </w:pPr>
            <w:r w:rsidRPr="000C3E67">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0C3E67" w:rsidRDefault="00392521" w:rsidP="008C6A13">
            <w:pPr>
              <w:spacing w:before="120" w:after="120"/>
              <w:rPr>
                <w:rFonts w:ascii="Open Sans" w:hAnsi="Open Sans" w:cs="Open Sans"/>
                <w:sz w:val="22"/>
                <w:szCs w:val="22"/>
              </w:rPr>
            </w:pPr>
          </w:p>
          <w:p w14:paraId="6920044E" w14:textId="77777777" w:rsidR="00B3350C" w:rsidRPr="000C3E67" w:rsidRDefault="00B3350C" w:rsidP="6982F8AD">
            <w:pPr>
              <w:rPr>
                <w:rFonts w:ascii="Open Sans" w:hAnsi="Open Sans" w:cs="Open Sans"/>
                <w:sz w:val="22"/>
                <w:szCs w:val="22"/>
              </w:rPr>
            </w:pPr>
          </w:p>
        </w:tc>
      </w:tr>
      <w:tr w:rsidR="00B3350C" w:rsidRPr="000C3E67"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0C3E67" w:rsidRDefault="661D7F90" w:rsidP="661D7F90">
            <w:pPr>
              <w:spacing w:before="120"/>
              <w:jc w:val="center"/>
              <w:rPr>
                <w:rFonts w:ascii="Open Sans" w:hAnsi="Open Sans" w:cs="Open Sans"/>
                <w:b/>
                <w:bCs/>
                <w:sz w:val="22"/>
                <w:szCs w:val="22"/>
              </w:rPr>
            </w:pPr>
            <w:r w:rsidRPr="000C3E67">
              <w:rPr>
                <w:rFonts w:ascii="Open Sans" w:hAnsi="Open Sans" w:cs="Open Sans"/>
                <w:b/>
                <w:bCs/>
                <w:sz w:val="22"/>
                <w:szCs w:val="22"/>
              </w:rPr>
              <w:t>Communication</w:t>
            </w:r>
          </w:p>
          <w:p w14:paraId="1C68BAFD" w14:textId="77777777" w:rsidR="00B3350C" w:rsidRPr="000C3E67" w:rsidRDefault="661D7F90" w:rsidP="661D7F90">
            <w:pPr>
              <w:spacing w:after="120"/>
              <w:jc w:val="center"/>
              <w:rPr>
                <w:rFonts w:ascii="Open Sans" w:hAnsi="Open Sans" w:cs="Open Sans"/>
                <w:b/>
                <w:bCs/>
                <w:sz w:val="22"/>
                <w:szCs w:val="22"/>
              </w:rPr>
            </w:pPr>
            <w:r w:rsidRPr="000C3E67">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0C3E67" w:rsidRDefault="00B3350C" w:rsidP="008C6A13">
            <w:pPr>
              <w:spacing w:before="120" w:after="120"/>
              <w:rPr>
                <w:rFonts w:ascii="Open Sans" w:hAnsi="Open Sans" w:cs="Open Sans"/>
                <w:sz w:val="22"/>
                <w:szCs w:val="22"/>
              </w:rPr>
            </w:pPr>
          </w:p>
        </w:tc>
      </w:tr>
      <w:tr w:rsidR="00B3350C" w:rsidRPr="000C3E67" w14:paraId="16815B57" w14:textId="77777777" w:rsidTr="467682BF">
        <w:tc>
          <w:tcPr>
            <w:tcW w:w="10785" w:type="dxa"/>
            <w:gridSpan w:val="2"/>
            <w:shd w:val="clear" w:color="auto" w:fill="D9D9D9" w:themeFill="background1" w:themeFillShade="D9"/>
          </w:tcPr>
          <w:p w14:paraId="03C0CCE7" w14:textId="77777777" w:rsidR="00B3350C" w:rsidRPr="000C3E67" w:rsidRDefault="661D7F90" w:rsidP="661D7F90">
            <w:pPr>
              <w:spacing w:before="120" w:after="120"/>
              <w:jc w:val="center"/>
              <w:rPr>
                <w:rFonts w:ascii="Open Sans" w:hAnsi="Open Sans" w:cs="Open Sans"/>
                <w:b/>
                <w:bCs/>
                <w:sz w:val="22"/>
                <w:szCs w:val="22"/>
              </w:rPr>
            </w:pPr>
            <w:r w:rsidRPr="000C3E67">
              <w:rPr>
                <w:rFonts w:ascii="Open Sans" w:hAnsi="Open Sans" w:cs="Open Sans"/>
                <w:b/>
                <w:bCs/>
                <w:sz w:val="22"/>
                <w:szCs w:val="22"/>
              </w:rPr>
              <w:t>Other Essential Lesson Components</w:t>
            </w:r>
          </w:p>
        </w:tc>
      </w:tr>
      <w:tr w:rsidR="00B3350C" w:rsidRPr="000C3E67" w14:paraId="2F92C5B5" w14:textId="77777777" w:rsidTr="467682BF">
        <w:trPr>
          <w:trHeight w:val="404"/>
        </w:trPr>
        <w:tc>
          <w:tcPr>
            <w:tcW w:w="3675" w:type="dxa"/>
            <w:shd w:val="clear" w:color="auto" w:fill="auto"/>
          </w:tcPr>
          <w:p w14:paraId="3DB02087" w14:textId="77777777" w:rsidR="009C0DFC" w:rsidRPr="000C3E67" w:rsidRDefault="661D7F90" w:rsidP="661D7F90">
            <w:pPr>
              <w:jc w:val="center"/>
              <w:rPr>
                <w:rFonts w:ascii="Open Sans" w:hAnsi="Open Sans" w:cs="Open Sans"/>
                <w:b/>
                <w:bCs/>
                <w:sz w:val="22"/>
                <w:szCs w:val="22"/>
              </w:rPr>
            </w:pPr>
            <w:r w:rsidRPr="000C3E67">
              <w:rPr>
                <w:rFonts w:ascii="Open Sans" w:hAnsi="Open Sans" w:cs="Open Sans"/>
                <w:b/>
                <w:bCs/>
                <w:sz w:val="22"/>
                <w:szCs w:val="22"/>
              </w:rPr>
              <w:t>Enrichment Activity</w:t>
            </w:r>
          </w:p>
          <w:p w14:paraId="7B99CC87" w14:textId="1A043DE0" w:rsidR="00B3350C" w:rsidRPr="000C3E67" w:rsidRDefault="661D7F90" w:rsidP="661D7F90">
            <w:pPr>
              <w:jc w:val="center"/>
              <w:rPr>
                <w:rFonts w:ascii="Open Sans" w:hAnsi="Open Sans" w:cs="Open Sans"/>
                <w:sz w:val="22"/>
                <w:szCs w:val="22"/>
              </w:rPr>
            </w:pPr>
            <w:r w:rsidRPr="000C3E67">
              <w:rPr>
                <w:rFonts w:ascii="Open Sans" w:hAnsi="Open Sans" w:cs="Open Sans"/>
                <w:sz w:val="22"/>
                <w:szCs w:val="22"/>
              </w:rPr>
              <w:t>(e.g., homework assignment)</w:t>
            </w:r>
          </w:p>
        </w:tc>
        <w:tc>
          <w:tcPr>
            <w:tcW w:w="7110" w:type="dxa"/>
            <w:shd w:val="clear" w:color="auto" w:fill="auto"/>
          </w:tcPr>
          <w:p w14:paraId="56485286" w14:textId="1E04CA37" w:rsidR="00B3350C" w:rsidRPr="00EE72E9" w:rsidRDefault="0094453E" w:rsidP="00EE72E9">
            <w:pPr>
              <w:autoSpaceDE w:val="0"/>
              <w:autoSpaceDN w:val="0"/>
              <w:adjustRightInd w:val="0"/>
              <w:rPr>
                <w:rFonts w:ascii="Open Sans" w:eastAsiaTheme="minorHAnsi" w:hAnsi="Open Sans" w:cs="Open Sans"/>
                <w:color w:val="000000"/>
                <w:sz w:val="22"/>
                <w:szCs w:val="22"/>
              </w:rPr>
            </w:pPr>
            <w:r w:rsidRPr="000C3E67">
              <w:rPr>
                <w:rFonts w:ascii="Open Sans" w:eastAsiaTheme="minorHAnsi" w:hAnsi="Open Sans" w:cs="Open Sans"/>
                <w:color w:val="000000"/>
                <w:sz w:val="22"/>
                <w:szCs w:val="22"/>
              </w:rPr>
              <w:t xml:space="preserve">Challenge your students to review this case study on compensation and present to the class. Link: </w:t>
            </w:r>
            <w:r w:rsidRPr="000C3E67">
              <w:rPr>
                <w:rFonts w:ascii="Open Sans" w:eastAsiaTheme="minorHAnsi" w:hAnsi="Open Sans" w:cs="Open Sans"/>
                <w:color w:val="0000FF"/>
                <w:sz w:val="22"/>
                <w:szCs w:val="22"/>
              </w:rPr>
              <w:t xml:space="preserve">Columbus Custom Carpentry: </w:t>
            </w:r>
            <w:r w:rsidR="00937ECB">
              <w:rPr>
                <w:rFonts w:ascii="Open Sans" w:eastAsiaTheme="minorHAnsi" w:hAnsi="Open Sans" w:cs="Open Sans"/>
                <w:color w:val="0000FF"/>
                <w:sz w:val="22"/>
                <w:szCs w:val="22"/>
              </w:rPr>
              <w:t>A</w:t>
            </w:r>
            <w:r w:rsidR="00EE72E9">
              <w:rPr>
                <w:rFonts w:ascii="Open Sans" w:eastAsiaTheme="minorHAnsi" w:hAnsi="Open Sans" w:cs="Open Sans"/>
                <w:color w:val="000000"/>
                <w:sz w:val="22"/>
                <w:szCs w:val="22"/>
              </w:rPr>
              <w:t xml:space="preserve"> </w:t>
            </w:r>
            <w:r w:rsidRPr="000C3E67">
              <w:rPr>
                <w:rFonts w:ascii="Open Sans" w:eastAsiaTheme="minorHAnsi" w:hAnsi="Open Sans" w:cs="Open Sans"/>
                <w:color w:val="0000FF"/>
                <w:sz w:val="22"/>
                <w:szCs w:val="22"/>
              </w:rPr>
              <w:t>Compensation Case Study</w:t>
            </w:r>
          </w:p>
        </w:tc>
      </w:tr>
      <w:tr w:rsidR="00B3350C" w:rsidRPr="000C3E67" w14:paraId="7A48E1E2" w14:textId="77777777" w:rsidTr="467682BF">
        <w:tc>
          <w:tcPr>
            <w:tcW w:w="3675" w:type="dxa"/>
            <w:shd w:val="clear" w:color="auto" w:fill="auto"/>
          </w:tcPr>
          <w:p w14:paraId="2CB7813A" w14:textId="24054B1D" w:rsidR="00B3350C" w:rsidRPr="000C3E67" w:rsidRDefault="2805F829" w:rsidP="2805F829">
            <w:pPr>
              <w:spacing w:before="120" w:after="120"/>
              <w:jc w:val="center"/>
              <w:rPr>
                <w:rFonts w:ascii="Open Sans" w:hAnsi="Open Sans" w:cs="Open Sans"/>
                <w:b/>
                <w:bCs/>
                <w:sz w:val="22"/>
                <w:szCs w:val="22"/>
              </w:rPr>
            </w:pPr>
            <w:r w:rsidRPr="000C3E67">
              <w:rPr>
                <w:rFonts w:ascii="Open Sans" w:hAnsi="Open Sans" w:cs="Open Sans"/>
                <w:b/>
                <w:bCs/>
                <w:sz w:val="22"/>
                <w:szCs w:val="22"/>
              </w:rPr>
              <w:t>Family/Community Connection</w:t>
            </w:r>
          </w:p>
        </w:tc>
        <w:tc>
          <w:tcPr>
            <w:tcW w:w="7110" w:type="dxa"/>
            <w:shd w:val="clear" w:color="auto" w:fill="auto"/>
          </w:tcPr>
          <w:p w14:paraId="16E56B0F" w14:textId="77777777" w:rsidR="00B3350C" w:rsidRPr="000C3E67" w:rsidRDefault="00B3350C" w:rsidP="008C6A13">
            <w:pPr>
              <w:spacing w:before="120" w:after="120"/>
              <w:rPr>
                <w:rFonts w:ascii="Open Sans" w:hAnsi="Open Sans" w:cs="Open Sans"/>
                <w:sz w:val="22"/>
                <w:szCs w:val="22"/>
              </w:rPr>
            </w:pPr>
            <w:bookmarkStart w:id="1" w:name="_GoBack"/>
            <w:bookmarkEnd w:id="1"/>
          </w:p>
        </w:tc>
      </w:tr>
      <w:tr w:rsidR="00B3350C" w:rsidRPr="000C3E67" w14:paraId="7E731849" w14:textId="77777777" w:rsidTr="467682BF">
        <w:trPr>
          <w:trHeight w:val="548"/>
        </w:trPr>
        <w:tc>
          <w:tcPr>
            <w:tcW w:w="3675" w:type="dxa"/>
            <w:shd w:val="clear" w:color="auto" w:fill="auto"/>
          </w:tcPr>
          <w:p w14:paraId="590E8739" w14:textId="09BDFA6F" w:rsidR="00B3350C" w:rsidRPr="000C3E67" w:rsidRDefault="661D7F90" w:rsidP="661D7F90">
            <w:pPr>
              <w:spacing w:before="120" w:after="120"/>
              <w:jc w:val="center"/>
              <w:rPr>
                <w:rFonts w:ascii="Open Sans" w:hAnsi="Open Sans" w:cs="Open Sans"/>
                <w:b/>
                <w:bCs/>
                <w:sz w:val="22"/>
                <w:szCs w:val="22"/>
              </w:rPr>
            </w:pPr>
            <w:r w:rsidRPr="000C3E67">
              <w:rPr>
                <w:rFonts w:ascii="Open Sans" w:hAnsi="Open Sans" w:cs="Open Sans"/>
                <w:b/>
                <w:bCs/>
                <w:sz w:val="22"/>
                <w:szCs w:val="22"/>
              </w:rPr>
              <w:t>CTSO connection(s)</w:t>
            </w:r>
          </w:p>
        </w:tc>
        <w:tc>
          <w:tcPr>
            <w:tcW w:w="7110" w:type="dxa"/>
            <w:shd w:val="clear" w:color="auto" w:fill="auto"/>
          </w:tcPr>
          <w:p w14:paraId="52FF9EAC" w14:textId="443E60EC" w:rsidR="00B3350C" w:rsidRPr="000C3E67" w:rsidRDefault="467682BF" w:rsidP="00EE72E9">
            <w:pPr>
              <w:rPr>
                <w:rFonts w:ascii="Open Sans" w:hAnsi="Open Sans" w:cs="Open Sans"/>
                <w:sz w:val="22"/>
                <w:szCs w:val="22"/>
                <w:lang w:val="es-MX"/>
              </w:rPr>
            </w:pPr>
            <w:r w:rsidRPr="000C3E67">
              <w:rPr>
                <w:rFonts w:ascii="Open Sans" w:hAnsi="Open Sans" w:cs="Open Sans"/>
                <w:sz w:val="22"/>
                <w:szCs w:val="22"/>
                <w:lang w:val="es-MX"/>
              </w:rPr>
              <w:t>Business Professionals of America</w:t>
            </w:r>
          </w:p>
          <w:p w14:paraId="1D6673BF" w14:textId="0377F542" w:rsidR="00B3350C" w:rsidRPr="000C3E67" w:rsidRDefault="467682BF" w:rsidP="00EE72E9">
            <w:pPr>
              <w:rPr>
                <w:rFonts w:ascii="Open Sans" w:hAnsi="Open Sans" w:cs="Open Sans"/>
                <w:sz w:val="22"/>
                <w:szCs w:val="22"/>
                <w:lang w:val="es-MX"/>
              </w:rPr>
            </w:pPr>
            <w:r w:rsidRPr="000C3E67">
              <w:rPr>
                <w:rFonts w:ascii="Open Sans" w:hAnsi="Open Sans" w:cs="Open Sans"/>
                <w:sz w:val="22"/>
                <w:szCs w:val="22"/>
                <w:lang w:val="es-MX"/>
              </w:rPr>
              <w:t>Future Business Leaders of America</w:t>
            </w:r>
          </w:p>
        </w:tc>
      </w:tr>
      <w:tr w:rsidR="00B3350C" w:rsidRPr="000C3E67" w14:paraId="2288B088" w14:textId="77777777" w:rsidTr="467682BF">
        <w:trPr>
          <w:trHeight w:val="305"/>
        </w:trPr>
        <w:tc>
          <w:tcPr>
            <w:tcW w:w="3675" w:type="dxa"/>
            <w:shd w:val="clear" w:color="auto" w:fill="auto"/>
          </w:tcPr>
          <w:p w14:paraId="2077A7AD" w14:textId="452D5E10" w:rsidR="00B3350C" w:rsidRPr="000C3E67" w:rsidRDefault="00B3350C" w:rsidP="008C6A13">
            <w:pPr>
              <w:spacing w:before="120" w:after="120"/>
              <w:jc w:val="center"/>
              <w:rPr>
                <w:rFonts w:ascii="Open Sans" w:hAnsi="Open Sans" w:cs="Open Sans"/>
                <w:b/>
                <w:noProof/>
                <w:sz w:val="22"/>
                <w:szCs w:val="22"/>
              </w:rPr>
            </w:pPr>
            <w:r w:rsidRPr="000C3E67">
              <w:rPr>
                <w:rFonts w:ascii="Open Sans" w:hAnsi="Open Sans" w:cs="Open Sans"/>
                <w:b/>
                <w:noProof/>
                <w:sz w:val="22"/>
                <w:szCs w:val="22"/>
              </w:rPr>
              <w:t>Service Learning Projects</w:t>
            </w:r>
          </w:p>
        </w:tc>
        <w:tc>
          <w:tcPr>
            <w:tcW w:w="7110" w:type="dxa"/>
            <w:shd w:val="clear" w:color="auto" w:fill="auto"/>
          </w:tcPr>
          <w:p w14:paraId="296854C4" w14:textId="77777777" w:rsidR="00B3350C" w:rsidRPr="000C3E67" w:rsidRDefault="00B3350C" w:rsidP="6982F8AD">
            <w:pPr>
              <w:spacing w:before="120" w:after="120"/>
              <w:rPr>
                <w:rFonts w:ascii="Open Sans" w:hAnsi="Open Sans" w:cs="Open Sans"/>
                <w:sz w:val="22"/>
                <w:szCs w:val="22"/>
              </w:rPr>
            </w:pPr>
          </w:p>
        </w:tc>
      </w:tr>
      <w:tr w:rsidR="001B2F76" w:rsidRPr="000C3E67" w14:paraId="680EB37A" w14:textId="77777777" w:rsidTr="467682BF">
        <w:trPr>
          <w:trHeight w:val="305"/>
        </w:trPr>
        <w:tc>
          <w:tcPr>
            <w:tcW w:w="3675" w:type="dxa"/>
            <w:shd w:val="clear" w:color="auto" w:fill="auto"/>
          </w:tcPr>
          <w:p w14:paraId="06EE8551" w14:textId="6B7E5A7D" w:rsidR="001B2F76" w:rsidRPr="000C3E67" w:rsidRDefault="00BB45D6" w:rsidP="008C6A13">
            <w:pPr>
              <w:spacing w:before="120" w:after="120"/>
              <w:jc w:val="center"/>
              <w:rPr>
                <w:rFonts w:ascii="Open Sans" w:hAnsi="Open Sans" w:cs="Open Sans"/>
                <w:b/>
                <w:noProof/>
                <w:sz w:val="22"/>
                <w:szCs w:val="22"/>
              </w:rPr>
            </w:pPr>
            <w:r w:rsidRPr="000C3E67">
              <w:rPr>
                <w:rFonts w:ascii="Open Sans" w:hAnsi="Open Sans" w:cs="Open Sans"/>
                <w:b/>
                <w:noProof/>
                <w:sz w:val="22"/>
                <w:szCs w:val="22"/>
              </w:rPr>
              <w:t xml:space="preserve">Lesson </w:t>
            </w:r>
            <w:r w:rsidR="001B2F76" w:rsidRPr="000C3E67">
              <w:rPr>
                <w:rFonts w:ascii="Open Sans" w:hAnsi="Open Sans" w:cs="Open Sans"/>
                <w:b/>
                <w:noProof/>
                <w:sz w:val="22"/>
                <w:szCs w:val="22"/>
              </w:rPr>
              <w:t>Notes</w:t>
            </w:r>
          </w:p>
        </w:tc>
        <w:tc>
          <w:tcPr>
            <w:tcW w:w="7110" w:type="dxa"/>
            <w:shd w:val="clear" w:color="auto" w:fill="auto"/>
          </w:tcPr>
          <w:p w14:paraId="077D2C07" w14:textId="3C613471" w:rsidR="001B2F76" w:rsidRPr="000C3E67" w:rsidRDefault="001B2F76" w:rsidP="6982F8AD">
            <w:pPr>
              <w:spacing w:before="120" w:after="120"/>
              <w:rPr>
                <w:rFonts w:ascii="Open Sans" w:hAnsi="Open Sans" w:cs="Open Sans"/>
                <w:sz w:val="22"/>
                <w:szCs w:val="22"/>
              </w:rPr>
            </w:pPr>
          </w:p>
        </w:tc>
      </w:tr>
    </w:tbl>
    <w:p w14:paraId="70E91643" w14:textId="40567201" w:rsidR="003A5AF5" w:rsidRPr="000C3E67" w:rsidRDefault="003A5AF5" w:rsidP="00D0097D">
      <w:pPr>
        <w:rPr>
          <w:rFonts w:ascii="Open Sans" w:hAnsi="Open Sans" w:cs="Open Sans"/>
          <w:sz w:val="22"/>
          <w:szCs w:val="22"/>
        </w:rPr>
      </w:pPr>
    </w:p>
    <w:sectPr w:rsidR="003A5AF5" w:rsidRPr="000C3E67"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E482D" w14:textId="77777777" w:rsidR="006631F7" w:rsidRDefault="006631F7" w:rsidP="00B3350C">
      <w:r>
        <w:separator/>
      </w:r>
    </w:p>
  </w:endnote>
  <w:endnote w:type="continuationSeparator" w:id="0">
    <w:p w14:paraId="133C4298" w14:textId="77777777" w:rsidR="006631F7" w:rsidRDefault="006631F7"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MT">
    <w:panose1 w:val="00000000000000000000"/>
    <w:charset w:val="00"/>
    <w:family w:val="auto"/>
    <w:notTrueType/>
    <w:pitch w:val="default"/>
    <w:sig w:usb0="00000003" w:usb1="08080000" w:usb2="00000010"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CambriaMath">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8C6A13" w:rsidRDefault="008C6A1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C6A13" w:rsidRPr="00754DDE" w:rsidRDefault="008C6A13"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589E491F" w:rsidR="008C6A13" w:rsidRDefault="008C6A13"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PAGE </w:instrText>
            </w:r>
            <w:r w:rsidRPr="661D7F90">
              <w:rPr>
                <w:rFonts w:ascii="Open Sans" w:hAnsi="Open Sans" w:cs="Open Sans"/>
                <w:b/>
                <w:bCs/>
                <w:noProof/>
                <w:sz w:val="16"/>
                <w:szCs w:val="16"/>
              </w:rPr>
              <w:fldChar w:fldCharType="separate"/>
            </w:r>
            <w:r w:rsidR="005D7D2F">
              <w:rPr>
                <w:rFonts w:ascii="Open Sans" w:hAnsi="Open Sans" w:cs="Open Sans"/>
                <w:b/>
                <w:bCs/>
                <w:noProof/>
                <w:sz w:val="16"/>
                <w:szCs w:val="16"/>
              </w:rPr>
              <w:t>1</w:t>
            </w:r>
            <w:r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NUMPAGES  </w:instrText>
            </w:r>
            <w:r w:rsidRPr="661D7F90">
              <w:rPr>
                <w:rFonts w:ascii="Open Sans" w:hAnsi="Open Sans" w:cs="Open Sans"/>
                <w:b/>
                <w:bCs/>
                <w:noProof/>
                <w:sz w:val="16"/>
                <w:szCs w:val="16"/>
              </w:rPr>
              <w:fldChar w:fldCharType="separate"/>
            </w:r>
            <w:r w:rsidR="005D7D2F">
              <w:rPr>
                <w:rFonts w:ascii="Open Sans" w:hAnsi="Open Sans" w:cs="Open Sans"/>
                <w:b/>
                <w:bCs/>
                <w:noProof/>
                <w:sz w:val="16"/>
                <w:szCs w:val="16"/>
              </w:rPr>
              <w:t>8</w:t>
            </w:r>
            <w:r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8C6A13" w:rsidRDefault="008C6A13"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8C6A13" w:rsidRDefault="008C6A1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7921B" w14:textId="77777777" w:rsidR="006631F7" w:rsidRDefault="006631F7" w:rsidP="00B3350C">
      <w:bookmarkStart w:id="0" w:name="_Hlk484955581"/>
      <w:bookmarkEnd w:id="0"/>
      <w:r>
        <w:separator/>
      </w:r>
    </w:p>
  </w:footnote>
  <w:footnote w:type="continuationSeparator" w:id="0">
    <w:p w14:paraId="11E444E9" w14:textId="77777777" w:rsidR="006631F7" w:rsidRDefault="006631F7" w:rsidP="00B3350C">
      <w:r>
        <w:continuationSeparator/>
      </w:r>
    </w:p>
  </w:footnote>
  <w:footnote w:id="1">
    <w:p w14:paraId="7814498C" w14:textId="03764860" w:rsidR="008C6A13" w:rsidRDefault="008C6A13"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8C6A13" w:rsidRDefault="008C6A1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72A832A5" w:rsidR="008C6A13" w:rsidRDefault="008C6A13"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8C6A13" w:rsidRDefault="008C6A1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E0113"/>
    <w:multiLevelType w:val="hybridMultilevel"/>
    <w:tmpl w:val="CDFE48BC"/>
    <w:lvl w:ilvl="0" w:tplc="91EC75F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3714C5"/>
    <w:multiLevelType w:val="hybridMultilevel"/>
    <w:tmpl w:val="8C5644A8"/>
    <w:lvl w:ilvl="0" w:tplc="04090001">
      <w:start w:val="1"/>
      <w:numFmt w:val="bullet"/>
      <w:lvlText w:val=""/>
      <w:lvlJc w:val="left"/>
      <w:pPr>
        <w:ind w:left="720" w:hanging="360"/>
      </w:pPr>
      <w:rPr>
        <w:rFonts w:ascii="Symbol" w:hAnsi="Symbol" w:hint="default"/>
      </w:rPr>
    </w:lvl>
    <w:lvl w:ilvl="1" w:tplc="494C3FB0">
      <w:start w:val="3"/>
      <w:numFmt w:val="bullet"/>
      <w:lvlText w:val="•"/>
      <w:lvlJc w:val="left"/>
      <w:pPr>
        <w:ind w:left="1440" w:hanging="360"/>
      </w:pPr>
      <w:rPr>
        <w:rFonts w:ascii="SymbolMT" w:eastAsia="SymbolMT" w:hAnsi="SymbolMT" w:cs="SymbolMT"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FA2A9D"/>
    <w:multiLevelType w:val="hybridMultilevel"/>
    <w:tmpl w:val="18E0BA3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30E2CF3"/>
    <w:multiLevelType w:val="hybridMultilevel"/>
    <w:tmpl w:val="5D3E8F8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D34096E"/>
    <w:multiLevelType w:val="hybridMultilevel"/>
    <w:tmpl w:val="02805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E050D8"/>
    <w:multiLevelType w:val="hybridMultilevel"/>
    <w:tmpl w:val="64E65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853BDE"/>
    <w:multiLevelType w:val="hybridMultilevel"/>
    <w:tmpl w:val="7AAEF8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0B79CE"/>
    <w:multiLevelType w:val="hybridMultilevel"/>
    <w:tmpl w:val="FFC26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8553EE"/>
    <w:multiLevelType w:val="hybridMultilevel"/>
    <w:tmpl w:val="396A17D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3C13534"/>
    <w:multiLevelType w:val="hybridMultilevel"/>
    <w:tmpl w:val="77B6D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AD42BB"/>
    <w:multiLevelType w:val="hybridMultilevel"/>
    <w:tmpl w:val="98D4777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CA96273"/>
    <w:multiLevelType w:val="hybridMultilevel"/>
    <w:tmpl w:val="51A8F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4949F5"/>
    <w:multiLevelType w:val="hybridMultilevel"/>
    <w:tmpl w:val="0F0CB036"/>
    <w:lvl w:ilvl="0" w:tplc="A086AF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6C335E"/>
    <w:multiLevelType w:val="hybridMultilevel"/>
    <w:tmpl w:val="8DA0BD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1"/>
  </w:num>
  <w:num w:numId="4">
    <w:abstractNumId w:val="4"/>
  </w:num>
  <w:num w:numId="5">
    <w:abstractNumId w:val="7"/>
  </w:num>
  <w:num w:numId="6">
    <w:abstractNumId w:val="5"/>
  </w:num>
  <w:num w:numId="7">
    <w:abstractNumId w:val="13"/>
  </w:num>
  <w:num w:numId="8">
    <w:abstractNumId w:val="8"/>
  </w:num>
  <w:num w:numId="9">
    <w:abstractNumId w:val="2"/>
  </w:num>
  <w:num w:numId="10">
    <w:abstractNumId w:val="10"/>
  </w:num>
  <w:num w:numId="11">
    <w:abstractNumId w:val="3"/>
  </w:num>
  <w:num w:numId="12">
    <w:abstractNumId w:val="9"/>
  </w:num>
  <w:num w:numId="13">
    <w:abstractNumId w:val="1"/>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C3E67"/>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3EE6"/>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7712B"/>
    <w:rsid w:val="00392521"/>
    <w:rsid w:val="00394B5A"/>
    <w:rsid w:val="003A5AF5"/>
    <w:rsid w:val="003B4629"/>
    <w:rsid w:val="003C1D31"/>
    <w:rsid w:val="003C1DA3"/>
    <w:rsid w:val="003D3528"/>
    <w:rsid w:val="003D5621"/>
    <w:rsid w:val="003E1152"/>
    <w:rsid w:val="003E1A93"/>
    <w:rsid w:val="003E689E"/>
    <w:rsid w:val="0040274D"/>
    <w:rsid w:val="00404593"/>
    <w:rsid w:val="00417B82"/>
    <w:rsid w:val="00422061"/>
    <w:rsid w:val="00436468"/>
    <w:rsid w:val="0045160A"/>
    <w:rsid w:val="00452856"/>
    <w:rsid w:val="00461195"/>
    <w:rsid w:val="00463CC9"/>
    <w:rsid w:val="00481B0E"/>
    <w:rsid w:val="00490634"/>
    <w:rsid w:val="00496C0F"/>
    <w:rsid w:val="004B5909"/>
    <w:rsid w:val="004C57ED"/>
    <w:rsid w:val="004C5C79"/>
    <w:rsid w:val="004C6DEB"/>
    <w:rsid w:val="004D64F6"/>
    <w:rsid w:val="004E1321"/>
    <w:rsid w:val="004F05F4"/>
    <w:rsid w:val="005046FC"/>
    <w:rsid w:val="0050552F"/>
    <w:rsid w:val="00511C4E"/>
    <w:rsid w:val="00531C58"/>
    <w:rsid w:val="00545EC8"/>
    <w:rsid w:val="00546A5D"/>
    <w:rsid w:val="00555D29"/>
    <w:rsid w:val="00564B6C"/>
    <w:rsid w:val="00565491"/>
    <w:rsid w:val="00575F93"/>
    <w:rsid w:val="00584A48"/>
    <w:rsid w:val="00593DE3"/>
    <w:rsid w:val="005965D9"/>
    <w:rsid w:val="005A32CC"/>
    <w:rsid w:val="005C0439"/>
    <w:rsid w:val="005C25D4"/>
    <w:rsid w:val="005D1DCA"/>
    <w:rsid w:val="005D558A"/>
    <w:rsid w:val="005D68D4"/>
    <w:rsid w:val="005D7D2F"/>
    <w:rsid w:val="005F482A"/>
    <w:rsid w:val="005F4A59"/>
    <w:rsid w:val="006006A5"/>
    <w:rsid w:val="006052AA"/>
    <w:rsid w:val="00621D0A"/>
    <w:rsid w:val="00626ACF"/>
    <w:rsid w:val="006503E0"/>
    <w:rsid w:val="006631F7"/>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C6A13"/>
    <w:rsid w:val="008D6A6F"/>
    <w:rsid w:val="008D771B"/>
    <w:rsid w:val="008E0AB9"/>
    <w:rsid w:val="008E1F1E"/>
    <w:rsid w:val="009078BD"/>
    <w:rsid w:val="0092541A"/>
    <w:rsid w:val="00930B74"/>
    <w:rsid w:val="00933992"/>
    <w:rsid w:val="00937ECB"/>
    <w:rsid w:val="0094453E"/>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12C61"/>
    <w:rsid w:val="00D20B73"/>
    <w:rsid w:val="00D275F0"/>
    <w:rsid w:val="00D323BD"/>
    <w:rsid w:val="00D4427C"/>
    <w:rsid w:val="00D61781"/>
    <w:rsid w:val="00D62037"/>
    <w:rsid w:val="00D8660C"/>
    <w:rsid w:val="00DD0449"/>
    <w:rsid w:val="00DD2AE9"/>
    <w:rsid w:val="00DF6585"/>
    <w:rsid w:val="00E02301"/>
    <w:rsid w:val="00E0498F"/>
    <w:rsid w:val="00E25A40"/>
    <w:rsid w:val="00E357F3"/>
    <w:rsid w:val="00E36775"/>
    <w:rsid w:val="00E44881"/>
    <w:rsid w:val="00E477A6"/>
    <w:rsid w:val="00E759AC"/>
    <w:rsid w:val="00E765DE"/>
    <w:rsid w:val="00E76E2C"/>
    <w:rsid w:val="00E848E6"/>
    <w:rsid w:val="00EA0348"/>
    <w:rsid w:val="00EC4A06"/>
    <w:rsid w:val="00ED5E43"/>
    <w:rsid w:val="00EE1A9D"/>
    <w:rsid w:val="00EE1F10"/>
    <w:rsid w:val="00EE374B"/>
    <w:rsid w:val="00EE4FCF"/>
    <w:rsid w:val="00EE618A"/>
    <w:rsid w:val="00EE72E9"/>
    <w:rsid w:val="00EF0A84"/>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7B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GridTable1Light-Accent1">
    <w:name w:val="Grid Table 1 Light Accent 1"/>
    <w:basedOn w:val="TableNormal"/>
    <w:uiPriority w:val="46"/>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UnresolvedMention">
    <w:name w:val="Unresolved Mention"/>
    <w:basedOn w:val="DefaultParagraphFont"/>
    <w:uiPriority w:val="99"/>
    <w:semiHidden/>
    <w:unhideWhenUsed/>
    <w:rsid w:val="000C3E67"/>
    <w:rPr>
      <w:color w:val="808080"/>
      <w:shd w:val="clear" w:color="auto" w:fill="E6E6E6"/>
    </w:rPr>
  </w:style>
  <w:style w:type="character" w:styleId="FollowedHyperlink">
    <w:name w:val="FollowedHyperlink"/>
    <w:basedOn w:val="DefaultParagraphFont"/>
    <w:uiPriority w:val="99"/>
    <w:semiHidden/>
    <w:unhideWhenUsed/>
    <w:rsid w:val="00FD07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txcte.org" TargetMode="External"/><Relationship Id="rId12" Type="http://schemas.openxmlformats.org/officeDocument/2006/relationships/hyperlink" Target="http://www.bls.gov"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3.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96BCFC-7716-EE4B-ADC3-C44FF426B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1858</Words>
  <Characters>10597</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8</cp:revision>
  <cp:lastPrinted>2017-06-09T13:57:00Z</cp:lastPrinted>
  <dcterms:created xsi:type="dcterms:W3CDTF">2017-08-04T18:47:00Z</dcterms:created>
  <dcterms:modified xsi:type="dcterms:W3CDTF">2018-01-15T20:51:00Z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