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574DE"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040B495F" w:rsidR="00B3350C" w:rsidRPr="005574DE" w:rsidRDefault="00901C9B" w:rsidP="3BA44086">
            <w:pPr>
              <w:jc w:val="center"/>
              <w:rPr>
                <w:rFonts w:ascii="Open Sans" w:hAnsi="Open Sans" w:cs="Open Sans"/>
                <w:b/>
                <w:bCs/>
                <w:sz w:val="22"/>
                <w:szCs w:val="22"/>
              </w:rPr>
            </w:pPr>
            <w:r w:rsidRPr="005574DE">
              <w:rPr>
                <w:rFonts w:ascii="Open Sans" w:hAnsi="Open Sans" w:cs="Open Sans"/>
                <w:b/>
                <w:bCs/>
                <w:sz w:val="22"/>
                <w:szCs w:val="22"/>
              </w:rPr>
              <w:t>TEXAS CTE LESSON PLAN</w:t>
            </w:r>
          </w:p>
          <w:p w14:paraId="21B5545C" w14:textId="77777777" w:rsidR="00B3350C" w:rsidRPr="005574DE" w:rsidRDefault="009E0C46" w:rsidP="003D5621">
            <w:pPr>
              <w:jc w:val="center"/>
              <w:rPr>
                <w:rFonts w:ascii="Open Sans" w:hAnsi="Open Sans" w:cs="Open Sans"/>
                <w:b/>
                <w:sz w:val="22"/>
                <w:szCs w:val="22"/>
              </w:rPr>
            </w:pPr>
            <w:hyperlink r:id="rId11" w:history="1">
              <w:r w:rsidR="002D294D" w:rsidRPr="005574DE">
                <w:rPr>
                  <w:rStyle w:val="Hyperlink"/>
                  <w:rFonts w:ascii="Open Sans" w:hAnsi="Open Sans" w:cs="Open Sans"/>
                  <w:sz w:val="22"/>
                  <w:szCs w:val="22"/>
                </w:rPr>
                <w:t>www.txcte.org</w:t>
              </w:r>
            </w:hyperlink>
            <w:r w:rsidR="002D294D" w:rsidRPr="005574DE">
              <w:rPr>
                <w:rFonts w:ascii="Open Sans" w:hAnsi="Open Sans" w:cs="Open Sans"/>
                <w:b/>
                <w:sz w:val="22"/>
                <w:szCs w:val="22"/>
              </w:rPr>
              <w:t xml:space="preserve"> </w:t>
            </w:r>
          </w:p>
          <w:p w14:paraId="27CA2FBA" w14:textId="6865BA9F" w:rsidR="003D5621" w:rsidRPr="005574DE" w:rsidRDefault="003D5621" w:rsidP="003D5621">
            <w:pPr>
              <w:jc w:val="center"/>
              <w:rPr>
                <w:rFonts w:ascii="Open Sans" w:hAnsi="Open Sans" w:cs="Open Sans"/>
                <w:b/>
                <w:sz w:val="22"/>
                <w:szCs w:val="22"/>
              </w:rPr>
            </w:pPr>
          </w:p>
        </w:tc>
      </w:tr>
      <w:tr w:rsidR="00B3350C" w:rsidRPr="005574DE"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Lesson Identification and TEKS Addressed</w:t>
            </w:r>
          </w:p>
        </w:tc>
      </w:tr>
      <w:tr w:rsidR="00B3350C" w:rsidRPr="005574DE"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70A5A5A" w:rsidR="00B3350C" w:rsidRPr="005574DE" w:rsidRDefault="00A02045" w:rsidP="00DC4B23">
            <w:pPr>
              <w:spacing w:before="120" w:after="120"/>
              <w:rPr>
                <w:rFonts w:ascii="Open Sans" w:hAnsi="Open Sans" w:cs="Open Sans"/>
                <w:sz w:val="22"/>
                <w:szCs w:val="22"/>
              </w:rPr>
            </w:pPr>
            <w:r w:rsidRPr="005574DE">
              <w:rPr>
                <w:rFonts w:ascii="Open Sans" w:hAnsi="Open Sans" w:cs="Open Sans"/>
                <w:sz w:val="22"/>
                <w:szCs w:val="22"/>
              </w:rPr>
              <w:t>Information Technology</w:t>
            </w:r>
          </w:p>
        </w:tc>
      </w:tr>
      <w:tr w:rsidR="00B3350C" w:rsidRPr="005574DE" w14:paraId="6E5988F1" w14:textId="77777777" w:rsidTr="3BA44086">
        <w:tc>
          <w:tcPr>
            <w:tcW w:w="2952" w:type="dxa"/>
            <w:shd w:val="clear" w:color="auto" w:fill="auto"/>
          </w:tcPr>
          <w:p w14:paraId="108F9A4B" w14:textId="22F7B5E3"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Course Name</w:t>
            </w:r>
          </w:p>
        </w:tc>
        <w:tc>
          <w:tcPr>
            <w:tcW w:w="7848" w:type="dxa"/>
            <w:shd w:val="clear" w:color="auto" w:fill="auto"/>
          </w:tcPr>
          <w:p w14:paraId="701EF2E7" w14:textId="01732214" w:rsidR="00B3350C" w:rsidRPr="005574DE" w:rsidRDefault="00F25C5D" w:rsidP="00DC4B23">
            <w:pPr>
              <w:spacing w:before="120" w:after="120"/>
              <w:rPr>
                <w:rFonts w:ascii="Open Sans" w:hAnsi="Open Sans" w:cs="Open Sans"/>
                <w:sz w:val="22"/>
                <w:szCs w:val="22"/>
              </w:rPr>
            </w:pPr>
            <w:r w:rsidRPr="005574DE">
              <w:rPr>
                <w:rFonts w:ascii="Open Sans" w:hAnsi="Open Sans" w:cs="Open Sans"/>
                <w:sz w:val="22"/>
                <w:szCs w:val="22"/>
              </w:rPr>
              <w:t>Web Technologies</w:t>
            </w:r>
          </w:p>
        </w:tc>
      </w:tr>
      <w:tr w:rsidR="00B3350C" w:rsidRPr="005574DE" w14:paraId="16A9422A" w14:textId="77777777" w:rsidTr="3BA44086">
        <w:tc>
          <w:tcPr>
            <w:tcW w:w="2952" w:type="dxa"/>
            <w:shd w:val="clear" w:color="auto" w:fill="auto"/>
          </w:tcPr>
          <w:p w14:paraId="7BE77DA8" w14:textId="126DFEDD"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Lesson/Unit Title</w:t>
            </w:r>
          </w:p>
        </w:tc>
        <w:tc>
          <w:tcPr>
            <w:tcW w:w="7848" w:type="dxa"/>
            <w:shd w:val="clear" w:color="auto" w:fill="auto"/>
          </w:tcPr>
          <w:p w14:paraId="7ACC9CD3" w14:textId="39105397" w:rsidR="00B3350C" w:rsidRPr="005574DE" w:rsidRDefault="006E4D95" w:rsidP="006E4D95">
            <w:pPr>
              <w:spacing w:before="120" w:after="120"/>
              <w:rPr>
                <w:rFonts w:ascii="Open Sans" w:hAnsi="Open Sans" w:cs="Open Sans"/>
                <w:sz w:val="22"/>
                <w:szCs w:val="22"/>
              </w:rPr>
            </w:pPr>
            <w:r w:rsidRPr="006E4D95">
              <w:rPr>
                <w:rFonts w:ascii="Open Sans" w:hAnsi="Open Sans" w:cs="Open Sans"/>
                <w:sz w:val="22"/>
                <w:szCs w:val="22"/>
              </w:rPr>
              <w:t>Designing A Web Page Layout with a</w:t>
            </w:r>
            <w:r>
              <w:rPr>
                <w:rFonts w:ascii="Open Sans" w:hAnsi="Open Sans" w:cs="Open Sans"/>
                <w:sz w:val="22"/>
                <w:szCs w:val="22"/>
              </w:rPr>
              <w:t xml:space="preserve"> </w:t>
            </w:r>
            <w:r w:rsidRPr="006E4D95">
              <w:rPr>
                <w:rFonts w:ascii="Open Sans" w:hAnsi="Open Sans" w:cs="Open Sans"/>
                <w:sz w:val="22"/>
                <w:szCs w:val="22"/>
              </w:rPr>
              <w:t>Bitmap &amp; Vector Graphic Editor</w:t>
            </w:r>
          </w:p>
        </w:tc>
      </w:tr>
      <w:tr w:rsidR="00B3350C" w:rsidRPr="005574DE" w14:paraId="7029DC65" w14:textId="77777777" w:rsidTr="3BA44086">
        <w:trPr>
          <w:trHeight w:val="135"/>
        </w:trPr>
        <w:tc>
          <w:tcPr>
            <w:tcW w:w="2952" w:type="dxa"/>
            <w:shd w:val="clear" w:color="auto" w:fill="auto"/>
          </w:tcPr>
          <w:p w14:paraId="765C144E" w14:textId="4CCD2C10"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TEKS Student Expectations</w:t>
            </w:r>
          </w:p>
        </w:tc>
        <w:tc>
          <w:tcPr>
            <w:tcW w:w="7848" w:type="dxa"/>
            <w:shd w:val="clear" w:color="auto" w:fill="auto"/>
          </w:tcPr>
          <w:p w14:paraId="5969E3D6" w14:textId="0DC4E0A8" w:rsidR="00901C9B" w:rsidRPr="005574DE" w:rsidRDefault="00EE4BF8" w:rsidP="00EE4BF8">
            <w:pPr>
              <w:pStyle w:val="NormalWeb"/>
              <w:rPr>
                <w:rFonts w:ascii="Open Sans" w:hAnsi="Open Sans" w:cs="Open Sans"/>
                <w:b/>
                <w:sz w:val="22"/>
                <w:szCs w:val="22"/>
              </w:rPr>
            </w:pPr>
            <w:r w:rsidRPr="005574DE">
              <w:rPr>
                <w:rFonts w:ascii="Open Sans" w:hAnsi="Open Sans" w:cs="Open Sans"/>
                <w:b/>
                <w:sz w:val="22"/>
                <w:szCs w:val="22"/>
              </w:rPr>
              <w:t>130.308.</w:t>
            </w:r>
            <w:r w:rsidR="005574DE">
              <w:rPr>
                <w:rFonts w:ascii="Open Sans" w:hAnsi="Open Sans" w:cs="Open Sans"/>
                <w:b/>
                <w:sz w:val="22"/>
                <w:szCs w:val="22"/>
              </w:rPr>
              <w:t xml:space="preserve"> </w:t>
            </w:r>
            <w:r w:rsidRPr="005574DE">
              <w:rPr>
                <w:rFonts w:ascii="Open Sans" w:hAnsi="Open Sans" w:cs="Open Sans"/>
                <w:b/>
                <w:sz w:val="22"/>
                <w:szCs w:val="22"/>
              </w:rPr>
              <w:t xml:space="preserve">(c) </w:t>
            </w:r>
            <w:r w:rsidR="00901C9B" w:rsidRPr="005574DE">
              <w:rPr>
                <w:rFonts w:ascii="Open Sans" w:hAnsi="Open Sans" w:cs="Open Sans"/>
                <w:b/>
                <w:sz w:val="22"/>
                <w:szCs w:val="22"/>
              </w:rPr>
              <w:t>Knowledge and Skills</w:t>
            </w:r>
          </w:p>
          <w:p w14:paraId="72A03E84" w14:textId="65696AAE" w:rsidR="00EE4BF8" w:rsidRDefault="00EE4BF8" w:rsidP="001975D1">
            <w:pPr>
              <w:pStyle w:val="NormalWeb"/>
              <w:spacing w:before="0" w:beforeAutospacing="0" w:after="0" w:afterAutospacing="0"/>
              <w:ind w:left="720"/>
              <w:rPr>
                <w:rFonts w:ascii="Open Sans" w:hAnsi="Open Sans" w:cs="Open Sans"/>
                <w:sz w:val="22"/>
                <w:szCs w:val="22"/>
              </w:rPr>
            </w:pPr>
            <w:r w:rsidRPr="005574DE">
              <w:rPr>
                <w:rFonts w:ascii="Open Sans" w:hAnsi="Open Sans" w:cs="Open Sans"/>
                <w:sz w:val="22"/>
                <w:szCs w:val="22"/>
              </w:rPr>
              <w:t>(7) The student demonstrates and employs knowledge of Internet programming strategies to develop an</w:t>
            </w:r>
            <w:r w:rsidR="005574DE">
              <w:rPr>
                <w:rFonts w:ascii="Open Sans" w:hAnsi="Open Sans" w:cs="Open Sans"/>
                <w:sz w:val="22"/>
                <w:szCs w:val="22"/>
              </w:rPr>
              <w:t xml:space="preserve">d maintain web applications. </w:t>
            </w:r>
          </w:p>
          <w:p w14:paraId="182E9471" w14:textId="77777777" w:rsidR="005574DE" w:rsidRPr="005574DE" w:rsidRDefault="005574DE" w:rsidP="001975D1">
            <w:pPr>
              <w:pStyle w:val="NormalWeb"/>
              <w:spacing w:before="0" w:beforeAutospacing="0" w:after="0" w:afterAutospacing="0"/>
              <w:ind w:left="720"/>
              <w:rPr>
                <w:rFonts w:ascii="Open Sans" w:hAnsi="Open Sans" w:cs="Open Sans"/>
                <w:sz w:val="22"/>
                <w:szCs w:val="22"/>
              </w:rPr>
            </w:pPr>
          </w:p>
          <w:p w14:paraId="088B3A9A" w14:textId="0FEC0E52" w:rsidR="00EE4BF8" w:rsidRDefault="00EE4BF8" w:rsidP="001975D1">
            <w:pPr>
              <w:pStyle w:val="NormalWeb"/>
              <w:spacing w:before="0" w:beforeAutospacing="0" w:after="0" w:afterAutospacing="0"/>
              <w:ind w:left="1440"/>
              <w:rPr>
                <w:rFonts w:ascii="Open Sans" w:hAnsi="Open Sans" w:cs="Open Sans"/>
                <w:sz w:val="22"/>
                <w:szCs w:val="22"/>
              </w:rPr>
            </w:pPr>
            <w:r w:rsidRPr="005574DE">
              <w:rPr>
                <w:rFonts w:ascii="Open Sans" w:hAnsi="Open Sans" w:cs="Open Sans"/>
                <w:sz w:val="22"/>
                <w:szCs w:val="22"/>
              </w:rPr>
              <w:t xml:space="preserve">(A) </w:t>
            </w:r>
            <w:r w:rsidR="005574DE">
              <w:rPr>
                <w:rFonts w:ascii="Open Sans" w:hAnsi="Open Sans" w:cs="Open Sans"/>
                <w:sz w:val="22"/>
                <w:szCs w:val="22"/>
              </w:rPr>
              <w:t xml:space="preserve">The students are expected to </w:t>
            </w:r>
            <w:r w:rsidRPr="005574DE">
              <w:rPr>
                <w:rFonts w:ascii="Open Sans" w:hAnsi="Open Sans" w:cs="Open Sans"/>
                <w:sz w:val="22"/>
                <w:szCs w:val="22"/>
              </w:rPr>
              <w:t xml:space="preserve">explain the importance of </w:t>
            </w:r>
            <w:r w:rsidR="005574DE">
              <w:rPr>
                <w:rFonts w:ascii="Open Sans" w:hAnsi="Open Sans" w:cs="Open Sans"/>
                <w:sz w:val="22"/>
                <w:szCs w:val="22"/>
              </w:rPr>
              <w:t>Internet programming standards</w:t>
            </w:r>
          </w:p>
          <w:p w14:paraId="6DEE0759" w14:textId="77777777" w:rsidR="005574DE" w:rsidRPr="005574DE" w:rsidRDefault="005574DE" w:rsidP="001975D1">
            <w:pPr>
              <w:pStyle w:val="NormalWeb"/>
              <w:spacing w:before="0" w:beforeAutospacing="0" w:after="0" w:afterAutospacing="0"/>
              <w:ind w:left="1440"/>
              <w:rPr>
                <w:rFonts w:ascii="Open Sans" w:hAnsi="Open Sans" w:cs="Open Sans"/>
                <w:sz w:val="22"/>
                <w:szCs w:val="22"/>
              </w:rPr>
            </w:pPr>
          </w:p>
          <w:p w14:paraId="6053E81B" w14:textId="3FDDEE6D" w:rsidR="00EE4BF8" w:rsidRDefault="00EE4BF8" w:rsidP="001975D1">
            <w:pPr>
              <w:pStyle w:val="NormalWeb"/>
              <w:spacing w:before="0" w:beforeAutospacing="0" w:after="0" w:afterAutospacing="0"/>
              <w:ind w:left="1440"/>
              <w:rPr>
                <w:rFonts w:ascii="Open Sans" w:hAnsi="Open Sans" w:cs="Open Sans"/>
                <w:sz w:val="22"/>
                <w:szCs w:val="22"/>
              </w:rPr>
            </w:pPr>
            <w:r w:rsidRPr="005574DE">
              <w:rPr>
                <w:rFonts w:ascii="Open Sans" w:hAnsi="Open Sans" w:cs="Open Sans"/>
                <w:sz w:val="22"/>
                <w:szCs w:val="22"/>
              </w:rPr>
              <w:t xml:space="preserve">(B) </w:t>
            </w:r>
            <w:r w:rsidR="005574DE">
              <w:rPr>
                <w:rFonts w:ascii="Open Sans" w:hAnsi="Open Sans" w:cs="Open Sans"/>
                <w:sz w:val="22"/>
                <w:szCs w:val="22"/>
              </w:rPr>
              <w:t xml:space="preserve">The students are expected to </w:t>
            </w:r>
            <w:r w:rsidRPr="005574DE">
              <w:rPr>
                <w:rFonts w:ascii="Open Sans" w:hAnsi="Open Sans" w:cs="Open Sans"/>
                <w:sz w:val="22"/>
                <w:szCs w:val="22"/>
              </w:rPr>
              <w:t>differentiate among various web coding standards such as HyperText Markup Langua</w:t>
            </w:r>
            <w:r w:rsidR="005574DE">
              <w:rPr>
                <w:rFonts w:ascii="Open Sans" w:hAnsi="Open Sans" w:cs="Open Sans"/>
                <w:sz w:val="22"/>
                <w:szCs w:val="22"/>
              </w:rPr>
              <w:t>ge, and cascading style sheets</w:t>
            </w:r>
          </w:p>
          <w:p w14:paraId="41A89903" w14:textId="77777777" w:rsidR="005574DE" w:rsidRPr="005574DE" w:rsidRDefault="005574DE" w:rsidP="001975D1">
            <w:pPr>
              <w:pStyle w:val="NormalWeb"/>
              <w:spacing w:before="0" w:beforeAutospacing="0" w:after="0" w:afterAutospacing="0"/>
              <w:ind w:left="1440"/>
              <w:rPr>
                <w:rFonts w:ascii="Open Sans" w:hAnsi="Open Sans" w:cs="Open Sans"/>
                <w:sz w:val="22"/>
                <w:szCs w:val="22"/>
              </w:rPr>
            </w:pPr>
          </w:p>
          <w:p w14:paraId="0DFC3C90" w14:textId="63B86F3C" w:rsidR="00EE4BF8" w:rsidRDefault="00EE4BF8" w:rsidP="001975D1">
            <w:pPr>
              <w:pStyle w:val="NormalWeb"/>
              <w:spacing w:before="0" w:beforeAutospacing="0" w:after="0" w:afterAutospacing="0"/>
              <w:ind w:left="1440"/>
              <w:rPr>
                <w:rFonts w:ascii="Open Sans" w:hAnsi="Open Sans" w:cs="Open Sans"/>
                <w:sz w:val="22"/>
                <w:szCs w:val="22"/>
              </w:rPr>
            </w:pPr>
            <w:r w:rsidRPr="005574DE">
              <w:rPr>
                <w:rFonts w:ascii="Open Sans" w:hAnsi="Open Sans" w:cs="Open Sans"/>
                <w:sz w:val="22"/>
                <w:szCs w:val="22"/>
              </w:rPr>
              <w:t xml:space="preserve">(C) </w:t>
            </w:r>
            <w:r w:rsidR="005574DE">
              <w:rPr>
                <w:rFonts w:ascii="Open Sans" w:hAnsi="Open Sans" w:cs="Open Sans"/>
                <w:sz w:val="22"/>
                <w:szCs w:val="22"/>
              </w:rPr>
              <w:t xml:space="preserve">The students are expected to </w:t>
            </w:r>
            <w:r w:rsidRPr="005574DE">
              <w:rPr>
                <w:rFonts w:ascii="Open Sans" w:hAnsi="Open Sans" w:cs="Open Sans"/>
                <w:sz w:val="22"/>
                <w:szCs w:val="22"/>
              </w:rPr>
              <w:t>use standard applications to develop web applications such as text-based editing programs, word processo</w:t>
            </w:r>
            <w:r w:rsidR="005574DE">
              <w:rPr>
                <w:rFonts w:ascii="Open Sans" w:hAnsi="Open Sans" w:cs="Open Sans"/>
                <w:sz w:val="22"/>
                <w:szCs w:val="22"/>
              </w:rPr>
              <w:t>rs, and web authoring software</w:t>
            </w:r>
          </w:p>
          <w:p w14:paraId="35903234" w14:textId="77777777" w:rsidR="005574DE" w:rsidRPr="005574DE" w:rsidRDefault="005574DE" w:rsidP="001975D1">
            <w:pPr>
              <w:pStyle w:val="NormalWeb"/>
              <w:spacing w:before="0" w:beforeAutospacing="0" w:after="0" w:afterAutospacing="0"/>
              <w:ind w:left="1440"/>
              <w:rPr>
                <w:rFonts w:ascii="Open Sans" w:hAnsi="Open Sans" w:cs="Open Sans"/>
                <w:sz w:val="22"/>
                <w:szCs w:val="22"/>
              </w:rPr>
            </w:pPr>
          </w:p>
          <w:p w14:paraId="151DCA67" w14:textId="77777777" w:rsidR="005574DE" w:rsidRDefault="00EE4BF8" w:rsidP="001975D1">
            <w:pPr>
              <w:pStyle w:val="NormalWeb"/>
              <w:spacing w:before="0" w:beforeAutospacing="0" w:after="0" w:afterAutospacing="0"/>
              <w:ind w:left="1440"/>
              <w:rPr>
                <w:rFonts w:ascii="Open Sans" w:hAnsi="Open Sans" w:cs="Open Sans"/>
                <w:sz w:val="22"/>
                <w:szCs w:val="22"/>
              </w:rPr>
            </w:pPr>
            <w:r w:rsidRPr="005574DE">
              <w:rPr>
                <w:rFonts w:ascii="Open Sans" w:hAnsi="Open Sans" w:cs="Open Sans"/>
                <w:sz w:val="22"/>
                <w:szCs w:val="22"/>
              </w:rPr>
              <w:t xml:space="preserve">(D) </w:t>
            </w:r>
            <w:r w:rsidR="005574DE">
              <w:rPr>
                <w:rFonts w:ascii="Open Sans" w:hAnsi="Open Sans" w:cs="Open Sans"/>
                <w:sz w:val="22"/>
                <w:szCs w:val="22"/>
              </w:rPr>
              <w:t xml:space="preserve">The students are expected to </w:t>
            </w:r>
            <w:r w:rsidRPr="005574DE">
              <w:rPr>
                <w:rFonts w:ascii="Open Sans" w:hAnsi="Open Sans" w:cs="Open Sans"/>
                <w:sz w:val="22"/>
                <w:szCs w:val="22"/>
              </w:rPr>
              <w:t>compare and contrast the impact of differ</w:t>
            </w:r>
            <w:r w:rsidR="005574DE">
              <w:rPr>
                <w:rFonts w:ascii="Open Sans" w:hAnsi="Open Sans" w:cs="Open Sans"/>
                <w:sz w:val="22"/>
                <w:szCs w:val="22"/>
              </w:rPr>
              <w:t>ent browsers on web development</w:t>
            </w:r>
          </w:p>
          <w:p w14:paraId="4583E660" w14:textId="13573F23" w:rsidR="00B3350C" w:rsidRPr="005574DE" w:rsidRDefault="00EE4BF8" w:rsidP="00901C9B">
            <w:pPr>
              <w:pStyle w:val="NormalWeb"/>
              <w:spacing w:before="0" w:beforeAutospacing="0" w:after="0" w:afterAutospacing="0"/>
              <w:ind w:left="720"/>
              <w:rPr>
                <w:rFonts w:ascii="Open Sans" w:hAnsi="Open Sans" w:cs="Open Sans"/>
                <w:sz w:val="22"/>
                <w:szCs w:val="22"/>
              </w:rPr>
            </w:pPr>
            <w:r w:rsidRPr="005574DE">
              <w:rPr>
                <w:rFonts w:ascii="Open Sans" w:hAnsi="Open Sans" w:cs="Open Sans"/>
                <w:sz w:val="22"/>
                <w:szCs w:val="22"/>
              </w:rPr>
              <w:t xml:space="preserve"> </w:t>
            </w:r>
          </w:p>
        </w:tc>
      </w:tr>
      <w:tr w:rsidR="00B3350C" w:rsidRPr="005574DE"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Basic Direct Teach Lesson</w:t>
            </w:r>
          </w:p>
          <w:p w14:paraId="3BC06FE8" w14:textId="28B382E3" w:rsidR="00B3350C" w:rsidRPr="005574DE" w:rsidRDefault="3BA44086" w:rsidP="3BA44086">
            <w:pPr>
              <w:jc w:val="center"/>
              <w:rPr>
                <w:rFonts w:ascii="Open Sans" w:hAnsi="Open Sans" w:cs="Open Sans"/>
                <w:sz w:val="22"/>
                <w:szCs w:val="22"/>
              </w:rPr>
            </w:pPr>
            <w:r w:rsidRPr="005574DE">
              <w:rPr>
                <w:rFonts w:ascii="Open Sans" w:hAnsi="Open Sans" w:cs="Open Sans"/>
                <w:sz w:val="22"/>
                <w:szCs w:val="22"/>
              </w:rPr>
              <w:t xml:space="preserve">(Includes Special Education Modifications/Accommodations and </w:t>
            </w:r>
          </w:p>
          <w:p w14:paraId="3042A4DA" w14:textId="6E415551" w:rsidR="00B3350C" w:rsidRPr="005574DE" w:rsidRDefault="3BA44086" w:rsidP="3BA44086">
            <w:pPr>
              <w:jc w:val="center"/>
              <w:rPr>
                <w:rFonts w:ascii="Open Sans" w:hAnsi="Open Sans" w:cs="Open Sans"/>
                <w:sz w:val="22"/>
                <w:szCs w:val="22"/>
              </w:rPr>
            </w:pPr>
            <w:r w:rsidRPr="005574DE">
              <w:rPr>
                <w:rFonts w:ascii="Open Sans" w:hAnsi="Open Sans" w:cs="Open Sans"/>
                <w:sz w:val="22"/>
                <w:szCs w:val="22"/>
              </w:rPr>
              <w:t>one English Language Proficiency Standards (ELPS) Strategy)</w:t>
            </w:r>
          </w:p>
          <w:p w14:paraId="5635CDF7" w14:textId="3179FF44" w:rsidR="00D0097D" w:rsidRPr="005574DE" w:rsidRDefault="00D0097D" w:rsidP="00D0097D">
            <w:pPr>
              <w:jc w:val="center"/>
              <w:rPr>
                <w:rFonts w:ascii="Open Sans" w:hAnsi="Open Sans" w:cs="Open Sans"/>
                <w:b/>
                <w:sz w:val="22"/>
                <w:szCs w:val="22"/>
              </w:rPr>
            </w:pPr>
          </w:p>
        </w:tc>
      </w:tr>
      <w:tr w:rsidR="00B3350C" w:rsidRPr="005574DE" w14:paraId="49CA021C" w14:textId="77777777" w:rsidTr="3BA44086">
        <w:trPr>
          <w:trHeight w:val="27"/>
        </w:trPr>
        <w:tc>
          <w:tcPr>
            <w:tcW w:w="2952" w:type="dxa"/>
            <w:shd w:val="clear" w:color="auto" w:fill="auto"/>
          </w:tcPr>
          <w:p w14:paraId="3E12574F" w14:textId="76204C22"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Instructional Objectives</w:t>
            </w:r>
          </w:p>
        </w:tc>
        <w:tc>
          <w:tcPr>
            <w:tcW w:w="7848" w:type="dxa"/>
            <w:shd w:val="clear" w:color="auto" w:fill="auto"/>
          </w:tcPr>
          <w:p w14:paraId="48DFB5C1"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Performance Objective:</w:t>
            </w:r>
          </w:p>
          <w:p w14:paraId="494C9C02" w14:textId="77777777" w:rsidR="00A7021A" w:rsidRPr="005574DE" w:rsidRDefault="00A7021A" w:rsidP="00A7021A">
            <w:pPr>
              <w:spacing w:line="17" w:lineRule="exact"/>
              <w:rPr>
                <w:rFonts w:ascii="Open Sans" w:hAnsi="Open Sans" w:cs="Open Sans"/>
                <w:sz w:val="22"/>
                <w:szCs w:val="22"/>
              </w:rPr>
            </w:pPr>
          </w:p>
          <w:p w14:paraId="1B09CBF9" w14:textId="77777777" w:rsidR="00A7021A" w:rsidRPr="005574DE" w:rsidRDefault="00A7021A" w:rsidP="00A7021A">
            <w:pPr>
              <w:spacing w:line="236" w:lineRule="auto"/>
              <w:ind w:right="940"/>
              <w:rPr>
                <w:rFonts w:ascii="Open Sans" w:hAnsi="Open Sans" w:cs="Open Sans"/>
                <w:sz w:val="22"/>
                <w:szCs w:val="22"/>
              </w:rPr>
            </w:pPr>
            <w:r w:rsidRPr="005574DE">
              <w:rPr>
                <w:rFonts w:ascii="Open Sans" w:eastAsia="Arial" w:hAnsi="Open Sans" w:cs="Open Sans"/>
                <w:sz w:val="22"/>
                <w:szCs w:val="22"/>
              </w:rPr>
              <w:t>Upon completion of the lesson, students will understand the basic format and structure of cascading style sheets and learn how to create containers and position them onto a webpage.</w:t>
            </w:r>
          </w:p>
          <w:p w14:paraId="57FA8758" w14:textId="77777777" w:rsidR="00A7021A" w:rsidRPr="005574DE" w:rsidRDefault="00A7021A" w:rsidP="00A7021A">
            <w:pPr>
              <w:spacing w:line="313" w:lineRule="exact"/>
              <w:rPr>
                <w:rFonts w:ascii="Open Sans" w:hAnsi="Open Sans" w:cs="Open Sans"/>
                <w:sz w:val="22"/>
                <w:szCs w:val="22"/>
              </w:rPr>
            </w:pPr>
          </w:p>
          <w:p w14:paraId="41270E97"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Specific Objectives:</w:t>
            </w:r>
          </w:p>
          <w:p w14:paraId="1267859C" w14:textId="77777777" w:rsidR="00A7021A" w:rsidRPr="005574DE" w:rsidRDefault="00A7021A" w:rsidP="00901C9B">
            <w:pPr>
              <w:numPr>
                <w:ilvl w:val="0"/>
                <w:numId w:val="16"/>
              </w:numPr>
              <w:tabs>
                <w:tab w:val="left" w:pos="600"/>
              </w:tabs>
              <w:spacing w:line="185" w:lineRule="auto"/>
              <w:ind w:left="600" w:hanging="273"/>
              <w:rPr>
                <w:rFonts w:ascii="Open Sans" w:eastAsia="Wingdings" w:hAnsi="Open Sans" w:cs="Open Sans"/>
                <w:sz w:val="22"/>
                <w:szCs w:val="22"/>
                <w:vertAlign w:val="superscript"/>
              </w:rPr>
            </w:pPr>
            <w:r w:rsidRPr="005574DE">
              <w:rPr>
                <w:rFonts w:ascii="Open Sans" w:eastAsia="Arial" w:hAnsi="Open Sans" w:cs="Open Sans"/>
                <w:sz w:val="22"/>
                <w:szCs w:val="22"/>
              </w:rPr>
              <w:t>Students will understand how style sheets can enhance a web page.</w:t>
            </w:r>
          </w:p>
          <w:p w14:paraId="287D617A" w14:textId="77777777" w:rsidR="00A7021A" w:rsidRPr="005574DE" w:rsidRDefault="00A7021A" w:rsidP="00A7021A">
            <w:pPr>
              <w:spacing w:line="16" w:lineRule="exact"/>
              <w:rPr>
                <w:rFonts w:ascii="Open Sans" w:eastAsia="Wingdings" w:hAnsi="Open Sans" w:cs="Open Sans"/>
                <w:sz w:val="22"/>
                <w:szCs w:val="22"/>
                <w:vertAlign w:val="superscript"/>
              </w:rPr>
            </w:pPr>
          </w:p>
          <w:p w14:paraId="6D115AD0" w14:textId="77777777" w:rsidR="00A7021A" w:rsidRPr="005574DE" w:rsidRDefault="00A7021A" w:rsidP="00901C9B">
            <w:pPr>
              <w:numPr>
                <w:ilvl w:val="0"/>
                <w:numId w:val="16"/>
              </w:numPr>
              <w:tabs>
                <w:tab w:val="left" w:pos="600"/>
              </w:tabs>
              <w:spacing w:line="184" w:lineRule="auto"/>
              <w:ind w:left="600" w:hanging="273"/>
              <w:rPr>
                <w:rFonts w:ascii="Open Sans" w:eastAsia="Wingdings" w:hAnsi="Open Sans" w:cs="Open Sans"/>
                <w:sz w:val="22"/>
                <w:szCs w:val="22"/>
                <w:vertAlign w:val="superscript"/>
              </w:rPr>
            </w:pPr>
            <w:r w:rsidRPr="005574DE">
              <w:rPr>
                <w:rFonts w:ascii="Open Sans" w:eastAsia="Arial" w:hAnsi="Open Sans" w:cs="Open Sans"/>
                <w:sz w:val="22"/>
                <w:szCs w:val="22"/>
              </w:rPr>
              <w:t>Students will understand the benefits of using style sheets.</w:t>
            </w:r>
          </w:p>
          <w:p w14:paraId="4DD5C111" w14:textId="77777777" w:rsidR="00A7021A" w:rsidRPr="005574DE" w:rsidRDefault="00A7021A" w:rsidP="00A7021A">
            <w:pPr>
              <w:spacing w:line="11" w:lineRule="exact"/>
              <w:rPr>
                <w:rFonts w:ascii="Open Sans" w:eastAsia="Wingdings" w:hAnsi="Open Sans" w:cs="Open Sans"/>
                <w:sz w:val="22"/>
                <w:szCs w:val="22"/>
                <w:vertAlign w:val="superscript"/>
              </w:rPr>
            </w:pPr>
          </w:p>
          <w:p w14:paraId="60AC3715" w14:textId="3B2A8C9F" w:rsidR="00B3350C" w:rsidRPr="005574DE" w:rsidRDefault="00A7021A" w:rsidP="00901C9B">
            <w:pPr>
              <w:numPr>
                <w:ilvl w:val="0"/>
                <w:numId w:val="16"/>
              </w:numPr>
              <w:tabs>
                <w:tab w:val="left" w:pos="600"/>
              </w:tabs>
              <w:spacing w:line="184" w:lineRule="auto"/>
              <w:ind w:left="600" w:hanging="273"/>
              <w:rPr>
                <w:rFonts w:ascii="Open Sans" w:eastAsia="Wingdings" w:hAnsi="Open Sans" w:cs="Open Sans"/>
                <w:sz w:val="22"/>
                <w:szCs w:val="22"/>
                <w:vertAlign w:val="superscript"/>
              </w:rPr>
            </w:pPr>
            <w:r w:rsidRPr="005574DE">
              <w:rPr>
                <w:rFonts w:ascii="Open Sans" w:eastAsia="Arial" w:hAnsi="Open Sans" w:cs="Open Sans"/>
                <w:sz w:val="22"/>
                <w:szCs w:val="22"/>
              </w:rPr>
              <w:t>Students will be able to create and position content containers onto a web page.</w:t>
            </w:r>
          </w:p>
        </w:tc>
      </w:tr>
      <w:tr w:rsidR="00B3350C" w:rsidRPr="005574DE" w14:paraId="741CD4A0" w14:textId="77777777" w:rsidTr="3BA44086">
        <w:trPr>
          <w:trHeight w:val="27"/>
        </w:trPr>
        <w:tc>
          <w:tcPr>
            <w:tcW w:w="2952" w:type="dxa"/>
            <w:shd w:val="clear" w:color="auto" w:fill="auto"/>
          </w:tcPr>
          <w:p w14:paraId="65BFD213" w14:textId="6A49AE1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lastRenderedPageBreak/>
              <w:t>Rationale</w:t>
            </w:r>
          </w:p>
        </w:tc>
        <w:tc>
          <w:tcPr>
            <w:tcW w:w="7848" w:type="dxa"/>
            <w:shd w:val="clear" w:color="auto" w:fill="auto"/>
          </w:tcPr>
          <w:p w14:paraId="0AEAFDF2" w14:textId="455364A4" w:rsidR="00B3350C" w:rsidRPr="005574DE" w:rsidRDefault="00EE4BF8" w:rsidP="00EE4BF8">
            <w:pPr>
              <w:spacing w:line="236" w:lineRule="auto"/>
              <w:ind w:right="940"/>
              <w:rPr>
                <w:rFonts w:ascii="Open Sans" w:hAnsi="Open Sans" w:cs="Open Sans"/>
                <w:sz w:val="22"/>
                <w:szCs w:val="22"/>
              </w:rPr>
            </w:pPr>
            <w:r w:rsidRPr="005574DE">
              <w:rPr>
                <w:rFonts w:ascii="Open Sans" w:eastAsia="Arial" w:hAnsi="Open Sans" w:cs="Open Sans"/>
                <w:sz w:val="22"/>
                <w:szCs w:val="22"/>
              </w:rPr>
              <w:t>It is critical that students understand the basic format and structure of cascading style sheets and how to</w:t>
            </w:r>
            <w:r w:rsidR="00901C9B" w:rsidRPr="005574DE">
              <w:rPr>
                <w:rFonts w:ascii="Open Sans" w:eastAsia="Arial" w:hAnsi="Open Sans" w:cs="Open Sans"/>
                <w:sz w:val="22"/>
                <w:szCs w:val="22"/>
              </w:rPr>
              <w:t xml:space="preserve"> create containers and position </w:t>
            </w:r>
            <w:r w:rsidRPr="005574DE">
              <w:rPr>
                <w:rFonts w:ascii="Open Sans" w:eastAsia="Arial" w:hAnsi="Open Sans" w:cs="Open Sans"/>
                <w:sz w:val="22"/>
                <w:szCs w:val="22"/>
              </w:rPr>
              <w:t>them onto a webpage.</w:t>
            </w:r>
          </w:p>
        </w:tc>
      </w:tr>
      <w:tr w:rsidR="00B3350C" w:rsidRPr="005574DE" w14:paraId="46AD6D97" w14:textId="77777777" w:rsidTr="3BA44086">
        <w:trPr>
          <w:trHeight w:val="27"/>
        </w:trPr>
        <w:tc>
          <w:tcPr>
            <w:tcW w:w="2952" w:type="dxa"/>
            <w:shd w:val="clear" w:color="auto" w:fill="auto"/>
          </w:tcPr>
          <w:p w14:paraId="1115E24F" w14:textId="27A88A3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Duration of Lesson</w:t>
            </w:r>
          </w:p>
        </w:tc>
        <w:tc>
          <w:tcPr>
            <w:tcW w:w="7848" w:type="dxa"/>
            <w:shd w:val="clear" w:color="auto" w:fill="auto"/>
          </w:tcPr>
          <w:p w14:paraId="0F979EA2" w14:textId="6D6A22DF" w:rsidR="00B3350C" w:rsidRPr="005574DE" w:rsidRDefault="00A7021A" w:rsidP="00DC4B23">
            <w:pPr>
              <w:spacing w:before="120" w:after="120"/>
              <w:rPr>
                <w:rFonts w:ascii="Open Sans" w:hAnsi="Open Sans" w:cs="Open Sans"/>
                <w:sz w:val="22"/>
                <w:szCs w:val="22"/>
              </w:rPr>
            </w:pPr>
            <w:r w:rsidRPr="005574DE">
              <w:rPr>
                <w:rFonts w:ascii="Open Sans" w:hAnsi="Open Sans" w:cs="Open Sans"/>
                <w:sz w:val="22"/>
                <w:szCs w:val="22"/>
              </w:rPr>
              <w:t>3 hours</w:t>
            </w:r>
          </w:p>
        </w:tc>
      </w:tr>
      <w:tr w:rsidR="00B3350C" w:rsidRPr="005574DE" w14:paraId="3F56A797" w14:textId="77777777" w:rsidTr="3BA44086">
        <w:trPr>
          <w:trHeight w:val="27"/>
        </w:trPr>
        <w:tc>
          <w:tcPr>
            <w:tcW w:w="2952" w:type="dxa"/>
            <w:shd w:val="clear" w:color="auto" w:fill="auto"/>
          </w:tcPr>
          <w:p w14:paraId="0652114D" w14:textId="25EA3D42"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Word Wall/Key Vocabulary</w:t>
            </w:r>
          </w:p>
          <w:p w14:paraId="156E697A" w14:textId="319E44A3" w:rsidR="00B3350C" w:rsidRPr="005574DE" w:rsidRDefault="3BA44086" w:rsidP="3BA44086">
            <w:pPr>
              <w:jc w:val="center"/>
              <w:rPr>
                <w:rFonts w:ascii="Open Sans" w:hAnsi="Open Sans" w:cs="Open Sans"/>
                <w:sz w:val="22"/>
                <w:szCs w:val="22"/>
              </w:rPr>
            </w:pPr>
            <w:r w:rsidRPr="005574DE">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5574DE" w:rsidRDefault="00B3350C" w:rsidP="00DC4B23">
            <w:pPr>
              <w:spacing w:before="120" w:after="120"/>
              <w:rPr>
                <w:rFonts w:ascii="Open Sans" w:hAnsi="Open Sans" w:cs="Open Sans"/>
                <w:sz w:val="22"/>
                <w:szCs w:val="22"/>
              </w:rPr>
            </w:pPr>
          </w:p>
        </w:tc>
      </w:tr>
      <w:tr w:rsidR="00B3350C" w:rsidRPr="005574DE" w14:paraId="2AB98FD6" w14:textId="77777777" w:rsidTr="3BA44086">
        <w:trPr>
          <w:trHeight w:val="27"/>
        </w:trPr>
        <w:tc>
          <w:tcPr>
            <w:tcW w:w="2952" w:type="dxa"/>
            <w:shd w:val="clear" w:color="auto" w:fill="auto"/>
          </w:tcPr>
          <w:p w14:paraId="7A681535" w14:textId="1FBBFA88"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Materials/Specialized Equipment Needed</w:t>
            </w:r>
          </w:p>
        </w:tc>
        <w:tc>
          <w:tcPr>
            <w:tcW w:w="7848" w:type="dxa"/>
            <w:shd w:val="clear" w:color="auto" w:fill="auto"/>
          </w:tcPr>
          <w:p w14:paraId="02A3AFF7"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Equipment Needed:</w:t>
            </w:r>
          </w:p>
          <w:p w14:paraId="5CA237FF" w14:textId="77777777" w:rsidR="00A7021A" w:rsidRPr="005574DE" w:rsidRDefault="00A7021A" w:rsidP="00A7021A">
            <w:pPr>
              <w:spacing w:line="1" w:lineRule="exact"/>
              <w:rPr>
                <w:rFonts w:ascii="Open Sans" w:hAnsi="Open Sans" w:cs="Open Sans"/>
                <w:sz w:val="22"/>
                <w:szCs w:val="22"/>
              </w:rPr>
            </w:pPr>
          </w:p>
          <w:p w14:paraId="564B245A" w14:textId="77777777" w:rsidR="00A7021A" w:rsidRPr="005574DE" w:rsidRDefault="00A7021A" w:rsidP="00A7021A">
            <w:pPr>
              <w:numPr>
                <w:ilvl w:val="0"/>
                <w:numId w:val="11"/>
              </w:numPr>
              <w:tabs>
                <w:tab w:val="left" w:pos="720"/>
              </w:tabs>
              <w:ind w:left="720" w:hanging="369"/>
              <w:rPr>
                <w:rFonts w:ascii="Open Sans" w:eastAsia="Symbol" w:hAnsi="Open Sans" w:cs="Open Sans"/>
                <w:sz w:val="22"/>
                <w:szCs w:val="22"/>
              </w:rPr>
            </w:pPr>
            <w:r w:rsidRPr="005574DE">
              <w:rPr>
                <w:rFonts w:ascii="Open Sans" w:eastAsia="Arial" w:hAnsi="Open Sans" w:cs="Open Sans"/>
                <w:sz w:val="22"/>
                <w:szCs w:val="22"/>
              </w:rPr>
              <w:t>Computer with a text editor and a web browser for each student</w:t>
            </w:r>
          </w:p>
          <w:p w14:paraId="27D16F7B"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Materials Needed:</w:t>
            </w:r>
          </w:p>
          <w:p w14:paraId="28AE7FCD" w14:textId="77777777" w:rsidR="00A7021A" w:rsidRPr="005574DE" w:rsidRDefault="00A7021A" w:rsidP="00A7021A">
            <w:pPr>
              <w:spacing w:line="15" w:lineRule="exact"/>
              <w:rPr>
                <w:rFonts w:ascii="Open Sans" w:hAnsi="Open Sans" w:cs="Open Sans"/>
                <w:sz w:val="22"/>
                <w:szCs w:val="22"/>
              </w:rPr>
            </w:pPr>
          </w:p>
          <w:p w14:paraId="4969A534" w14:textId="77777777" w:rsidR="00A7021A" w:rsidRPr="005574DE" w:rsidRDefault="00A7021A" w:rsidP="00A7021A">
            <w:pPr>
              <w:numPr>
                <w:ilvl w:val="0"/>
                <w:numId w:val="12"/>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Printouts of the CSS Activity</w:t>
            </w:r>
          </w:p>
          <w:p w14:paraId="74F38B89" w14:textId="77777777" w:rsidR="00A7021A" w:rsidRPr="005574DE" w:rsidRDefault="00A7021A" w:rsidP="00A7021A">
            <w:pPr>
              <w:spacing w:line="12" w:lineRule="exact"/>
              <w:rPr>
                <w:rFonts w:ascii="Open Sans" w:hAnsi="Open Sans" w:cs="Open Sans"/>
                <w:sz w:val="22"/>
                <w:szCs w:val="22"/>
              </w:rPr>
            </w:pPr>
          </w:p>
          <w:p w14:paraId="3E3D0A32" w14:textId="295E5264" w:rsidR="00A7021A" w:rsidRPr="005574DE" w:rsidRDefault="00A7021A" w:rsidP="00A7021A">
            <w:pPr>
              <w:numPr>
                <w:ilvl w:val="0"/>
                <w:numId w:val="12"/>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Printout of the presentation</w:t>
            </w:r>
          </w:p>
          <w:p w14:paraId="46BCEAB8" w14:textId="77777777" w:rsidR="00A7021A" w:rsidRPr="005574DE" w:rsidRDefault="00A7021A" w:rsidP="00A7021A">
            <w:pPr>
              <w:spacing w:line="12" w:lineRule="exact"/>
              <w:rPr>
                <w:rFonts w:ascii="Open Sans" w:hAnsi="Open Sans" w:cs="Open Sans"/>
                <w:sz w:val="22"/>
                <w:szCs w:val="22"/>
              </w:rPr>
            </w:pPr>
          </w:p>
          <w:p w14:paraId="06028BCB" w14:textId="519EF1EA" w:rsidR="00B3350C" w:rsidRPr="005574DE" w:rsidRDefault="00A7021A" w:rsidP="00A7021A">
            <w:pPr>
              <w:numPr>
                <w:ilvl w:val="0"/>
                <w:numId w:val="12"/>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Quiz following the activity</w:t>
            </w:r>
          </w:p>
        </w:tc>
      </w:tr>
      <w:tr w:rsidR="00B3350C" w:rsidRPr="005574DE" w14:paraId="4B28B3C8" w14:textId="77777777" w:rsidTr="3BA44086">
        <w:trPr>
          <w:trHeight w:val="27"/>
        </w:trPr>
        <w:tc>
          <w:tcPr>
            <w:tcW w:w="2952" w:type="dxa"/>
            <w:shd w:val="clear" w:color="auto" w:fill="auto"/>
          </w:tcPr>
          <w:p w14:paraId="6A576075" w14:textId="77777777"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Anticipatory Set</w:t>
            </w:r>
          </w:p>
          <w:p w14:paraId="2BCFDB36" w14:textId="734AFA54" w:rsidR="00870A95" w:rsidRPr="005574DE" w:rsidRDefault="3BA44086" w:rsidP="3BA44086">
            <w:pPr>
              <w:jc w:val="center"/>
              <w:rPr>
                <w:rFonts w:ascii="Open Sans" w:hAnsi="Open Sans" w:cs="Open Sans"/>
                <w:sz w:val="22"/>
                <w:szCs w:val="22"/>
              </w:rPr>
            </w:pPr>
            <w:r w:rsidRPr="005574DE">
              <w:rPr>
                <w:rFonts w:ascii="Open Sans" w:hAnsi="Open Sans" w:cs="Open Sans"/>
                <w:sz w:val="22"/>
                <w:szCs w:val="22"/>
              </w:rPr>
              <w:t>(May include pre-assessment for prior knowledge)</w:t>
            </w:r>
          </w:p>
        </w:tc>
        <w:tc>
          <w:tcPr>
            <w:tcW w:w="7848" w:type="dxa"/>
            <w:shd w:val="clear" w:color="auto" w:fill="auto"/>
          </w:tcPr>
          <w:p w14:paraId="431AD819" w14:textId="71AF59F5" w:rsidR="00A7021A" w:rsidRPr="005574DE" w:rsidRDefault="00A7021A" w:rsidP="00901C9B">
            <w:pPr>
              <w:tabs>
                <w:tab w:val="left" w:pos="1802"/>
              </w:tabs>
              <w:spacing w:line="237" w:lineRule="auto"/>
              <w:ind w:left="256" w:right="460" w:hanging="256"/>
              <w:rPr>
                <w:rFonts w:ascii="Open Sans" w:eastAsia="Arial" w:hAnsi="Open Sans" w:cs="Open Sans"/>
                <w:sz w:val="22"/>
                <w:szCs w:val="22"/>
              </w:rPr>
            </w:pPr>
            <w:r w:rsidRPr="005574DE">
              <w:rPr>
                <w:rFonts w:ascii="Open Sans" w:eastAsia="Arial" w:hAnsi="Open Sans" w:cs="Open Sans"/>
                <w:sz w:val="22"/>
                <w:szCs w:val="22"/>
              </w:rPr>
              <w:t xml:space="preserve">1. Start out by showing the student </w:t>
            </w:r>
            <w:r w:rsidRPr="005574DE">
              <w:rPr>
                <w:rFonts w:ascii="Open Sans" w:eastAsia="Arial" w:hAnsi="Open Sans" w:cs="Open Sans"/>
                <w:b/>
                <w:bCs/>
                <w:i/>
                <w:iCs/>
                <w:color w:val="548DD4"/>
                <w:sz w:val="22"/>
                <w:szCs w:val="22"/>
              </w:rPr>
              <w:t>example.htm</w:t>
            </w:r>
            <w:r w:rsidRPr="005574DE">
              <w:rPr>
                <w:rFonts w:ascii="Open Sans" w:eastAsia="Arial" w:hAnsi="Open Sans" w:cs="Open Sans"/>
                <w:sz w:val="22"/>
                <w:szCs w:val="22"/>
              </w:rPr>
              <w:t xml:space="preserve"> in the browser with the style sheet link removed. Explain that the page is without style and only contains the html structure and content. The idea of Cascading Style Sheets is to separate style and design layout from structure and content.</w:t>
            </w:r>
          </w:p>
          <w:p w14:paraId="34FFD544" w14:textId="4E70C996" w:rsidR="00A7021A" w:rsidRPr="005574DE" w:rsidRDefault="00A7021A" w:rsidP="00901C9B">
            <w:pPr>
              <w:tabs>
                <w:tab w:val="left" w:pos="1820"/>
              </w:tabs>
              <w:ind w:left="256" w:hanging="256"/>
              <w:rPr>
                <w:rFonts w:ascii="Open Sans" w:eastAsia="Arial" w:hAnsi="Open Sans" w:cs="Open Sans"/>
                <w:sz w:val="22"/>
                <w:szCs w:val="22"/>
              </w:rPr>
            </w:pPr>
            <w:r w:rsidRPr="005574DE">
              <w:rPr>
                <w:rFonts w:ascii="Open Sans" w:eastAsia="Arial" w:hAnsi="Open Sans" w:cs="Open Sans"/>
                <w:sz w:val="22"/>
                <w:szCs w:val="22"/>
              </w:rPr>
              <w:t xml:space="preserve">2. Next, display the code for the page and attach the </w:t>
            </w:r>
            <w:r w:rsidRPr="005574DE">
              <w:rPr>
                <w:rFonts w:ascii="Open Sans" w:eastAsia="Arial" w:hAnsi="Open Sans" w:cs="Open Sans"/>
                <w:b/>
                <w:bCs/>
                <w:i/>
                <w:iCs/>
                <w:color w:val="548DD4"/>
                <w:sz w:val="22"/>
                <w:szCs w:val="22"/>
              </w:rPr>
              <w:t>example1.css</w:t>
            </w:r>
            <w:r w:rsidRPr="005574DE">
              <w:rPr>
                <w:rFonts w:ascii="Open Sans" w:eastAsia="Arial" w:hAnsi="Open Sans" w:cs="Open Sans"/>
                <w:sz w:val="22"/>
                <w:szCs w:val="22"/>
              </w:rPr>
              <w:t xml:space="preserve"> style sheet to the page</w:t>
            </w:r>
            <w:r w:rsidR="00901C9B" w:rsidRPr="005574DE">
              <w:rPr>
                <w:rFonts w:ascii="Open Sans" w:eastAsia="Arial" w:hAnsi="Open Sans" w:cs="Open Sans"/>
                <w:sz w:val="22"/>
                <w:szCs w:val="22"/>
              </w:rPr>
              <w:t>.</w:t>
            </w:r>
          </w:p>
          <w:p w14:paraId="6019719E" w14:textId="718E9115" w:rsidR="00B3350C" w:rsidRPr="005574DE" w:rsidRDefault="00A7021A" w:rsidP="00901C9B">
            <w:pPr>
              <w:tabs>
                <w:tab w:val="left" w:pos="1820"/>
              </w:tabs>
              <w:spacing w:line="237" w:lineRule="auto"/>
              <w:ind w:left="256" w:right="380" w:hanging="256"/>
              <w:rPr>
                <w:rFonts w:ascii="Open Sans" w:eastAsia="Arial" w:hAnsi="Open Sans" w:cs="Open Sans"/>
                <w:sz w:val="22"/>
                <w:szCs w:val="22"/>
              </w:rPr>
            </w:pPr>
            <w:r w:rsidRPr="005574DE">
              <w:rPr>
                <w:rFonts w:ascii="Open Sans" w:eastAsia="Arial" w:hAnsi="Open Sans" w:cs="Open Sans"/>
                <w:sz w:val="22"/>
                <w:szCs w:val="22"/>
              </w:rPr>
              <w:t>3. Refresh the browser and explain how the style sheet controls the look of the site. Also, explain that the style and layout are defined in a separate page; it only needs to be done once and can be attached to all the pages of their sites.</w:t>
            </w:r>
            <w:r w:rsidRPr="005574DE">
              <w:rPr>
                <w:rFonts w:ascii="Open Sans" w:hAnsi="Open Sans" w:cs="Open Sans"/>
                <w:noProof/>
                <w:sz w:val="22"/>
                <w:szCs w:val="22"/>
              </w:rPr>
              <w:drawing>
                <wp:anchor distT="0" distB="0" distL="114300" distR="114300" simplePos="0" relativeHeight="251659264" behindDoc="1" locked="0" layoutInCell="0" allowOverlap="1" wp14:anchorId="0C8AA866" wp14:editId="3E6AFB64">
                  <wp:simplePos x="0" y="0"/>
                  <wp:positionH relativeFrom="column">
                    <wp:posOffset>128905</wp:posOffset>
                  </wp:positionH>
                  <wp:positionV relativeFrom="paragraph">
                    <wp:posOffset>-12065</wp:posOffset>
                  </wp:positionV>
                  <wp:extent cx="323850" cy="3524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clrChange>
                              <a:clrFrom>
                                <a:srgbClr val="000000"/>
                              </a:clrFrom>
                              <a:clrTo>
                                <a:srgbClr val="000000">
                                  <a:alpha val="0"/>
                                </a:srgbClr>
                              </a:clrTo>
                            </a:clrChange>
                            <a:extLst/>
                          </a:blip>
                          <a:srcRect/>
                          <a:stretch>
                            <a:fillRect/>
                          </a:stretch>
                        </pic:blipFill>
                        <pic:spPr bwMode="auto">
                          <a:xfrm>
                            <a:off x="0" y="0"/>
                            <a:ext cx="323850" cy="352425"/>
                          </a:xfrm>
                          <a:prstGeom prst="rect">
                            <a:avLst/>
                          </a:prstGeom>
                          <a:noFill/>
                        </pic:spPr>
                      </pic:pic>
                    </a:graphicData>
                  </a:graphic>
                </wp:anchor>
              </w:drawing>
            </w:r>
          </w:p>
        </w:tc>
      </w:tr>
      <w:tr w:rsidR="00B3350C" w:rsidRPr="005574DE" w14:paraId="14C1CDAA" w14:textId="77777777" w:rsidTr="3BA44086">
        <w:trPr>
          <w:trHeight w:val="440"/>
        </w:trPr>
        <w:tc>
          <w:tcPr>
            <w:tcW w:w="2952" w:type="dxa"/>
            <w:shd w:val="clear" w:color="auto" w:fill="auto"/>
          </w:tcPr>
          <w:p w14:paraId="72711DBC" w14:textId="4752226F"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Direct Instruction *</w:t>
            </w:r>
          </w:p>
        </w:tc>
        <w:tc>
          <w:tcPr>
            <w:tcW w:w="7848" w:type="dxa"/>
            <w:shd w:val="clear" w:color="auto" w:fill="auto"/>
          </w:tcPr>
          <w:p w14:paraId="7633E582" w14:textId="5D59D38D" w:rsidR="00755030" w:rsidRPr="005574DE" w:rsidRDefault="00A7021A" w:rsidP="00A7021A">
            <w:pPr>
              <w:rPr>
                <w:rFonts w:ascii="Open Sans" w:hAnsi="Open Sans" w:cs="Open Sans"/>
                <w:sz w:val="22"/>
                <w:szCs w:val="22"/>
              </w:rPr>
            </w:pPr>
            <w:r w:rsidRPr="005574DE">
              <w:rPr>
                <w:rFonts w:ascii="Open Sans" w:eastAsia="Arial" w:hAnsi="Open Sans" w:cs="Open Sans"/>
                <w:sz w:val="22"/>
                <w:szCs w:val="22"/>
              </w:rPr>
              <w:t xml:space="preserve">I. </w:t>
            </w:r>
            <w:r w:rsidR="00755030" w:rsidRPr="005574DE">
              <w:rPr>
                <w:rFonts w:ascii="Open Sans" w:eastAsia="Arial" w:hAnsi="Open Sans" w:cs="Open Sans"/>
                <w:sz w:val="22"/>
                <w:szCs w:val="22"/>
              </w:rPr>
              <w:t>Introduction to style sheets</w:t>
            </w:r>
          </w:p>
          <w:p w14:paraId="4071FB80" w14:textId="6FDF7786" w:rsidR="00755030" w:rsidRPr="005574DE" w:rsidRDefault="00755030" w:rsidP="00A153B6">
            <w:pPr>
              <w:ind w:left="360"/>
              <w:rPr>
                <w:rFonts w:ascii="Open Sans" w:hAnsi="Open Sans" w:cs="Open Sans"/>
                <w:sz w:val="22"/>
                <w:szCs w:val="22"/>
              </w:rPr>
            </w:pPr>
            <w:r w:rsidRPr="005574DE">
              <w:rPr>
                <w:rFonts w:ascii="Open Sans" w:eastAsia="Arial" w:hAnsi="Open Sans" w:cs="Open Sans"/>
                <w:sz w:val="22"/>
                <w:szCs w:val="22"/>
              </w:rPr>
              <w:t>A.  What style sheets are used for and</w:t>
            </w:r>
            <w:r w:rsidR="00A153B6" w:rsidRPr="005574DE">
              <w:rPr>
                <w:rFonts w:ascii="Open Sans" w:hAnsi="Open Sans" w:cs="Open Sans"/>
                <w:sz w:val="22"/>
                <w:szCs w:val="22"/>
              </w:rPr>
              <w:t xml:space="preserve"> </w:t>
            </w:r>
            <w:r w:rsidRPr="005574DE">
              <w:rPr>
                <w:rFonts w:ascii="Open Sans" w:eastAsia="Arial" w:hAnsi="Open Sans" w:cs="Open Sans"/>
                <w:sz w:val="22"/>
                <w:szCs w:val="22"/>
              </w:rPr>
              <w:t>their purpose</w:t>
            </w:r>
          </w:p>
          <w:p w14:paraId="6FCA39F5" w14:textId="77777777" w:rsidR="00755030" w:rsidRPr="005574DE" w:rsidRDefault="00755030" w:rsidP="00A7021A">
            <w:pPr>
              <w:spacing w:line="249" w:lineRule="exact"/>
              <w:ind w:left="360"/>
              <w:rPr>
                <w:rFonts w:ascii="Open Sans" w:hAnsi="Open Sans" w:cs="Open Sans"/>
                <w:sz w:val="22"/>
                <w:szCs w:val="22"/>
              </w:rPr>
            </w:pPr>
            <w:r w:rsidRPr="005574DE">
              <w:rPr>
                <w:rFonts w:ascii="Open Sans" w:eastAsia="Arial" w:hAnsi="Open Sans" w:cs="Open Sans"/>
                <w:sz w:val="22"/>
                <w:szCs w:val="22"/>
              </w:rPr>
              <w:t>B.  Benefits of using style sheets</w:t>
            </w:r>
          </w:p>
          <w:p w14:paraId="37242AFE" w14:textId="77777777" w:rsidR="00A7021A" w:rsidRPr="005574DE" w:rsidRDefault="00755030" w:rsidP="00A7021A">
            <w:pPr>
              <w:ind w:left="360"/>
              <w:rPr>
                <w:rFonts w:ascii="Open Sans" w:eastAsia="Arial" w:hAnsi="Open Sans" w:cs="Open Sans"/>
                <w:sz w:val="22"/>
                <w:szCs w:val="22"/>
              </w:rPr>
            </w:pPr>
            <w:r w:rsidRPr="005574DE">
              <w:rPr>
                <w:rFonts w:ascii="Open Sans" w:eastAsia="Arial" w:hAnsi="Open Sans" w:cs="Open Sans"/>
                <w:sz w:val="22"/>
                <w:szCs w:val="22"/>
              </w:rPr>
              <w:t>C.  How style sheets are used with</w:t>
            </w:r>
            <w:r w:rsidR="00A7021A" w:rsidRPr="005574DE">
              <w:rPr>
                <w:rFonts w:ascii="Open Sans" w:hAnsi="Open Sans" w:cs="Open Sans"/>
                <w:sz w:val="22"/>
                <w:szCs w:val="22"/>
              </w:rPr>
              <w:t xml:space="preserve"> </w:t>
            </w:r>
            <w:r w:rsidRPr="005574DE">
              <w:rPr>
                <w:rFonts w:ascii="Open Sans" w:eastAsia="Arial" w:hAnsi="Open Sans" w:cs="Open Sans"/>
                <w:sz w:val="22"/>
                <w:szCs w:val="22"/>
              </w:rPr>
              <w:t>web pages</w:t>
            </w:r>
          </w:p>
          <w:p w14:paraId="6F431170" w14:textId="77777777" w:rsidR="00A7021A" w:rsidRPr="005574DE" w:rsidRDefault="00A7021A" w:rsidP="00A7021A">
            <w:pPr>
              <w:ind w:left="360"/>
              <w:rPr>
                <w:rFonts w:ascii="Open Sans" w:eastAsia="Arial" w:hAnsi="Open Sans" w:cs="Open Sans"/>
                <w:sz w:val="22"/>
                <w:szCs w:val="22"/>
              </w:rPr>
            </w:pPr>
          </w:p>
          <w:p w14:paraId="103CE195" w14:textId="0192290B"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II.  Style sheet structure</w:t>
            </w:r>
          </w:p>
          <w:p w14:paraId="0AA6D431" w14:textId="77777777" w:rsidR="00A7021A" w:rsidRPr="005574DE" w:rsidRDefault="00A7021A" w:rsidP="00A7021A">
            <w:pPr>
              <w:ind w:left="432"/>
              <w:rPr>
                <w:rFonts w:ascii="Open Sans" w:hAnsi="Open Sans" w:cs="Open Sans"/>
                <w:sz w:val="22"/>
                <w:szCs w:val="22"/>
              </w:rPr>
            </w:pPr>
            <w:r w:rsidRPr="005574DE">
              <w:rPr>
                <w:rFonts w:ascii="Open Sans" w:eastAsia="Arial" w:hAnsi="Open Sans" w:cs="Open Sans"/>
                <w:sz w:val="22"/>
                <w:szCs w:val="22"/>
              </w:rPr>
              <w:t>A.  Structure of the style rule</w:t>
            </w:r>
          </w:p>
          <w:p w14:paraId="3D272515" w14:textId="77777777" w:rsidR="00A7021A" w:rsidRPr="005574DE" w:rsidRDefault="00A7021A" w:rsidP="00A7021A">
            <w:pPr>
              <w:ind w:left="432"/>
              <w:rPr>
                <w:rFonts w:ascii="Open Sans" w:hAnsi="Open Sans" w:cs="Open Sans"/>
                <w:sz w:val="22"/>
                <w:szCs w:val="22"/>
              </w:rPr>
            </w:pPr>
            <w:r w:rsidRPr="005574DE">
              <w:rPr>
                <w:rFonts w:ascii="Open Sans" w:eastAsia="Arial" w:hAnsi="Open Sans" w:cs="Open Sans"/>
                <w:sz w:val="22"/>
                <w:szCs w:val="22"/>
              </w:rPr>
              <w:t>B.  Property groups</w:t>
            </w:r>
          </w:p>
          <w:p w14:paraId="505E3071" w14:textId="21C662D5" w:rsidR="00A7021A" w:rsidRPr="005574DE" w:rsidRDefault="00A7021A" w:rsidP="00A7021A">
            <w:pPr>
              <w:ind w:left="432"/>
              <w:rPr>
                <w:rFonts w:ascii="Open Sans" w:eastAsia="Arial" w:hAnsi="Open Sans" w:cs="Open Sans"/>
                <w:sz w:val="22"/>
                <w:szCs w:val="22"/>
              </w:rPr>
            </w:pPr>
            <w:r w:rsidRPr="005574DE">
              <w:rPr>
                <w:rFonts w:ascii="Open Sans" w:eastAsia="Arial" w:hAnsi="Open Sans" w:cs="Open Sans"/>
                <w:sz w:val="22"/>
                <w:szCs w:val="22"/>
              </w:rPr>
              <w:t>C.  Multiple styles on a single rule</w:t>
            </w:r>
          </w:p>
          <w:p w14:paraId="7B00E2C8" w14:textId="77777777" w:rsidR="00A7021A" w:rsidRPr="005574DE" w:rsidRDefault="00A7021A" w:rsidP="00A7021A">
            <w:pPr>
              <w:ind w:left="432"/>
              <w:rPr>
                <w:rFonts w:ascii="Open Sans" w:eastAsia="Arial" w:hAnsi="Open Sans" w:cs="Open Sans"/>
                <w:sz w:val="22"/>
                <w:szCs w:val="22"/>
              </w:rPr>
            </w:pPr>
          </w:p>
          <w:p w14:paraId="6C08FE7A" w14:textId="77777777"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III. Applying style sheets</w:t>
            </w:r>
          </w:p>
          <w:p w14:paraId="301776D9" w14:textId="4A811E09" w:rsidR="00A7021A" w:rsidRPr="005574DE" w:rsidRDefault="00A7021A" w:rsidP="00A7021A">
            <w:pPr>
              <w:pStyle w:val="ListParagraph"/>
              <w:numPr>
                <w:ilvl w:val="0"/>
                <w:numId w:val="7"/>
              </w:numPr>
              <w:rPr>
                <w:rFonts w:ascii="Open Sans" w:eastAsia="Arial" w:hAnsi="Open Sans" w:cs="Open Sans"/>
                <w:sz w:val="22"/>
                <w:szCs w:val="22"/>
              </w:rPr>
            </w:pPr>
            <w:r w:rsidRPr="005574DE">
              <w:rPr>
                <w:rFonts w:ascii="Open Sans" w:eastAsia="Arial" w:hAnsi="Open Sans" w:cs="Open Sans"/>
                <w:sz w:val="22"/>
                <w:szCs w:val="22"/>
              </w:rPr>
              <w:t>External style sheets</w:t>
            </w:r>
          </w:p>
          <w:p w14:paraId="63F9F58A" w14:textId="77777777" w:rsidR="00A7021A" w:rsidRPr="005574DE" w:rsidRDefault="00A7021A" w:rsidP="00A7021A">
            <w:pPr>
              <w:pStyle w:val="ListParagraph"/>
              <w:numPr>
                <w:ilvl w:val="0"/>
                <w:numId w:val="7"/>
              </w:numPr>
              <w:rPr>
                <w:rFonts w:ascii="Open Sans" w:eastAsia="Arial" w:hAnsi="Open Sans" w:cs="Open Sans"/>
                <w:sz w:val="22"/>
                <w:szCs w:val="22"/>
              </w:rPr>
            </w:pPr>
            <w:r w:rsidRPr="005574DE">
              <w:rPr>
                <w:rFonts w:ascii="Open Sans" w:eastAsia="Arial" w:hAnsi="Open Sans" w:cs="Open Sans"/>
                <w:sz w:val="22"/>
                <w:szCs w:val="22"/>
              </w:rPr>
              <w:t>Embedded style sheets</w:t>
            </w:r>
          </w:p>
          <w:p w14:paraId="4638D6DC" w14:textId="77777777" w:rsidR="00A7021A" w:rsidRPr="005574DE" w:rsidRDefault="00A7021A" w:rsidP="00A7021A">
            <w:pPr>
              <w:pStyle w:val="ListParagraph"/>
              <w:numPr>
                <w:ilvl w:val="0"/>
                <w:numId w:val="7"/>
              </w:numPr>
              <w:rPr>
                <w:rFonts w:ascii="Open Sans" w:eastAsia="Arial" w:hAnsi="Open Sans" w:cs="Open Sans"/>
                <w:sz w:val="22"/>
                <w:szCs w:val="22"/>
              </w:rPr>
            </w:pPr>
            <w:r w:rsidRPr="005574DE">
              <w:rPr>
                <w:rFonts w:ascii="Open Sans" w:eastAsia="Arial" w:hAnsi="Open Sans" w:cs="Open Sans"/>
                <w:sz w:val="22"/>
                <w:szCs w:val="22"/>
              </w:rPr>
              <w:t>Inline style sheets</w:t>
            </w:r>
          </w:p>
          <w:p w14:paraId="0A591EAE" w14:textId="77777777" w:rsidR="00A7021A" w:rsidRPr="005574DE" w:rsidRDefault="00A7021A" w:rsidP="00A7021A">
            <w:pPr>
              <w:rPr>
                <w:rFonts w:ascii="Open Sans" w:eastAsia="Arial" w:hAnsi="Open Sans" w:cs="Open Sans"/>
                <w:sz w:val="22"/>
                <w:szCs w:val="22"/>
              </w:rPr>
            </w:pPr>
          </w:p>
          <w:p w14:paraId="182FA1E2" w14:textId="77777777"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IV. Positioning content</w:t>
            </w:r>
          </w:p>
          <w:p w14:paraId="76621E9C" w14:textId="77422FE1" w:rsidR="00A7021A" w:rsidRPr="005574DE" w:rsidRDefault="00A7021A" w:rsidP="00A7021A">
            <w:pPr>
              <w:pStyle w:val="ListParagraph"/>
              <w:numPr>
                <w:ilvl w:val="0"/>
                <w:numId w:val="8"/>
              </w:numPr>
              <w:rPr>
                <w:rFonts w:ascii="Open Sans" w:eastAsia="Arial" w:hAnsi="Open Sans" w:cs="Open Sans"/>
                <w:sz w:val="22"/>
                <w:szCs w:val="22"/>
              </w:rPr>
            </w:pPr>
            <w:r w:rsidRPr="005574DE">
              <w:rPr>
                <w:rFonts w:ascii="Open Sans" w:eastAsia="Arial" w:hAnsi="Open Sans" w:cs="Open Sans"/>
                <w:sz w:val="22"/>
                <w:szCs w:val="22"/>
              </w:rPr>
              <w:t>Absolute positioning</w:t>
            </w:r>
          </w:p>
          <w:p w14:paraId="33E8E601" w14:textId="77777777" w:rsidR="00A7021A" w:rsidRPr="005574DE" w:rsidRDefault="00A7021A" w:rsidP="00A7021A">
            <w:pPr>
              <w:pStyle w:val="ListParagraph"/>
              <w:numPr>
                <w:ilvl w:val="0"/>
                <w:numId w:val="8"/>
              </w:numPr>
              <w:rPr>
                <w:rFonts w:ascii="Open Sans" w:eastAsia="Arial" w:hAnsi="Open Sans" w:cs="Open Sans"/>
                <w:sz w:val="22"/>
                <w:szCs w:val="22"/>
              </w:rPr>
            </w:pPr>
            <w:r w:rsidRPr="005574DE">
              <w:rPr>
                <w:rFonts w:ascii="Open Sans" w:eastAsia="Arial" w:hAnsi="Open Sans" w:cs="Open Sans"/>
                <w:sz w:val="22"/>
                <w:szCs w:val="22"/>
              </w:rPr>
              <w:t>Relative positioning</w:t>
            </w:r>
          </w:p>
          <w:p w14:paraId="28CEC5B4" w14:textId="77777777" w:rsidR="00A7021A" w:rsidRPr="005574DE" w:rsidRDefault="00A7021A" w:rsidP="00A7021A">
            <w:pPr>
              <w:rPr>
                <w:rFonts w:ascii="Open Sans" w:eastAsia="Arial" w:hAnsi="Open Sans" w:cs="Open Sans"/>
                <w:sz w:val="22"/>
                <w:szCs w:val="22"/>
              </w:rPr>
            </w:pPr>
          </w:p>
          <w:p w14:paraId="350B390D" w14:textId="77777777"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V. Students complete hands-on labs on their own</w:t>
            </w:r>
          </w:p>
          <w:p w14:paraId="0A986DB6" w14:textId="77777777"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 xml:space="preserve">      A. Incorporating the imbedded style sheet on a web page</w:t>
            </w:r>
          </w:p>
          <w:p w14:paraId="12C5F9EA" w14:textId="59B6651C" w:rsidR="00A7021A" w:rsidRPr="005574DE" w:rsidRDefault="00A7021A" w:rsidP="00A7021A">
            <w:pPr>
              <w:rPr>
                <w:rFonts w:ascii="Open Sans" w:eastAsia="Arial" w:hAnsi="Open Sans" w:cs="Open Sans"/>
                <w:sz w:val="22"/>
                <w:szCs w:val="22"/>
              </w:rPr>
            </w:pPr>
            <w:r w:rsidRPr="005574DE">
              <w:rPr>
                <w:rFonts w:ascii="Open Sans" w:eastAsia="Arial" w:hAnsi="Open Sans" w:cs="Open Sans"/>
                <w:sz w:val="22"/>
                <w:szCs w:val="22"/>
              </w:rPr>
              <w:t xml:space="preserve">      B. Incorporating the external style sheet om a website</w:t>
            </w:r>
          </w:p>
          <w:p w14:paraId="487537B1" w14:textId="77777777" w:rsidR="00A7021A" w:rsidRPr="005574DE" w:rsidRDefault="00A7021A" w:rsidP="00A7021A">
            <w:pPr>
              <w:ind w:left="360"/>
              <w:rPr>
                <w:rFonts w:ascii="Open Sans" w:hAnsi="Open Sans" w:cs="Open Sans"/>
                <w:sz w:val="22"/>
                <w:szCs w:val="22"/>
              </w:rPr>
            </w:pPr>
          </w:p>
          <w:p w14:paraId="0AE4C0A3" w14:textId="77777777" w:rsidR="00CF2E7E" w:rsidRDefault="3BA44086" w:rsidP="00901C9B">
            <w:pPr>
              <w:spacing w:before="120" w:after="120"/>
              <w:rPr>
                <w:rFonts w:ascii="Open Sans" w:hAnsi="Open Sans" w:cs="Open Sans"/>
                <w:i/>
                <w:iCs/>
                <w:sz w:val="22"/>
                <w:szCs w:val="22"/>
              </w:rPr>
            </w:pPr>
            <w:r w:rsidRPr="005574D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C777EBD" w:rsidR="00D06149" w:rsidRPr="00D06149" w:rsidRDefault="00D06149" w:rsidP="00901C9B">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5574DE" w14:paraId="07580D23" w14:textId="77777777" w:rsidTr="3BA44086">
        <w:trPr>
          <w:trHeight w:val="27"/>
        </w:trPr>
        <w:tc>
          <w:tcPr>
            <w:tcW w:w="2952" w:type="dxa"/>
            <w:shd w:val="clear" w:color="auto" w:fill="auto"/>
          </w:tcPr>
          <w:p w14:paraId="78EDFD65" w14:textId="50113DAE"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Guided Practice *</w:t>
            </w:r>
          </w:p>
        </w:tc>
        <w:tc>
          <w:tcPr>
            <w:tcW w:w="7848" w:type="dxa"/>
            <w:shd w:val="clear" w:color="auto" w:fill="auto"/>
          </w:tcPr>
          <w:p w14:paraId="09CF2068" w14:textId="7D00DDB8" w:rsidR="00755030" w:rsidRPr="005574DE" w:rsidRDefault="00901C9B" w:rsidP="3BA44086">
            <w:pPr>
              <w:spacing w:before="120" w:after="120"/>
              <w:rPr>
                <w:rFonts w:ascii="Open Sans" w:hAnsi="Open Sans" w:cs="Open Sans"/>
                <w:iCs/>
                <w:sz w:val="22"/>
                <w:szCs w:val="22"/>
              </w:rPr>
            </w:pPr>
            <w:r w:rsidRPr="005574DE">
              <w:rPr>
                <w:rFonts w:ascii="Open Sans" w:hAnsi="Open Sans" w:cs="Open Sans"/>
                <w:iCs/>
                <w:sz w:val="22"/>
                <w:szCs w:val="22"/>
              </w:rPr>
              <w:t>The instructor will present the presentation while students follow along taking notes and completing the example shown in the slides.</w:t>
            </w:r>
          </w:p>
          <w:p w14:paraId="59C3F796" w14:textId="77777777" w:rsidR="00CF2E7E" w:rsidRDefault="3BA44086" w:rsidP="00901C9B">
            <w:pPr>
              <w:spacing w:before="120" w:after="120"/>
              <w:rPr>
                <w:rFonts w:ascii="Open Sans" w:hAnsi="Open Sans" w:cs="Open Sans"/>
                <w:i/>
                <w:iCs/>
                <w:sz w:val="22"/>
                <w:szCs w:val="22"/>
              </w:rPr>
            </w:pPr>
            <w:r w:rsidRPr="005574D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9A35259" w:rsidR="00D06149" w:rsidRPr="005574DE" w:rsidRDefault="00D06149" w:rsidP="00901C9B">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5574DE" w14:paraId="2BB1B0A1" w14:textId="77777777" w:rsidTr="3BA44086">
        <w:trPr>
          <w:trHeight w:val="395"/>
        </w:trPr>
        <w:tc>
          <w:tcPr>
            <w:tcW w:w="2952" w:type="dxa"/>
            <w:shd w:val="clear" w:color="auto" w:fill="auto"/>
          </w:tcPr>
          <w:p w14:paraId="1388253E" w14:textId="6EA2F42B"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Independent Practice/Laboratory Experience/Differentiated Activities *</w:t>
            </w:r>
          </w:p>
        </w:tc>
        <w:tc>
          <w:tcPr>
            <w:tcW w:w="7848" w:type="dxa"/>
            <w:shd w:val="clear" w:color="auto" w:fill="auto"/>
          </w:tcPr>
          <w:p w14:paraId="0536CBF9" w14:textId="6745386E" w:rsidR="00755030" w:rsidRPr="005574DE" w:rsidRDefault="00755030" w:rsidP="00755030">
            <w:pPr>
              <w:spacing w:line="235" w:lineRule="auto"/>
              <w:ind w:right="860"/>
              <w:rPr>
                <w:rFonts w:ascii="Open Sans" w:hAnsi="Open Sans" w:cs="Open Sans"/>
                <w:sz w:val="22"/>
                <w:szCs w:val="22"/>
              </w:rPr>
            </w:pPr>
            <w:r w:rsidRPr="005574DE">
              <w:rPr>
                <w:rFonts w:ascii="Open Sans" w:eastAsia="Arial" w:hAnsi="Open Sans" w:cs="Open Sans"/>
                <w:sz w:val="22"/>
                <w:szCs w:val="22"/>
              </w:rPr>
              <w:t>Each student should be provided with a copy of the CSS Activity. The students should create the web page and style sheet described in the activity.</w:t>
            </w:r>
          </w:p>
          <w:p w14:paraId="7CC3BEC5" w14:textId="77777777" w:rsidR="00755030" w:rsidRPr="005574DE" w:rsidRDefault="00755030" w:rsidP="3BA44086">
            <w:pPr>
              <w:spacing w:before="120" w:after="120"/>
              <w:rPr>
                <w:rFonts w:ascii="Open Sans" w:hAnsi="Open Sans" w:cs="Open Sans"/>
                <w:i/>
                <w:iCs/>
                <w:sz w:val="22"/>
                <w:szCs w:val="22"/>
              </w:rPr>
            </w:pPr>
          </w:p>
          <w:p w14:paraId="29ADB56D" w14:textId="77777777" w:rsidR="00CF2E7E" w:rsidRDefault="3BA44086" w:rsidP="00901C9B">
            <w:pPr>
              <w:spacing w:before="120" w:after="120"/>
              <w:rPr>
                <w:rFonts w:ascii="Open Sans" w:hAnsi="Open Sans" w:cs="Open Sans"/>
                <w:i/>
                <w:iCs/>
                <w:sz w:val="22"/>
                <w:szCs w:val="22"/>
              </w:rPr>
            </w:pPr>
            <w:r w:rsidRPr="005574D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1AF750C" w:rsidR="00D06149" w:rsidRPr="005574DE" w:rsidRDefault="00D06149" w:rsidP="00901C9B">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5574DE" w14:paraId="50863A81" w14:textId="77777777" w:rsidTr="3BA44086">
        <w:tc>
          <w:tcPr>
            <w:tcW w:w="2952" w:type="dxa"/>
            <w:shd w:val="clear" w:color="auto" w:fill="auto"/>
          </w:tcPr>
          <w:p w14:paraId="3E48F608" w14:textId="5EE824C9"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Lesson Closure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460"/>
            </w:tblGrid>
            <w:tr w:rsidR="00755030" w:rsidRPr="005574DE" w14:paraId="690CE587" w14:textId="77777777" w:rsidTr="00CF03C9">
              <w:trPr>
                <w:trHeight w:val="237"/>
              </w:trPr>
              <w:tc>
                <w:tcPr>
                  <w:tcW w:w="8460" w:type="dxa"/>
                  <w:vAlign w:val="bottom"/>
                </w:tcPr>
                <w:p w14:paraId="3517B1CD" w14:textId="166B2740" w:rsidR="00755030" w:rsidRPr="005574DE" w:rsidRDefault="00755030" w:rsidP="00755030">
                  <w:pPr>
                    <w:spacing w:line="238" w:lineRule="exact"/>
                    <w:rPr>
                      <w:rFonts w:ascii="Open Sans" w:hAnsi="Open Sans" w:cs="Open Sans"/>
                      <w:sz w:val="22"/>
                      <w:szCs w:val="22"/>
                    </w:rPr>
                  </w:pPr>
                  <w:r w:rsidRPr="005574DE">
                    <w:rPr>
                      <w:rFonts w:ascii="Open Sans" w:eastAsia="Arial" w:hAnsi="Open Sans" w:cs="Open Sans"/>
                      <w:sz w:val="22"/>
                      <w:szCs w:val="22"/>
                    </w:rPr>
                    <w:t>Following the activity, the instructor should discuss any difficulties students had.</w:t>
                  </w:r>
                </w:p>
              </w:tc>
            </w:tr>
            <w:tr w:rsidR="00755030" w:rsidRPr="005574DE" w14:paraId="3F52479D" w14:textId="77777777" w:rsidTr="00CF03C9">
              <w:trPr>
                <w:trHeight w:val="254"/>
              </w:trPr>
              <w:tc>
                <w:tcPr>
                  <w:tcW w:w="8460" w:type="dxa"/>
                  <w:vAlign w:val="bottom"/>
                </w:tcPr>
                <w:p w14:paraId="2ECE6700" w14:textId="2809AE29" w:rsidR="00755030" w:rsidRPr="005574DE" w:rsidRDefault="00755030" w:rsidP="00755030">
                  <w:pPr>
                    <w:rPr>
                      <w:rFonts w:ascii="Open Sans" w:hAnsi="Open Sans" w:cs="Open Sans"/>
                      <w:sz w:val="22"/>
                      <w:szCs w:val="22"/>
                    </w:rPr>
                  </w:pPr>
                  <w:r w:rsidRPr="005574DE">
                    <w:rPr>
                      <w:rFonts w:ascii="Open Sans" w:eastAsia="Arial" w:hAnsi="Open Sans" w:cs="Open Sans"/>
                      <w:sz w:val="22"/>
                      <w:szCs w:val="22"/>
                    </w:rPr>
                    <w:t>The instructor should also ask students why using style sheets to</w:t>
                  </w:r>
                </w:p>
              </w:tc>
            </w:tr>
            <w:tr w:rsidR="00755030" w:rsidRPr="005574DE" w14:paraId="49D5A2A3" w14:textId="77777777" w:rsidTr="00CF03C9">
              <w:trPr>
                <w:trHeight w:val="254"/>
              </w:trPr>
              <w:tc>
                <w:tcPr>
                  <w:tcW w:w="8460" w:type="dxa"/>
                  <w:vAlign w:val="bottom"/>
                </w:tcPr>
                <w:p w14:paraId="529218FE" w14:textId="77777777" w:rsidR="00755030" w:rsidRPr="005574DE" w:rsidRDefault="00755030" w:rsidP="00755030">
                  <w:pPr>
                    <w:rPr>
                      <w:rFonts w:ascii="Open Sans" w:hAnsi="Open Sans" w:cs="Open Sans"/>
                      <w:sz w:val="22"/>
                      <w:szCs w:val="22"/>
                    </w:rPr>
                  </w:pPr>
                  <w:r w:rsidRPr="005574DE">
                    <w:rPr>
                      <w:rFonts w:ascii="Open Sans" w:eastAsia="Arial" w:hAnsi="Open Sans" w:cs="Open Sans"/>
                      <w:sz w:val="22"/>
                      <w:szCs w:val="22"/>
                    </w:rPr>
                    <w:t>control layout might be a more efficient method of web design.</w:t>
                  </w:r>
                </w:p>
              </w:tc>
            </w:tr>
          </w:tbl>
          <w:p w14:paraId="101353E5" w14:textId="77777777" w:rsidR="00B3350C" w:rsidRPr="005574DE" w:rsidRDefault="00B3350C" w:rsidP="00DC4B23">
            <w:pPr>
              <w:spacing w:before="120" w:after="120"/>
              <w:rPr>
                <w:rFonts w:ascii="Open Sans" w:hAnsi="Open Sans" w:cs="Open Sans"/>
                <w:sz w:val="22"/>
                <w:szCs w:val="22"/>
              </w:rPr>
            </w:pPr>
          </w:p>
        </w:tc>
      </w:tr>
      <w:tr w:rsidR="00B3350C" w:rsidRPr="005574DE" w14:paraId="09F5B5CB" w14:textId="77777777" w:rsidTr="3BA44086">
        <w:trPr>
          <w:trHeight w:val="135"/>
        </w:trPr>
        <w:tc>
          <w:tcPr>
            <w:tcW w:w="2952" w:type="dxa"/>
            <w:shd w:val="clear" w:color="auto" w:fill="auto"/>
          </w:tcPr>
          <w:p w14:paraId="5374FB7C" w14:textId="669D2848" w:rsidR="0080201D"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Summative/End of Lesson Assessment *</w:t>
            </w:r>
          </w:p>
          <w:p w14:paraId="6CEEAD70" w14:textId="12A5B6A4" w:rsidR="00B3350C" w:rsidRPr="005574DE" w:rsidRDefault="0080201D" w:rsidP="0080201D">
            <w:pPr>
              <w:tabs>
                <w:tab w:val="left" w:pos="2820"/>
              </w:tabs>
              <w:rPr>
                <w:rFonts w:ascii="Open Sans" w:hAnsi="Open Sans" w:cs="Open Sans"/>
                <w:sz w:val="22"/>
                <w:szCs w:val="22"/>
              </w:rPr>
            </w:pPr>
            <w:r w:rsidRPr="005574DE">
              <w:rPr>
                <w:rFonts w:ascii="Open Sans" w:hAnsi="Open Sans" w:cs="Open Sans"/>
                <w:sz w:val="22"/>
                <w:szCs w:val="22"/>
              </w:rPr>
              <w:tab/>
            </w:r>
          </w:p>
        </w:tc>
        <w:tc>
          <w:tcPr>
            <w:tcW w:w="7848" w:type="dxa"/>
            <w:shd w:val="clear" w:color="auto" w:fill="auto"/>
          </w:tcPr>
          <w:p w14:paraId="2B749074" w14:textId="77777777" w:rsidR="00755030" w:rsidRPr="005574DE" w:rsidRDefault="00755030" w:rsidP="00755030">
            <w:pPr>
              <w:tabs>
                <w:tab w:val="left" w:pos="2280"/>
              </w:tabs>
              <w:spacing w:line="250" w:lineRule="auto"/>
              <w:ind w:right="320"/>
              <w:rPr>
                <w:rFonts w:ascii="Open Sans" w:eastAsia="Arial" w:hAnsi="Open Sans" w:cs="Open Sans"/>
                <w:sz w:val="22"/>
                <w:szCs w:val="22"/>
              </w:rPr>
            </w:pPr>
            <w:r w:rsidRPr="005574DE">
              <w:rPr>
                <w:rFonts w:ascii="Open Sans" w:eastAsia="Arial" w:hAnsi="Open Sans" w:cs="Open Sans"/>
                <w:sz w:val="22"/>
                <w:szCs w:val="22"/>
              </w:rPr>
              <w:t>The instructor should check the completed CSS Activity for each student, verifying both the appearance in the browser as well as the code usage.</w:t>
            </w:r>
          </w:p>
          <w:p w14:paraId="0DE797D1" w14:textId="77777777" w:rsidR="00755030" w:rsidRPr="005574DE" w:rsidRDefault="00755030" w:rsidP="00755030">
            <w:pPr>
              <w:tabs>
                <w:tab w:val="left" w:pos="2340"/>
              </w:tabs>
              <w:spacing w:line="236" w:lineRule="auto"/>
              <w:rPr>
                <w:rFonts w:ascii="Open Sans" w:eastAsia="Arial" w:hAnsi="Open Sans" w:cs="Open Sans"/>
                <w:sz w:val="22"/>
                <w:szCs w:val="22"/>
              </w:rPr>
            </w:pPr>
          </w:p>
          <w:p w14:paraId="08226B21" w14:textId="2D585D4A" w:rsidR="00755030" w:rsidRPr="005574DE" w:rsidRDefault="00755030" w:rsidP="00755030">
            <w:pPr>
              <w:tabs>
                <w:tab w:val="left" w:pos="2340"/>
              </w:tabs>
              <w:spacing w:line="236" w:lineRule="auto"/>
              <w:rPr>
                <w:rFonts w:ascii="Open Sans" w:eastAsia="Arial" w:hAnsi="Open Sans" w:cs="Open Sans"/>
                <w:sz w:val="22"/>
                <w:szCs w:val="22"/>
              </w:rPr>
            </w:pPr>
            <w:r w:rsidRPr="005574DE">
              <w:rPr>
                <w:rFonts w:ascii="Open Sans" w:eastAsia="Arial" w:hAnsi="Open Sans" w:cs="Open Sans"/>
                <w:sz w:val="22"/>
                <w:szCs w:val="22"/>
              </w:rPr>
              <w:t>The instructor should give the students a short quiz following the lesson.</w:t>
            </w:r>
          </w:p>
          <w:p w14:paraId="201FD7A0" w14:textId="77777777" w:rsidR="00CF2E7E" w:rsidRDefault="3BA44086" w:rsidP="00901C9B">
            <w:pPr>
              <w:spacing w:before="120" w:after="120"/>
              <w:rPr>
                <w:rFonts w:ascii="Open Sans" w:hAnsi="Open Sans" w:cs="Open Sans"/>
                <w:i/>
                <w:iCs/>
                <w:sz w:val="22"/>
                <w:szCs w:val="22"/>
              </w:rPr>
            </w:pPr>
            <w:r w:rsidRPr="005574D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3E7EC93" w:rsidR="00D06149" w:rsidRPr="005574DE" w:rsidRDefault="00D06149" w:rsidP="00901C9B">
            <w:pPr>
              <w:spacing w:before="120" w:after="120"/>
              <w:rPr>
                <w:rFonts w:ascii="Open Sans" w:hAnsi="Open Sans" w:cs="Open Sans"/>
                <w:i/>
                <w:iCs/>
                <w:sz w:val="22"/>
                <w:szCs w:val="22"/>
              </w:rPr>
            </w:pPr>
            <w:r>
              <w:rPr>
                <w:rFonts w:ascii="Open Sans" w:hAnsi="Open Sans" w:cs="Open Sans"/>
                <w:iCs/>
                <w:sz w:val="22"/>
                <w:szCs w:val="22"/>
              </w:rPr>
              <w:t>NONE</w:t>
            </w:r>
          </w:p>
        </w:tc>
      </w:tr>
      <w:tr w:rsidR="00B3350C" w:rsidRPr="005574DE" w14:paraId="02913EF1" w14:textId="77777777" w:rsidTr="3BA44086">
        <w:trPr>
          <w:trHeight w:val="135"/>
        </w:trPr>
        <w:tc>
          <w:tcPr>
            <w:tcW w:w="2952" w:type="dxa"/>
            <w:shd w:val="clear" w:color="auto" w:fill="auto"/>
          </w:tcPr>
          <w:p w14:paraId="41D13A34" w14:textId="6E8EF98B"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References/Resources/</w:t>
            </w:r>
          </w:p>
          <w:p w14:paraId="324BDA87" w14:textId="561844C8"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Teacher Preparation</w:t>
            </w:r>
          </w:p>
        </w:tc>
        <w:tc>
          <w:tcPr>
            <w:tcW w:w="7848" w:type="dxa"/>
            <w:shd w:val="clear" w:color="auto" w:fill="auto"/>
          </w:tcPr>
          <w:p w14:paraId="3BAA5E45" w14:textId="2165B2DE"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Instructional Aids:</w:t>
            </w:r>
          </w:p>
          <w:p w14:paraId="11EF3EDB" w14:textId="77777777" w:rsidR="00A7021A" w:rsidRPr="005574DE" w:rsidRDefault="00A7021A" w:rsidP="00A7021A">
            <w:pPr>
              <w:spacing w:line="15" w:lineRule="exact"/>
              <w:rPr>
                <w:rFonts w:ascii="Open Sans" w:hAnsi="Open Sans" w:cs="Open Sans"/>
                <w:sz w:val="22"/>
                <w:szCs w:val="22"/>
              </w:rPr>
            </w:pPr>
          </w:p>
          <w:p w14:paraId="224B1D78" w14:textId="77777777" w:rsidR="00A7021A" w:rsidRPr="005574DE" w:rsidRDefault="00A7021A" w:rsidP="00A7021A">
            <w:pPr>
              <w:numPr>
                <w:ilvl w:val="0"/>
                <w:numId w:val="13"/>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Beginning CSS Presentation</w:t>
            </w:r>
          </w:p>
          <w:p w14:paraId="36B64A21" w14:textId="77777777" w:rsidR="00A7021A" w:rsidRPr="005574DE" w:rsidRDefault="00A7021A" w:rsidP="00A7021A">
            <w:pPr>
              <w:spacing w:line="12" w:lineRule="exact"/>
              <w:rPr>
                <w:rFonts w:ascii="Open Sans" w:hAnsi="Open Sans" w:cs="Open Sans"/>
                <w:sz w:val="22"/>
                <w:szCs w:val="22"/>
              </w:rPr>
            </w:pPr>
          </w:p>
          <w:p w14:paraId="0A469D0C" w14:textId="77777777" w:rsidR="00A7021A" w:rsidRPr="005574DE" w:rsidRDefault="00A7021A" w:rsidP="00A7021A">
            <w:pPr>
              <w:numPr>
                <w:ilvl w:val="0"/>
                <w:numId w:val="13"/>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Student Files Folder</w:t>
            </w:r>
          </w:p>
          <w:p w14:paraId="52038CA8" w14:textId="77777777" w:rsidR="00A7021A" w:rsidRPr="005574DE" w:rsidRDefault="00A7021A" w:rsidP="00A7021A">
            <w:pPr>
              <w:spacing w:line="14" w:lineRule="exact"/>
              <w:rPr>
                <w:rFonts w:ascii="Open Sans" w:hAnsi="Open Sans" w:cs="Open Sans"/>
                <w:sz w:val="22"/>
                <w:szCs w:val="22"/>
              </w:rPr>
            </w:pPr>
          </w:p>
          <w:p w14:paraId="6D37E4D1" w14:textId="77777777" w:rsidR="00A7021A" w:rsidRPr="005574DE" w:rsidRDefault="00A7021A" w:rsidP="00A7021A">
            <w:pPr>
              <w:numPr>
                <w:ilvl w:val="0"/>
                <w:numId w:val="13"/>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CSS Activity</w:t>
            </w:r>
          </w:p>
          <w:p w14:paraId="14521353" w14:textId="77777777" w:rsidR="00A7021A" w:rsidRPr="005574DE" w:rsidRDefault="00A7021A" w:rsidP="00A7021A">
            <w:pPr>
              <w:spacing w:line="9" w:lineRule="exact"/>
              <w:rPr>
                <w:rFonts w:ascii="Open Sans" w:hAnsi="Open Sans" w:cs="Open Sans"/>
                <w:sz w:val="22"/>
                <w:szCs w:val="22"/>
              </w:rPr>
            </w:pPr>
          </w:p>
          <w:p w14:paraId="2BBC121F" w14:textId="77777777" w:rsidR="00A7021A" w:rsidRPr="005574DE" w:rsidRDefault="00A7021A" w:rsidP="00A7021A">
            <w:pPr>
              <w:numPr>
                <w:ilvl w:val="0"/>
                <w:numId w:val="13"/>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CSS Lesson Quiz &amp; Key</w:t>
            </w:r>
          </w:p>
          <w:p w14:paraId="1F92F16B" w14:textId="77777777" w:rsidR="00A7021A" w:rsidRPr="005574DE" w:rsidRDefault="00A7021A" w:rsidP="00A7021A">
            <w:pPr>
              <w:rPr>
                <w:rFonts w:ascii="Open Sans" w:hAnsi="Open Sans" w:cs="Open Sans"/>
                <w:sz w:val="22"/>
                <w:szCs w:val="22"/>
              </w:rPr>
            </w:pPr>
            <w:r w:rsidRPr="005574DE">
              <w:rPr>
                <w:rFonts w:ascii="Open Sans" w:eastAsia="Arial" w:hAnsi="Open Sans" w:cs="Open Sans"/>
                <w:b/>
                <w:bCs/>
                <w:sz w:val="22"/>
                <w:szCs w:val="22"/>
              </w:rPr>
              <w:t>References:</w:t>
            </w:r>
          </w:p>
          <w:p w14:paraId="634447EC" w14:textId="77777777" w:rsidR="00A7021A" w:rsidRPr="005574DE" w:rsidRDefault="00A7021A" w:rsidP="00A7021A">
            <w:pPr>
              <w:spacing w:line="12" w:lineRule="exact"/>
              <w:rPr>
                <w:rFonts w:ascii="Open Sans" w:hAnsi="Open Sans" w:cs="Open Sans"/>
                <w:sz w:val="22"/>
                <w:szCs w:val="22"/>
              </w:rPr>
            </w:pPr>
          </w:p>
          <w:p w14:paraId="4D880F76" w14:textId="77777777" w:rsidR="00A7021A" w:rsidRPr="005574DE" w:rsidRDefault="00A7021A" w:rsidP="00A7021A">
            <w:pPr>
              <w:numPr>
                <w:ilvl w:val="0"/>
                <w:numId w:val="14"/>
              </w:numPr>
              <w:tabs>
                <w:tab w:val="left" w:pos="700"/>
              </w:tabs>
              <w:ind w:left="700" w:hanging="349"/>
              <w:rPr>
                <w:rFonts w:ascii="Open Sans" w:hAnsi="Open Sans" w:cs="Open Sans"/>
                <w:sz w:val="22"/>
                <w:szCs w:val="22"/>
              </w:rPr>
            </w:pPr>
            <w:r w:rsidRPr="005574DE">
              <w:rPr>
                <w:rFonts w:ascii="Open Sans" w:eastAsia="Arial" w:hAnsi="Open Sans" w:cs="Open Sans"/>
                <w:sz w:val="22"/>
                <w:szCs w:val="22"/>
              </w:rPr>
              <w:t>Using your favorite web browser, perform a search on “cascading style sheet tutorials” or</w:t>
            </w:r>
          </w:p>
          <w:p w14:paraId="77C5FCD4" w14:textId="77777777" w:rsidR="00A7021A" w:rsidRPr="005574DE" w:rsidRDefault="00A7021A" w:rsidP="00A7021A">
            <w:pPr>
              <w:spacing w:line="6" w:lineRule="exact"/>
              <w:rPr>
                <w:rFonts w:ascii="Open Sans" w:hAnsi="Open Sans" w:cs="Open Sans"/>
                <w:sz w:val="22"/>
                <w:szCs w:val="22"/>
              </w:rPr>
            </w:pPr>
          </w:p>
          <w:p w14:paraId="230B4636" w14:textId="5A7ACAD7" w:rsidR="00B3350C" w:rsidRPr="005574DE" w:rsidRDefault="00A7021A" w:rsidP="00901C9B">
            <w:pPr>
              <w:ind w:left="720"/>
              <w:rPr>
                <w:rFonts w:ascii="Open Sans" w:hAnsi="Open Sans" w:cs="Open Sans"/>
                <w:sz w:val="22"/>
                <w:szCs w:val="22"/>
              </w:rPr>
            </w:pPr>
            <w:r w:rsidRPr="005574DE">
              <w:rPr>
                <w:rFonts w:ascii="Open Sans" w:eastAsia="Arial" w:hAnsi="Open Sans" w:cs="Open Sans"/>
                <w:sz w:val="22"/>
                <w:szCs w:val="22"/>
              </w:rPr>
              <w:t>“beginning cascading style sheets”.</w:t>
            </w:r>
          </w:p>
        </w:tc>
      </w:tr>
      <w:tr w:rsidR="00B3350C" w:rsidRPr="005574DE" w14:paraId="3B5D5C31" w14:textId="77777777" w:rsidTr="3BA44086">
        <w:trPr>
          <w:trHeight w:val="135"/>
        </w:trPr>
        <w:tc>
          <w:tcPr>
            <w:tcW w:w="10800" w:type="dxa"/>
            <w:gridSpan w:val="2"/>
            <w:shd w:val="clear" w:color="auto" w:fill="D9D9D9" w:themeFill="background1" w:themeFillShade="D9"/>
          </w:tcPr>
          <w:p w14:paraId="1928554E"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Additional Required Components</w:t>
            </w:r>
          </w:p>
        </w:tc>
      </w:tr>
      <w:tr w:rsidR="00B3350C" w:rsidRPr="005574DE" w14:paraId="17A4CF5D" w14:textId="77777777" w:rsidTr="3BA44086">
        <w:trPr>
          <w:trHeight w:val="485"/>
        </w:trPr>
        <w:tc>
          <w:tcPr>
            <w:tcW w:w="2952" w:type="dxa"/>
            <w:shd w:val="clear" w:color="auto" w:fill="auto"/>
          </w:tcPr>
          <w:p w14:paraId="07A69FE4" w14:textId="4678019B"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574DE" w:rsidRDefault="00B3350C" w:rsidP="00DC4B23">
            <w:pPr>
              <w:spacing w:before="120" w:after="120"/>
              <w:rPr>
                <w:rFonts w:ascii="Open Sans" w:hAnsi="Open Sans" w:cs="Open Sans"/>
                <w:sz w:val="22"/>
                <w:szCs w:val="22"/>
              </w:rPr>
            </w:pPr>
          </w:p>
        </w:tc>
      </w:tr>
      <w:tr w:rsidR="00B3350C" w:rsidRPr="005574DE" w14:paraId="13D42D07" w14:textId="77777777" w:rsidTr="3BA44086">
        <w:trPr>
          <w:trHeight w:val="737"/>
        </w:trPr>
        <w:tc>
          <w:tcPr>
            <w:tcW w:w="2952" w:type="dxa"/>
            <w:shd w:val="clear" w:color="auto" w:fill="auto"/>
          </w:tcPr>
          <w:p w14:paraId="28B3D5E3" w14:textId="0171714D" w:rsidR="00B3350C" w:rsidRPr="005574DE" w:rsidRDefault="00B3350C"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College and Career Readiness Connection</w:t>
            </w:r>
            <w:r w:rsidR="00A3064F" w:rsidRPr="005574D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574DE" w:rsidRDefault="00B3350C" w:rsidP="00DC4B23">
            <w:pPr>
              <w:spacing w:before="120" w:after="120"/>
              <w:rPr>
                <w:rFonts w:ascii="Open Sans" w:hAnsi="Open Sans" w:cs="Open Sans"/>
                <w:sz w:val="22"/>
                <w:szCs w:val="22"/>
              </w:rPr>
            </w:pPr>
          </w:p>
        </w:tc>
      </w:tr>
      <w:tr w:rsidR="00B3350C" w:rsidRPr="005574DE" w14:paraId="4716FB8D" w14:textId="77777777" w:rsidTr="3BA44086">
        <w:trPr>
          <w:trHeight w:val="135"/>
        </w:trPr>
        <w:tc>
          <w:tcPr>
            <w:tcW w:w="10800" w:type="dxa"/>
            <w:gridSpan w:val="2"/>
            <w:shd w:val="clear" w:color="auto" w:fill="D9D9D9" w:themeFill="background1" w:themeFillShade="D9"/>
          </w:tcPr>
          <w:p w14:paraId="4DD031E5"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Recommended Strategies</w:t>
            </w:r>
          </w:p>
        </w:tc>
      </w:tr>
      <w:tr w:rsidR="00B3350C" w:rsidRPr="005574DE" w14:paraId="15010D4A" w14:textId="77777777" w:rsidTr="3BA44086">
        <w:trPr>
          <w:trHeight w:val="512"/>
        </w:trPr>
        <w:tc>
          <w:tcPr>
            <w:tcW w:w="2952" w:type="dxa"/>
            <w:shd w:val="clear" w:color="auto" w:fill="auto"/>
          </w:tcPr>
          <w:p w14:paraId="57BD3680" w14:textId="519E0340"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Reading Strategies</w:t>
            </w:r>
          </w:p>
        </w:tc>
        <w:tc>
          <w:tcPr>
            <w:tcW w:w="7848" w:type="dxa"/>
            <w:shd w:val="clear" w:color="auto" w:fill="auto"/>
          </w:tcPr>
          <w:p w14:paraId="10E0A405" w14:textId="77777777" w:rsidR="00B3350C" w:rsidRPr="005574DE" w:rsidRDefault="00B3350C" w:rsidP="00DC4B23">
            <w:pPr>
              <w:spacing w:before="120" w:after="120"/>
              <w:rPr>
                <w:rFonts w:ascii="Open Sans" w:hAnsi="Open Sans" w:cs="Open Sans"/>
                <w:sz w:val="22"/>
                <w:szCs w:val="22"/>
              </w:rPr>
            </w:pPr>
          </w:p>
        </w:tc>
      </w:tr>
      <w:tr w:rsidR="00B3350C" w:rsidRPr="005574DE" w14:paraId="1B8F084A" w14:textId="77777777" w:rsidTr="3BA44086">
        <w:trPr>
          <w:trHeight w:val="530"/>
        </w:trPr>
        <w:tc>
          <w:tcPr>
            <w:tcW w:w="2952" w:type="dxa"/>
            <w:shd w:val="clear" w:color="auto" w:fill="auto"/>
          </w:tcPr>
          <w:p w14:paraId="64678F92" w14:textId="35EF84B8"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Quotes</w:t>
            </w:r>
          </w:p>
        </w:tc>
        <w:tc>
          <w:tcPr>
            <w:tcW w:w="7848" w:type="dxa"/>
            <w:shd w:val="clear" w:color="auto" w:fill="auto"/>
          </w:tcPr>
          <w:p w14:paraId="73FBBD03" w14:textId="77777777" w:rsidR="00B3350C" w:rsidRPr="005574DE" w:rsidRDefault="00B3350C" w:rsidP="00DC4B23">
            <w:pPr>
              <w:spacing w:before="120" w:after="120"/>
              <w:rPr>
                <w:rFonts w:ascii="Open Sans" w:hAnsi="Open Sans" w:cs="Open Sans"/>
                <w:sz w:val="22"/>
                <w:szCs w:val="22"/>
              </w:rPr>
            </w:pPr>
          </w:p>
        </w:tc>
      </w:tr>
      <w:tr w:rsidR="00B3350C" w:rsidRPr="005574DE" w14:paraId="01ABF569" w14:textId="77777777" w:rsidTr="3BA44086">
        <w:trPr>
          <w:trHeight w:val="1160"/>
        </w:trPr>
        <w:tc>
          <w:tcPr>
            <w:tcW w:w="2952" w:type="dxa"/>
            <w:shd w:val="clear" w:color="auto" w:fill="auto"/>
          </w:tcPr>
          <w:p w14:paraId="593DBD72" w14:textId="40C351D9"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Multimedia/Visual Strategy</w:t>
            </w:r>
          </w:p>
          <w:p w14:paraId="3099B1F4" w14:textId="74E6B804" w:rsidR="00B3350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574DE" w:rsidRDefault="00B3350C" w:rsidP="00DC4B23">
            <w:pPr>
              <w:spacing w:before="120" w:after="120"/>
              <w:rPr>
                <w:rFonts w:ascii="Open Sans" w:hAnsi="Open Sans" w:cs="Open Sans"/>
                <w:sz w:val="22"/>
                <w:szCs w:val="22"/>
              </w:rPr>
            </w:pPr>
          </w:p>
        </w:tc>
      </w:tr>
      <w:tr w:rsidR="00B3350C" w:rsidRPr="005574DE" w14:paraId="258F6118" w14:textId="77777777" w:rsidTr="3BA44086">
        <w:tc>
          <w:tcPr>
            <w:tcW w:w="2952" w:type="dxa"/>
            <w:shd w:val="clear" w:color="auto" w:fill="auto"/>
          </w:tcPr>
          <w:p w14:paraId="3CF2726B" w14:textId="66FF7F04"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Graphic Organizers/Handout</w:t>
            </w:r>
          </w:p>
        </w:tc>
        <w:tc>
          <w:tcPr>
            <w:tcW w:w="7848" w:type="dxa"/>
            <w:shd w:val="clear" w:color="auto" w:fill="auto"/>
          </w:tcPr>
          <w:p w14:paraId="3C1C5255" w14:textId="77777777" w:rsidR="00B3350C" w:rsidRPr="005574DE" w:rsidRDefault="00B3350C" w:rsidP="00DC4B23">
            <w:pPr>
              <w:spacing w:before="120" w:after="120"/>
              <w:rPr>
                <w:rFonts w:ascii="Open Sans" w:hAnsi="Open Sans" w:cs="Open Sans"/>
                <w:sz w:val="22"/>
                <w:szCs w:val="22"/>
              </w:rPr>
            </w:pPr>
          </w:p>
        </w:tc>
      </w:tr>
      <w:tr w:rsidR="00B3350C" w:rsidRPr="005574DE" w14:paraId="4E7081C3" w14:textId="77777777" w:rsidTr="3BA44086">
        <w:trPr>
          <w:trHeight w:val="135"/>
        </w:trPr>
        <w:tc>
          <w:tcPr>
            <w:tcW w:w="2952" w:type="dxa"/>
            <w:shd w:val="clear" w:color="auto" w:fill="auto"/>
          </w:tcPr>
          <w:p w14:paraId="088CA3DF" w14:textId="30B7C2ED" w:rsidR="00B3350C" w:rsidRPr="005574DE" w:rsidRDefault="3BA44086" w:rsidP="3BA44086">
            <w:pPr>
              <w:spacing w:before="120"/>
              <w:jc w:val="center"/>
              <w:rPr>
                <w:rFonts w:ascii="Open Sans" w:hAnsi="Open Sans" w:cs="Open Sans"/>
                <w:b/>
                <w:bCs/>
                <w:sz w:val="22"/>
                <w:szCs w:val="22"/>
              </w:rPr>
            </w:pPr>
            <w:r w:rsidRPr="005574DE">
              <w:rPr>
                <w:rFonts w:ascii="Open Sans" w:hAnsi="Open Sans" w:cs="Open Sans"/>
                <w:b/>
                <w:bCs/>
                <w:sz w:val="22"/>
                <w:szCs w:val="22"/>
              </w:rPr>
              <w:t>Writing Strategies</w:t>
            </w:r>
          </w:p>
          <w:p w14:paraId="167766CC" w14:textId="77777777" w:rsidR="00B3350C" w:rsidRPr="005574DE" w:rsidRDefault="3BA44086" w:rsidP="3BA44086">
            <w:pPr>
              <w:spacing w:after="120"/>
              <w:jc w:val="center"/>
              <w:rPr>
                <w:rFonts w:ascii="Open Sans" w:hAnsi="Open Sans" w:cs="Open Sans"/>
                <w:b/>
                <w:bCs/>
                <w:sz w:val="22"/>
                <w:szCs w:val="22"/>
              </w:rPr>
            </w:pPr>
            <w:r w:rsidRPr="005574D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574DE" w:rsidRDefault="00392521" w:rsidP="00DC4B23">
            <w:pPr>
              <w:spacing w:before="120" w:after="120"/>
              <w:rPr>
                <w:rFonts w:ascii="Open Sans" w:hAnsi="Open Sans" w:cs="Open Sans"/>
                <w:sz w:val="22"/>
                <w:szCs w:val="22"/>
              </w:rPr>
            </w:pPr>
          </w:p>
          <w:p w14:paraId="6920044E" w14:textId="77777777" w:rsidR="00B3350C" w:rsidRPr="005574DE" w:rsidRDefault="00B3350C" w:rsidP="00392521">
            <w:pPr>
              <w:jc w:val="center"/>
              <w:rPr>
                <w:rFonts w:ascii="Open Sans" w:hAnsi="Open Sans" w:cs="Open Sans"/>
                <w:sz w:val="22"/>
                <w:szCs w:val="22"/>
              </w:rPr>
            </w:pPr>
          </w:p>
        </w:tc>
      </w:tr>
      <w:tr w:rsidR="00B3350C" w:rsidRPr="005574DE"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5574DE" w:rsidRDefault="3BA44086" w:rsidP="3BA44086">
            <w:pPr>
              <w:spacing w:before="120"/>
              <w:jc w:val="center"/>
              <w:rPr>
                <w:rFonts w:ascii="Open Sans" w:hAnsi="Open Sans" w:cs="Open Sans"/>
                <w:b/>
                <w:bCs/>
                <w:sz w:val="22"/>
                <w:szCs w:val="22"/>
              </w:rPr>
            </w:pPr>
            <w:r w:rsidRPr="005574DE">
              <w:rPr>
                <w:rFonts w:ascii="Open Sans" w:hAnsi="Open Sans" w:cs="Open Sans"/>
                <w:b/>
                <w:bCs/>
                <w:sz w:val="22"/>
                <w:szCs w:val="22"/>
              </w:rPr>
              <w:t>Communication</w:t>
            </w:r>
          </w:p>
          <w:p w14:paraId="1C68BAFD" w14:textId="77777777" w:rsidR="00B3350C" w:rsidRPr="005574DE" w:rsidRDefault="3BA44086" w:rsidP="3BA44086">
            <w:pPr>
              <w:spacing w:after="120"/>
              <w:jc w:val="center"/>
              <w:rPr>
                <w:rFonts w:ascii="Open Sans" w:hAnsi="Open Sans" w:cs="Open Sans"/>
                <w:b/>
                <w:bCs/>
                <w:sz w:val="22"/>
                <w:szCs w:val="22"/>
              </w:rPr>
            </w:pPr>
            <w:r w:rsidRPr="005574D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574DE" w:rsidRDefault="00B3350C" w:rsidP="00DC4B23">
            <w:pPr>
              <w:spacing w:before="120" w:after="120"/>
              <w:rPr>
                <w:rFonts w:ascii="Open Sans" w:hAnsi="Open Sans" w:cs="Open Sans"/>
                <w:sz w:val="22"/>
                <w:szCs w:val="22"/>
              </w:rPr>
            </w:pPr>
          </w:p>
        </w:tc>
      </w:tr>
      <w:tr w:rsidR="00B3350C" w:rsidRPr="005574DE" w14:paraId="16815B57" w14:textId="77777777" w:rsidTr="3BA44086">
        <w:tc>
          <w:tcPr>
            <w:tcW w:w="10800" w:type="dxa"/>
            <w:gridSpan w:val="2"/>
            <w:shd w:val="clear" w:color="auto" w:fill="D9D9D9" w:themeFill="background1" w:themeFillShade="D9"/>
          </w:tcPr>
          <w:p w14:paraId="03C0CCE7" w14:textId="77777777"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Other Essential Lesson Components</w:t>
            </w:r>
          </w:p>
        </w:tc>
      </w:tr>
      <w:tr w:rsidR="00B3350C" w:rsidRPr="005574DE" w14:paraId="2F92C5B5" w14:textId="77777777" w:rsidTr="3BA44086">
        <w:trPr>
          <w:trHeight w:val="404"/>
        </w:trPr>
        <w:tc>
          <w:tcPr>
            <w:tcW w:w="2952" w:type="dxa"/>
            <w:shd w:val="clear" w:color="auto" w:fill="auto"/>
          </w:tcPr>
          <w:p w14:paraId="3DB02087" w14:textId="77777777" w:rsidR="009C0DFC" w:rsidRPr="005574DE" w:rsidRDefault="3BA44086" w:rsidP="3BA44086">
            <w:pPr>
              <w:jc w:val="center"/>
              <w:rPr>
                <w:rFonts w:ascii="Open Sans" w:hAnsi="Open Sans" w:cs="Open Sans"/>
                <w:b/>
                <w:bCs/>
                <w:sz w:val="22"/>
                <w:szCs w:val="22"/>
              </w:rPr>
            </w:pPr>
            <w:r w:rsidRPr="005574DE">
              <w:rPr>
                <w:rFonts w:ascii="Open Sans" w:hAnsi="Open Sans" w:cs="Open Sans"/>
                <w:b/>
                <w:bCs/>
                <w:sz w:val="22"/>
                <w:szCs w:val="22"/>
              </w:rPr>
              <w:t>Enrichment Activity</w:t>
            </w:r>
          </w:p>
          <w:p w14:paraId="7B99CC87" w14:textId="1A043DE0" w:rsidR="00B3350C" w:rsidRPr="005574DE" w:rsidRDefault="3BA44086" w:rsidP="3BA44086">
            <w:pPr>
              <w:jc w:val="center"/>
              <w:rPr>
                <w:rFonts w:ascii="Open Sans" w:hAnsi="Open Sans" w:cs="Open Sans"/>
                <w:sz w:val="22"/>
                <w:szCs w:val="22"/>
              </w:rPr>
            </w:pPr>
            <w:r w:rsidRPr="005574DE">
              <w:rPr>
                <w:rFonts w:ascii="Open Sans" w:hAnsi="Open Sans" w:cs="Open Sans"/>
                <w:sz w:val="22"/>
                <w:szCs w:val="22"/>
              </w:rPr>
              <w:t>(e.g., homework assignment)</w:t>
            </w:r>
          </w:p>
        </w:tc>
        <w:tc>
          <w:tcPr>
            <w:tcW w:w="7848" w:type="dxa"/>
            <w:shd w:val="clear" w:color="auto" w:fill="auto"/>
          </w:tcPr>
          <w:p w14:paraId="56485286" w14:textId="0706C171" w:rsidR="00B3350C" w:rsidRPr="005574DE" w:rsidRDefault="00901C9B" w:rsidP="00901C9B">
            <w:pPr>
              <w:rPr>
                <w:rFonts w:ascii="Open Sans" w:hAnsi="Open Sans" w:cs="Open Sans"/>
                <w:sz w:val="22"/>
                <w:szCs w:val="22"/>
              </w:rPr>
            </w:pPr>
            <w:r w:rsidRPr="005574DE">
              <w:rPr>
                <w:rFonts w:ascii="Open Sans" w:hAnsi="Open Sans" w:cs="Open Sans"/>
                <w:sz w:val="22"/>
                <w:szCs w:val="22"/>
              </w:rPr>
              <w:t>Students can locate websites online that use table layouts, and they could attempt to recreate the same layout using style sheets.</w:t>
            </w:r>
          </w:p>
        </w:tc>
      </w:tr>
      <w:tr w:rsidR="00B3350C" w:rsidRPr="005574DE" w14:paraId="7A48E1E2" w14:textId="77777777" w:rsidTr="3BA44086">
        <w:tc>
          <w:tcPr>
            <w:tcW w:w="2952" w:type="dxa"/>
            <w:shd w:val="clear" w:color="auto" w:fill="auto"/>
          </w:tcPr>
          <w:p w14:paraId="2CB7813A" w14:textId="5723A07F"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Family/Community Connection</w:t>
            </w:r>
          </w:p>
        </w:tc>
        <w:tc>
          <w:tcPr>
            <w:tcW w:w="7848" w:type="dxa"/>
            <w:shd w:val="clear" w:color="auto" w:fill="auto"/>
          </w:tcPr>
          <w:p w14:paraId="16E56B0F" w14:textId="77777777" w:rsidR="00B3350C" w:rsidRPr="005574DE" w:rsidRDefault="00B3350C" w:rsidP="00DC4B23">
            <w:pPr>
              <w:spacing w:before="120" w:after="120"/>
              <w:rPr>
                <w:rFonts w:ascii="Open Sans" w:hAnsi="Open Sans" w:cs="Open Sans"/>
                <w:sz w:val="22"/>
                <w:szCs w:val="22"/>
              </w:rPr>
            </w:pPr>
          </w:p>
        </w:tc>
      </w:tr>
      <w:tr w:rsidR="00B3350C" w:rsidRPr="005574DE" w14:paraId="7E731849" w14:textId="77777777" w:rsidTr="3BA44086">
        <w:trPr>
          <w:trHeight w:val="548"/>
        </w:trPr>
        <w:tc>
          <w:tcPr>
            <w:tcW w:w="2952" w:type="dxa"/>
            <w:shd w:val="clear" w:color="auto" w:fill="auto"/>
          </w:tcPr>
          <w:p w14:paraId="590E8739" w14:textId="09BDFA6F" w:rsidR="00B3350C" w:rsidRPr="005574DE" w:rsidRDefault="3BA44086" w:rsidP="3BA44086">
            <w:pPr>
              <w:spacing w:before="120" w:after="120"/>
              <w:jc w:val="center"/>
              <w:rPr>
                <w:rFonts w:ascii="Open Sans" w:hAnsi="Open Sans" w:cs="Open Sans"/>
                <w:b/>
                <w:bCs/>
                <w:sz w:val="22"/>
                <w:szCs w:val="22"/>
              </w:rPr>
            </w:pPr>
            <w:r w:rsidRPr="005574DE">
              <w:rPr>
                <w:rFonts w:ascii="Open Sans" w:hAnsi="Open Sans" w:cs="Open Sans"/>
                <w:b/>
                <w:bCs/>
                <w:sz w:val="22"/>
                <w:szCs w:val="22"/>
              </w:rPr>
              <w:t>CTSO connection(s)</w:t>
            </w:r>
          </w:p>
        </w:tc>
        <w:tc>
          <w:tcPr>
            <w:tcW w:w="7848" w:type="dxa"/>
            <w:shd w:val="clear" w:color="auto" w:fill="auto"/>
          </w:tcPr>
          <w:p w14:paraId="1D6673BF" w14:textId="3265A43E" w:rsidR="00B3350C" w:rsidRPr="005574DE" w:rsidRDefault="00F25C5D" w:rsidP="00DC4B23">
            <w:pPr>
              <w:spacing w:before="120" w:after="120"/>
              <w:rPr>
                <w:rFonts w:ascii="Open Sans" w:hAnsi="Open Sans" w:cs="Open Sans"/>
                <w:sz w:val="22"/>
                <w:szCs w:val="22"/>
                <w:lang w:val="es-MX"/>
              </w:rPr>
            </w:pPr>
            <w:r w:rsidRPr="005574DE">
              <w:rPr>
                <w:rFonts w:ascii="Open Sans" w:hAnsi="Open Sans" w:cs="Open Sans"/>
                <w:sz w:val="22"/>
                <w:szCs w:val="22"/>
                <w:lang w:val="es-MX"/>
              </w:rPr>
              <w:t>SkillsUSA, TSA</w:t>
            </w:r>
          </w:p>
        </w:tc>
      </w:tr>
      <w:tr w:rsidR="00B3350C" w:rsidRPr="005574DE" w14:paraId="2288B088" w14:textId="77777777" w:rsidTr="3BA44086">
        <w:trPr>
          <w:trHeight w:val="305"/>
        </w:trPr>
        <w:tc>
          <w:tcPr>
            <w:tcW w:w="2952" w:type="dxa"/>
            <w:shd w:val="clear" w:color="auto" w:fill="auto"/>
          </w:tcPr>
          <w:p w14:paraId="2077A7AD" w14:textId="452D5E10" w:rsidR="00B3350C" w:rsidRPr="005574DE" w:rsidRDefault="00B3350C" w:rsidP="00DC4B23">
            <w:pPr>
              <w:spacing w:before="120" w:after="120"/>
              <w:jc w:val="center"/>
              <w:rPr>
                <w:rFonts w:ascii="Open Sans" w:hAnsi="Open Sans" w:cs="Open Sans"/>
                <w:b/>
                <w:noProof/>
                <w:sz w:val="22"/>
                <w:szCs w:val="22"/>
              </w:rPr>
            </w:pPr>
            <w:r w:rsidRPr="005574DE">
              <w:rPr>
                <w:rFonts w:ascii="Open Sans" w:hAnsi="Open Sans" w:cs="Open Sans"/>
                <w:b/>
                <w:noProof/>
                <w:sz w:val="22"/>
                <w:szCs w:val="22"/>
              </w:rPr>
              <w:t>Service Learning Projects</w:t>
            </w:r>
          </w:p>
        </w:tc>
        <w:tc>
          <w:tcPr>
            <w:tcW w:w="7848" w:type="dxa"/>
            <w:shd w:val="clear" w:color="auto" w:fill="auto"/>
          </w:tcPr>
          <w:p w14:paraId="296854C4" w14:textId="77777777" w:rsidR="00B3350C" w:rsidRPr="005574DE" w:rsidRDefault="00B3350C" w:rsidP="00DC4B23">
            <w:pPr>
              <w:spacing w:before="120" w:after="120"/>
              <w:rPr>
                <w:rFonts w:ascii="Open Sans" w:hAnsi="Open Sans" w:cs="Open Sans"/>
                <w:sz w:val="22"/>
                <w:szCs w:val="22"/>
              </w:rPr>
            </w:pPr>
          </w:p>
        </w:tc>
      </w:tr>
      <w:tr w:rsidR="001B2F76" w:rsidRPr="005574DE" w14:paraId="680EB37A" w14:textId="77777777" w:rsidTr="3BA44086">
        <w:trPr>
          <w:trHeight w:val="305"/>
        </w:trPr>
        <w:tc>
          <w:tcPr>
            <w:tcW w:w="2952" w:type="dxa"/>
            <w:shd w:val="clear" w:color="auto" w:fill="auto"/>
          </w:tcPr>
          <w:p w14:paraId="06EE8551" w14:textId="6B7E5A7D" w:rsidR="001B2F76" w:rsidRPr="005574DE" w:rsidRDefault="00BB45D6" w:rsidP="00DC4B23">
            <w:pPr>
              <w:spacing w:before="120" w:after="120"/>
              <w:jc w:val="center"/>
              <w:rPr>
                <w:rFonts w:ascii="Open Sans" w:hAnsi="Open Sans" w:cs="Open Sans"/>
                <w:b/>
                <w:noProof/>
                <w:sz w:val="22"/>
                <w:szCs w:val="22"/>
              </w:rPr>
            </w:pPr>
            <w:r w:rsidRPr="005574DE">
              <w:rPr>
                <w:rFonts w:ascii="Open Sans" w:hAnsi="Open Sans" w:cs="Open Sans"/>
                <w:b/>
                <w:noProof/>
                <w:sz w:val="22"/>
                <w:szCs w:val="22"/>
              </w:rPr>
              <w:t xml:space="preserve">Lesson </w:t>
            </w:r>
            <w:r w:rsidR="001B2F76" w:rsidRPr="005574DE">
              <w:rPr>
                <w:rFonts w:ascii="Open Sans" w:hAnsi="Open Sans" w:cs="Open Sans"/>
                <w:b/>
                <w:noProof/>
                <w:sz w:val="22"/>
                <w:szCs w:val="22"/>
              </w:rPr>
              <w:t>Notes</w:t>
            </w:r>
          </w:p>
        </w:tc>
        <w:tc>
          <w:tcPr>
            <w:tcW w:w="7848" w:type="dxa"/>
            <w:shd w:val="clear" w:color="auto" w:fill="auto"/>
          </w:tcPr>
          <w:p w14:paraId="077D2C07" w14:textId="77777777" w:rsidR="001B2F76" w:rsidRPr="005574DE" w:rsidRDefault="001B2F76" w:rsidP="00DC4B23">
            <w:pPr>
              <w:spacing w:before="120" w:after="120"/>
              <w:rPr>
                <w:rFonts w:ascii="Open Sans" w:hAnsi="Open Sans" w:cs="Open Sans"/>
                <w:sz w:val="22"/>
                <w:szCs w:val="22"/>
              </w:rPr>
            </w:pPr>
          </w:p>
        </w:tc>
      </w:tr>
    </w:tbl>
    <w:p w14:paraId="70E91643" w14:textId="40567201" w:rsidR="003A5AF5" w:rsidRDefault="003A5AF5" w:rsidP="00D0097D">
      <w:bookmarkStart w:id="1" w:name="_GoBack"/>
      <w:bookmarkEnd w:id="1"/>
    </w:p>
    <w:sectPr w:rsidR="003A5AF5" w:rsidSect="001D0C33">
      <w:headerReference w:type="default" r:id="rId13"/>
      <w:footerReference w:type="default" r:id="rId14"/>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B9482" w14:textId="77777777" w:rsidR="009E0C46" w:rsidRDefault="009E0C46" w:rsidP="00B3350C">
      <w:r>
        <w:separator/>
      </w:r>
    </w:p>
  </w:endnote>
  <w:endnote w:type="continuationSeparator" w:id="0">
    <w:p w14:paraId="3D8C9701" w14:textId="77777777" w:rsidR="009E0C46" w:rsidRDefault="009E0C4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5F6DF414" w14:textId="6C142131" w:rsidR="00B3350C" w:rsidRDefault="3BA44086" w:rsidP="003441CE">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9E0C46">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9E0C46">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8F60B" w14:textId="77777777" w:rsidR="009E0C46" w:rsidRDefault="009E0C46" w:rsidP="00B3350C">
      <w:bookmarkStart w:id="0" w:name="_Hlk484955581"/>
      <w:bookmarkEnd w:id="0"/>
      <w:r>
        <w:separator/>
      </w:r>
    </w:p>
  </w:footnote>
  <w:footnote w:type="continuationSeparator" w:id="0">
    <w:p w14:paraId="705C72D2" w14:textId="77777777" w:rsidR="009E0C46" w:rsidRDefault="009E0C4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E1F"/>
    <w:multiLevelType w:val="hybridMultilevel"/>
    <w:tmpl w:val="D2024C8A"/>
    <w:lvl w:ilvl="0" w:tplc="A54CE582">
      <w:start w:val="1"/>
      <w:numFmt w:val="decimal"/>
      <w:lvlText w:val="%1."/>
      <w:lvlJc w:val="left"/>
    </w:lvl>
    <w:lvl w:ilvl="1" w:tplc="47DC3742">
      <w:numFmt w:val="decimal"/>
      <w:lvlText w:val=""/>
      <w:lvlJc w:val="left"/>
    </w:lvl>
    <w:lvl w:ilvl="2" w:tplc="52B41BDA">
      <w:numFmt w:val="decimal"/>
      <w:lvlText w:val=""/>
      <w:lvlJc w:val="left"/>
    </w:lvl>
    <w:lvl w:ilvl="3" w:tplc="C85E5F2E">
      <w:numFmt w:val="decimal"/>
      <w:lvlText w:val=""/>
      <w:lvlJc w:val="left"/>
    </w:lvl>
    <w:lvl w:ilvl="4" w:tplc="00D67C92">
      <w:numFmt w:val="decimal"/>
      <w:lvlText w:val=""/>
      <w:lvlJc w:val="left"/>
    </w:lvl>
    <w:lvl w:ilvl="5" w:tplc="748A44CA">
      <w:numFmt w:val="decimal"/>
      <w:lvlText w:val=""/>
      <w:lvlJc w:val="left"/>
    </w:lvl>
    <w:lvl w:ilvl="6" w:tplc="57C6C170">
      <w:numFmt w:val="decimal"/>
      <w:lvlText w:val=""/>
      <w:lvlJc w:val="left"/>
    </w:lvl>
    <w:lvl w:ilvl="7" w:tplc="97C4C74A">
      <w:numFmt w:val="decimal"/>
      <w:lvlText w:val=""/>
      <w:lvlJc w:val="left"/>
    </w:lvl>
    <w:lvl w:ilvl="8" w:tplc="EB5248DA">
      <w:numFmt w:val="decimal"/>
      <w:lvlText w:val=""/>
      <w:lvlJc w:val="left"/>
    </w:lvl>
  </w:abstractNum>
  <w:abstractNum w:abstractNumId="1">
    <w:nsid w:val="000026A6"/>
    <w:multiLevelType w:val="hybridMultilevel"/>
    <w:tmpl w:val="8EDC0EDC"/>
    <w:lvl w:ilvl="0" w:tplc="4E244D52">
      <w:start w:val="1"/>
      <w:numFmt w:val="bullet"/>
      <w:lvlText w:val="•"/>
      <w:lvlJc w:val="left"/>
    </w:lvl>
    <w:lvl w:ilvl="1" w:tplc="A8ECE9F8">
      <w:numFmt w:val="decimal"/>
      <w:lvlText w:val=""/>
      <w:lvlJc w:val="left"/>
    </w:lvl>
    <w:lvl w:ilvl="2" w:tplc="735ACCB2">
      <w:numFmt w:val="decimal"/>
      <w:lvlText w:val=""/>
      <w:lvlJc w:val="left"/>
    </w:lvl>
    <w:lvl w:ilvl="3" w:tplc="48BE09F0">
      <w:numFmt w:val="decimal"/>
      <w:lvlText w:val=""/>
      <w:lvlJc w:val="left"/>
    </w:lvl>
    <w:lvl w:ilvl="4" w:tplc="B6F44064">
      <w:numFmt w:val="decimal"/>
      <w:lvlText w:val=""/>
      <w:lvlJc w:val="left"/>
    </w:lvl>
    <w:lvl w:ilvl="5" w:tplc="915E472E">
      <w:numFmt w:val="decimal"/>
      <w:lvlText w:val=""/>
      <w:lvlJc w:val="left"/>
    </w:lvl>
    <w:lvl w:ilvl="6" w:tplc="FC4EFCCA">
      <w:numFmt w:val="decimal"/>
      <w:lvlText w:val=""/>
      <w:lvlJc w:val="left"/>
    </w:lvl>
    <w:lvl w:ilvl="7" w:tplc="7968F2B0">
      <w:numFmt w:val="decimal"/>
      <w:lvlText w:val=""/>
      <w:lvlJc w:val="left"/>
    </w:lvl>
    <w:lvl w:ilvl="8" w:tplc="088411FC">
      <w:numFmt w:val="decimal"/>
      <w:lvlText w:val=""/>
      <w:lvlJc w:val="left"/>
    </w:lvl>
  </w:abstractNum>
  <w:abstractNum w:abstractNumId="2">
    <w:nsid w:val="0000428B"/>
    <w:multiLevelType w:val="hybridMultilevel"/>
    <w:tmpl w:val="39CA8CCC"/>
    <w:lvl w:ilvl="0" w:tplc="FBF81C64">
      <w:start w:val="1"/>
      <w:numFmt w:val="bullet"/>
      <w:lvlText w:val="•"/>
      <w:lvlJc w:val="left"/>
    </w:lvl>
    <w:lvl w:ilvl="1" w:tplc="73085EE2">
      <w:numFmt w:val="decimal"/>
      <w:lvlText w:val=""/>
      <w:lvlJc w:val="left"/>
    </w:lvl>
    <w:lvl w:ilvl="2" w:tplc="68E6AC8A">
      <w:numFmt w:val="decimal"/>
      <w:lvlText w:val=""/>
      <w:lvlJc w:val="left"/>
    </w:lvl>
    <w:lvl w:ilvl="3" w:tplc="C81EAC4E">
      <w:numFmt w:val="decimal"/>
      <w:lvlText w:val=""/>
      <w:lvlJc w:val="left"/>
    </w:lvl>
    <w:lvl w:ilvl="4" w:tplc="C3CAC334">
      <w:numFmt w:val="decimal"/>
      <w:lvlText w:val=""/>
      <w:lvlJc w:val="left"/>
    </w:lvl>
    <w:lvl w:ilvl="5" w:tplc="3404C74A">
      <w:numFmt w:val="decimal"/>
      <w:lvlText w:val=""/>
      <w:lvlJc w:val="left"/>
    </w:lvl>
    <w:lvl w:ilvl="6" w:tplc="F1BC7DAC">
      <w:numFmt w:val="decimal"/>
      <w:lvlText w:val=""/>
      <w:lvlJc w:val="left"/>
    </w:lvl>
    <w:lvl w:ilvl="7" w:tplc="D32488F4">
      <w:numFmt w:val="decimal"/>
      <w:lvlText w:val=""/>
      <w:lvlJc w:val="left"/>
    </w:lvl>
    <w:lvl w:ilvl="8" w:tplc="9940B2EC">
      <w:numFmt w:val="decimal"/>
      <w:lvlText w:val=""/>
      <w:lvlJc w:val="left"/>
    </w:lvl>
  </w:abstractNum>
  <w:abstractNum w:abstractNumId="3">
    <w:nsid w:val="00005D03"/>
    <w:multiLevelType w:val="hybridMultilevel"/>
    <w:tmpl w:val="A5C648C0"/>
    <w:lvl w:ilvl="0" w:tplc="04090001">
      <w:start w:val="1"/>
      <w:numFmt w:val="bullet"/>
      <w:lvlText w:val=""/>
      <w:lvlJc w:val="left"/>
      <w:rPr>
        <w:rFonts w:ascii="Symbol" w:hAnsi="Symbol" w:hint="default"/>
      </w:rPr>
    </w:lvl>
    <w:lvl w:ilvl="1" w:tplc="B0927CA0">
      <w:numFmt w:val="decimal"/>
      <w:lvlText w:val=""/>
      <w:lvlJc w:val="left"/>
    </w:lvl>
    <w:lvl w:ilvl="2" w:tplc="82FEEA1C">
      <w:numFmt w:val="decimal"/>
      <w:lvlText w:val=""/>
      <w:lvlJc w:val="left"/>
    </w:lvl>
    <w:lvl w:ilvl="3" w:tplc="C3ECE59C">
      <w:numFmt w:val="decimal"/>
      <w:lvlText w:val=""/>
      <w:lvlJc w:val="left"/>
    </w:lvl>
    <w:lvl w:ilvl="4" w:tplc="523E82BE">
      <w:numFmt w:val="decimal"/>
      <w:lvlText w:val=""/>
      <w:lvlJc w:val="left"/>
    </w:lvl>
    <w:lvl w:ilvl="5" w:tplc="1DA2348A">
      <w:numFmt w:val="decimal"/>
      <w:lvlText w:val=""/>
      <w:lvlJc w:val="left"/>
    </w:lvl>
    <w:lvl w:ilvl="6" w:tplc="03B6D964">
      <w:numFmt w:val="decimal"/>
      <w:lvlText w:val=""/>
      <w:lvlJc w:val="left"/>
    </w:lvl>
    <w:lvl w:ilvl="7" w:tplc="735C0382">
      <w:numFmt w:val="decimal"/>
      <w:lvlText w:val=""/>
      <w:lvlJc w:val="left"/>
    </w:lvl>
    <w:lvl w:ilvl="8" w:tplc="0810C206">
      <w:numFmt w:val="decimal"/>
      <w:lvlText w:val=""/>
      <w:lvlJc w:val="left"/>
    </w:lvl>
  </w:abstractNum>
  <w:abstractNum w:abstractNumId="4">
    <w:nsid w:val="00006443"/>
    <w:multiLevelType w:val="hybridMultilevel"/>
    <w:tmpl w:val="DB50407E"/>
    <w:lvl w:ilvl="0" w:tplc="9BB03AD0">
      <w:start w:val="1"/>
      <w:numFmt w:val="bullet"/>
      <w:lvlText w:val=""/>
      <w:lvlJc w:val="left"/>
    </w:lvl>
    <w:lvl w:ilvl="1" w:tplc="9D648F8C">
      <w:numFmt w:val="decimal"/>
      <w:lvlText w:val=""/>
      <w:lvlJc w:val="left"/>
    </w:lvl>
    <w:lvl w:ilvl="2" w:tplc="91A03B88">
      <w:numFmt w:val="decimal"/>
      <w:lvlText w:val=""/>
      <w:lvlJc w:val="left"/>
    </w:lvl>
    <w:lvl w:ilvl="3" w:tplc="3BD6E0EE">
      <w:numFmt w:val="decimal"/>
      <w:lvlText w:val=""/>
      <w:lvlJc w:val="left"/>
    </w:lvl>
    <w:lvl w:ilvl="4" w:tplc="C88058C8">
      <w:numFmt w:val="decimal"/>
      <w:lvlText w:val=""/>
      <w:lvlJc w:val="left"/>
    </w:lvl>
    <w:lvl w:ilvl="5" w:tplc="79AE69D2">
      <w:numFmt w:val="decimal"/>
      <w:lvlText w:val=""/>
      <w:lvlJc w:val="left"/>
    </w:lvl>
    <w:lvl w:ilvl="6" w:tplc="FD2E6BBE">
      <w:numFmt w:val="decimal"/>
      <w:lvlText w:val=""/>
      <w:lvlJc w:val="left"/>
    </w:lvl>
    <w:lvl w:ilvl="7" w:tplc="F1EC69E6">
      <w:numFmt w:val="decimal"/>
      <w:lvlText w:val=""/>
      <w:lvlJc w:val="left"/>
    </w:lvl>
    <w:lvl w:ilvl="8" w:tplc="276E1C36">
      <w:numFmt w:val="decimal"/>
      <w:lvlText w:val=""/>
      <w:lvlJc w:val="left"/>
    </w:lvl>
  </w:abstractNum>
  <w:abstractNum w:abstractNumId="5">
    <w:nsid w:val="0000701F"/>
    <w:multiLevelType w:val="hybridMultilevel"/>
    <w:tmpl w:val="2A3A548C"/>
    <w:lvl w:ilvl="0" w:tplc="04090001">
      <w:start w:val="1"/>
      <w:numFmt w:val="bullet"/>
      <w:lvlText w:val=""/>
      <w:lvlJc w:val="left"/>
      <w:pPr>
        <w:ind w:left="360" w:hanging="360"/>
      </w:pPr>
      <w:rPr>
        <w:rFonts w:ascii="Symbol" w:hAnsi="Symbol" w:hint="default"/>
      </w:rPr>
    </w:lvl>
    <w:lvl w:ilvl="1" w:tplc="62D4D34C">
      <w:numFmt w:val="decimal"/>
      <w:lvlText w:val=""/>
      <w:lvlJc w:val="left"/>
    </w:lvl>
    <w:lvl w:ilvl="2" w:tplc="C540DF94">
      <w:numFmt w:val="decimal"/>
      <w:lvlText w:val=""/>
      <w:lvlJc w:val="left"/>
    </w:lvl>
    <w:lvl w:ilvl="3" w:tplc="B8F88AD8">
      <w:numFmt w:val="decimal"/>
      <w:lvlText w:val=""/>
      <w:lvlJc w:val="left"/>
    </w:lvl>
    <w:lvl w:ilvl="4" w:tplc="FB2EAADA">
      <w:numFmt w:val="decimal"/>
      <w:lvlText w:val=""/>
      <w:lvlJc w:val="left"/>
    </w:lvl>
    <w:lvl w:ilvl="5" w:tplc="E592D106">
      <w:numFmt w:val="decimal"/>
      <w:lvlText w:val=""/>
      <w:lvlJc w:val="left"/>
    </w:lvl>
    <w:lvl w:ilvl="6" w:tplc="890876E4">
      <w:numFmt w:val="decimal"/>
      <w:lvlText w:val=""/>
      <w:lvlJc w:val="left"/>
    </w:lvl>
    <w:lvl w:ilvl="7" w:tplc="8B7A59E8">
      <w:numFmt w:val="decimal"/>
      <w:lvlText w:val=""/>
      <w:lvlJc w:val="left"/>
    </w:lvl>
    <w:lvl w:ilvl="8" w:tplc="74382438">
      <w:numFmt w:val="decimal"/>
      <w:lvlText w:val=""/>
      <w:lvlJc w:val="left"/>
    </w:lvl>
  </w:abstractNum>
  <w:abstractNum w:abstractNumId="6">
    <w:nsid w:val="0000767D"/>
    <w:multiLevelType w:val="hybridMultilevel"/>
    <w:tmpl w:val="D80CCBEA"/>
    <w:lvl w:ilvl="0" w:tplc="44D056E0">
      <w:start w:val="3"/>
      <w:numFmt w:val="decimal"/>
      <w:lvlText w:val="%1."/>
      <w:lvlJc w:val="left"/>
    </w:lvl>
    <w:lvl w:ilvl="1" w:tplc="69C65B50">
      <w:numFmt w:val="decimal"/>
      <w:lvlText w:val=""/>
      <w:lvlJc w:val="left"/>
    </w:lvl>
    <w:lvl w:ilvl="2" w:tplc="998AC4C8">
      <w:numFmt w:val="decimal"/>
      <w:lvlText w:val=""/>
      <w:lvlJc w:val="left"/>
    </w:lvl>
    <w:lvl w:ilvl="3" w:tplc="A6660DB6">
      <w:numFmt w:val="decimal"/>
      <w:lvlText w:val=""/>
      <w:lvlJc w:val="left"/>
    </w:lvl>
    <w:lvl w:ilvl="4" w:tplc="6E3A415E">
      <w:numFmt w:val="decimal"/>
      <w:lvlText w:val=""/>
      <w:lvlJc w:val="left"/>
    </w:lvl>
    <w:lvl w:ilvl="5" w:tplc="2466E132">
      <w:numFmt w:val="decimal"/>
      <w:lvlText w:val=""/>
      <w:lvlJc w:val="left"/>
    </w:lvl>
    <w:lvl w:ilvl="6" w:tplc="C56666B0">
      <w:numFmt w:val="decimal"/>
      <w:lvlText w:val=""/>
      <w:lvlJc w:val="left"/>
    </w:lvl>
    <w:lvl w:ilvl="7" w:tplc="EAD6DB4C">
      <w:numFmt w:val="decimal"/>
      <w:lvlText w:val=""/>
      <w:lvlJc w:val="left"/>
    </w:lvl>
    <w:lvl w:ilvl="8" w:tplc="75222104">
      <w:numFmt w:val="decimal"/>
      <w:lvlText w:val=""/>
      <w:lvlJc w:val="left"/>
    </w:lvl>
  </w:abstractNum>
  <w:abstractNum w:abstractNumId="7">
    <w:nsid w:val="00007A5A"/>
    <w:multiLevelType w:val="hybridMultilevel"/>
    <w:tmpl w:val="DCECC8C6"/>
    <w:lvl w:ilvl="0" w:tplc="D0107A2C">
      <w:start w:val="1"/>
      <w:numFmt w:val="decimal"/>
      <w:lvlText w:val="%1."/>
      <w:lvlJc w:val="left"/>
    </w:lvl>
    <w:lvl w:ilvl="1" w:tplc="6F20AE12">
      <w:numFmt w:val="decimal"/>
      <w:lvlText w:val=""/>
      <w:lvlJc w:val="left"/>
    </w:lvl>
    <w:lvl w:ilvl="2" w:tplc="8E84DFE6">
      <w:numFmt w:val="decimal"/>
      <w:lvlText w:val=""/>
      <w:lvlJc w:val="left"/>
    </w:lvl>
    <w:lvl w:ilvl="3" w:tplc="092A0286">
      <w:numFmt w:val="decimal"/>
      <w:lvlText w:val=""/>
      <w:lvlJc w:val="left"/>
    </w:lvl>
    <w:lvl w:ilvl="4" w:tplc="3B28B6C8">
      <w:numFmt w:val="decimal"/>
      <w:lvlText w:val=""/>
      <w:lvlJc w:val="left"/>
    </w:lvl>
    <w:lvl w:ilvl="5" w:tplc="C9C62E72">
      <w:numFmt w:val="decimal"/>
      <w:lvlText w:val=""/>
      <w:lvlJc w:val="left"/>
    </w:lvl>
    <w:lvl w:ilvl="6" w:tplc="5356A5EA">
      <w:numFmt w:val="decimal"/>
      <w:lvlText w:val=""/>
      <w:lvlJc w:val="left"/>
    </w:lvl>
    <w:lvl w:ilvl="7" w:tplc="8336287A">
      <w:numFmt w:val="decimal"/>
      <w:lvlText w:val=""/>
      <w:lvlJc w:val="left"/>
    </w:lvl>
    <w:lvl w:ilvl="8" w:tplc="474A627E">
      <w:numFmt w:val="decimal"/>
      <w:lvlText w:val=""/>
      <w:lvlJc w:val="left"/>
    </w:lvl>
  </w:abstractNum>
  <w:abstractNum w:abstractNumId="8">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D1C01"/>
    <w:multiLevelType w:val="hybridMultilevel"/>
    <w:tmpl w:val="84C6047E"/>
    <w:lvl w:ilvl="0" w:tplc="04090001">
      <w:start w:val="1"/>
      <w:numFmt w:val="bullet"/>
      <w:lvlText w:val=""/>
      <w:lvlJc w:val="left"/>
      <w:pPr>
        <w:ind w:left="360" w:hanging="360"/>
      </w:pPr>
      <w:rPr>
        <w:rFonts w:ascii="Symbol" w:hAnsi="Symbol" w:hint="default"/>
      </w:rPr>
    </w:lvl>
    <w:lvl w:ilvl="1" w:tplc="9D648F8C">
      <w:numFmt w:val="decimal"/>
      <w:lvlText w:val=""/>
      <w:lvlJc w:val="left"/>
    </w:lvl>
    <w:lvl w:ilvl="2" w:tplc="91A03B88">
      <w:numFmt w:val="decimal"/>
      <w:lvlText w:val=""/>
      <w:lvlJc w:val="left"/>
    </w:lvl>
    <w:lvl w:ilvl="3" w:tplc="3BD6E0EE">
      <w:numFmt w:val="decimal"/>
      <w:lvlText w:val=""/>
      <w:lvlJc w:val="left"/>
    </w:lvl>
    <w:lvl w:ilvl="4" w:tplc="C88058C8">
      <w:numFmt w:val="decimal"/>
      <w:lvlText w:val=""/>
      <w:lvlJc w:val="left"/>
    </w:lvl>
    <w:lvl w:ilvl="5" w:tplc="79AE69D2">
      <w:numFmt w:val="decimal"/>
      <w:lvlText w:val=""/>
      <w:lvlJc w:val="left"/>
    </w:lvl>
    <w:lvl w:ilvl="6" w:tplc="FD2E6BBE">
      <w:numFmt w:val="decimal"/>
      <w:lvlText w:val=""/>
      <w:lvlJc w:val="left"/>
    </w:lvl>
    <w:lvl w:ilvl="7" w:tplc="F1EC69E6">
      <w:numFmt w:val="decimal"/>
      <w:lvlText w:val=""/>
      <w:lvlJc w:val="left"/>
    </w:lvl>
    <w:lvl w:ilvl="8" w:tplc="276E1C36">
      <w:numFmt w:val="decimal"/>
      <w:lvlText w:val=""/>
      <w:lvlJc w:val="left"/>
    </w:lvl>
  </w:abstractNum>
  <w:abstractNum w:abstractNumId="13">
    <w:nsid w:val="41337AEB"/>
    <w:multiLevelType w:val="hybridMultilevel"/>
    <w:tmpl w:val="FFD2AB2A"/>
    <w:lvl w:ilvl="0" w:tplc="F8D470C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6693D4F"/>
    <w:multiLevelType w:val="hybridMultilevel"/>
    <w:tmpl w:val="393E78DA"/>
    <w:lvl w:ilvl="0" w:tplc="182CAB1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5"/>
  </w:num>
  <w:num w:numId="5">
    <w:abstractNumId w:val="10"/>
  </w:num>
  <w:num w:numId="6">
    <w:abstractNumId w:val="0"/>
  </w:num>
  <w:num w:numId="7">
    <w:abstractNumId w:val="14"/>
  </w:num>
  <w:num w:numId="8">
    <w:abstractNumId w:val="13"/>
  </w:num>
  <w:num w:numId="9">
    <w:abstractNumId w:val="7"/>
  </w:num>
  <w:num w:numId="10">
    <w:abstractNumId w:val="6"/>
  </w:num>
  <w:num w:numId="11">
    <w:abstractNumId w:val="3"/>
  </w:num>
  <w:num w:numId="12">
    <w:abstractNumId w:val="5"/>
  </w:num>
  <w:num w:numId="13">
    <w:abstractNumId w:val="1"/>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75D1"/>
    <w:rsid w:val="001A599E"/>
    <w:rsid w:val="001B2F76"/>
    <w:rsid w:val="001B49BC"/>
    <w:rsid w:val="001C6069"/>
    <w:rsid w:val="001D0C33"/>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68F5"/>
    <w:rsid w:val="00302D74"/>
    <w:rsid w:val="003073A2"/>
    <w:rsid w:val="00322DCF"/>
    <w:rsid w:val="003441CE"/>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56B4"/>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74DE"/>
    <w:rsid w:val="00562354"/>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252A"/>
    <w:rsid w:val="006E4D95"/>
    <w:rsid w:val="006F1C95"/>
    <w:rsid w:val="006F6A38"/>
    <w:rsid w:val="006F7D04"/>
    <w:rsid w:val="00700A55"/>
    <w:rsid w:val="0071181D"/>
    <w:rsid w:val="00713D68"/>
    <w:rsid w:val="0071599E"/>
    <w:rsid w:val="00717B55"/>
    <w:rsid w:val="007271B5"/>
    <w:rsid w:val="00741F1F"/>
    <w:rsid w:val="00754DDE"/>
    <w:rsid w:val="00755030"/>
    <w:rsid w:val="0076427D"/>
    <w:rsid w:val="00770C42"/>
    <w:rsid w:val="00774681"/>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3D07"/>
    <w:rsid w:val="008A04F2"/>
    <w:rsid w:val="008A0DE3"/>
    <w:rsid w:val="008A0E4B"/>
    <w:rsid w:val="008A1ECC"/>
    <w:rsid w:val="008B207C"/>
    <w:rsid w:val="008B4BA0"/>
    <w:rsid w:val="008C3978"/>
    <w:rsid w:val="008D6A6F"/>
    <w:rsid w:val="008D771B"/>
    <w:rsid w:val="008E0AB9"/>
    <w:rsid w:val="008E1F1E"/>
    <w:rsid w:val="00901C9B"/>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0C46"/>
    <w:rsid w:val="009E6C15"/>
    <w:rsid w:val="009F6CA1"/>
    <w:rsid w:val="009F7791"/>
    <w:rsid w:val="00A02045"/>
    <w:rsid w:val="00A044EA"/>
    <w:rsid w:val="00A06D3E"/>
    <w:rsid w:val="00A153B6"/>
    <w:rsid w:val="00A206B7"/>
    <w:rsid w:val="00A27C5B"/>
    <w:rsid w:val="00A3064F"/>
    <w:rsid w:val="00A501F4"/>
    <w:rsid w:val="00A52C36"/>
    <w:rsid w:val="00A571A0"/>
    <w:rsid w:val="00A602A5"/>
    <w:rsid w:val="00A7021A"/>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6259"/>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6149"/>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196A"/>
    <w:rsid w:val="00E759AC"/>
    <w:rsid w:val="00E765DE"/>
    <w:rsid w:val="00E76E2C"/>
    <w:rsid w:val="00E848E6"/>
    <w:rsid w:val="00EA0348"/>
    <w:rsid w:val="00EC4A06"/>
    <w:rsid w:val="00ED5E43"/>
    <w:rsid w:val="00EE1A9D"/>
    <w:rsid w:val="00EE1F10"/>
    <w:rsid w:val="00EE374B"/>
    <w:rsid w:val="00EE4BF8"/>
    <w:rsid w:val="00EE4FCF"/>
    <w:rsid w:val="00EE618A"/>
    <w:rsid w:val="00EF4311"/>
    <w:rsid w:val="00EF7034"/>
    <w:rsid w:val="00F065C2"/>
    <w:rsid w:val="00F1385A"/>
    <w:rsid w:val="00F25C5D"/>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E4B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2072">
      <w:bodyDiv w:val="1"/>
      <w:marLeft w:val="0"/>
      <w:marRight w:val="0"/>
      <w:marTop w:val="0"/>
      <w:marBottom w:val="0"/>
      <w:divBdr>
        <w:top w:val="none" w:sz="0" w:space="0" w:color="auto"/>
        <w:left w:val="none" w:sz="0" w:space="0" w:color="auto"/>
        <w:bottom w:val="none" w:sz="0" w:space="0" w:color="auto"/>
        <w:right w:val="none" w:sz="0" w:space="0" w:color="auto"/>
      </w:divBdr>
    </w:div>
    <w:div w:id="6941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D5EC6-D6B3-C545-83B9-2D8DDA69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888</Words>
  <Characters>5064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2017-08-09T18:29:00Z</dcterms:created>
  <dcterms:modified xsi:type="dcterms:W3CDTF">2017-10-23T18:32:00Z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