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A1098"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TEXAS CTE LESSON PLAN</w:t>
            </w:r>
          </w:p>
          <w:p w14:paraId="21B5545C" w14:textId="77777777" w:rsidR="00B3350C" w:rsidRPr="004A1098" w:rsidRDefault="00596484" w:rsidP="003D5621">
            <w:pPr>
              <w:jc w:val="center"/>
              <w:rPr>
                <w:rFonts w:ascii="Open Sans" w:hAnsi="Open Sans" w:cs="Open Sans"/>
                <w:b/>
                <w:sz w:val="22"/>
                <w:szCs w:val="22"/>
              </w:rPr>
            </w:pPr>
            <w:hyperlink r:id="rId11" w:history="1">
              <w:r w:rsidR="002D294D" w:rsidRPr="004A1098">
                <w:rPr>
                  <w:rStyle w:val="Hyperlink"/>
                  <w:rFonts w:ascii="Open Sans" w:hAnsi="Open Sans" w:cs="Open Sans"/>
                  <w:sz w:val="22"/>
                  <w:szCs w:val="22"/>
                </w:rPr>
                <w:t>www.txcte.org</w:t>
              </w:r>
            </w:hyperlink>
            <w:r w:rsidR="002D294D" w:rsidRPr="004A1098">
              <w:rPr>
                <w:rFonts w:ascii="Open Sans" w:hAnsi="Open Sans" w:cs="Open Sans"/>
                <w:b/>
                <w:sz w:val="22"/>
                <w:szCs w:val="22"/>
              </w:rPr>
              <w:t xml:space="preserve"> </w:t>
            </w:r>
          </w:p>
          <w:p w14:paraId="27CA2FBA" w14:textId="6865BA9F" w:rsidR="003D5621" w:rsidRPr="004A1098" w:rsidRDefault="003D5621" w:rsidP="003D5621">
            <w:pPr>
              <w:jc w:val="center"/>
              <w:rPr>
                <w:rFonts w:ascii="Open Sans" w:hAnsi="Open Sans" w:cs="Open Sans"/>
                <w:b/>
                <w:sz w:val="22"/>
                <w:szCs w:val="22"/>
              </w:rPr>
            </w:pPr>
          </w:p>
        </w:tc>
      </w:tr>
      <w:tr w:rsidR="00B3350C" w:rsidRPr="004A1098"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 Identification and TEKS Addressed</w:t>
            </w:r>
          </w:p>
        </w:tc>
      </w:tr>
      <w:tr w:rsidR="00B3350C" w:rsidRPr="004A1098"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4A1098" w:rsidRDefault="00660263" w:rsidP="00DC4B23">
            <w:pPr>
              <w:spacing w:before="120" w:after="120"/>
              <w:rPr>
                <w:rFonts w:ascii="Open Sans" w:hAnsi="Open Sans" w:cs="Open Sans"/>
                <w:sz w:val="22"/>
                <w:szCs w:val="22"/>
              </w:rPr>
            </w:pPr>
            <w:r w:rsidRPr="004A1098">
              <w:rPr>
                <w:rFonts w:ascii="Open Sans" w:hAnsi="Open Sans" w:cs="Open Sans"/>
                <w:sz w:val="22"/>
                <w:szCs w:val="22"/>
              </w:rPr>
              <w:t>Agriculture, Food, and Natural Resources</w:t>
            </w:r>
          </w:p>
        </w:tc>
      </w:tr>
      <w:tr w:rsidR="00B3350C" w:rsidRPr="004A1098" w14:paraId="6E5988F1" w14:textId="77777777" w:rsidTr="0A993E8D">
        <w:tc>
          <w:tcPr>
            <w:tcW w:w="2952" w:type="dxa"/>
            <w:shd w:val="clear" w:color="auto" w:fill="auto"/>
          </w:tcPr>
          <w:p w14:paraId="108F9A4B" w14:textId="22F7B5E3"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Course Name</w:t>
            </w:r>
          </w:p>
        </w:tc>
        <w:tc>
          <w:tcPr>
            <w:tcW w:w="7848" w:type="dxa"/>
            <w:shd w:val="clear" w:color="auto" w:fill="auto"/>
          </w:tcPr>
          <w:p w14:paraId="701EF2E7" w14:textId="156371C7" w:rsidR="00B3350C" w:rsidRPr="004A1098" w:rsidRDefault="00660263" w:rsidP="00DC4B23">
            <w:pPr>
              <w:spacing w:before="120" w:after="120"/>
              <w:rPr>
                <w:rFonts w:ascii="Open Sans" w:hAnsi="Open Sans" w:cs="Open Sans"/>
                <w:sz w:val="22"/>
                <w:szCs w:val="22"/>
              </w:rPr>
            </w:pPr>
            <w:r w:rsidRPr="004A1098">
              <w:rPr>
                <w:rFonts w:ascii="Open Sans" w:hAnsi="Open Sans" w:cs="Open Sans"/>
                <w:sz w:val="22"/>
                <w:szCs w:val="22"/>
              </w:rPr>
              <w:t>Principles of Agriculture, Food, and Natural Resources</w:t>
            </w:r>
          </w:p>
        </w:tc>
      </w:tr>
      <w:tr w:rsidR="00B3350C" w:rsidRPr="004A1098" w14:paraId="16A9422A" w14:textId="77777777" w:rsidTr="0A993E8D">
        <w:tc>
          <w:tcPr>
            <w:tcW w:w="2952" w:type="dxa"/>
            <w:shd w:val="clear" w:color="auto" w:fill="auto"/>
          </w:tcPr>
          <w:p w14:paraId="7BE77DA8" w14:textId="64A68D28" w:rsidR="00B3350C" w:rsidRPr="004A1098" w:rsidRDefault="00E10003"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w:t>
            </w:r>
            <w:r w:rsidR="0A993E8D" w:rsidRPr="004A1098">
              <w:rPr>
                <w:rFonts w:ascii="Open Sans" w:hAnsi="Open Sans" w:cs="Open Sans"/>
                <w:b/>
                <w:bCs/>
                <w:sz w:val="22"/>
                <w:szCs w:val="22"/>
              </w:rPr>
              <w:t>Unit Title</w:t>
            </w:r>
          </w:p>
        </w:tc>
        <w:tc>
          <w:tcPr>
            <w:tcW w:w="7848" w:type="dxa"/>
            <w:shd w:val="clear" w:color="auto" w:fill="auto"/>
          </w:tcPr>
          <w:p w14:paraId="7ACC9CD3" w14:textId="2D296CE3" w:rsidR="00B3350C" w:rsidRPr="004A1098" w:rsidRDefault="00790EEA" w:rsidP="00DC4B23">
            <w:pPr>
              <w:spacing w:before="120" w:after="120"/>
              <w:rPr>
                <w:rFonts w:ascii="Open Sans" w:hAnsi="Open Sans" w:cs="Open Sans"/>
                <w:sz w:val="22"/>
                <w:szCs w:val="22"/>
              </w:rPr>
            </w:pPr>
            <w:r w:rsidRPr="004A1098">
              <w:rPr>
                <w:rFonts w:ascii="Open Sans" w:hAnsi="Open Sans" w:cs="Open Sans"/>
                <w:sz w:val="22"/>
                <w:szCs w:val="22"/>
              </w:rPr>
              <w:t>Demonstrating Identification Techniques for Beef Cattle</w:t>
            </w:r>
            <w:bookmarkStart w:id="1" w:name="_GoBack"/>
            <w:bookmarkEnd w:id="1"/>
          </w:p>
        </w:tc>
      </w:tr>
      <w:tr w:rsidR="00B3350C" w:rsidRPr="004A1098" w14:paraId="7029DC65" w14:textId="77777777" w:rsidTr="0A993E8D">
        <w:trPr>
          <w:trHeight w:val="135"/>
        </w:trPr>
        <w:tc>
          <w:tcPr>
            <w:tcW w:w="2952" w:type="dxa"/>
            <w:shd w:val="clear" w:color="auto" w:fill="auto"/>
          </w:tcPr>
          <w:p w14:paraId="765C144E" w14:textId="4CCD2C10"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TEKS Student Expectations</w:t>
            </w:r>
          </w:p>
        </w:tc>
        <w:tc>
          <w:tcPr>
            <w:tcW w:w="7848" w:type="dxa"/>
            <w:shd w:val="clear" w:color="auto" w:fill="auto"/>
          </w:tcPr>
          <w:p w14:paraId="1BB2EEA9" w14:textId="0871448D" w:rsidR="00256332" w:rsidRPr="004A1098" w:rsidRDefault="00660263" w:rsidP="00DC4B23">
            <w:pPr>
              <w:spacing w:before="120" w:after="120"/>
              <w:rPr>
                <w:rFonts w:ascii="Open Sans" w:hAnsi="Open Sans" w:cs="Open Sans"/>
                <w:b/>
                <w:sz w:val="22"/>
                <w:szCs w:val="22"/>
              </w:rPr>
            </w:pPr>
            <w:r w:rsidRPr="004A1098">
              <w:rPr>
                <w:rFonts w:ascii="Open Sans" w:hAnsi="Open Sans" w:cs="Open Sans"/>
                <w:b/>
                <w:sz w:val="22"/>
                <w:szCs w:val="22"/>
              </w:rPr>
              <w:t>130.2</w:t>
            </w:r>
            <w:r w:rsidR="00256332" w:rsidRPr="004A1098">
              <w:rPr>
                <w:rFonts w:ascii="Open Sans" w:hAnsi="Open Sans" w:cs="Open Sans"/>
                <w:b/>
                <w:sz w:val="22"/>
                <w:szCs w:val="22"/>
              </w:rPr>
              <w:t xml:space="preserve"> </w:t>
            </w:r>
            <w:r w:rsidRPr="004A1098">
              <w:rPr>
                <w:rFonts w:ascii="Open Sans" w:hAnsi="Open Sans" w:cs="Open Sans"/>
                <w:b/>
                <w:sz w:val="22"/>
                <w:szCs w:val="22"/>
              </w:rPr>
              <w:t xml:space="preserve">(c) </w:t>
            </w:r>
            <w:r w:rsidR="00256332" w:rsidRPr="004A1098">
              <w:rPr>
                <w:rFonts w:ascii="Open Sans" w:hAnsi="Open Sans" w:cs="Open Sans"/>
                <w:b/>
                <w:sz w:val="22"/>
                <w:szCs w:val="22"/>
              </w:rPr>
              <w:t>Knowledge and skills</w:t>
            </w:r>
          </w:p>
          <w:p w14:paraId="5EAAF660" w14:textId="418CB09B" w:rsidR="00256332" w:rsidRPr="004A1098" w:rsidRDefault="00256332" w:rsidP="00256332">
            <w:pPr>
              <w:spacing w:before="120" w:after="120"/>
              <w:ind w:left="720"/>
              <w:rPr>
                <w:rFonts w:ascii="Open Sans" w:hAnsi="Open Sans" w:cs="Open Sans"/>
                <w:color w:val="000000" w:themeColor="text1"/>
                <w:sz w:val="22"/>
                <w:szCs w:val="22"/>
              </w:rPr>
            </w:pPr>
            <w:r w:rsidRPr="004A1098">
              <w:rPr>
                <w:rFonts w:ascii="Open Sans" w:hAnsi="Open Sans" w:cs="Open Sans"/>
                <w:color w:val="000000" w:themeColor="text1"/>
                <w:sz w:val="22"/>
                <w:szCs w:val="22"/>
              </w:rPr>
              <w:t>(</w:t>
            </w:r>
            <w:r w:rsidR="00660263" w:rsidRPr="004A1098">
              <w:rPr>
                <w:rFonts w:ascii="Open Sans" w:hAnsi="Open Sans" w:cs="Open Sans"/>
                <w:color w:val="000000" w:themeColor="text1"/>
                <w:sz w:val="22"/>
                <w:szCs w:val="22"/>
              </w:rPr>
              <w:t>12</w:t>
            </w:r>
            <w:r w:rsidRPr="004A1098">
              <w:rPr>
                <w:rFonts w:ascii="Open Sans" w:hAnsi="Open Sans" w:cs="Open Sans"/>
                <w:color w:val="000000" w:themeColor="text1"/>
                <w:sz w:val="22"/>
                <w:szCs w:val="22"/>
              </w:rPr>
              <w:t>) The student develops technical knowledge and skills related to animal systems.</w:t>
            </w:r>
            <w:r w:rsidR="00225230">
              <w:rPr>
                <w:rFonts w:ascii="Open Sans" w:hAnsi="Open Sans" w:cs="Open Sans"/>
                <w:color w:val="000000" w:themeColor="text1"/>
                <w:sz w:val="22"/>
                <w:szCs w:val="22"/>
              </w:rPr>
              <w:t xml:space="preserve"> </w:t>
            </w:r>
            <w:r w:rsidR="00225230" w:rsidRPr="00225230">
              <w:rPr>
                <w:rFonts w:ascii="Open Sans" w:hAnsi="Open Sans" w:cs="Open Sans"/>
                <w:color w:val="000000" w:themeColor="text1"/>
                <w:sz w:val="22"/>
                <w:szCs w:val="22"/>
              </w:rPr>
              <w:t>The student is expected to</w:t>
            </w:r>
            <w:r w:rsidR="00225230">
              <w:rPr>
                <w:rFonts w:ascii="Open Sans" w:hAnsi="Open Sans" w:cs="Open Sans"/>
                <w:color w:val="000000" w:themeColor="text1"/>
                <w:sz w:val="22"/>
                <w:szCs w:val="22"/>
              </w:rPr>
              <w:t>:</w:t>
            </w:r>
          </w:p>
          <w:p w14:paraId="4583E660" w14:textId="3C7D7771" w:rsidR="00B3350C" w:rsidRPr="004A1098" w:rsidRDefault="00256332" w:rsidP="00975D1B">
            <w:pPr>
              <w:spacing w:before="120" w:after="120"/>
              <w:ind w:left="1440"/>
              <w:rPr>
                <w:rFonts w:ascii="Open Sans" w:hAnsi="Open Sans" w:cs="Open Sans"/>
                <w:color w:val="000000" w:themeColor="text1"/>
                <w:sz w:val="22"/>
                <w:szCs w:val="22"/>
              </w:rPr>
            </w:pPr>
            <w:r w:rsidRPr="004A1098">
              <w:rPr>
                <w:rFonts w:ascii="Open Sans" w:hAnsi="Open Sans" w:cs="Open Sans"/>
                <w:color w:val="000000" w:themeColor="text1"/>
                <w:sz w:val="22"/>
                <w:szCs w:val="22"/>
              </w:rPr>
              <w:t>(</w:t>
            </w:r>
            <w:r w:rsidR="00660263" w:rsidRPr="004A1098">
              <w:rPr>
                <w:rFonts w:ascii="Open Sans" w:hAnsi="Open Sans" w:cs="Open Sans"/>
                <w:color w:val="000000" w:themeColor="text1"/>
                <w:sz w:val="22"/>
                <w:szCs w:val="22"/>
              </w:rPr>
              <w:t>A</w:t>
            </w:r>
            <w:r w:rsidRPr="004A1098">
              <w:rPr>
                <w:rFonts w:ascii="Open Sans" w:hAnsi="Open Sans" w:cs="Open Sans"/>
                <w:color w:val="000000" w:themeColor="text1"/>
                <w:sz w:val="22"/>
                <w:szCs w:val="22"/>
              </w:rPr>
              <w:t>)</w:t>
            </w:r>
            <w:r w:rsidR="00660263" w:rsidRPr="004A1098">
              <w:rPr>
                <w:rFonts w:ascii="Open Sans" w:hAnsi="Open Sans" w:cs="Open Sans"/>
                <w:color w:val="000000" w:themeColor="text1"/>
                <w:sz w:val="22"/>
                <w:szCs w:val="22"/>
              </w:rPr>
              <w:t xml:space="preserve"> </w:t>
            </w:r>
            <w:r w:rsidR="00225230">
              <w:rPr>
                <w:rFonts w:ascii="Open Sans" w:hAnsi="Open Sans" w:cs="Open Sans"/>
                <w:color w:val="000000" w:themeColor="text1"/>
                <w:sz w:val="22"/>
                <w:szCs w:val="22"/>
              </w:rPr>
              <w:t>D</w:t>
            </w:r>
            <w:r w:rsidRPr="004A1098">
              <w:rPr>
                <w:rFonts w:ascii="Open Sans" w:hAnsi="Open Sans" w:cs="Open Sans"/>
                <w:color w:val="000000" w:themeColor="text1"/>
                <w:sz w:val="22"/>
                <w:szCs w:val="22"/>
              </w:rPr>
              <w:t>escribe animal growth and development</w:t>
            </w:r>
          </w:p>
        </w:tc>
      </w:tr>
      <w:tr w:rsidR="00B3350C" w:rsidRPr="004A1098"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Basic Direct Teach Lesson</w:t>
            </w:r>
          </w:p>
          <w:p w14:paraId="74ADF6F5" w14:textId="6776D71C" w:rsidR="0A993E8D"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 xml:space="preserve">With Special Education Modifications/Accommodations and </w:t>
            </w:r>
          </w:p>
          <w:p w14:paraId="7959CEFC" w14:textId="57F69C6D" w:rsidR="0A993E8D" w:rsidRPr="004A1098" w:rsidRDefault="0A993E8D" w:rsidP="0A993E8D">
            <w:pPr>
              <w:jc w:val="center"/>
              <w:rPr>
                <w:rFonts w:ascii="Open Sans" w:hAnsi="Open Sans"/>
                <w:sz w:val="22"/>
                <w:szCs w:val="22"/>
              </w:rPr>
            </w:pPr>
            <w:r w:rsidRPr="004A1098">
              <w:rPr>
                <w:rFonts w:ascii="Open Sans" w:hAnsi="Open Sans" w:cs="Open Sans"/>
                <w:b/>
                <w:bCs/>
                <w:sz w:val="22"/>
                <w:szCs w:val="22"/>
              </w:rPr>
              <w:t>one English Language Proficiency Standards (ELPS) Strategy</w:t>
            </w:r>
          </w:p>
          <w:p w14:paraId="5635CDF7" w14:textId="3179FF44" w:rsidR="00D0097D" w:rsidRPr="004A1098" w:rsidRDefault="00D0097D" w:rsidP="00D0097D">
            <w:pPr>
              <w:jc w:val="center"/>
              <w:rPr>
                <w:rFonts w:ascii="Open Sans" w:hAnsi="Open Sans" w:cs="Open Sans"/>
                <w:b/>
                <w:sz w:val="22"/>
                <w:szCs w:val="22"/>
              </w:rPr>
            </w:pPr>
          </w:p>
        </w:tc>
      </w:tr>
      <w:tr w:rsidR="00B3350C" w:rsidRPr="004A1098" w14:paraId="49CA021C" w14:textId="77777777" w:rsidTr="0A993E8D">
        <w:trPr>
          <w:trHeight w:val="27"/>
        </w:trPr>
        <w:tc>
          <w:tcPr>
            <w:tcW w:w="2952" w:type="dxa"/>
            <w:shd w:val="clear" w:color="auto" w:fill="auto"/>
          </w:tcPr>
          <w:p w14:paraId="3E12574F" w14:textId="76204C22"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Instructional Objectives</w:t>
            </w:r>
          </w:p>
        </w:tc>
        <w:tc>
          <w:tcPr>
            <w:tcW w:w="7848" w:type="dxa"/>
            <w:shd w:val="clear" w:color="auto" w:fill="auto"/>
          </w:tcPr>
          <w:p w14:paraId="06345C0F" w14:textId="09441020" w:rsidR="00F95347" w:rsidRPr="004A1098" w:rsidRDefault="00F95347" w:rsidP="00F95347">
            <w:pPr>
              <w:rPr>
                <w:rFonts w:ascii="Open Sans" w:hAnsi="Open Sans" w:cs="Open Sans"/>
                <w:color w:val="333333"/>
                <w:sz w:val="22"/>
                <w:szCs w:val="22"/>
              </w:rPr>
            </w:pPr>
            <w:r w:rsidRPr="004A1098">
              <w:rPr>
                <w:rFonts w:ascii="Open Sans" w:hAnsi="Open Sans" w:cs="Open Sans"/>
                <w:b/>
                <w:color w:val="333333"/>
                <w:sz w:val="22"/>
                <w:szCs w:val="22"/>
              </w:rPr>
              <w:t xml:space="preserve">The student will be able to: </w:t>
            </w:r>
          </w:p>
          <w:p w14:paraId="33F49502" w14:textId="77777777" w:rsidR="00975D1B" w:rsidRPr="004A1098" w:rsidRDefault="00975D1B" w:rsidP="00975D1B">
            <w:pPr>
              <w:numPr>
                <w:ilvl w:val="0"/>
                <w:numId w:val="6"/>
              </w:numPr>
              <w:rPr>
                <w:rFonts w:ascii="Open Sans" w:hAnsi="Open Sans"/>
                <w:sz w:val="22"/>
                <w:szCs w:val="22"/>
              </w:rPr>
            </w:pPr>
            <w:r w:rsidRPr="004A1098">
              <w:rPr>
                <w:rFonts w:ascii="Open Sans" w:hAnsi="Open Sans"/>
                <w:sz w:val="22"/>
                <w:szCs w:val="22"/>
              </w:rPr>
              <w:t>Describe the history of branding and how it came about</w:t>
            </w:r>
          </w:p>
          <w:p w14:paraId="49054C96" w14:textId="77777777" w:rsidR="00975D1B" w:rsidRPr="004A1098" w:rsidRDefault="00975D1B" w:rsidP="00975D1B">
            <w:pPr>
              <w:numPr>
                <w:ilvl w:val="0"/>
                <w:numId w:val="6"/>
              </w:numPr>
              <w:rPr>
                <w:rFonts w:ascii="Open Sans" w:hAnsi="Open Sans"/>
                <w:sz w:val="22"/>
                <w:szCs w:val="22"/>
              </w:rPr>
            </w:pPr>
            <w:r w:rsidRPr="004A1098">
              <w:rPr>
                <w:rFonts w:ascii="Open Sans" w:hAnsi="Open Sans"/>
                <w:sz w:val="22"/>
                <w:szCs w:val="22"/>
              </w:rPr>
              <w:t>Explain what branding is and why it is important in beef cattle management</w:t>
            </w:r>
          </w:p>
          <w:p w14:paraId="6B57FA2F" w14:textId="77777777" w:rsidR="00975D1B" w:rsidRPr="004A1098" w:rsidRDefault="00975D1B" w:rsidP="00975D1B">
            <w:pPr>
              <w:numPr>
                <w:ilvl w:val="0"/>
                <w:numId w:val="6"/>
              </w:numPr>
              <w:rPr>
                <w:rFonts w:ascii="Open Sans" w:hAnsi="Open Sans"/>
                <w:sz w:val="22"/>
                <w:szCs w:val="22"/>
              </w:rPr>
            </w:pPr>
            <w:r w:rsidRPr="004A1098">
              <w:rPr>
                <w:rFonts w:ascii="Open Sans" w:hAnsi="Open Sans"/>
                <w:sz w:val="22"/>
                <w:szCs w:val="22"/>
              </w:rPr>
              <w:t>Construct their own brand</w:t>
            </w:r>
          </w:p>
          <w:p w14:paraId="60AC3715" w14:textId="76A0B78E" w:rsidR="00B3350C" w:rsidRPr="004A1098" w:rsidRDefault="00975D1B" w:rsidP="00975D1B">
            <w:pPr>
              <w:numPr>
                <w:ilvl w:val="0"/>
                <w:numId w:val="6"/>
              </w:numPr>
              <w:rPr>
                <w:rFonts w:ascii="Open Sans" w:hAnsi="Open Sans"/>
                <w:sz w:val="22"/>
                <w:szCs w:val="22"/>
              </w:rPr>
            </w:pPr>
            <w:r w:rsidRPr="004A1098">
              <w:rPr>
                <w:rFonts w:ascii="Open Sans" w:hAnsi="Open Sans"/>
                <w:sz w:val="22"/>
                <w:szCs w:val="22"/>
              </w:rPr>
              <w:t>Demonstrate how to brand their own cattle using the proper steps</w:t>
            </w:r>
          </w:p>
        </w:tc>
      </w:tr>
      <w:tr w:rsidR="00B3350C" w:rsidRPr="004A1098" w14:paraId="741CD4A0" w14:textId="77777777" w:rsidTr="0A993E8D">
        <w:trPr>
          <w:trHeight w:val="27"/>
        </w:trPr>
        <w:tc>
          <w:tcPr>
            <w:tcW w:w="2952" w:type="dxa"/>
            <w:shd w:val="clear" w:color="auto" w:fill="auto"/>
          </w:tcPr>
          <w:p w14:paraId="65BFD213" w14:textId="6A49AE1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Rationale</w:t>
            </w:r>
          </w:p>
        </w:tc>
        <w:tc>
          <w:tcPr>
            <w:tcW w:w="7848" w:type="dxa"/>
            <w:shd w:val="clear" w:color="auto" w:fill="auto"/>
          </w:tcPr>
          <w:p w14:paraId="0AEAFDF2" w14:textId="762EC0BA" w:rsidR="00B3350C" w:rsidRPr="004A1098" w:rsidRDefault="00F95347" w:rsidP="00DC4B23">
            <w:pPr>
              <w:spacing w:before="120" w:after="120"/>
              <w:rPr>
                <w:rFonts w:ascii="Open Sans" w:hAnsi="Open Sans" w:cs="Open Sans"/>
                <w:sz w:val="22"/>
                <w:szCs w:val="22"/>
              </w:rPr>
            </w:pPr>
            <w:r w:rsidRPr="004A1098">
              <w:rPr>
                <w:rFonts w:ascii="Open Sans" w:hAnsi="Open Sans" w:cs="Open Sans"/>
                <w:sz w:val="22"/>
                <w:szCs w:val="22"/>
              </w:rPr>
              <w:t>Allows students to develop knowledge and skills regarding career</w:t>
            </w:r>
            <w:r w:rsidR="00BE78E2" w:rsidRPr="004A1098">
              <w:rPr>
                <w:rFonts w:ascii="Open Sans" w:hAnsi="Open Sans" w:cs="Open Sans"/>
                <w:sz w:val="22"/>
                <w:szCs w:val="22"/>
              </w:rPr>
              <w:t xml:space="preserve"> and </w:t>
            </w:r>
            <w:r w:rsidRPr="004A1098">
              <w:rPr>
                <w:rFonts w:ascii="Open Sans" w:hAnsi="Open Sans" w:cs="Open Sans"/>
                <w:sz w:val="22"/>
                <w:szCs w:val="22"/>
              </w:rPr>
              <w:t>educational opportunities, personal development, globalization, industry standards, details, practices, and expectations.</w:t>
            </w:r>
          </w:p>
        </w:tc>
      </w:tr>
      <w:tr w:rsidR="00B3350C" w:rsidRPr="004A1098" w14:paraId="46AD6D97" w14:textId="77777777" w:rsidTr="0A993E8D">
        <w:trPr>
          <w:trHeight w:val="27"/>
        </w:trPr>
        <w:tc>
          <w:tcPr>
            <w:tcW w:w="2952" w:type="dxa"/>
            <w:shd w:val="clear" w:color="auto" w:fill="auto"/>
          </w:tcPr>
          <w:p w14:paraId="1115E24F" w14:textId="27A88A3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Duration of Lesson</w:t>
            </w:r>
          </w:p>
        </w:tc>
        <w:tc>
          <w:tcPr>
            <w:tcW w:w="7848" w:type="dxa"/>
            <w:shd w:val="clear" w:color="auto" w:fill="auto"/>
          </w:tcPr>
          <w:p w14:paraId="0F979EA2" w14:textId="65EEB555" w:rsidR="00B3350C" w:rsidRPr="004A1098" w:rsidRDefault="00F95347" w:rsidP="00DC4B23">
            <w:pPr>
              <w:spacing w:before="120" w:after="120"/>
              <w:rPr>
                <w:rFonts w:ascii="Open Sans" w:hAnsi="Open Sans" w:cs="Open Sans"/>
                <w:sz w:val="22"/>
                <w:szCs w:val="22"/>
              </w:rPr>
            </w:pPr>
            <w:r w:rsidRPr="004A1098">
              <w:rPr>
                <w:rFonts w:ascii="Open Sans" w:hAnsi="Open Sans" w:cs="Open Sans"/>
                <w:sz w:val="22"/>
                <w:szCs w:val="22"/>
              </w:rPr>
              <w:t>Teacher’s Discretion</w:t>
            </w:r>
          </w:p>
        </w:tc>
      </w:tr>
      <w:tr w:rsidR="00B3350C" w:rsidRPr="004A1098" w14:paraId="3F56A797" w14:textId="77777777" w:rsidTr="0A993E8D">
        <w:trPr>
          <w:trHeight w:val="27"/>
        </w:trPr>
        <w:tc>
          <w:tcPr>
            <w:tcW w:w="2952" w:type="dxa"/>
            <w:shd w:val="clear" w:color="auto" w:fill="auto"/>
          </w:tcPr>
          <w:p w14:paraId="0652114D" w14:textId="78418DEC" w:rsidR="00B3350C" w:rsidRPr="004A1098" w:rsidRDefault="00E10003" w:rsidP="0A993E8D">
            <w:pPr>
              <w:jc w:val="center"/>
              <w:rPr>
                <w:rFonts w:ascii="Open Sans" w:hAnsi="Open Sans" w:cs="Open Sans"/>
                <w:b/>
                <w:bCs/>
                <w:sz w:val="22"/>
                <w:szCs w:val="22"/>
              </w:rPr>
            </w:pPr>
            <w:r w:rsidRPr="004A1098">
              <w:rPr>
                <w:rFonts w:ascii="Open Sans" w:hAnsi="Open Sans" w:cs="Open Sans"/>
                <w:b/>
                <w:bCs/>
                <w:sz w:val="22"/>
                <w:szCs w:val="22"/>
              </w:rPr>
              <w:t>Word Wall/</w:t>
            </w:r>
            <w:r w:rsidR="0A993E8D" w:rsidRPr="004A1098">
              <w:rPr>
                <w:rFonts w:ascii="Open Sans" w:hAnsi="Open Sans" w:cs="Open Sans"/>
                <w:b/>
                <w:bCs/>
                <w:sz w:val="22"/>
                <w:szCs w:val="22"/>
              </w:rPr>
              <w:t>Key Vocabulary</w:t>
            </w:r>
          </w:p>
          <w:p w14:paraId="156E697A" w14:textId="3601685E" w:rsidR="00B3350C" w:rsidRPr="004A1098" w:rsidRDefault="0A993E8D" w:rsidP="0A993E8D">
            <w:pPr>
              <w:jc w:val="center"/>
              <w:rPr>
                <w:rFonts w:ascii="Open Sans" w:hAnsi="Open Sans" w:cs="Open Sans"/>
                <w:sz w:val="22"/>
                <w:szCs w:val="22"/>
              </w:rPr>
            </w:pPr>
            <w:r w:rsidRPr="004A1098">
              <w:rPr>
                <w:rFonts w:ascii="Open Sans" w:hAnsi="Open Sans" w:cs="Open Sans"/>
                <w:i/>
                <w:iCs/>
                <w:sz w:val="22"/>
                <w:szCs w:val="22"/>
              </w:rPr>
              <w:t>(ELPS c1</w:t>
            </w:r>
            <w:r w:rsidR="00225230" w:rsidRPr="004A1098">
              <w:rPr>
                <w:rFonts w:ascii="Open Sans" w:hAnsi="Open Sans" w:cs="Open Sans"/>
                <w:i/>
                <w:iCs/>
                <w:sz w:val="22"/>
                <w:szCs w:val="22"/>
              </w:rPr>
              <w:t>a, c</w:t>
            </w:r>
            <w:r w:rsidRPr="004A1098">
              <w:rPr>
                <w:rFonts w:ascii="Open Sans" w:hAnsi="Open Sans" w:cs="Open Sans"/>
                <w:i/>
                <w:iCs/>
                <w:sz w:val="22"/>
                <w:szCs w:val="22"/>
              </w:rPr>
              <w:t>,</w:t>
            </w:r>
            <w:r w:rsidR="00225230">
              <w:rPr>
                <w:rFonts w:ascii="Open Sans" w:hAnsi="Open Sans" w:cs="Open Sans"/>
                <w:i/>
                <w:iCs/>
                <w:sz w:val="22"/>
                <w:szCs w:val="22"/>
              </w:rPr>
              <w:t xml:space="preserve"> </w:t>
            </w:r>
            <w:r w:rsidRPr="004A1098">
              <w:rPr>
                <w:rFonts w:ascii="Open Sans" w:hAnsi="Open Sans" w:cs="Open Sans"/>
                <w:i/>
                <w:iCs/>
                <w:sz w:val="22"/>
                <w:szCs w:val="22"/>
              </w:rPr>
              <w:t>f; c2b; c3</w:t>
            </w:r>
            <w:r w:rsidR="00225230" w:rsidRPr="004A1098">
              <w:rPr>
                <w:rFonts w:ascii="Open Sans" w:hAnsi="Open Sans" w:cs="Open Sans"/>
                <w:i/>
                <w:iCs/>
                <w:sz w:val="22"/>
                <w:szCs w:val="22"/>
              </w:rPr>
              <w:t>a, b</w:t>
            </w:r>
            <w:r w:rsidRPr="004A1098">
              <w:rPr>
                <w:rFonts w:ascii="Open Sans" w:hAnsi="Open Sans" w:cs="Open Sans"/>
                <w:i/>
                <w:iCs/>
                <w:sz w:val="22"/>
                <w:szCs w:val="22"/>
              </w:rPr>
              <w:t>,</w:t>
            </w:r>
            <w:r w:rsidR="00225230">
              <w:rPr>
                <w:rFonts w:ascii="Open Sans" w:hAnsi="Open Sans" w:cs="Open Sans"/>
                <w:i/>
                <w:iCs/>
                <w:sz w:val="22"/>
                <w:szCs w:val="22"/>
              </w:rPr>
              <w:t xml:space="preserve"> </w:t>
            </w:r>
            <w:r w:rsidRPr="004A1098">
              <w:rPr>
                <w:rFonts w:ascii="Open Sans" w:hAnsi="Open Sans" w:cs="Open Sans"/>
                <w:i/>
                <w:iCs/>
                <w:sz w:val="22"/>
                <w:szCs w:val="22"/>
              </w:rPr>
              <w:t xml:space="preserve">d; c4c; c5b) PDAS </w:t>
            </w:r>
            <w:r w:rsidR="00225230" w:rsidRPr="004A1098">
              <w:rPr>
                <w:rFonts w:ascii="Open Sans" w:hAnsi="Open Sans" w:cs="Open Sans"/>
                <w:i/>
                <w:iCs/>
                <w:sz w:val="22"/>
                <w:szCs w:val="22"/>
              </w:rPr>
              <w:t>II (</w:t>
            </w:r>
            <w:r w:rsidRPr="004A1098">
              <w:rPr>
                <w:rFonts w:ascii="Open Sans" w:hAnsi="Open Sans" w:cs="Open Sans"/>
                <w:i/>
                <w:iCs/>
                <w:sz w:val="22"/>
                <w:szCs w:val="22"/>
              </w:rPr>
              <w:t>5)</w:t>
            </w:r>
          </w:p>
        </w:tc>
        <w:tc>
          <w:tcPr>
            <w:tcW w:w="7848" w:type="dxa"/>
            <w:shd w:val="clear" w:color="auto" w:fill="auto"/>
          </w:tcPr>
          <w:p w14:paraId="5FD070F2" w14:textId="77777777" w:rsidR="00C34F53" w:rsidRPr="004A1098" w:rsidRDefault="00C34F53" w:rsidP="00C34F53">
            <w:pPr>
              <w:spacing w:before="120" w:after="120"/>
              <w:rPr>
                <w:rFonts w:ascii="Open Sans" w:hAnsi="Open Sans" w:cs="Open Sans"/>
                <w:sz w:val="22"/>
                <w:szCs w:val="22"/>
              </w:rPr>
            </w:pPr>
            <w:r w:rsidRPr="004A1098">
              <w:rPr>
                <w:rFonts w:ascii="Open Sans" w:hAnsi="Open Sans" w:cs="Open Sans"/>
                <w:sz w:val="22"/>
                <w:szCs w:val="22"/>
              </w:rPr>
              <w:t>Freeze Brand</w:t>
            </w:r>
          </w:p>
          <w:p w14:paraId="5A89CFC6" w14:textId="77777777" w:rsidR="00C34F53" w:rsidRPr="004A1098" w:rsidRDefault="00C34F53" w:rsidP="00C34F53">
            <w:pPr>
              <w:spacing w:before="120" w:after="120"/>
              <w:rPr>
                <w:rFonts w:ascii="Open Sans" w:hAnsi="Open Sans" w:cs="Open Sans"/>
                <w:sz w:val="22"/>
                <w:szCs w:val="22"/>
              </w:rPr>
            </w:pPr>
            <w:r w:rsidRPr="004A1098">
              <w:rPr>
                <w:rFonts w:ascii="Open Sans" w:hAnsi="Open Sans" w:cs="Open Sans"/>
                <w:sz w:val="22"/>
                <w:szCs w:val="22"/>
              </w:rPr>
              <w:t>Hot Brand</w:t>
            </w:r>
          </w:p>
          <w:p w14:paraId="47D13121" w14:textId="0E7F97AE" w:rsidR="00B3350C" w:rsidRPr="004A1098" w:rsidRDefault="00C34F53" w:rsidP="00DC4B23">
            <w:pPr>
              <w:spacing w:before="120" w:after="120"/>
              <w:rPr>
                <w:rFonts w:ascii="Open Sans" w:hAnsi="Open Sans" w:cs="Open Sans"/>
                <w:sz w:val="22"/>
                <w:szCs w:val="22"/>
              </w:rPr>
            </w:pPr>
            <w:r w:rsidRPr="004A1098">
              <w:rPr>
                <w:rFonts w:ascii="Open Sans" w:hAnsi="Open Sans" w:cs="Open Sans"/>
                <w:sz w:val="22"/>
                <w:szCs w:val="22"/>
              </w:rPr>
              <w:t>Pigment</w:t>
            </w:r>
          </w:p>
        </w:tc>
      </w:tr>
      <w:tr w:rsidR="00B3350C" w:rsidRPr="004A1098" w14:paraId="2AB98FD6" w14:textId="77777777" w:rsidTr="0A993E8D">
        <w:trPr>
          <w:trHeight w:val="27"/>
        </w:trPr>
        <w:tc>
          <w:tcPr>
            <w:tcW w:w="2952" w:type="dxa"/>
            <w:shd w:val="clear" w:color="auto" w:fill="auto"/>
          </w:tcPr>
          <w:p w14:paraId="7A681535" w14:textId="1FBBFA8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Materials/Specialized Equipment Needed</w:t>
            </w:r>
          </w:p>
        </w:tc>
        <w:tc>
          <w:tcPr>
            <w:tcW w:w="7848" w:type="dxa"/>
            <w:shd w:val="clear" w:color="auto" w:fill="auto"/>
          </w:tcPr>
          <w:p w14:paraId="6EEADBDB" w14:textId="47462829" w:rsidR="00D64B9B" w:rsidRPr="004A1098" w:rsidRDefault="00D64B9B" w:rsidP="00D64B9B">
            <w:pPr>
              <w:spacing w:before="120" w:after="120"/>
              <w:rPr>
                <w:rFonts w:ascii="Open Sans" w:hAnsi="Open Sans" w:cs="Open Sans"/>
                <w:b/>
                <w:sz w:val="22"/>
                <w:szCs w:val="22"/>
              </w:rPr>
            </w:pPr>
            <w:r w:rsidRPr="004A1098">
              <w:rPr>
                <w:rFonts w:ascii="Open Sans" w:hAnsi="Open Sans" w:cs="Open Sans"/>
                <w:b/>
                <w:sz w:val="22"/>
                <w:szCs w:val="22"/>
              </w:rPr>
              <w:t>Equipment:</w:t>
            </w:r>
          </w:p>
          <w:p w14:paraId="697F763F" w14:textId="77777777" w:rsidR="00D64B9B" w:rsidRPr="004A1098" w:rsidRDefault="00D64B9B"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Computer</w:t>
            </w:r>
          </w:p>
          <w:p w14:paraId="3F2F228A" w14:textId="62558498" w:rsidR="00D64B9B" w:rsidRPr="004A1098" w:rsidRDefault="00D64B9B"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Projector</w:t>
            </w:r>
          </w:p>
          <w:p w14:paraId="002E048D" w14:textId="7471E644" w:rsidR="00D64B9B" w:rsidRPr="004A1098" w:rsidRDefault="00D64B9B" w:rsidP="00D64B9B">
            <w:pPr>
              <w:spacing w:before="120" w:after="120"/>
              <w:rPr>
                <w:rFonts w:ascii="Open Sans" w:hAnsi="Open Sans" w:cs="Open Sans"/>
                <w:b/>
                <w:sz w:val="22"/>
                <w:szCs w:val="22"/>
              </w:rPr>
            </w:pPr>
            <w:r w:rsidRPr="004A1098">
              <w:rPr>
                <w:rFonts w:ascii="Open Sans" w:hAnsi="Open Sans" w:cs="Open Sans"/>
                <w:b/>
                <w:sz w:val="22"/>
                <w:szCs w:val="22"/>
              </w:rPr>
              <w:t>Material:</w:t>
            </w:r>
          </w:p>
          <w:p w14:paraId="50B47094" w14:textId="5D701559" w:rsidR="00D64B9B"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 xml:space="preserve">Branding Power Point </w:t>
            </w:r>
          </w:p>
          <w:p w14:paraId="354FC6E4" w14:textId="004DDC82" w:rsidR="00D64B9B"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 xml:space="preserve">Handout-History of Branding Case Study </w:t>
            </w:r>
            <w:r w:rsidR="00D64B9B" w:rsidRPr="004A1098">
              <w:rPr>
                <w:rFonts w:ascii="Open Sans" w:hAnsi="Open Sans" w:cs="Open Sans"/>
                <w:sz w:val="22"/>
                <w:szCs w:val="22"/>
              </w:rPr>
              <w:t>(Attachment–coming soon)</w:t>
            </w:r>
          </w:p>
          <w:p w14:paraId="1B7B9F71" w14:textId="77777777" w:rsidR="00C34F53"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lastRenderedPageBreak/>
              <w:t>Handout-County Brand Submission Sheet (Attachment–coming soon)</w:t>
            </w:r>
          </w:p>
          <w:p w14:paraId="401D38BD" w14:textId="3C166F85" w:rsidR="00C34F53"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Pipe cleaners (enough for 3 students)</w:t>
            </w:r>
          </w:p>
          <w:p w14:paraId="54106177" w14:textId="1377F01E" w:rsidR="00C34F53"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Paint</w:t>
            </w:r>
          </w:p>
          <w:p w14:paraId="06028BCB" w14:textId="6E724016" w:rsidR="00B3350C" w:rsidRPr="004A1098" w:rsidRDefault="00C34F53" w:rsidP="00C34F53">
            <w:pPr>
              <w:pStyle w:val="ListParagraph"/>
              <w:numPr>
                <w:ilvl w:val="0"/>
                <w:numId w:val="7"/>
              </w:numPr>
              <w:spacing w:before="120" w:after="120"/>
              <w:rPr>
                <w:rFonts w:ascii="Open Sans" w:hAnsi="Open Sans" w:cs="Open Sans"/>
                <w:sz w:val="22"/>
                <w:szCs w:val="22"/>
              </w:rPr>
            </w:pPr>
            <w:r w:rsidRPr="004A1098">
              <w:rPr>
                <w:rFonts w:ascii="Open Sans" w:hAnsi="Open Sans"/>
                <w:sz w:val="22"/>
                <w:szCs w:val="22"/>
              </w:rPr>
              <w:t>Cut out poster cows to brand</w:t>
            </w:r>
          </w:p>
        </w:tc>
      </w:tr>
      <w:tr w:rsidR="00B3350C" w:rsidRPr="004A1098" w14:paraId="4B28B3C8" w14:textId="77777777" w:rsidTr="0A993E8D">
        <w:trPr>
          <w:trHeight w:val="27"/>
        </w:trPr>
        <w:tc>
          <w:tcPr>
            <w:tcW w:w="2952" w:type="dxa"/>
            <w:shd w:val="clear" w:color="auto" w:fill="auto"/>
          </w:tcPr>
          <w:p w14:paraId="6A576075" w14:textId="0E4CD0AB"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lastRenderedPageBreak/>
              <w:t>Anticipatory Set</w:t>
            </w:r>
          </w:p>
          <w:p w14:paraId="2BCFDB36" w14:textId="734AFA54" w:rsidR="00870A95" w:rsidRPr="004A1098" w:rsidRDefault="0A993E8D" w:rsidP="0A993E8D">
            <w:pPr>
              <w:jc w:val="center"/>
              <w:rPr>
                <w:rFonts w:ascii="Open Sans" w:hAnsi="Open Sans" w:cs="Open Sans"/>
                <w:sz w:val="22"/>
                <w:szCs w:val="22"/>
              </w:rPr>
            </w:pPr>
            <w:r w:rsidRPr="004A1098">
              <w:rPr>
                <w:rFonts w:ascii="Open Sans" w:hAnsi="Open Sans" w:cs="Open Sans"/>
                <w:sz w:val="22"/>
                <w:szCs w:val="22"/>
              </w:rPr>
              <w:t>(May include pre-assessment for prior knowledge)</w:t>
            </w:r>
          </w:p>
        </w:tc>
        <w:tc>
          <w:tcPr>
            <w:tcW w:w="7848" w:type="dxa"/>
            <w:shd w:val="clear" w:color="auto" w:fill="auto"/>
          </w:tcPr>
          <w:p w14:paraId="1A5BBDF5" w14:textId="4B7DE543" w:rsidR="00C34F53" w:rsidRPr="004A1098" w:rsidRDefault="00C34F53" w:rsidP="00C34F53">
            <w:pPr>
              <w:spacing w:before="120" w:after="120"/>
              <w:rPr>
                <w:rFonts w:ascii="Open Sans" w:hAnsi="Open Sans" w:cs="Open Sans"/>
                <w:i/>
                <w:color w:val="333333"/>
                <w:sz w:val="22"/>
                <w:szCs w:val="22"/>
              </w:rPr>
            </w:pPr>
            <w:r w:rsidRPr="004A1098">
              <w:rPr>
                <w:rFonts w:ascii="Open Sans" w:hAnsi="Open Sans" w:cs="Open Sans"/>
                <w:color w:val="333333"/>
                <w:sz w:val="22"/>
                <w:szCs w:val="22"/>
              </w:rPr>
              <w:t xml:space="preserve">Students will pick up a copy of the branding case study when they enter the classroom. Teacher </w:t>
            </w:r>
            <w:r w:rsidRPr="004A1098">
              <w:rPr>
                <w:rFonts w:ascii="Open Sans" w:hAnsi="Open Sans" w:cs="Open Sans"/>
                <w:i/>
                <w:color w:val="333333"/>
                <w:sz w:val="22"/>
                <w:szCs w:val="22"/>
              </w:rPr>
              <w:t>“After reading the case study, why do you think branding is important for beef cattle ranchers?” Allow for discussion</w:t>
            </w:r>
          </w:p>
          <w:p w14:paraId="210EAFE0" w14:textId="77777777" w:rsidR="00C34F53" w:rsidRPr="004A1098" w:rsidRDefault="00C34F53" w:rsidP="00C34F53">
            <w:pPr>
              <w:spacing w:before="120" w:after="120"/>
              <w:rPr>
                <w:rFonts w:ascii="Open Sans" w:hAnsi="Open Sans" w:cs="Open Sans"/>
                <w:color w:val="333333"/>
                <w:sz w:val="22"/>
                <w:szCs w:val="22"/>
              </w:rPr>
            </w:pPr>
          </w:p>
          <w:p w14:paraId="4C932F5A" w14:textId="5B1089F2" w:rsidR="00C34F53" w:rsidRPr="004A1098" w:rsidRDefault="00C34F53" w:rsidP="00C34F53">
            <w:pPr>
              <w:spacing w:before="120" w:after="120"/>
              <w:rPr>
                <w:rFonts w:ascii="Open Sans" w:hAnsi="Open Sans" w:cs="Open Sans"/>
                <w:color w:val="333333"/>
                <w:sz w:val="22"/>
                <w:szCs w:val="22"/>
              </w:rPr>
            </w:pPr>
            <w:r w:rsidRPr="004A1098">
              <w:rPr>
                <w:rFonts w:ascii="Open Sans" w:hAnsi="Open Sans" w:cs="Open Sans"/>
                <w:b/>
                <w:color w:val="333333"/>
                <w:sz w:val="22"/>
                <w:szCs w:val="22"/>
              </w:rPr>
              <w:t xml:space="preserve">Motivation: </w:t>
            </w:r>
            <w:r w:rsidRPr="004A1098">
              <w:rPr>
                <w:rFonts w:ascii="Open Sans" w:hAnsi="Open Sans" w:cs="Open Sans"/>
                <w:color w:val="333333"/>
                <w:sz w:val="22"/>
                <w:szCs w:val="22"/>
              </w:rPr>
              <w:t>Imagine you have your own beef cattle ranch. For today’s lesson, we will be creating our own brands so we can keep track of our cattle.</w:t>
            </w:r>
          </w:p>
          <w:p w14:paraId="5EA0D4CC" w14:textId="77777777" w:rsidR="00C34F53" w:rsidRPr="004A1098" w:rsidRDefault="00C34F53" w:rsidP="00C34F53">
            <w:pPr>
              <w:spacing w:before="120" w:after="120"/>
              <w:rPr>
                <w:rFonts w:ascii="Open Sans" w:hAnsi="Open Sans" w:cs="Open Sans"/>
                <w:b/>
                <w:color w:val="333333"/>
                <w:sz w:val="22"/>
                <w:szCs w:val="22"/>
              </w:rPr>
            </w:pPr>
          </w:p>
          <w:p w14:paraId="458C773F" w14:textId="77777777" w:rsidR="00C34F53" w:rsidRPr="004A1098" w:rsidRDefault="00C34F53" w:rsidP="00C34F53">
            <w:pPr>
              <w:spacing w:before="120" w:after="120"/>
              <w:rPr>
                <w:rFonts w:ascii="Open Sans" w:hAnsi="Open Sans" w:cs="Open Sans"/>
                <w:b/>
                <w:color w:val="333333"/>
                <w:sz w:val="22"/>
                <w:szCs w:val="22"/>
              </w:rPr>
            </w:pPr>
            <w:r w:rsidRPr="004A1098">
              <w:rPr>
                <w:rFonts w:ascii="Open Sans" w:hAnsi="Open Sans" w:cs="Open Sans"/>
                <w:b/>
                <w:color w:val="333333"/>
                <w:sz w:val="22"/>
                <w:szCs w:val="22"/>
              </w:rPr>
              <w:t>Today we will…</w:t>
            </w:r>
          </w:p>
          <w:p w14:paraId="38C786C7" w14:textId="77777777" w:rsidR="00C34F53" w:rsidRPr="004A1098" w:rsidRDefault="00C34F53" w:rsidP="00C34F53">
            <w:pPr>
              <w:numPr>
                <w:ilvl w:val="0"/>
                <w:numId w:val="11"/>
              </w:numPr>
              <w:spacing w:before="120" w:after="120"/>
              <w:rPr>
                <w:rFonts w:ascii="Open Sans" w:hAnsi="Open Sans" w:cs="Open Sans"/>
                <w:color w:val="333333"/>
                <w:sz w:val="22"/>
                <w:szCs w:val="22"/>
              </w:rPr>
            </w:pPr>
            <w:r w:rsidRPr="004A1098">
              <w:rPr>
                <w:rFonts w:ascii="Open Sans" w:hAnsi="Open Sans" w:cs="Open Sans"/>
                <w:color w:val="333333"/>
                <w:sz w:val="22"/>
                <w:szCs w:val="22"/>
              </w:rPr>
              <w:t>Describe the history of branding and how it came about</w:t>
            </w:r>
          </w:p>
          <w:p w14:paraId="598A406E" w14:textId="77777777" w:rsidR="00C34F53" w:rsidRPr="004A1098" w:rsidRDefault="00C34F53" w:rsidP="00C34F53">
            <w:pPr>
              <w:numPr>
                <w:ilvl w:val="0"/>
                <w:numId w:val="11"/>
              </w:numPr>
              <w:spacing w:before="120" w:after="120"/>
              <w:rPr>
                <w:rFonts w:ascii="Open Sans" w:hAnsi="Open Sans" w:cs="Open Sans"/>
                <w:color w:val="333333"/>
                <w:sz w:val="22"/>
                <w:szCs w:val="22"/>
              </w:rPr>
            </w:pPr>
            <w:r w:rsidRPr="004A1098">
              <w:rPr>
                <w:rFonts w:ascii="Open Sans" w:hAnsi="Open Sans" w:cs="Open Sans"/>
                <w:color w:val="333333"/>
                <w:sz w:val="22"/>
                <w:szCs w:val="22"/>
              </w:rPr>
              <w:t>Identify other methods of identification</w:t>
            </w:r>
          </w:p>
          <w:p w14:paraId="27D6A862" w14:textId="77777777" w:rsidR="00C34F53" w:rsidRPr="004A1098" w:rsidRDefault="00C34F53" w:rsidP="00C34F53">
            <w:pPr>
              <w:numPr>
                <w:ilvl w:val="0"/>
                <w:numId w:val="11"/>
              </w:numPr>
              <w:spacing w:before="120" w:after="120"/>
              <w:rPr>
                <w:rFonts w:ascii="Open Sans" w:hAnsi="Open Sans" w:cs="Open Sans"/>
                <w:color w:val="333333"/>
                <w:sz w:val="22"/>
                <w:szCs w:val="22"/>
              </w:rPr>
            </w:pPr>
            <w:r w:rsidRPr="004A1098">
              <w:rPr>
                <w:rFonts w:ascii="Open Sans" w:hAnsi="Open Sans" w:cs="Open Sans"/>
                <w:color w:val="333333"/>
                <w:sz w:val="22"/>
                <w:szCs w:val="22"/>
              </w:rPr>
              <w:t>Explain what branding is and why it is important in beef cattle management</w:t>
            </w:r>
          </w:p>
          <w:p w14:paraId="71068B12" w14:textId="77777777" w:rsidR="00C34F53" w:rsidRPr="004A1098" w:rsidRDefault="00C34F53" w:rsidP="00C34F53">
            <w:pPr>
              <w:numPr>
                <w:ilvl w:val="0"/>
                <w:numId w:val="11"/>
              </w:numPr>
              <w:spacing w:before="120" w:after="120"/>
              <w:rPr>
                <w:rFonts w:ascii="Open Sans" w:hAnsi="Open Sans" w:cs="Open Sans"/>
                <w:color w:val="333333"/>
                <w:sz w:val="22"/>
                <w:szCs w:val="22"/>
              </w:rPr>
            </w:pPr>
            <w:r w:rsidRPr="004A1098">
              <w:rPr>
                <w:rFonts w:ascii="Open Sans" w:hAnsi="Open Sans" w:cs="Open Sans"/>
                <w:color w:val="333333"/>
                <w:sz w:val="22"/>
                <w:szCs w:val="22"/>
              </w:rPr>
              <w:t>Construct their own brand</w:t>
            </w:r>
          </w:p>
          <w:p w14:paraId="6019719E" w14:textId="39BDFB6B" w:rsidR="00B3350C" w:rsidRPr="004A1098" w:rsidRDefault="00C34F53" w:rsidP="00DC4B23">
            <w:pPr>
              <w:numPr>
                <w:ilvl w:val="0"/>
                <w:numId w:val="11"/>
              </w:numPr>
              <w:spacing w:before="120" w:after="120"/>
              <w:rPr>
                <w:rFonts w:ascii="Open Sans" w:hAnsi="Open Sans" w:cs="Open Sans"/>
                <w:color w:val="333333"/>
                <w:sz w:val="22"/>
                <w:szCs w:val="22"/>
              </w:rPr>
            </w:pPr>
            <w:r w:rsidRPr="004A1098">
              <w:rPr>
                <w:rFonts w:ascii="Open Sans" w:hAnsi="Open Sans" w:cs="Open Sans"/>
                <w:color w:val="333333"/>
                <w:sz w:val="22"/>
                <w:szCs w:val="22"/>
              </w:rPr>
              <w:t>Demonstrate how to brand their own cattle using the proper steps</w:t>
            </w:r>
          </w:p>
        </w:tc>
      </w:tr>
      <w:tr w:rsidR="00B3350C" w:rsidRPr="004A1098" w14:paraId="14C1CDAA" w14:textId="77777777" w:rsidTr="0A993E8D">
        <w:trPr>
          <w:trHeight w:val="440"/>
        </w:trPr>
        <w:tc>
          <w:tcPr>
            <w:tcW w:w="2952" w:type="dxa"/>
            <w:shd w:val="clear" w:color="auto" w:fill="auto"/>
          </w:tcPr>
          <w:p w14:paraId="72711DBC" w14:textId="622EE681"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Direct Instruction *</w:t>
            </w:r>
          </w:p>
        </w:tc>
        <w:tc>
          <w:tcPr>
            <w:tcW w:w="7848" w:type="dxa"/>
            <w:shd w:val="clear" w:color="auto" w:fill="auto"/>
          </w:tcPr>
          <w:p w14:paraId="3FB4F91B" w14:textId="19410382" w:rsidR="00C34F53" w:rsidRPr="004A1098" w:rsidRDefault="00C34F53" w:rsidP="00C34F53">
            <w:pPr>
              <w:rPr>
                <w:rFonts w:ascii="Open Sans" w:hAnsi="Open Sans"/>
                <w:sz w:val="22"/>
                <w:szCs w:val="22"/>
              </w:rPr>
            </w:pPr>
            <w:r w:rsidRPr="004A1098">
              <w:rPr>
                <w:rFonts w:ascii="Open Sans" w:hAnsi="Open Sans"/>
                <w:sz w:val="22"/>
                <w:szCs w:val="22"/>
              </w:rPr>
              <w:t xml:space="preserve">Students will listen to a quick power point led by the teacher. </w:t>
            </w:r>
          </w:p>
          <w:p w14:paraId="1FF27F86" w14:textId="77777777" w:rsidR="00C34F53" w:rsidRPr="004A1098" w:rsidRDefault="00C34F53" w:rsidP="00C34F53">
            <w:pPr>
              <w:rPr>
                <w:rFonts w:ascii="Open Sans" w:hAnsi="Open Sans"/>
                <w:sz w:val="22"/>
                <w:szCs w:val="22"/>
              </w:rPr>
            </w:pPr>
          </w:p>
          <w:p w14:paraId="1CC565AA" w14:textId="3512FFD6" w:rsidR="00C34F53" w:rsidRPr="004A1098" w:rsidRDefault="00C34F53" w:rsidP="00C34F53">
            <w:pPr>
              <w:rPr>
                <w:rFonts w:ascii="Open Sans" w:hAnsi="Open Sans"/>
                <w:sz w:val="22"/>
                <w:szCs w:val="22"/>
              </w:rPr>
            </w:pPr>
            <w:r w:rsidRPr="004A1098">
              <w:rPr>
                <w:rFonts w:ascii="Open Sans" w:hAnsi="Open Sans"/>
                <w:sz w:val="22"/>
                <w:szCs w:val="22"/>
              </w:rPr>
              <w:t>Branding Cattle</w:t>
            </w:r>
          </w:p>
          <w:p w14:paraId="5BD9F0F7" w14:textId="77777777" w:rsidR="00C34F53" w:rsidRPr="004A1098" w:rsidRDefault="00C34F53" w:rsidP="00C34F53">
            <w:pPr>
              <w:pStyle w:val="ListParagraph"/>
              <w:numPr>
                <w:ilvl w:val="0"/>
                <w:numId w:val="8"/>
              </w:numPr>
              <w:rPr>
                <w:rFonts w:ascii="Open Sans" w:hAnsi="Open Sans"/>
                <w:sz w:val="22"/>
                <w:szCs w:val="22"/>
              </w:rPr>
            </w:pPr>
            <w:r w:rsidRPr="004A1098">
              <w:rPr>
                <w:rFonts w:ascii="Open Sans" w:hAnsi="Open Sans"/>
                <w:sz w:val="22"/>
                <w:szCs w:val="22"/>
              </w:rPr>
              <w:t>Branding Methods</w:t>
            </w:r>
          </w:p>
          <w:p w14:paraId="52FE1523"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Freeze Brands</w:t>
            </w:r>
          </w:p>
          <w:p w14:paraId="787DBEA5"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Hot brands</w:t>
            </w:r>
          </w:p>
          <w:p w14:paraId="0B07C578" w14:textId="77777777" w:rsidR="00C34F53" w:rsidRPr="004A1098" w:rsidRDefault="00C34F53" w:rsidP="00C34F53">
            <w:pPr>
              <w:rPr>
                <w:rFonts w:ascii="Open Sans" w:hAnsi="Open Sans"/>
                <w:sz w:val="22"/>
                <w:szCs w:val="22"/>
              </w:rPr>
            </w:pPr>
          </w:p>
          <w:p w14:paraId="442F3415" w14:textId="77777777" w:rsidR="00C34F53" w:rsidRPr="004A1098" w:rsidRDefault="00C34F53" w:rsidP="00C34F53">
            <w:pPr>
              <w:pStyle w:val="ListParagraph"/>
              <w:numPr>
                <w:ilvl w:val="0"/>
                <w:numId w:val="8"/>
              </w:numPr>
              <w:rPr>
                <w:rFonts w:ascii="Open Sans" w:hAnsi="Open Sans"/>
                <w:sz w:val="22"/>
                <w:szCs w:val="22"/>
              </w:rPr>
            </w:pPr>
            <w:r w:rsidRPr="004A1098">
              <w:rPr>
                <w:rFonts w:ascii="Open Sans" w:hAnsi="Open Sans"/>
                <w:sz w:val="22"/>
                <w:szCs w:val="22"/>
              </w:rPr>
              <w:t>Why do we brand?</w:t>
            </w:r>
          </w:p>
          <w:p w14:paraId="61EDD8E7"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 xml:space="preserve">Identification </w:t>
            </w:r>
          </w:p>
          <w:p w14:paraId="7CA6F67F"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Ownership</w:t>
            </w:r>
          </w:p>
          <w:p w14:paraId="2C4B6B83" w14:textId="77777777" w:rsidR="00C34F53" w:rsidRPr="004A1098" w:rsidRDefault="00C34F53" w:rsidP="00C34F53">
            <w:pPr>
              <w:pStyle w:val="ListParagraph"/>
              <w:rPr>
                <w:rFonts w:ascii="Open Sans" w:hAnsi="Open Sans"/>
                <w:sz w:val="22"/>
                <w:szCs w:val="22"/>
              </w:rPr>
            </w:pPr>
          </w:p>
          <w:p w14:paraId="6468405A" w14:textId="77777777" w:rsidR="00C34F53" w:rsidRPr="004A1098" w:rsidRDefault="00C34F53" w:rsidP="00C34F53">
            <w:pPr>
              <w:pStyle w:val="ListParagraph"/>
              <w:numPr>
                <w:ilvl w:val="0"/>
                <w:numId w:val="8"/>
              </w:numPr>
              <w:rPr>
                <w:rFonts w:ascii="Open Sans" w:hAnsi="Open Sans"/>
                <w:sz w:val="22"/>
                <w:szCs w:val="22"/>
              </w:rPr>
            </w:pPr>
            <w:r w:rsidRPr="004A1098">
              <w:rPr>
                <w:rFonts w:ascii="Open Sans" w:hAnsi="Open Sans"/>
                <w:sz w:val="22"/>
                <w:szCs w:val="22"/>
              </w:rPr>
              <w:t>Freeze Brands</w:t>
            </w:r>
          </w:p>
          <w:p w14:paraId="0E79ACA4"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A freeze brand consists of a super-cold or chilled branding iron.</w:t>
            </w:r>
          </w:p>
          <w:p w14:paraId="6CE0D14A"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They are applied to the hide of the animal, where the pigment producing cells are destroyed or altered.</w:t>
            </w:r>
          </w:p>
          <w:p w14:paraId="07C9E931"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When the hair grows back, it is white.</w:t>
            </w:r>
          </w:p>
          <w:p w14:paraId="6803A017" w14:textId="77777777" w:rsidR="00C34F53" w:rsidRPr="004A1098" w:rsidRDefault="00C34F53" w:rsidP="00C34F53">
            <w:pPr>
              <w:pStyle w:val="ListParagraph"/>
              <w:rPr>
                <w:rFonts w:ascii="Open Sans" w:hAnsi="Open Sans"/>
                <w:sz w:val="22"/>
                <w:szCs w:val="22"/>
              </w:rPr>
            </w:pPr>
          </w:p>
          <w:p w14:paraId="6E218166" w14:textId="77777777" w:rsidR="00C34F53" w:rsidRPr="004A1098" w:rsidRDefault="00C34F53" w:rsidP="00C34F53">
            <w:pPr>
              <w:pStyle w:val="ListParagraph"/>
              <w:numPr>
                <w:ilvl w:val="0"/>
                <w:numId w:val="8"/>
              </w:numPr>
              <w:rPr>
                <w:rFonts w:ascii="Open Sans" w:hAnsi="Open Sans"/>
                <w:sz w:val="22"/>
                <w:szCs w:val="22"/>
              </w:rPr>
            </w:pPr>
            <w:r w:rsidRPr="004A1098">
              <w:rPr>
                <w:rFonts w:ascii="Open Sans" w:hAnsi="Open Sans"/>
                <w:sz w:val="22"/>
                <w:szCs w:val="22"/>
              </w:rPr>
              <w:t>Advantages of Freeze Branding</w:t>
            </w:r>
          </w:p>
          <w:p w14:paraId="166E073D"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The brand is more legible throughout most of the year than a hot-iron brand.</w:t>
            </w:r>
          </w:p>
          <w:p w14:paraId="16187944"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Freeze branding causes less damage to the hide than a hot brand</w:t>
            </w:r>
          </w:p>
          <w:p w14:paraId="0D7A40D7" w14:textId="77777777" w:rsidR="00C34F53" w:rsidRPr="004A1098" w:rsidRDefault="00C34F53" w:rsidP="00C34F53">
            <w:pPr>
              <w:pStyle w:val="ListParagraph"/>
              <w:numPr>
                <w:ilvl w:val="0"/>
                <w:numId w:val="8"/>
              </w:numPr>
              <w:rPr>
                <w:rFonts w:ascii="Open Sans" w:hAnsi="Open Sans"/>
                <w:sz w:val="22"/>
                <w:szCs w:val="22"/>
              </w:rPr>
            </w:pPr>
            <w:r w:rsidRPr="004A1098">
              <w:rPr>
                <w:rFonts w:ascii="Open Sans" w:hAnsi="Open Sans"/>
                <w:sz w:val="22"/>
                <w:szCs w:val="22"/>
              </w:rPr>
              <w:lastRenderedPageBreak/>
              <w:t>Hot Branding</w:t>
            </w:r>
          </w:p>
          <w:p w14:paraId="26161E05"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Burns the hide off the skin</w:t>
            </w:r>
          </w:p>
          <w:p w14:paraId="398A7C36"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Can be electric</w:t>
            </w:r>
          </w:p>
          <w:p w14:paraId="10CBE7A8" w14:textId="77777777" w:rsidR="00C34F53" w:rsidRPr="004A1098" w:rsidRDefault="00C34F53" w:rsidP="00C34F53">
            <w:pPr>
              <w:pStyle w:val="ListParagraph"/>
              <w:numPr>
                <w:ilvl w:val="1"/>
                <w:numId w:val="8"/>
              </w:numPr>
              <w:rPr>
                <w:rFonts w:ascii="Open Sans" w:hAnsi="Open Sans"/>
                <w:sz w:val="22"/>
                <w:szCs w:val="22"/>
              </w:rPr>
            </w:pPr>
            <w:r w:rsidRPr="004A1098">
              <w:rPr>
                <w:rFonts w:ascii="Open Sans" w:hAnsi="Open Sans"/>
                <w:sz w:val="22"/>
                <w:szCs w:val="22"/>
              </w:rPr>
              <w:t>Can be heated up by fire</w:t>
            </w:r>
          </w:p>
          <w:p w14:paraId="7982C8CE" w14:textId="77777777" w:rsidR="00C34F53" w:rsidRPr="004A1098" w:rsidRDefault="00C34F53" w:rsidP="00C34F53">
            <w:pPr>
              <w:rPr>
                <w:rFonts w:ascii="Open Sans" w:hAnsi="Open Sans"/>
                <w:sz w:val="22"/>
                <w:szCs w:val="22"/>
              </w:rPr>
            </w:pPr>
          </w:p>
          <w:p w14:paraId="295E908E" w14:textId="77777777" w:rsidR="00C34F53" w:rsidRPr="004A1098" w:rsidRDefault="00C34F53" w:rsidP="00C34F53">
            <w:pPr>
              <w:rPr>
                <w:rFonts w:ascii="Open Sans" w:hAnsi="Open Sans"/>
                <w:sz w:val="22"/>
                <w:szCs w:val="22"/>
              </w:rPr>
            </w:pPr>
            <w:r w:rsidRPr="004A1098">
              <w:rPr>
                <w:rFonts w:ascii="Open Sans" w:hAnsi="Open Sans"/>
                <w:sz w:val="22"/>
                <w:szCs w:val="22"/>
              </w:rPr>
              <w:t>Let’s look at some common designs</w:t>
            </w:r>
          </w:p>
          <w:p w14:paraId="2BDC6C08" w14:textId="77777777" w:rsidR="00C34F53" w:rsidRPr="004A1098" w:rsidRDefault="00596484" w:rsidP="00C34F53">
            <w:pPr>
              <w:pStyle w:val="ListParagraph"/>
              <w:numPr>
                <w:ilvl w:val="0"/>
                <w:numId w:val="8"/>
              </w:numPr>
              <w:rPr>
                <w:rFonts w:ascii="Open Sans" w:hAnsi="Open Sans"/>
                <w:sz w:val="22"/>
                <w:szCs w:val="22"/>
              </w:rPr>
            </w:pPr>
            <w:hyperlink r:id="rId12" w:history="1">
              <w:r w:rsidR="00C34F53" w:rsidRPr="004A1098">
                <w:rPr>
                  <w:rStyle w:val="Hyperlink"/>
                  <w:rFonts w:ascii="Open Sans" w:hAnsi="Open Sans"/>
                  <w:sz w:val="22"/>
                  <w:szCs w:val="22"/>
                </w:rPr>
                <w:t>http://www.tscrabrands.com/design-brand.html</w:t>
              </w:r>
            </w:hyperlink>
            <w:r w:rsidR="00C34F53" w:rsidRPr="004A1098">
              <w:rPr>
                <w:rFonts w:ascii="Open Sans" w:hAnsi="Open Sans"/>
                <w:sz w:val="22"/>
                <w:szCs w:val="22"/>
              </w:rPr>
              <w:t xml:space="preserve"> </w:t>
            </w:r>
          </w:p>
          <w:p w14:paraId="57680B9C" w14:textId="77777777" w:rsidR="004A1098" w:rsidRPr="004A1098" w:rsidRDefault="004A1098" w:rsidP="004A1098">
            <w:pPr>
              <w:rPr>
                <w:rFonts w:ascii="Open Sans" w:hAnsi="Open Sans"/>
                <w:sz w:val="22"/>
                <w:szCs w:val="22"/>
              </w:rPr>
            </w:pPr>
          </w:p>
          <w:p w14:paraId="42293D95" w14:textId="4D923C5C" w:rsidR="00C34F53" w:rsidRPr="004A1098" w:rsidRDefault="00C34F53" w:rsidP="004A1098">
            <w:pPr>
              <w:rPr>
                <w:rFonts w:ascii="Open Sans" w:hAnsi="Open Sans"/>
                <w:sz w:val="22"/>
                <w:szCs w:val="22"/>
              </w:rPr>
            </w:pPr>
            <w:r w:rsidRPr="004A1098">
              <w:rPr>
                <w:rFonts w:ascii="Open Sans" w:hAnsi="Open Sans"/>
                <w:sz w:val="22"/>
                <w:szCs w:val="22"/>
              </w:rPr>
              <w:t>Time to make your own!!</w:t>
            </w:r>
          </w:p>
          <w:p w14:paraId="0CA9CE0D" w14:textId="68988F0E" w:rsidR="00D64B9B" w:rsidRPr="004A1098" w:rsidRDefault="00D64B9B" w:rsidP="00D64B9B">
            <w:pPr>
              <w:pStyle w:val="ListParagraph"/>
              <w:rPr>
                <w:rFonts w:ascii="Open Sans" w:hAnsi="Open Sans"/>
                <w:sz w:val="22"/>
                <w:szCs w:val="22"/>
              </w:rPr>
            </w:pPr>
          </w:p>
          <w:p w14:paraId="41259C4C"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4A1098" w:rsidRDefault="00D64B9B" w:rsidP="00D64B9B">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07580D23" w14:textId="77777777" w:rsidTr="0A993E8D">
        <w:trPr>
          <w:trHeight w:val="27"/>
        </w:trPr>
        <w:tc>
          <w:tcPr>
            <w:tcW w:w="2952" w:type="dxa"/>
            <w:shd w:val="clear" w:color="auto" w:fill="auto"/>
          </w:tcPr>
          <w:p w14:paraId="78EDFD65" w14:textId="249361E5"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4A1098" w:rsidRDefault="00D64B9B" w:rsidP="00D64B9B">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2BB1B0A1" w14:textId="77777777" w:rsidTr="0A993E8D">
        <w:trPr>
          <w:trHeight w:val="395"/>
        </w:trPr>
        <w:tc>
          <w:tcPr>
            <w:tcW w:w="2952" w:type="dxa"/>
            <w:shd w:val="clear" w:color="auto" w:fill="auto"/>
          </w:tcPr>
          <w:p w14:paraId="1388253E" w14:textId="6EA2F42B"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4A1098" w:rsidRDefault="00525CB1" w:rsidP="00525CB1">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50863A81" w14:textId="77777777" w:rsidTr="0A993E8D">
        <w:tc>
          <w:tcPr>
            <w:tcW w:w="2952" w:type="dxa"/>
            <w:shd w:val="clear" w:color="auto" w:fill="auto"/>
          </w:tcPr>
          <w:p w14:paraId="3E48F608" w14:textId="5EE824C9"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 Closure</w:t>
            </w:r>
          </w:p>
        </w:tc>
        <w:tc>
          <w:tcPr>
            <w:tcW w:w="7848" w:type="dxa"/>
            <w:shd w:val="clear" w:color="auto" w:fill="auto"/>
          </w:tcPr>
          <w:p w14:paraId="101353E5" w14:textId="77777777" w:rsidR="00B3350C" w:rsidRPr="004A1098" w:rsidRDefault="00B3350C" w:rsidP="00DC4B23">
            <w:pPr>
              <w:spacing w:before="120" w:after="120"/>
              <w:rPr>
                <w:rFonts w:ascii="Open Sans" w:hAnsi="Open Sans" w:cs="Open Sans"/>
                <w:sz w:val="22"/>
                <w:szCs w:val="22"/>
              </w:rPr>
            </w:pPr>
          </w:p>
        </w:tc>
      </w:tr>
      <w:tr w:rsidR="00B3350C" w:rsidRPr="004A1098" w14:paraId="09F5B5CB" w14:textId="77777777" w:rsidTr="0A993E8D">
        <w:trPr>
          <w:trHeight w:val="135"/>
        </w:trPr>
        <w:tc>
          <w:tcPr>
            <w:tcW w:w="2952" w:type="dxa"/>
            <w:shd w:val="clear" w:color="auto" w:fill="auto"/>
          </w:tcPr>
          <w:p w14:paraId="5374FB7C" w14:textId="7B435D8F" w:rsidR="0080201D"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Summative/End of Lesson Assessment *</w:t>
            </w:r>
          </w:p>
          <w:p w14:paraId="6CEEAD70" w14:textId="12A5B6A4" w:rsidR="00B3350C" w:rsidRPr="004A1098" w:rsidRDefault="0080201D" w:rsidP="0080201D">
            <w:pPr>
              <w:tabs>
                <w:tab w:val="left" w:pos="2820"/>
              </w:tabs>
              <w:rPr>
                <w:rFonts w:ascii="Open Sans" w:hAnsi="Open Sans" w:cs="Open Sans"/>
                <w:sz w:val="22"/>
                <w:szCs w:val="22"/>
              </w:rPr>
            </w:pPr>
            <w:r w:rsidRPr="004A1098">
              <w:rPr>
                <w:rFonts w:ascii="Open Sans" w:hAnsi="Open Sans" w:cs="Open Sans"/>
                <w:sz w:val="22"/>
                <w:szCs w:val="22"/>
              </w:rPr>
              <w:tab/>
            </w:r>
          </w:p>
        </w:tc>
        <w:tc>
          <w:tcPr>
            <w:tcW w:w="7848" w:type="dxa"/>
            <w:shd w:val="clear" w:color="auto" w:fill="auto"/>
          </w:tcPr>
          <w:p w14:paraId="20F84119" w14:textId="77777777" w:rsidR="004A1098" w:rsidRPr="004A1098" w:rsidRDefault="004A1098" w:rsidP="0A993E8D">
            <w:pPr>
              <w:spacing w:before="120" w:after="120"/>
              <w:rPr>
                <w:rFonts w:ascii="Open Sans" w:hAnsi="Open Sans" w:cs="Open Sans"/>
                <w:iCs/>
                <w:sz w:val="22"/>
                <w:szCs w:val="22"/>
              </w:rPr>
            </w:pPr>
            <w:r w:rsidRPr="004A1098">
              <w:rPr>
                <w:rFonts w:ascii="Open Sans" w:hAnsi="Open Sans" w:cs="Open Sans"/>
                <w:iCs/>
                <w:sz w:val="22"/>
                <w:szCs w:val="22"/>
              </w:rPr>
              <w:t xml:space="preserve">After students finish their branding activities, students will come up with 3 of their own review questions for today’s lesson. They must also provide an answer to their review question. </w:t>
            </w:r>
          </w:p>
          <w:p w14:paraId="0D62566E" w14:textId="77777777" w:rsidR="004A1098" w:rsidRPr="004A1098" w:rsidRDefault="004A1098" w:rsidP="0A993E8D">
            <w:pPr>
              <w:spacing w:before="120" w:after="120"/>
              <w:rPr>
                <w:rFonts w:ascii="Open Sans" w:hAnsi="Open Sans" w:cs="Open Sans"/>
                <w:iCs/>
                <w:sz w:val="22"/>
                <w:szCs w:val="22"/>
              </w:rPr>
            </w:pPr>
            <w:r w:rsidRPr="004A1098">
              <w:rPr>
                <w:rFonts w:ascii="Open Sans" w:hAnsi="Open Sans" w:cs="Open Sans"/>
                <w:iCs/>
                <w:sz w:val="22"/>
                <w:szCs w:val="22"/>
              </w:rPr>
              <w:t xml:space="preserve">They will place the review questions in a question jar or hat. The teacher will allow 5-10 students pull questions out of the jar. </w:t>
            </w:r>
          </w:p>
          <w:p w14:paraId="6535285C" w14:textId="109A8352" w:rsidR="00D64B9B" w:rsidRPr="004A1098" w:rsidRDefault="004A1098" w:rsidP="0A993E8D">
            <w:pPr>
              <w:spacing w:before="120" w:after="120"/>
              <w:rPr>
                <w:rFonts w:ascii="Open Sans" w:hAnsi="Open Sans" w:cs="Open Sans"/>
                <w:iCs/>
                <w:sz w:val="22"/>
                <w:szCs w:val="22"/>
              </w:rPr>
            </w:pPr>
            <w:r w:rsidRPr="004A1098">
              <w:rPr>
                <w:rFonts w:ascii="Open Sans" w:hAnsi="Open Sans" w:cs="Open Sans"/>
                <w:iCs/>
                <w:sz w:val="22"/>
                <w:szCs w:val="22"/>
              </w:rPr>
              <w:t>These students must give the slip to the teacher and she will orally read the question and have the student answer. Use as time allows.</w:t>
            </w:r>
          </w:p>
          <w:p w14:paraId="12AC8D99" w14:textId="77777777" w:rsidR="004A1098" w:rsidRPr="004A1098" w:rsidRDefault="004A1098" w:rsidP="0A993E8D">
            <w:pPr>
              <w:spacing w:before="120" w:after="120"/>
              <w:rPr>
                <w:rFonts w:ascii="Open Sans" w:hAnsi="Open Sans" w:cs="Open Sans"/>
                <w:i/>
                <w:iCs/>
                <w:sz w:val="22"/>
                <w:szCs w:val="22"/>
              </w:rPr>
            </w:pPr>
          </w:p>
          <w:p w14:paraId="1E675341" w14:textId="435A3F58"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4A1098" w:rsidRDefault="00525CB1" w:rsidP="00525CB1">
            <w:pPr>
              <w:spacing w:before="120" w:after="120"/>
              <w:rPr>
                <w:rFonts w:ascii="Open Sans" w:hAnsi="Open Sans" w:cs="Open Sans"/>
                <w:color w:val="333333"/>
                <w:sz w:val="22"/>
                <w:szCs w:val="22"/>
              </w:rPr>
            </w:pPr>
            <w:r w:rsidRPr="004A1098">
              <w:rPr>
                <w:rFonts w:ascii="Open Sans" w:hAnsi="Open Sans" w:cs="Open Sans"/>
                <w:color w:val="333333"/>
                <w:sz w:val="22"/>
                <w:szCs w:val="22"/>
              </w:rPr>
              <w:t>NONE</w:t>
            </w:r>
          </w:p>
        </w:tc>
      </w:tr>
      <w:tr w:rsidR="00B3350C" w:rsidRPr="004A1098" w14:paraId="02913EF1" w14:textId="77777777" w:rsidTr="0A993E8D">
        <w:trPr>
          <w:trHeight w:val="135"/>
        </w:trPr>
        <w:tc>
          <w:tcPr>
            <w:tcW w:w="2952" w:type="dxa"/>
            <w:shd w:val="clear" w:color="auto" w:fill="auto"/>
          </w:tcPr>
          <w:p w14:paraId="324BDA87" w14:textId="237C9B0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References/Resources/Teacher Preparation</w:t>
            </w:r>
          </w:p>
        </w:tc>
        <w:tc>
          <w:tcPr>
            <w:tcW w:w="7848" w:type="dxa"/>
            <w:shd w:val="clear" w:color="auto" w:fill="auto"/>
          </w:tcPr>
          <w:p w14:paraId="58536AA2" w14:textId="7BF39D2E" w:rsidR="004A1098" w:rsidRPr="004A1098" w:rsidRDefault="004A1098" w:rsidP="004A1098">
            <w:pPr>
              <w:rPr>
                <w:rFonts w:ascii="Open Sans" w:hAnsi="Open Sans"/>
                <w:b/>
                <w:sz w:val="22"/>
                <w:szCs w:val="22"/>
              </w:rPr>
            </w:pPr>
            <w:r w:rsidRPr="004A1098">
              <w:rPr>
                <w:rFonts w:ascii="Open Sans" w:hAnsi="Open Sans"/>
                <w:b/>
                <w:sz w:val="22"/>
                <w:szCs w:val="22"/>
              </w:rPr>
              <w:t>Website:</w:t>
            </w:r>
          </w:p>
          <w:p w14:paraId="6398F3C1" w14:textId="132E9E0C" w:rsidR="004A1098" w:rsidRPr="004A1098" w:rsidRDefault="00596484" w:rsidP="004A1098">
            <w:pPr>
              <w:pStyle w:val="ListParagraph"/>
              <w:numPr>
                <w:ilvl w:val="0"/>
                <w:numId w:val="8"/>
              </w:numPr>
              <w:rPr>
                <w:rStyle w:val="Hyperlink"/>
                <w:rFonts w:ascii="Open Sans" w:hAnsi="Open Sans"/>
                <w:color w:val="auto"/>
                <w:sz w:val="22"/>
                <w:szCs w:val="22"/>
                <w:u w:val="none"/>
              </w:rPr>
            </w:pPr>
            <w:hyperlink r:id="rId13" w:history="1">
              <w:r w:rsidR="004A1098" w:rsidRPr="004A1098">
                <w:rPr>
                  <w:rStyle w:val="Hyperlink"/>
                  <w:rFonts w:ascii="Open Sans" w:hAnsi="Open Sans"/>
                  <w:sz w:val="22"/>
                  <w:szCs w:val="22"/>
                </w:rPr>
                <w:t>http://www.tscrabrands.com/</w:t>
              </w:r>
            </w:hyperlink>
          </w:p>
          <w:p w14:paraId="230B4636" w14:textId="17A60D28" w:rsidR="00B3350C" w:rsidRPr="004A1098" w:rsidRDefault="00596484" w:rsidP="004A1098">
            <w:pPr>
              <w:pStyle w:val="ListParagraph"/>
              <w:numPr>
                <w:ilvl w:val="0"/>
                <w:numId w:val="8"/>
              </w:numPr>
              <w:rPr>
                <w:rFonts w:ascii="Open Sans" w:hAnsi="Open Sans"/>
                <w:sz w:val="22"/>
                <w:szCs w:val="22"/>
              </w:rPr>
            </w:pPr>
            <w:hyperlink r:id="rId14" w:history="1">
              <w:r w:rsidR="004A1098" w:rsidRPr="004A1098">
                <w:rPr>
                  <w:rStyle w:val="Hyperlink"/>
                  <w:rFonts w:ascii="Open Sans" w:hAnsi="Open Sans"/>
                  <w:sz w:val="22"/>
                  <w:szCs w:val="22"/>
                </w:rPr>
                <w:t>http://texashistory.unt.edu</w:t>
              </w:r>
            </w:hyperlink>
          </w:p>
        </w:tc>
      </w:tr>
      <w:tr w:rsidR="00B3350C" w:rsidRPr="004A1098" w14:paraId="3B5D5C31" w14:textId="77777777" w:rsidTr="0A993E8D">
        <w:trPr>
          <w:trHeight w:val="135"/>
        </w:trPr>
        <w:tc>
          <w:tcPr>
            <w:tcW w:w="10800" w:type="dxa"/>
            <w:gridSpan w:val="2"/>
            <w:shd w:val="clear" w:color="auto" w:fill="D9D9D9" w:themeFill="background1" w:themeFillShade="D9"/>
          </w:tcPr>
          <w:p w14:paraId="1928554E"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Additional Required Components</w:t>
            </w:r>
          </w:p>
        </w:tc>
      </w:tr>
      <w:tr w:rsidR="00B3350C" w:rsidRPr="004A1098" w14:paraId="17A4CF5D" w14:textId="77777777" w:rsidTr="0A993E8D">
        <w:trPr>
          <w:trHeight w:val="485"/>
        </w:trPr>
        <w:tc>
          <w:tcPr>
            <w:tcW w:w="2952" w:type="dxa"/>
            <w:shd w:val="clear" w:color="auto" w:fill="auto"/>
          </w:tcPr>
          <w:p w14:paraId="07A69FE4" w14:textId="4678019B"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4A1098" w:rsidRDefault="00B3350C" w:rsidP="00DC4B23">
            <w:pPr>
              <w:spacing w:before="120" w:after="120"/>
              <w:rPr>
                <w:rFonts w:ascii="Open Sans" w:hAnsi="Open Sans" w:cs="Open Sans"/>
                <w:sz w:val="22"/>
                <w:szCs w:val="22"/>
              </w:rPr>
            </w:pPr>
          </w:p>
        </w:tc>
      </w:tr>
      <w:tr w:rsidR="00B3350C" w:rsidRPr="004A1098" w14:paraId="13D42D07" w14:textId="77777777" w:rsidTr="0A993E8D">
        <w:trPr>
          <w:trHeight w:val="737"/>
        </w:trPr>
        <w:tc>
          <w:tcPr>
            <w:tcW w:w="2952" w:type="dxa"/>
            <w:shd w:val="clear" w:color="auto" w:fill="auto"/>
          </w:tcPr>
          <w:p w14:paraId="28B3D5E3" w14:textId="0171714D" w:rsidR="00B3350C" w:rsidRPr="004A1098" w:rsidRDefault="00B3350C"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College and Career Readiness Connection</w:t>
            </w:r>
            <w:r w:rsidR="00A3064F" w:rsidRPr="004A1098">
              <w:rPr>
                <w:rStyle w:val="FootnoteReference"/>
                <w:rFonts w:ascii="Open Sans" w:hAnsi="Open Sans" w:cs="Open Sans"/>
                <w:b/>
                <w:bCs/>
                <w:sz w:val="22"/>
                <w:szCs w:val="22"/>
              </w:rPr>
              <w:footnoteReference w:id="1"/>
            </w:r>
          </w:p>
        </w:tc>
        <w:tc>
          <w:tcPr>
            <w:tcW w:w="7848" w:type="dxa"/>
            <w:shd w:val="clear" w:color="auto" w:fill="auto"/>
          </w:tcPr>
          <w:p w14:paraId="6ABC5308" w14:textId="77777777" w:rsidR="00525CB1" w:rsidRPr="004A1098" w:rsidRDefault="00525CB1" w:rsidP="00525CB1">
            <w:pPr>
              <w:spacing w:before="120" w:after="120"/>
              <w:rPr>
                <w:rFonts w:ascii="Open Sans" w:hAnsi="Open Sans" w:cs="Open Sans"/>
                <w:sz w:val="22"/>
                <w:szCs w:val="22"/>
              </w:rPr>
            </w:pPr>
            <w:r w:rsidRPr="004A1098">
              <w:rPr>
                <w:rFonts w:ascii="Open Sans" w:hAnsi="Open Sans" w:cs="Open Sans"/>
                <w:b/>
                <w:sz w:val="22"/>
                <w:szCs w:val="22"/>
              </w:rPr>
              <w:t>Cross Disciplinary Standards</w:t>
            </w:r>
            <w:r w:rsidRPr="004A1098">
              <w:rPr>
                <w:rFonts w:ascii="Open Sans" w:hAnsi="Open Sans" w:cs="Open Sans"/>
                <w:sz w:val="22"/>
                <w:szCs w:val="22"/>
              </w:rPr>
              <w:t xml:space="preserve"> I, C, 1, b</w:t>
            </w:r>
          </w:p>
          <w:p w14:paraId="16213AA9" w14:textId="07047183" w:rsidR="00B3350C" w:rsidRPr="004A1098" w:rsidRDefault="00525CB1" w:rsidP="00DC4B23">
            <w:pPr>
              <w:spacing w:before="120" w:after="120"/>
              <w:rPr>
                <w:rFonts w:ascii="Open Sans" w:hAnsi="Open Sans" w:cs="Open Sans"/>
                <w:sz w:val="22"/>
                <w:szCs w:val="22"/>
              </w:rPr>
            </w:pPr>
            <w:r w:rsidRPr="004A1098">
              <w:rPr>
                <w:rFonts w:ascii="Open Sans" w:hAnsi="Open Sans" w:cs="Open Sans"/>
                <w:b/>
                <w:sz w:val="22"/>
                <w:szCs w:val="22"/>
              </w:rPr>
              <w:t>Science</w:t>
            </w:r>
            <w:r w:rsidRPr="004A1098">
              <w:rPr>
                <w:rFonts w:ascii="Open Sans" w:hAnsi="Open Sans" w:cs="Open Sans"/>
                <w:sz w:val="22"/>
                <w:szCs w:val="22"/>
              </w:rPr>
              <w:t xml:space="preserve"> X, C, 1, c </w:t>
            </w:r>
          </w:p>
        </w:tc>
      </w:tr>
      <w:tr w:rsidR="00B3350C" w:rsidRPr="004A1098" w14:paraId="4716FB8D" w14:textId="77777777" w:rsidTr="0A993E8D">
        <w:trPr>
          <w:trHeight w:val="135"/>
        </w:trPr>
        <w:tc>
          <w:tcPr>
            <w:tcW w:w="10800" w:type="dxa"/>
            <w:gridSpan w:val="2"/>
            <w:shd w:val="clear" w:color="auto" w:fill="D9D9D9" w:themeFill="background1" w:themeFillShade="D9"/>
          </w:tcPr>
          <w:p w14:paraId="4DD031E5"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Recommended Strategies</w:t>
            </w:r>
          </w:p>
        </w:tc>
      </w:tr>
      <w:tr w:rsidR="00B3350C" w:rsidRPr="004A1098" w14:paraId="15010D4A" w14:textId="77777777" w:rsidTr="0A993E8D">
        <w:trPr>
          <w:trHeight w:val="512"/>
        </w:trPr>
        <w:tc>
          <w:tcPr>
            <w:tcW w:w="2952" w:type="dxa"/>
            <w:shd w:val="clear" w:color="auto" w:fill="auto"/>
          </w:tcPr>
          <w:p w14:paraId="57BD3680" w14:textId="519E0340"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Reading Strategies</w:t>
            </w:r>
          </w:p>
        </w:tc>
        <w:tc>
          <w:tcPr>
            <w:tcW w:w="7848" w:type="dxa"/>
            <w:shd w:val="clear" w:color="auto" w:fill="auto"/>
          </w:tcPr>
          <w:p w14:paraId="10E0A405" w14:textId="77777777" w:rsidR="00B3350C" w:rsidRPr="004A1098" w:rsidRDefault="00B3350C" w:rsidP="00DC4B23">
            <w:pPr>
              <w:spacing w:before="120" w:after="120"/>
              <w:rPr>
                <w:rFonts w:ascii="Open Sans" w:hAnsi="Open Sans" w:cs="Open Sans"/>
                <w:sz w:val="22"/>
                <w:szCs w:val="22"/>
              </w:rPr>
            </w:pPr>
          </w:p>
        </w:tc>
      </w:tr>
      <w:tr w:rsidR="00B3350C" w:rsidRPr="004A1098" w14:paraId="1B8F084A" w14:textId="77777777" w:rsidTr="0A993E8D">
        <w:trPr>
          <w:trHeight w:val="530"/>
        </w:trPr>
        <w:tc>
          <w:tcPr>
            <w:tcW w:w="2952" w:type="dxa"/>
            <w:shd w:val="clear" w:color="auto" w:fill="auto"/>
          </w:tcPr>
          <w:p w14:paraId="64678F92" w14:textId="35EF84B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Quotes</w:t>
            </w:r>
          </w:p>
        </w:tc>
        <w:tc>
          <w:tcPr>
            <w:tcW w:w="7848" w:type="dxa"/>
            <w:shd w:val="clear" w:color="auto" w:fill="auto"/>
          </w:tcPr>
          <w:p w14:paraId="73FBBD03" w14:textId="77777777" w:rsidR="00B3350C" w:rsidRPr="004A1098" w:rsidRDefault="00B3350C" w:rsidP="00DC4B23">
            <w:pPr>
              <w:spacing w:before="120" w:after="120"/>
              <w:rPr>
                <w:rFonts w:ascii="Open Sans" w:hAnsi="Open Sans" w:cs="Open Sans"/>
                <w:sz w:val="22"/>
                <w:szCs w:val="22"/>
              </w:rPr>
            </w:pPr>
          </w:p>
        </w:tc>
      </w:tr>
      <w:tr w:rsidR="00B3350C" w:rsidRPr="004A1098" w14:paraId="01ABF569" w14:textId="77777777" w:rsidTr="0A993E8D">
        <w:trPr>
          <w:trHeight w:val="1160"/>
        </w:trPr>
        <w:tc>
          <w:tcPr>
            <w:tcW w:w="2952" w:type="dxa"/>
            <w:shd w:val="clear" w:color="auto" w:fill="auto"/>
          </w:tcPr>
          <w:p w14:paraId="593DBD72" w14:textId="40C351D9"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Multimedia/Visual Strategy</w:t>
            </w:r>
          </w:p>
          <w:p w14:paraId="3099B1F4" w14:textId="74E6B804"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A1098" w:rsidRDefault="00B3350C" w:rsidP="00DC4B23">
            <w:pPr>
              <w:spacing w:before="120" w:after="120"/>
              <w:rPr>
                <w:rFonts w:ascii="Open Sans" w:hAnsi="Open Sans" w:cs="Open Sans"/>
                <w:sz w:val="22"/>
                <w:szCs w:val="22"/>
              </w:rPr>
            </w:pPr>
          </w:p>
        </w:tc>
      </w:tr>
      <w:tr w:rsidR="00B3350C" w:rsidRPr="004A1098" w14:paraId="258F6118" w14:textId="77777777" w:rsidTr="0A993E8D">
        <w:tc>
          <w:tcPr>
            <w:tcW w:w="2952" w:type="dxa"/>
            <w:shd w:val="clear" w:color="auto" w:fill="auto"/>
          </w:tcPr>
          <w:p w14:paraId="3CF2726B" w14:textId="6239555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Graphic Organizers/Handout</w:t>
            </w:r>
          </w:p>
        </w:tc>
        <w:tc>
          <w:tcPr>
            <w:tcW w:w="7848" w:type="dxa"/>
            <w:shd w:val="clear" w:color="auto" w:fill="auto"/>
          </w:tcPr>
          <w:p w14:paraId="3C1C5255" w14:textId="77777777" w:rsidR="00B3350C" w:rsidRPr="004A1098" w:rsidRDefault="00B3350C" w:rsidP="00DC4B23">
            <w:pPr>
              <w:spacing w:before="120" w:after="120"/>
              <w:rPr>
                <w:rFonts w:ascii="Open Sans" w:hAnsi="Open Sans" w:cs="Open Sans"/>
                <w:sz w:val="22"/>
                <w:szCs w:val="22"/>
              </w:rPr>
            </w:pPr>
          </w:p>
        </w:tc>
      </w:tr>
      <w:tr w:rsidR="00B3350C" w:rsidRPr="004A1098" w14:paraId="4E7081C3" w14:textId="77777777" w:rsidTr="0A993E8D">
        <w:trPr>
          <w:trHeight w:val="135"/>
        </w:trPr>
        <w:tc>
          <w:tcPr>
            <w:tcW w:w="2952" w:type="dxa"/>
            <w:shd w:val="clear" w:color="auto" w:fill="auto"/>
          </w:tcPr>
          <w:p w14:paraId="088CA3DF" w14:textId="30B7C2ED" w:rsidR="00B3350C" w:rsidRPr="004A1098" w:rsidRDefault="0A993E8D" w:rsidP="0A993E8D">
            <w:pPr>
              <w:spacing w:before="120"/>
              <w:jc w:val="center"/>
              <w:rPr>
                <w:rFonts w:ascii="Open Sans" w:hAnsi="Open Sans" w:cs="Open Sans"/>
                <w:b/>
                <w:bCs/>
                <w:sz w:val="22"/>
                <w:szCs w:val="22"/>
              </w:rPr>
            </w:pPr>
            <w:r w:rsidRPr="004A1098">
              <w:rPr>
                <w:rFonts w:ascii="Open Sans" w:hAnsi="Open Sans" w:cs="Open Sans"/>
                <w:b/>
                <w:bCs/>
                <w:sz w:val="22"/>
                <w:szCs w:val="22"/>
              </w:rPr>
              <w:t>Writing Strategies</w:t>
            </w:r>
          </w:p>
          <w:p w14:paraId="167766CC" w14:textId="77777777" w:rsidR="00B3350C" w:rsidRPr="004A1098" w:rsidRDefault="0A993E8D" w:rsidP="0A993E8D">
            <w:pPr>
              <w:spacing w:after="120"/>
              <w:jc w:val="center"/>
              <w:rPr>
                <w:rFonts w:ascii="Open Sans" w:hAnsi="Open Sans" w:cs="Open Sans"/>
                <w:b/>
                <w:bCs/>
                <w:sz w:val="22"/>
                <w:szCs w:val="22"/>
              </w:rPr>
            </w:pPr>
            <w:r w:rsidRPr="004A109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A1098" w:rsidRDefault="00392521" w:rsidP="00DC4B23">
            <w:pPr>
              <w:spacing w:before="120" w:after="120"/>
              <w:rPr>
                <w:rFonts w:ascii="Open Sans" w:hAnsi="Open Sans" w:cs="Open Sans"/>
                <w:sz w:val="22"/>
                <w:szCs w:val="22"/>
              </w:rPr>
            </w:pPr>
          </w:p>
          <w:p w14:paraId="6920044E" w14:textId="77777777" w:rsidR="00B3350C" w:rsidRPr="004A1098" w:rsidRDefault="00B3350C" w:rsidP="00392521">
            <w:pPr>
              <w:jc w:val="center"/>
              <w:rPr>
                <w:rFonts w:ascii="Open Sans" w:hAnsi="Open Sans" w:cs="Open Sans"/>
                <w:sz w:val="22"/>
                <w:szCs w:val="22"/>
              </w:rPr>
            </w:pPr>
          </w:p>
        </w:tc>
      </w:tr>
      <w:tr w:rsidR="00B3350C" w:rsidRPr="004A1098"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4A1098" w:rsidRDefault="0A993E8D" w:rsidP="0A993E8D">
            <w:pPr>
              <w:spacing w:before="120"/>
              <w:jc w:val="center"/>
              <w:rPr>
                <w:rFonts w:ascii="Open Sans" w:hAnsi="Open Sans" w:cs="Open Sans"/>
                <w:b/>
                <w:bCs/>
                <w:sz w:val="22"/>
                <w:szCs w:val="22"/>
              </w:rPr>
            </w:pPr>
            <w:r w:rsidRPr="004A1098">
              <w:rPr>
                <w:rFonts w:ascii="Open Sans" w:hAnsi="Open Sans" w:cs="Open Sans"/>
                <w:b/>
                <w:bCs/>
                <w:sz w:val="22"/>
                <w:szCs w:val="22"/>
              </w:rPr>
              <w:t>Communication</w:t>
            </w:r>
          </w:p>
          <w:p w14:paraId="1C68BAFD" w14:textId="77777777" w:rsidR="00B3350C" w:rsidRPr="004A1098" w:rsidRDefault="0A993E8D" w:rsidP="0A993E8D">
            <w:pPr>
              <w:spacing w:after="120"/>
              <w:jc w:val="center"/>
              <w:rPr>
                <w:rFonts w:ascii="Open Sans" w:hAnsi="Open Sans" w:cs="Open Sans"/>
                <w:b/>
                <w:bCs/>
                <w:sz w:val="22"/>
                <w:szCs w:val="22"/>
              </w:rPr>
            </w:pPr>
            <w:r w:rsidRPr="004A109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A1098" w:rsidRDefault="00B3350C" w:rsidP="00DC4B23">
            <w:pPr>
              <w:spacing w:before="120" w:after="120"/>
              <w:rPr>
                <w:rFonts w:ascii="Open Sans" w:hAnsi="Open Sans" w:cs="Open Sans"/>
                <w:sz w:val="22"/>
                <w:szCs w:val="22"/>
              </w:rPr>
            </w:pPr>
          </w:p>
        </w:tc>
      </w:tr>
      <w:tr w:rsidR="00B3350C" w:rsidRPr="004A1098" w14:paraId="16815B57" w14:textId="77777777" w:rsidTr="0A993E8D">
        <w:tc>
          <w:tcPr>
            <w:tcW w:w="10800" w:type="dxa"/>
            <w:gridSpan w:val="2"/>
            <w:shd w:val="clear" w:color="auto" w:fill="D9D9D9" w:themeFill="background1" w:themeFillShade="D9"/>
          </w:tcPr>
          <w:p w14:paraId="03C0CCE7"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Other Essential Lesson Components</w:t>
            </w:r>
          </w:p>
        </w:tc>
      </w:tr>
      <w:tr w:rsidR="00B3350C" w:rsidRPr="004A1098" w14:paraId="2F92C5B5" w14:textId="77777777" w:rsidTr="0A993E8D">
        <w:trPr>
          <w:trHeight w:val="404"/>
        </w:trPr>
        <w:tc>
          <w:tcPr>
            <w:tcW w:w="2952" w:type="dxa"/>
            <w:shd w:val="clear" w:color="auto" w:fill="auto"/>
          </w:tcPr>
          <w:p w14:paraId="3DB02087" w14:textId="77777777" w:rsidR="009C0DF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Enrichment Activity</w:t>
            </w:r>
          </w:p>
          <w:p w14:paraId="7B99CC87" w14:textId="1A043DE0" w:rsidR="00B3350C" w:rsidRPr="004A1098" w:rsidRDefault="0A993E8D" w:rsidP="0A993E8D">
            <w:pPr>
              <w:jc w:val="center"/>
              <w:rPr>
                <w:rFonts w:ascii="Open Sans" w:hAnsi="Open Sans" w:cs="Open Sans"/>
                <w:sz w:val="22"/>
                <w:szCs w:val="22"/>
              </w:rPr>
            </w:pPr>
            <w:r w:rsidRPr="004A1098">
              <w:rPr>
                <w:rFonts w:ascii="Open Sans" w:hAnsi="Open Sans" w:cs="Open Sans"/>
                <w:sz w:val="22"/>
                <w:szCs w:val="22"/>
              </w:rPr>
              <w:t>(e.g., homework assignment)</w:t>
            </w:r>
          </w:p>
        </w:tc>
        <w:tc>
          <w:tcPr>
            <w:tcW w:w="7848" w:type="dxa"/>
            <w:shd w:val="clear" w:color="auto" w:fill="auto"/>
          </w:tcPr>
          <w:p w14:paraId="05723F65" w14:textId="77777777" w:rsidR="004A1098" w:rsidRPr="004A1098" w:rsidRDefault="004A1098" w:rsidP="004A1098">
            <w:pPr>
              <w:pStyle w:val="ListParagraph"/>
              <w:numPr>
                <w:ilvl w:val="0"/>
                <w:numId w:val="8"/>
              </w:numPr>
              <w:spacing w:before="120" w:after="120"/>
              <w:rPr>
                <w:rFonts w:ascii="Open Sans" w:hAnsi="Open Sans" w:cs="Open Sans"/>
                <w:sz w:val="22"/>
                <w:szCs w:val="22"/>
              </w:rPr>
            </w:pPr>
            <w:r w:rsidRPr="004A1098">
              <w:rPr>
                <w:rFonts w:ascii="Open Sans" w:hAnsi="Open Sans" w:cs="Open Sans"/>
                <w:sz w:val="22"/>
                <w:szCs w:val="22"/>
              </w:rPr>
              <w:t>Students will create their brand on a scratch sheet of paper and fill out the mark and brand application to into their county office.</w:t>
            </w:r>
          </w:p>
          <w:p w14:paraId="5C51411A" w14:textId="77777777" w:rsidR="004A1098" w:rsidRPr="004A1098" w:rsidRDefault="004A1098" w:rsidP="004A1098">
            <w:pPr>
              <w:pStyle w:val="ListParagraph"/>
              <w:numPr>
                <w:ilvl w:val="0"/>
                <w:numId w:val="8"/>
              </w:numPr>
              <w:spacing w:before="120" w:after="120"/>
              <w:rPr>
                <w:rFonts w:ascii="Open Sans" w:hAnsi="Open Sans" w:cs="Open Sans"/>
                <w:sz w:val="22"/>
                <w:szCs w:val="22"/>
              </w:rPr>
            </w:pPr>
            <w:r w:rsidRPr="004A1098">
              <w:rPr>
                <w:rFonts w:ascii="Open Sans" w:hAnsi="Open Sans" w:cs="Open Sans"/>
                <w:sz w:val="22"/>
                <w:szCs w:val="22"/>
              </w:rPr>
              <w:t xml:space="preserve">Students will then receive 3 pipe cleaners to form their brand. They will also need a pipe cleaner to serve as the handle to dip in the paint. </w:t>
            </w:r>
          </w:p>
          <w:p w14:paraId="56485286" w14:textId="10863807" w:rsidR="00B3350C" w:rsidRPr="004A1098" w:rsidRDefault="004A1098" w:rsidP="00DC4B23">
            <w:pPr>
              <w:pStyle w:val="ListParagraph"/>
              <w:numPr>
                <w:ilvl w:val="0"/>
                <w:numId w:val="8"/>
              </w:numPr>
              <w:spacing w:before="120" w:after="120"/>
              <w:rPr>
                <w:rFonts w:ascii="Open Sans" w:hAnsi="Open Sans" w:cs="Open Sans"/>
                <w:sz w:val="22"/>
                <w:szCs w:val="22"/>
              </w:rPr>
            </w:pPr>
            <w:r w:rsidRPr="004A1098">
              <w:rPr>
                <w:rFonts w:ascii="Open Sans" w:hAnsi="Open Sans" w:cs="Open Sans"/>
                <w:sz w:val="22"/>
                <w:szCs w:val="22"/>
              </w:rPr>
              <w:t>One at a time, students will take turns dipping their brand in paint and then branding the cattle poster for their class period. At the end of the class period, the cow should be covered in brands.</w:t>
            </w:r>
          </w:p>
        </w:tc>
      </w:tr>
      <w:tr w:rsidR="00B3350C" w:rsidRPr="004A1098" w14:paraId="7A48E1E2" w14:textId="77777777" w:rsidTr="0A993E8D">
        <w:tc>
          <w:tcPr>
            <w:tcW w:w="2952" w:type="dxa"/>
            <w:shd w:val="clear" w:color="auto" w:fill="auto"/>
          </w:tcPr>
          <w:p w14:paraId="2CB7813A" w14:textId="0F7CC6BE"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Family/Community Connection</w:t>
            </w:r>
          </w:p>
        </w:tc>
        <w:tc>
          <w:tcPr>
            <w:tcW w:w="7848" w:type="dxa"/>
            <w:shd w:val="clear" w:color="auto" w:fill="auto"/>
          </w:tcPr>
          <w:p w14:paraId="16E56B0F" w14:textId="77777777" w:rsidR="00B3350C" w:rsidRPr="004A1098" w:rsidRDefault="00B3350C" w:rsidP="00DC4B23">
            <w:pPr>
              <w:spacing w:before="120" w:after="120"/>
              <w:rPr>
                <w:rFonts w:ascii="Open Sans" w:hAnsi="Open Sans" w:cs="Open Sans"/>
                <w:sz w:val="22"/>
                <w:szCs w:val="22"/>
              </w:rPr>
            </w:pPr>
          </w:p>
        </w:tc>
      </w:tr>
      <w:tr w:rsidR="00B3350C" w:rsidRPr="004A1098" w14:paraId="7E731849" w14:textId="77777777" w:rsidTr="0A993E8D">
        <w:trPr>
          <w:trHeight w:val="548"/>
        </w:trPr>
        <w:tc>
          <w:tcPr>
            <w:tcW w:w="2952" w:type="dxa"/>
            <w:shd w:val="clear" w:color="auto" w:fill="auto"/>
          </w:tcPr>
          <w:p w14:paraId="590E8739" w14:textId="09BDFA6F"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lastRenderedPageBreak/>
              <w:t>CTSO connection(s)</w:t>
            </w:r>
          </w:p>
        </w:tc>
        <w:tc>
          <w:tcPr>
            <w:tcW w:w="7848" w:type="dxa"/>
            <w:shd w:val="clear" w:color="auto" w:fill="auto"/>
          </w:tcPr>
          <w:p w14:paraId="1D6673BF" w14:textId="77777777" w:rsidR="00B3350C" w:rsidRPr="004A1098" w:rsidRDefault="00B3350C" w:rsidP="00DC4B23">
            <w:pPr>
              <w:spacing w:before="120" w:after="120"/>
              <w:rPr>
                <w:rFonts w:ascii="Open Sans" w:hAnsi="Open Sans" w:cs="Open Sans"/>
                <w:sz w:val="22"/>
                <w:szCs w:val="22"/>
                <w:lang w:val="es-MX"/>
              </w:rPr>
            </w:pPr>
          </w:p>
        </w:tc>
      </w:tr>
      <w:tr w:rsidR="00B3350C" w:rsidRPr="004A1098" w14:paraId="2288B088" w14:textId="77777777" w:rsidTr="0A993E8D">
        <w:trPr>
          <w:trHeight w:val="305"/>
        </w:trPr>
        <w:tc>
          <w:tcPr>
            <w:tcW w:w="2952" w:type="dxa"/>
            <w:shd w:val="clear" w:color="auto" w:fill="auto"/>
          </w:tcPr>
          <w:p w14:paraId="2077A7AD" w14:textId="452D5E10" w:rsidR="00B3350C" w:rsidRPr="004A1098" w:rsidRDefault="00B3350C" w:rsidP="00DC4B23">
            <w:pPr>
              <w:spacing w:before="120" w:after="120"/>
              <w:jc w:val="center"/>
              <w:rPr>
                <w:rFonts w:ascii="Open Sans" w:hAnsi="Open Sans" w:cs="Open Sans"/>
                <w:b/>
                <w:noProof/>
                <w:sz w:val="22"/>
                <w:szCs w:val="22"/>
              </w:rPr>
            </w:pPr>
            <w:r w:rsidRPr="004A1098">
              <w:rPr>
                <w:rFonts w:ascii="Open Sans" w:hAnsi="Open Sans" w:cs="Open Sans"/>
                <w:b/>
                <w:noProof/>
                <w:sz w:val="22"/>
                <w:szCs w:val="22"/>
              </w:rPr>
              <w:t>Service Learning Projects</w:t>
            </w:r>
          </w:p>
        </w:tc>
        <w:tc>
          <w:tcPr>
            <w:tcW w:w="7848" w:type="dxa"/>
            <w:shd w:val="clear" w:color="auto" w:fill="auto"/>
          </w:tcPr>
          <w:p w14:paraId="296854C4" w14:textId="77777777" w:rsidR="00B3350C" w:rsidRPr="004A1098" w:rsidRDefault="00B3350C" w:rsidP="00DC4B23">
            <w:pPr>
              <w:spacing w:before="120" w:after="120"/>
              <w:rPr>
                <w:rFonts w:ascii="Open Sans" w:hAnsi="Open Sans" w:cs="Open Sans"/>
                <w:sz w:val="22"/>
                <w:szCs w:val="22"/>
              </w:rPr>
            </w:pPr>
          </w:p>
        </w:tc>
      </w:tr>
      <w:tr w:rsidR="001B2F76" w:rsidRPr="004A1098" w14:paraId="680EB37A" w14:textId="77777777" w:rsidTr="0A993E8D">
        <w:trPr>
          <w:trHeight w:val="305"/>
        </w:trPr>
        <w:tc>
          <w:tcPr>
            <w:tcW w:w="2952" w:type="dxa"/>
            <w:shd w:val="clear" w:color="auto" w:fill="auto"/>
          </w:tcPr>
          <w:p w14:paraId="06EE8551" w14:textId="6B7E5A7D" w:rsidR="001B2F76" w:rsidRPr="004A1098" w:rsidRDefault="00BB45D6" w:rsidP="00DC4B23">
            <w:pPr>
              <w:spacing w:before="120" w:after="120"/>
              <w:jc w:val="center"/>
              <w:rPr>
                <w:rFonts w:ascii="Open Sans" w:hAnsi="Open Sans" w:cs="Open Sans"/>
                <w:b/>
                <w:noProof/>
                <w:sz w:val="22"/>
                <w:szCs w:val="22"/>
              </w:rPr>
            </w:pPr>
            <w:r w:rsidRPr="004A1098">
              <w:rPr>
                <w:rFonts w:ascii="Open Sans" w:hAnsi="Open Sans" w:cs="Open Sans"/>
                <w:b/>
                <w:noProof/>
                <w:sz w:val="22"/>
                <w:szCs w:val="22"/>
              </w:rPr>
              <w:t xml:space="preserve">Lesson </w:t>
            </w:r>
            <w:r w:rsidR="001B2F76" w:rsidRPr="004A1098">
              <w:rPr>
                <w:rFonts w:ascii="Open Sans" w:hAnsi="Open Sans" w:cs="Open Sans"/>
                <w:b/>
                <w:noProof/>
                <w:sz w:val="22"/>
                <w:szCs w:val="22"/>
              </w:rPr>
              <w:t>Notes</w:t>
            </w:r>
          </w:p>
        </w:tc>
        <w:tc>
          <w:tcPr>
            <w:tcW w:w="7848" w:type="dxa"/>
            <w:shd w:val="clear" w:color="auto" w:fill="auto"/>
          </w:tcPr>
          <w:p w14:paraId="077D2C07" w14:textId="77777777" w:rsidR="001B2F76" w:rsidRPr="004A1098" w:rsidRDefault="001B2F76" w:rsidP="00DC4B23">
            <w:pPr>
              <w:spacing w:before="120" w:after="120"/>
              <w:rPr>
                <w:rFonts w:ascii="Open Sans" w:hAnsi="Open Sans" w:cs="Open Sans"/>
                <w:sz w:val="22"/>
                <w:szCs w:val="22"/>
              </w:rPr>
            </w:pPr>
          </w:p>
        </w:tc>
      </w:tr>
    </w:tbl>
    <w:p w14:paraId="70E91643" w14:textId="40567201" w:rsidR="003A5AF5" w:rsidRPr="004A1098" w:rsidRDefault="003A5AF5" w:rsidP="00D0097D">
      <w:pPr>
        <w:rPr>
          <w:rFonts w:ascii="Open Sans" w:hAnsi="Open Sans"/>
          <w:sz w:val="22"/>
          <w:szCs w:val="22"/>
        </w:rPr>
      </w:pPr>
    </w:p>
    <w:sectPr w:rsidR="003A5AF5" w:rsidRPr="004A1098"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F241C" w14:textId="77777777" w:rsidR="00596484" w:rsidRDefault="00596484" w:rsidP="00B3350C">
      <w:r>
        <w:separator/>
      </w:r>
    </w:p>
  </w:endnote>
  <w:endnote w:type="continuationSeparator" w:id="0">
    <w:p w14:paraId="3542BA8D" w14:textId="77777777" w:rsidR="00596484" w:rsidRDefault="005964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7FBF03D1"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5D5622">
              <w:rPr>
                <w:rFonts w:ascii="Open Sans" w:hAnsi="Open Sans" w:cs="Open Sans"/>
                <w:b/>
                <w:bCs/>
                <w:noProof/>
                <w:sz w:val="16"/>
                <w:szCs w:val="16"/>
              </w:rPr>
              <w:t>5</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5D5622">
              <w:rPr>
                <w:rFonts w:ascii="Open Sans" w:hAnsi="Open Sans" w:cs="Open Sans"/>
                <w:b/>
                <w:bCs/>
                <w:noProof/>
                <w:sz w:val="16"/>
                <w:szCs w:val="16"/>
              </w:rPr>
              <w:t>5</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CBE9" w14:textId="77777777" w:rsidR="00596484" w:rsidRDefault="00596484" w:rsidP="00B3350C">
      <w:bookmarkStart w:id="0" w:name="_Hlk484955581"/>
      <w:bookmarkEnd w:id="0"/>
      <w:r>
        <w:separator/>
      </w:r>
    </w:p>
  </w:footnote>
  <w:footnote w:type="continuationSeparator" w:id="0">
    <w:p w14:paraId="6F124CA6" w14:textId="77777777" w:rsidR="00596484" w:rsidRDefault="0059648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D70903"/>
    <w:multiLevelType w:val="hybridMultilevel"/>
    <w:tmpl w:val="D7F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1EDC"/>
    <w:multiLevelType w:val="hybridMultilevel"/>
    <w:tmpl w:val="4CD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5610"/>
    <w:multiLevelType w:val="hybridMultilevel"/>
    <w:tmpl w:val="FBD4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F4351"/>
    <w:multiLevelType w:val="hybridMultilevel"/>
    <w:tmpl w:val="C250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448"/>
    <w:multiLevelType w:val="hybridMultilevel"/>
    <w:tmpl w:val="A71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069F"/>
    <w:multiLevelType w:val="hybridMultilevel"/>
    <w:tmpl w:val="66B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200E6"/>
    <w:multiLevelType w:val="hybridMultilevel"/>
    <w:tmpl w:val="589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54B04"/>
    <w:multiLevelType w:val="hybridMultilevel"/>
    <w:tmpl w:val="269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92437"/>
    <w:multiLevelType w:val="hybridMultilevel"/>
    <w:tmpl w:val="02B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4"/>
  </w:num>
  <w:num w:numId="5">
    <w:abstractNumId w:val="5"/>
  </w:num>
  <w:num w:numId="6">
    <w:abstractNumId w:val="13"/>
  </w:num>
  <w:num w:numId="7">
    <w:abstractNumId w:val="7"/>
  </w:num>
  <w:num w:numId="8">
    <w:abstractNumId w:val="8"/>
  </w:num>
  <w:num w:numId="9">
    <w:abstractNumId w:val="0"/>
  </w:num>
  <w:num w:numId="10">
    <w:abstractNumId w:val="9"/>
  </w:num>
  <w:num w:numId="11">
    <w:abstractNumId w:val="10"/>
  </w:num>
  <w:num w:numId="12">
    <w:abstractNumId w:val="11"/>
  </w:num>
  <w:num w:numId="13">
    <w:abstractNumId w:val="12"/>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5230"/>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1098"/>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484"/>
    <w:rsid w:val="005965D9"/>
    <w:rsid w:val="005A32CC"/>
    <w:rsid w:val="005C0439"/>
    <w:rsid w:val="005C25D4"/>
    <w:rsid w:val="005D1DCA"/>
    <w:rsid w:val="005D558A"/>
    <w:rsid w:val="005D5622"/>
    <w:rsid w:val="005D68D4"/>
    <w:rsid w:val="005F482A"/>
    <w:rsid w:val="005F4A59"/>
    <w:rsid w:val="006006A5"/>
    <w:rsid w:val="006052AA"/>
    <w:rsid w:val="00621D0A"/>
    <w:rsid w:val="00626ACF"/>
    <w:rsid w:val="006503E0"/>
    <w:rsid w:val="00660263"/>
    <w:rsid w:val="00666D74"/>
    <w:rsid w:val="00667DF9"/>
    <w:rsid w:val="006716BE"/>
    <w:rsid w:val="00676F5A"/>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0EE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5D1B"/>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8E2"/>
    <w:rsid w:val="00BF6A52"/>
    <w:rsid w:val="00C108BF"/>
    <w:rsid w:val="00C22016"/>
    <w:rsid w:val="00C243B9"/>
    <w:rsid w:val="00C34F5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4B9B"/>
    <w:rsid w:val="00D8660C"/>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47"/>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A1098"/>
    <w:rPr>
      <w:color w:val="954F72" w:themeColor="followedHyperlink"/>
      <w:u w:val="single"/>
    </w:rPr>
  </w:style>
  <w:style w:type="paragraph" w:styleId="Revision">
    <w:name w:val="Revision"/>
    <w:hidden/>
    <w:uiPriority w:val="99"/>
    <w:semiHidden/>
    <w:rsid w:val="004A10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scrabrand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scrabrands.com/design-bran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D166166C-E551-422E-84E4-BF908138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2017-08-01T13:28:00Z</dcterms:created>
  <dcterms:modified xsi:type="dcterms:W3CDTF">2017-12-08T20:11:00Z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