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0719F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B4B05CA" w:rsidR="00B3350C" w:rsidRPr="0010719F" w:rsidRDefault="009D1C88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21B5545C" w14:textId="77777777" w:rsidR="00B3350C" w:rsidRPr="0010719F" w:rsidRDefault="00F63E5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10719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10719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0719F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0719F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10719F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7AC67946" w:rsidR="00B3350C" w:rsidRPr="0010719F" w:rsidRDefault="00B16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10719F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4954698" w:rsidR="00B3350C" w:rsidRPr="0010719F" w:rsidRDefault="00B16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>Court Systems and Practices</w:t>
            </w:r>
          </w:p>
        </w:tc>
      </w:tr>
      <w:tr w:rsidR="00B3350C" w:rsidRPr="0010719F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5A59E97" w:rsidR="00B3350C" w:rsidRPr="0010719F" w:rsidRDefault="00C73A8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>Trial: Evidence &amp; Burden of Proof</w:t>
            </w:r>
          </w:p>
        </w:tc>
      </w:tr>
      <w:tr w:rsidR="00B3350C" w:rsidRPr="0010719F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48EE76D" w14:textId="4818C92A" w:rsidR="0010719F" w:rsidRPr="0010719F" w:rsidRDefault="008F4627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lang w:val="en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>130.340. (c)</w:t>
            </w:r>
            <w:r w:rsidR="0010719F" w:rsidRPr="0010719F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 xml:space="preserve"> Knowledge and Skills </w:t>
            </w:r>
          </w:p>
          <w:p w14:paraId="7F51AF10" w14:textId="77777777" w:rsidR="0010719F" w:rsidRPr="0010719F" w:rsidRDefault="008F4627" w:rsidP="0010719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  <w:lang w:val="en"/>
              </w:rPr>
              <w:t>(5)</w:t>
            </w:r>
            <w:r w:rsidR="0010719F" w:rsidRPr="0010719F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The student examines the steps by which a criminal charge is processed through pretrial, trial, adjudication, and the appellate stages. </w:t>
            </w:r>
          </w:p>
          <w:p w14:paraId="42DC3974" w14:textId="4EB48B52" w:rsidR="00B3350C" w:rsidRPr="0010719F" w:rsidRDefault="008F4627" w:rsidP="0010719F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  <w:lang w:val="en"/>
              </w:rPr>
              <w:t>(C) The student is expected to distinguish between direct and circumstantial evidence and burden of proof for federal and state courts</w:t>
            </w:r>
          </w:p>
          <w:p w14:paraId="4583E660" w14:textId="61E55829" w:rsidR="008F4627" w:rsidRPr="0010719F" w:rsidRDefault="0010719F" w:rsidP="0010719F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  <w:lang w:val="en"/>
              </w:rPr>
              <w:t>(E)</w:t>
            </w:r>
            <w:r w:rsidR="008F4627" w:rsidRPr="0010719F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The student is expected to identify the trial process from pretrial to sentencing</w:t>
            </w:r>
          </w:p>
        </w:tc>
      </w:tr>
      <w:tr w:rsidR="00B3350C" w:rsidRPr="0010719F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10719F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10719F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10719F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10719F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10719F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0719F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10719F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C73A8A" w:rsidRPr="0010719F" w14:paraId="5A74D97E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26C47979" w14:textId="77777777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student will be able to:</w:t>
                  </w:r>
                </w:p>
              </w:tc>
            </w:tr>
            <w:tr w:rsidR="00C73A8A" w:rsidRPr="0010719F" w14:paraId="5E15950C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4FC89C00" w14:textId="77777777" w:rsidR="00C73A8A" w:rsidRPr="0010719F" w:rsidRDefault="00C73A8A" w:rsidP="00C73A8A">
                  <w:pPr>
                    <w:ind w:left="6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1.  Determine which party has the burden of proof in a criminal trial</w:t>
                  </w:r>
                </w:p>
              </w:tc>
            </w:tr>
            <w:tr w:rsidR="00C73A8A" w:rsidRPr="0010719F" w14:paraId="18C9557D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7D03E085" w14:textId="77777777" w:rsidR="00C73A8A" w:rsidRPr="0010719F" w:rsidRDefault="00C73A8A" w:rsidP="00C73A8A">
                  <w:pPr>
                    <w:ind w:left="6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  Differentiate between the burden of proof in a criminal trial and the</w:t>
                  </w:r>
                </w:p>
              </w:tc>
            </w:tr>
            <w:tr w:rsidR="00C73A8A" w:rsidRPr="0010719F" w14:paraId="28AADC22" w14:textId="77777777" w:rsidTr="00C146F1">
              <w:trPr>
                <w:trHeight w:val="277"/>
              </w:trPr>
              <w:tc>
                <w:tcPr>
                  <w:tcW w:w="8680" w:type="dxa"/>
                  <w:vAlign w:val="bottom"/>
                </w:tcPr>
                <w:p w14:paraId="7EE169F5" w14:textId="77777777" w:rsidR="00C73A8A" w:rsidRPr="0010719F" w:rsidRDefault="00C73A8A" w:rsidP="00C73A8A">
                  <w:pPr>
                    <w:ind w:left="10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burden of proof in a civil trial</w:t>
                  </w:r>
                </w:p>
              </w:tc>
            </w:tr>
            <w:tr w:rsidR="00C73A8A" w:rsidRPr="0010719F" w14:paraId="4ED8E956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3DCBCF35" w14:textId="77777777" w:rsidR="00C73A8A" w:rsidRPr="0010719F" w:rsidRDefault="00C73A8A" w:rsidP="00C73A8A">
                  <w:pPr>
                    <w:ind w:left="6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3.  Identify the types of evidence introduced in a criminal trial</w:t>
                  </w:r>
                </w:p>
              </w:tc>
            </w:tr>
            <w:tr w:rsidR="00C73A8A" w:rsidRPr="0010719F" w14:paraId="2B833201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727C7436" w14:textId="498ECD42" w:rsidR="00C73A8A" w:rsidRPr="0010719F" w:rsidRDefault="00C73A8A" w:rsidP="00C73A8A">
                  <w:pPr>
                    <w:ind w:left="6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4.  Describe the </w:t>
                  </w:r>
                  <w:r w:rsidR="0010719F"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several types</w:t>
                  </w: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of evidence used in a criminal trial</w:t>
                  </w:r>
                </w:p>
              </w:tc>
            </w:tr>
            <w:tr w:rsidR="00C73A8A" w:rsidRPr="0010719F" w14:paraId="30AE5F15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632229E7" w14:textId="77777777" w:rsidR="00C73A8A" w:rsidRPr="0010719F" w:rsidRDefault="00C73A8A" w:rsidP="00C73A8A">
                  <w:pPr>
                    <w:ind w:left="6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5.  Distinguish between direct and circumstantial evidence, and burden of</w:t>
                  </w:r>
                </w:p>
              </w:tc>
            </w:tr>
            <w:tr w:rsidR="00C73A8A" w:rsidRPr="0010719F" w14:paraId="227B6DCF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2C826C24" w14:textId="37F2EE52" w:rsidR="00C73A8A" w:rsidRPr="0010719F" w:rsidRDefault="0010719F" w:rsidP="00C73A8A">
                  <w:pPr>
                    <w:ind w:left="10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</w:t>
                  </w:r>
                  <w:r w:rsidR="00C73A8A"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roof</w:t>
                  </w:r>
                </w:p>
              </w:tc>
            </w:tr>
            <w:tr w:rsidR="00C73A8A" w:rsidRPr="0010719F" w14:paraId="7CBA2B84" w14:textId="77777777" w:rsidTr="00C73A8A">
              <w:trPr>
                <w:trHeight w:val="80"/>
              </w:trPr>
              <w:tc>
                <w:tcPr>
                  <w:tcW w:w="8680" w:type="dxa"/>
                  <w:vAlign w:val="bottom"/>
                </w:tcPr>
                <w:p w14:paraId="743051AC" w14:textId="77777777" w:rsidR="00C73A8A" w:rsidRPr="0010719F" w:rsidRDefault="00C73A8A" w:rsidP="00C73A8A">
                  <w:pPr>
                    <w:ind w:left="6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6.  Identify the trial process, from pretrial to sentencing</w:t>
                  </w:r>
                </w:p>
              </w:tc>
            </w:tr>
          </w:tbl>
          <w:p w14:paraId="60AC3715" w14:textId="04D33087" w:rsidR="00B3350C" w:rsidRPr="0010719F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10719F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C73A8A" w:rsidRPr="0010719F" w14:paraId="038CC13A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49F628EC" w14:textId="77777777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 this lesson, students will apply their understanding of the burden of proof in a</w:t>
                  </w:r>
                </w:p>
              </w:tc>
            </w:tr>
            <w:tr w:rsidR="00C73A8A" w:rsidRPr="0010719F" w14:paraId="508097E3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49DD793B" w14:textId="77777777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criminal trial, and will apply their understanding of the types of evidence used in</w:t>
                  </w:r>
                </w:p>
              </w:tc>
            </w:tr>
            <w:tr w:rsidR="00C73A8A" w:rsidRPr="0010719F" w14:paraId="3D035CD4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704FB5EE" w14:textId="77777777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criminal trials.</w:t>
                  </w:r>
                </w:p>
              </w:tc>
            </w:tr>
          </w:tbl>
          <w:p w14:paraId="0AEAFDF2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4E3B7BF" w:rsidR="00B3350C" w:rsidRPr="0010719F" w:rsidRDefault="009D1C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10719F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E98A6F8" w:rsidR="00B3350C" w:rsidRPr="0010719F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10719F"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10719F"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10719F"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392164A" w14:textId="1D3DB419" w:rsidR="00455756" w:rsidRPr="00965F4A" w:rsidRDefault="00455756" w:rsidP="00965F4A">
            <w:pPr>
              <w:pStyle w:val="ListParagraph"/>
              <w:numPr>
                <w:ilvl w:val="0"/>
                <w:numId w:val="1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Trial: Evidence and Burden of Proof computer-based presentation</w:t>
            </w:r>
          </w:p>
          <w:p w14:paraId="7AA7115E" w14:textId="1AF6C403" w:rsidR="0010719F" w:rsidRPr="0010719F" w:rsidRDefault="00455756" w:rsidP="0010719F">
            <w:pPr>
              <w:pStyle w:val="ListParagraph"/>
              <w:numPr>
                <w:ilvl w:val="0"/>
                <w:numId w:val="19"/>
              </w:numPr>
              <w:spacing w:line="237" w:lineRule="auto"/>
              <w:ind w:right="258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Trial: E</w:t>
            </w:r>
            <w:r w:rsidR="0010719F">
              <w:rPr>
                <w:rFonts w:ascii="Open Sans" w:eastAsia="Arial" w:hAnsi="Open Sans" w:cs="Open Sans"/>
                <w:sz w:val="22"/>
                <w:szCs w:val="22"/>
              </w:rPr>
              <w:t>vidence and Burden of Proof Key</w:t>
            </w:r>
          </w:p>
          <w:p w14:paraId="703270E6" w14:textId="5D13C340" w:rsidR="0010719F" w:rsidRPr="0010719F" w:rsidRDefault="00455756" w:rsidP="0010719F">
            <w:pPr>
              <w:pStyle w:val="ListParagraph"/>
              <w:numPr>
                <w:ilvl w:val="0"/>
                <w:numId w:val="19"/>
              </w:numPr>
              <w:spacing w:line="237" w:lineRule="auto"/>
              <w:ind w:right="258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Terms Handout Find the Evidence </w:t>
            </w:r>
            <w:r w:rsidR="0010719F">
              <w:rPr>
                <w:rFonts w:ascii="Open Sans" w:eastAsia="Arial" w:hAnsi="Open Sans" w:cs="Open Sans"/>
                <w:sz w:val="22"/>
                <w:szCs w:val="22"/>
              </w:rPr>
              <w:t>Word</w:t>
            </w:r>
          </w:p>
          <w:p w14:paraId="166DD420" w14:textId="48B353B0" w:rsidR="00455756" w:rsidRPr="0010719F" w:rsidRDefault="00455756" w:rsidP="0010719F">
            <w:pPr>
              <w:pStyle w:val="ListParagraph"/>
              <w:numPr>
                <w:ilvl w:val="0"/>
                <w:numId w:val="19"/>
              </w:numPr>
              <w:spacing w:line="237" w:lineRule="auto"/>
              <w:ind w:right="258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Search Computer with Projector/Screen</w:t>
            </w:r>
          </w:p>
          <w:p w14:paraId="0E6F8ECB" w14:textId="77777777" w:rsidR="00455756" w:rsidRPr="0010719F" w:rsidRDefault="00455756" w:rsidP="0010719F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Poster Board</w:t>
            </w:r>
          </w:p>
          <w:p w14:paraId="047B353C" w14:textId="4BCF487B" w:rsidR="00455756" w:rsidRPr="00965F4A" w:rsidRDefault="00455756" w:rsidP="00965F4A">
            <w:pPr>
              <w:pStyle w:val="ListParagraph"/>
              <w:numPr>
                <w:ilvl w:val="0"/>
                <w:numId w:val="19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Markers</w:t>
            </w:r>
          </w:p>
          <w:p w14:paraId="166CA76D" w14:textId="4C6FB321" w:rsidR="0010719F" w:rsidRPr="0010719F" w:rsidRDefault="00455756" w:rsidP="0010719F">
            <w:pPr>
              <w:pStyle w:val="ListParagraph"/>
              <w:numPr>
                <w:ilvl w:val="0"/>
                <w:numId w:val="19"/>
              </w:numPr>
              <w:spacing w:line="234" w:lineRule="auto"/>
              <w:ind w:right="260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Legal pads for Group Activity Questions and </w:t>
            </w:r>
          </w:p>
          <w:p w14:paraId="06028BCB" w14:textId="4D5FB211" w:rsidR="00B3350C" w:rsidRPr="0010719F" w:rsidRDefault="00455756" w:rsidP="0010719F">
            <w:pPr>
              <w:pStyle w:val="ListParagraph"/>
              <w:numPr>
                <w:ilvl w:val="0"/>
                <w:numId w:val="19"/>
              </w:numPr>
              <w:spacing w:line="234" w:lineRule="auto"/>
              <w:ind w:right="260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Note taking Computers with Internet access</w:t>
            </w:r>
          </w:p>
        </w:tc>
      </w:tr>
      <w:tr w:rsidR="00B3350C" w:rsidRPr="0010719F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10719F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C73A8A" w:rsidRPr="0010719F" w14:paraId="1D1ADB06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0B3F793D" w14:textId="77777777" w:rsidR="00C73A8A" w:rsidRPr="0010719F" w:rsidRDefault="00C73A8A" w:rsidP="00C73A8A">
                  <w:pPr>
                    <w:spacing w:line="273" w:lineRule="exact"/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Before class write this question on the board: </w:t>
                  </w:r>
                  <w:r w:rsidRPr="0010719F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>List the type(s) of evidence that</w:t>
                  </w:r>
                </w:p>
              </w:tc>
            </w:tr>
            <w:tr w:rsidR="00C73A8A" w:rsidRPr="0010719F" w14:paraId="0A5FFADD" w14:textId="77777777" w:rsidTr="00C146F1">
              <w:trPr>
                <w:trHeight w:val="272"/>
              </w:trPr>
              <w:tc>
                <w:tcPr>
                  <w:tcW w:w="8680" w:type="dxa"/>
                  <w:vAlign w:val="bottom"/>
                </w:tcPr>
                <w:p w14:paraId="2A51420F" w14:textId="67D8A6B9" w:rsidR="00C73A8A" w:rsidRPr="0010719F" w:rsidRDefault="00C73A8A" w:rsidP="00C73A8A">
                  <w:pPr>
                    <w:spacing w:line="272" w:lineRule="exact"/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 xml:space="preserve">must be introduced during a criminal trial </w:t>
                  </w:r>
                  <w:r w:rsidR="0010719F" w:rsidRPr="0010719F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>to</w:t>
                  </w:r>
                  <w:r w:rsidRPr="0010719F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 xml:space="preserve"> convict someone of</w:t>
                  </w:r>
                </w:p>
              </w:tc>
            </w:tr>
            <w:tr w:rsidR="00C73A8A" w:rsidRPr="0010719F" w14:paraId="520C7B9E" w14:textId="77777777" w:rsidTr="00C146F1">
              <w:trPr>
                <w:trHeight w:val="278"/>
              </w:trPr>
              <w:tc>
                <w:tcPr>
                  <w:tcW w:w="8680" w:type="dxa"/>
                  <w:vAlign w:val="bottom"/>
                </w:tcPr>
                <w:p w14:paraId="1F27B9B8" w14:textId="77777777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 xml:space="preserve">murder.  Could someone be convicted of murder without a body? How? </w:t>
                  </w:r>
                  <w:r w:rsidRPr="0010719F">
                    <w:rPr>
                      <w:rFonts w:ascii="Open Sans" w:eastAsia="Arial" w:hAnsi="Open Sans" w:cs="Open Sans"/>
                      <w:i/>
                      <w:sz w:val="22"/>
                      <w:szCs w:val="22"/>
                    </w:rPr>
                    <w:t>Have</w:t>
                  </w:r>
                </w:p>
              </w:tc>
            </w:tr>
            <w:tr w:rsidR="00C73A8A" w:rsidRPr="0010719F" w14:paraId="4DF491D2" w14:textId="77777777" w:rsidTr="00C146F1">
              <w:trPr>
                <w:trHeight w:val="278"/>
              </w:trPr>
              <w:tc>
                <w:tcPr>
                  <w:tcW w:w="8680" w:type="dxa"/>
                  <w:vAlign w:val="bottom"/>
                </w:tcPr>
                <w:p w14:paraId="43EF49F2" w14:textId="40359F16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i/>
                      <w:sz w:val="22"/>
                      <w:szCs w:val="22"/>
                    </w:rPr>
                    <w:t>students write their responses in their journals.  Use the Writing Rubric for</w:t>
                  </w:r>
                </w:p>
              </w:tc>
            </w:tr>
            <w:tr w:rsidR="00C73A8A" w:rsidRPr="0010719F" w14:paraId="7FE6581E" w14:textId="77777777" w:rsidTr="00C146F1">
              <w:trPr>
                <w:trHeight w:val="276"/>
              </w:trPr>
              <w:tc>
                <w:tcPr>
                  <w:tcW w:w="8680" w:type="dxa"/>
                  <w:vAlign w:val="bottom"/>
                </w:tcPr>
                <w:p w14:paraId="3A8AF503" w14:textId="77777777" w:rsidR="00C73A8A" w:rsidRPr="0010719F" w:rsidRDefault="00C73A8A" w:rsidP="00C73A8A">
                  <w:pPr>
                    <w:ind w:left="100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i/>
                      <w:sz w:val="22"/>
                      <w:szCs w:val="22"/>
                    </w:rPr>
                    <w:t>assessment.</w:t>
                  </w:r>
                </w:p>
              </w:tc>
            </w:tr>
          </w:tbl>
          <w:p w14:paraId="6019719E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10719F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80"/>
              <w:gridCol w:w="700"/>
              <w:gridCol w:w="320"/>
              <w:gridCol w:w="540"/>
              <w:gridCol w:w="540"/>
              <w:gridCol w:w="280"/>
              <w:gridCol w:w="4180"/>
              <w:gridCol w:w="20"/>
            </w:tblGrid>
            <w:tr w:rsidR="00F2321F" w:rsidRPr="0010719F" w14:paraId="04BE9586" w14:textId="77777777" w:rsidTr="00C146F1">
              <w:trPr>
                <w:trHeight w:val="276"/>
              </w:trPr>
              <w:tc>
                <w:tcPr>
                  <w:tcW w:w="8680" w:type="dxa"/>
                  <w:gridSpan w:val="9"/>
                  <w:vAlign w:val="bottom"/>
                </w:tcPr>
                <w:p w14:paraId="71271E34" w14:textId="77777777" w:rsidR="00F2321F" w:rsidRPr="0010719F" w:rsidRDefault="00F2321F" w:rsidP="00F2321F">
                  <w:pPr>
                    <w:ind w:left="2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I.  Key Terms:</w:t>
                  </w:r>
                </w:p>
              </w:tc>
            </w:tr>
            <w:tr w:rsidR="00F2321F" w:rsidRPr="0010719F" w14:paraId="6BFEF8D2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1E7AE70F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A.  Burden of Proof – the legal requirement to introduce enough evidence</w:t>
                  </w:r>
                </w:p>
              </w:tc>
            </w:tr>
            <w:tr w:rsidR="00F2321F" w:rsidRPr="0010719F" w14:paraId="632CADC8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2F9C9058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shd w:val="clear" w:color="auto" w:fill="000000"/>
                  <w:vAlign w:val="bottom"/>
                </w:tcPr>
                <w:p w14:paraId="245A43C8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shd w:val="clear" w:color="auto" w:fill="000000"/>
                  <w:vAlign w:val="bottom"/>
                </w:tcPr>
                <w:p w14:paraId="35E711E5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vAlign w:val="bottom"/>
                </w:tcPr>
                <w:p w14:paraId="7CA6478B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vAlign w:val="bottom"/>
                </w:tcPr>
                <w:p w14:paraId="12139908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vAlign w:val="bottom"/>
                </w:tcPr>
                <w:p w14:paraId="14E2935D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14:paraId="533C06E3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180" w:type="dxa"/>
                  <w:vAlign w:val="bottom"/>
                </w:tcPr>
                <w:p w14:paraId="40E123D5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18287567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2B2FB1D7" w14:textId="77777777" w:rsidTr="00C146F1">
              <w:trPr>
                <w:trHeight w:val="280"/>
              </w:trPr>
              <w:tc>
                <w:tcPr>
                  <w:tcW w:w="1120" w:type="dxa"/>
                  <w:vAlign w:val="bottom"/>
                </w:tcPr>
                <w:p w14:paraId="4413C8CB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460AE63E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to prove an alleged fact or set of facts, based on the weight of the</w:t>
                  </w:r>
                </w:p>
              </w:tc>
            </w:tr>
            <w:tr w:rsidR="00F2321F" w:rsidRPr="0010719F" w14:paraId="39052DFF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5FC64C5C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556C5BA8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evidence (not the amount of evidence) to convince a jury or judge</w:t>
                  </w:r>
                </w:p>
              </w:tc>
            </w:tr>
            <w:tr w:rsidR="00F2321F" w:rsidRPr="0010719F" w14:paraId="3CEA8CC2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16C2740B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B.  Preponderance of the Evidence – the burden of proof necessary in</w:t>
                  </w:r>
                </w:p>
              </w:tc>
            </w:tr>
            <w:tr w:rsidR="00F2321F" w:rsidRPr="0010719F" w14:paraId="30D8391D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0D26C240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shd w:val="clear" w:color="auto" w:fill="000000"/>
                  <w:vAlign w:val="bottom"/>
                </w:tcPr>
                <w:p w14:paraId="22F6C793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gridSpan w:val="2"/>
                  <w:shd w:val="clear" w:color="auto" w:fill="000000"/>
                  <w:vAlign w:val="bottom"/>
                </w:tcPr>
                <w:p w14:paraId="70532053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shd w:val="clear" w:color="auto" w:fill="000000"/>
                  <w:vAlign w:val="bottom"/>
                </w:tcPr>
                <w:p w14:paraId="400C0CC2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shd w:val="clear" w:color="auto" w:fill="000000"/>
                  <w:vAlign w:val="bottom"/>
                </w:tcPr>
                <w:p w14:paraId="29524B04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shd w:val="clear" w:color="auto" w:fill="000000"/>
                  <w:vAlign w:val="bottom"/>
                </w:tcPr>
                <w:p w14:paraId="55149871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180" w:type="dxa"/>
                  <w:vAlign w:val="bottom"/>
                </w:tcPr>
                <w:p w14:paraId="1229058A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4AC6347B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51B56C5B" w14:textId="77777777" w:rsidTr="00C146F1">
              <w:trPr>
                <w:trHeight w:val="280"/>
              </w:trPr>
              <w:tc>
                <w:tcPr>
                  <w:tcW w:w="1120" w:type="dxa"/>
                  <w:vAlign w:val="bottom"/>
                </w:tcPr>
                <w:p w14:paraId="7213CC9F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7C9DEDB6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order to win a civil case; requires that more than 50% of the weight of</w:t>
                  </w:r>
                </w:p>
              </w:tc>
            </w:tr>
            <w:tr w:rsidR="00F2321F" w:rsidRPr="0010719F" w14:paraId="35EB1560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380AC809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10A8C71B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evidence be in favor of the party who wins the case</w:t>
                  </w:r>
                </w:p>
              </w:tc>
            </w:tr>
            <w:tr w:rsidR="00F2321F" w:rsidRPr="0010719F" w14:paraId="0C23BD03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169FD10E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C. Beyond a Reasonable Doubt – the burden of proof necessary in order</w:t>
                  </w:r>
                </w:p>
              </w:tc>
            </w:tr>
            <w:tr w:rsidR="00F2321F" w:rsidRPr="0010719F" w14:paraId="08D542B1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5216D509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shd w:val="clear" w:color="auto" w:fill="000000"/>
                  <w:vAlign w:val="bottom"/>
                </w:tcPr>
                <w:p w14:paraId="50F795E8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gridSpan w:val="2"/>
                  <w:shd w:val="clear" w:color="auto" w:fill="000000"/>
                  <w:vAlign w:val="bottom"/>
                </w:tcPr>
                <w:p w14:paraId="453EC4BD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shd w:val="clear" w:color="auto" w:fill="000000"/>
                  <w:vAlign w:val="bottom"/>
                </w:tcPr>
                <w:p w14:paraId="140E703D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shd w:val="clear" w:color="auto" w:fill="000000"/>
                  <w:vAlign w:val="bottom"/>
                </w:tcPr>
                <w:p w14:paraId="08F48504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gridSpan w:val="2"/>
                  <w:vAlign w:val="bottom"/>
                </w:tcPr>
                <w:p w14:paraId="279FAE6A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33F2E8AF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41C171D5" w14:textId="77777777" w:rsidTr="00C146F1">
              <w:trPr>
                <w:trHeight w:val="280"/>
              </w:trPr>
              <w:tc>
                <w:tcPr>
                  <w:tcW w:w="1120" w:type="dxa"/>
                  <w:vAlign w:val="bottom"/>
                </w:tcPr>
                <w:p w14:paraId="786C2DDB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6928152E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to convict a person of a crime; does not need to convince the judge or</w:t>
                  </w:r>
                </w:p>
              </w:tc>
            </w:tr>
            <w:tr w:rsidR="00F2321F" w:rsidRPr="0010719F" w14:paraId="338DB2D5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3538D657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608398E7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jury 100%, but if they have any reasonable doubt about the</w:t>
                  </w:r>
                </w:p>
              </w:tc>
            </w:tr>
            <w:tr w:rsidR="00F2321F" w:rsidRPr="0010719F" w14:paraId="056012B5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5E1251D8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7FDABBB5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defendant’s guilt, they cannot vote to convict the defendant</w:t>
                  </w:r>
                </w:p>
              </w:tc>
            </w:tr>
            <w:tr w:rsidR="00F2321F" w:rsidRPr="0010719F" w14:paraId="74D9BAA3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51BA5849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D. Reasonable Doubt – the doubt that a reasonable person might have</w:t>
                  </w:r>
                </w:p>
              </w:tc>
            </w:tr>
            <w:tr w:rsidR="00F2321F" w:rsidRPr="0010719F" w14:paraId="1025AB0F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5FDA026A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shd w:val="clear" w:color="auto" w:fill="000000"/>
                  <w:vAlign w:val="bottom"/>
                </w:tcPr>
                <w:p w14:paraId="499B7872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gridSpan w:val="2"/>
                  <w:shd w:val="clear" w:color="auto" w:fill="000000"/>
                  <w:vAlign w:val="bottom"/>
                </w:tcPr>
                <w:p w14:paraId="6C688261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vAlign w:val="bottom"/>
                </w:tcPr>
                <w:p w14:paraId="005EC2B2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000" w:type="dxa"/>
                  <w:gridSpan w:val="3"/>
                  <w:vAlign w:val="bottom"/>
                </w:tcPr>
                <w:p w14:paraId="4E5FD917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4E182A90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3C67D693" w14:textId="77777777" w:rsidTr="00C146F1">
              <w:trPr>
                <w:trHeight w:val="280"/>
              </w:trPr>
              <w:tc>
                <w:tcPr>
                  <w:tcW w:w="1120" w:type="dxa"/>
                  <w:vAlign w:val="bottom"/>
                </w:tcPr>
                <w:p w14:paraId="102022A3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3BDD85EE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about the truth of an allegation of fact, or set of facts, after hearing the</w:t>
                  </w:r>
                </w:p>
              </w:tc>
            </w:tr>
            <w:tr w:rsidR="00F2321F" w:rsidRPr="0010719F" w14:paraId="4560E1B3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769F9A71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63F4E778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evidence</w:t>
                  </w:r>
                </w:p>
              </w:tc>
            </w:tr>
            <w:tr w:rsidR="00F2321F" w:rsidRPr="0010719F" w14:paraId="3CCE3E7B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30BF7A94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E.  Prosecutorial Discretion – the decision-making power of prosecutors</w:t>
                  </w:r>
                </w:p>
              </w:tc>
            </w:tr>
            <w:tr w:rsidR="00F2321F" w:rsidRPr="0010719F" w14:paraId="4AF70078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4F3FCFCC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shd w:val="clear" w:color="auto" w:fill="000000"/>
                  <w:vAlign w:val="bottom"/>
                </w:tcPr>
                <w:p w14:paraId="5E139A27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3"/>
                  <w:shd w:val="clear" w:color="auto" w:fill="000000"/>
                  <w:vAlign w:val="bottom"/>
                </w:tcPr>
                <w:p w14:paraId="310DAA3A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000" w:type="dxa"/>
                  <w:gridSpan w:val="3"/>
                  <w:vAlign w:val="bottom"/>
                </w:tcPr>
                <w:p w14:paraId="744847A9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13F2215F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402DF943" w14:textId="77777777" w:rsidTr="00C146F1">
              <w:trPr>
                <w:trHeight w:val="280"/>
              </w:trPr>
              <w:tc>
                <w:tcPr>
                  <w:tcW w:w="1120" w:type="dxa"/>
                  <w:vAlign w:val="bottom"/>
                </w:tcPr>
                <w:p w14:paraId="00D9D5F6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3FF1F417" w14:textId="616705D0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in </w:t>
                  </w:r>
                  <w:r w:rsidR="0010719F"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handling,</w:t>
                  </w: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criminal cases; includes the decision to charge, dismiss</w:t>
                  </w:r>
                </w:p>
              </w:tc>
            </w:tr>
            <w:tr w:rsidR="00F2321F" w:rsidRPr="0010719F" w14:paraId="43172E62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3EC05BA7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7488E71D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charges, and/or plea-bargain</w:t>
                  </w:r>
                </w:p>
              </w:tc>
            </w:tr>
            <w:tr w:rsidR="00F2321F" w:rsidRPr="0010719F" w14:paraId="26C0222C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6B5B4056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F.  Evidence – anything that can be used by a judge or jury in deciding</w:t>
                  </w:r>
                </w:p>
              </w:tc>
            </w:tr>
            <w:tr w:rsidR="00F2321F" w:rsidRPr="0010719F" w14:paraId="1F3A9ABF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33EBC06F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shd w:val="clear" w:color="auto" w:fill="000000"/>
                  <w:vAlign w:val="bottom"/>
                </w:tcPr>
                <w:p w14:paraId="764242FB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6560" w:type="dxa"/>
                  <w:gridSpan w:val="6"/>
                  <w:vAlign w:val="bottom"/>
                </w:tcPr>
                <w:p w14:paraId="67107D29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7E9E6FF9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0A002DC6" w14:textId="77777777" w:rsidTr="00C146F1">
              <w:trPr>
                <w:trHeight w:val="280"/>
              </w:trPr>
              <w:tc>
                <w:tcPr>
                  <w:tcW w:w="1120" w:type="dxa"/>
                  <w:vAlign w:val="bottom"/>
                </w:tcPr>
                <w:p w14:paraId="264F4B75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4B0E9893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facts of a case; it may take many forms, such as a testimony by a</w:t>
                  </w:r>
                </w:p>
              </w:tc>
            </w:tr>
            <w:tr w:rsidR="00F2321F" w:rsidRPr="0010719F" w14:paraId="59AE015E" w14:textId="77777777" w:rsidTr="00C146F1">
              <w:trPr>
                <w:trHeight w:val="276"/>
              </w:trPr>
              <w:tc>
                <w:tcPr>
                  <w:tcW w:w="1120" w:type="dxa"/>
                  <w:vAlign w:val="bottom"/>
                </w:tcPr>
                <w:p w14:paraId="43E8CDC3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552A7A98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witness, documents, videotapes, photographs, physical objects, etc.</w:t>
                  </w:r>
                </w:p>
              </w:tc>
            </w:tr>
            <w:tr w:rsidR="00F2321F" w:rsidRPr="0010719F" w14:paraId="159477C5" w14:textId="77777777" w:rsidTr="00C146F1">
              <w:trPr>
                <w:trHeight w:val="252"/>
              </w:trPr>
              <w:tc>
                <w:tcPr>
                  <w:tcW w:w="8680" w:type="dxa"/>
                  <w:gridSpan w:val="9"/>
                  <w:vAlign w:val="bottom"/>
                </w:tcPr>
                <w:p w14:paraId="03775F6D" w14:textId="77777777" w:rsidR="00F2321F" w:rsidRPr="0010719F" w:rsidRDefault="00F2321F" w:rsidP="00F2321F">
                  <w:pPr>
                    <w:spacing w:line="252" w:lineRule="exact"/>
                    <w:ind w:left="7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G. Direct Evidence – evidence that, if believed, can directly prove a fact;</w:t>
                  </w:r>
                </w:p>
              </w:tc>
            </w:tr>
            <w:tr w:rsidR="00F2321F" w:rsidRPr="0010719F" w14:paraId="2EF596BB" w14:textId="77777777" w:rsidTr="00C146F1">
              <w:trPr>
                <w:trHeight w:val="20"/>
              </w:trPr>
              <w:tc>
                <w:tcPr>
                  <w:tcW w:w="1120" w:type="dxa"/>
                  <w:vAlign w:val="bottom"/>
                </w:tcPr>
                <w:p w14:paraId="7BC3899E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000000"/>
                  <w:vAlign w:val="bottom"/>
                </w:tcPr>
                <w:p w14:paraId="1783766D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860" w:type="dxa"/>
                  <w:gridSpan w:val="5"/>
                  <w:vAlign w:val="bottom"/>
                </w:tcPr>
                <w:p w14:paraId="2962E92C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529811F4" w14:textId="77777777" w:rsidR="00F2321F" w:rsidRPr="0010719F" w:rsidRDefault="00F2321F" w:rsidP="00F2321F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F2321F" w:rsidRPr="0010719F" w14:paraId="1CB726FA" w14:textId="77777777" w:rsidTr="0010719F">
              <w:trPr>
                <w:trHeight w:val="333"/>
              </w:trPr>
              <w:tc>
                <w:tcPr>
                  <w:tcW w:w="1120" w:type="dxa"/>
                  <w:vAlign w:val="bottom"/>
                </w:tcPr>
                <w:p w14:paraId="1EA45CA7" w14:textId="77777777" w:rsidR="00F2321F" w:rsidRPr="0010719F" w:rsidRDefault="00F2321F" w:rsidP="00F2321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8"/>
                  <w:vAlign w:val="bottom"/>
                </w:tcPr>
                <w:p w14:paraId="2283288B" w14:textId="160BA585" w:rsidR="00F2321F" w:rsidRPr="0010719F" w:rsidRDefault="00F2321F" w:rsidP="00F2321F">
                  <w:pPr>
                    <w:rPr>
                      <w:rFonts w:ascii="Open Sans" w:eastAsia="Arial" w:hAnsi="Open Sans" w:cs="Open Sans"/>
                      <w:sz w:val="22"/>
                      <w:szCs w:val="22"/>
                      <w:u w:val="single"/>
                    </w:rPr>
                  </w:pPr>
                  <w:r w:rsidRPr="0010719F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ex: testimony of an eyewitness</w:t>
                  </w:r>
                </w:p>
              </w:tc>
            </w:tr>
          </w:tbl>
          <w:p w14:paraId="4F1B3DF2" w14:textId="57428071" w:rsidR="00F2321F" w:rsidRPr="0010719F" w:rsidRDefault="00F2321F" w:rsidP="00F2321F">
            <w:pPr>
              <w:spacing w:line="1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32459A2" w14:textId="77777777" w:rsidR="00F2321F" w:rsidRPr="0010719F" w:rsidRDefault="00F2321F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49" w:lineRule="auto"/>
              <w:ind w:left="1079" w:right="6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Real Evidence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– tangible evidence that may be admitted during a case; ex: a weapon used in a crime; also called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actual evidence</w:t>
            </w:r>
          </w:p>
          <w:p w14:paraId="43223082" w14:textId="05E7AC86" w:rsidR="00455756" w:rsidRPr="0010719F" w:rsidRDefault="00455756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49" w:lineRule="auto"/>
              <w:ind w:left="1079" w:right="6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Circumstantial Evidence- 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indirect evidence that provides the judge or jury with information from which inferences may be drawn</w:t>
            </w:r>
          </w:p>
          <w:p w14:paraId="048F8B33" w14:textId="77777777" w:rsidR="00F2321F" w:rsidRPr="0010719F" w:rsidRDefault="00F2321F" w:rsidP="00F2321F">
            <w:pPr>
              <w:spacing w:line="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1DBD3DC" w14:textId="77777777" w:rsidR="00F2321F" w:rsidRPr="0010719F" w:rsidRDefault="00F2321F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35" w:lineRule="auto"/>
              <w:ind w:left="1079" w:right="12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Demonstrative Evidence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– a type of actual evidence or exhibit created to be used in court; ex: charts</w:t>
            </w:r>
          </w:p>
          <w:p w14:paraId="395B5878" w14:textId="77777777" w:rsidR="00F2321F" w:rsidRPr="0010719F" w:rsidRDefault="00F2321F" w:rsidP="00F2321F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05DBA41" w14:textId="77777777" w:rsidR="00F2321F" w:rsidRPr="0010719F" w:rsidRDefault="00F2321F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35" w:lineRule="auto"/>
              <w:ind w:left="1079" w:right="7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Documentary Evidence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– a type of actual evidence that includes writings; ex: business records</w:t>
            </w:r>
          </w:p>
          <w:p w14:paraId="26BF0E1B" w14:textId="77777777" w:rsidR="00F2321F" w:rsidRPr="0010719F" w:rsidRDefault="00F2321F" w:rsidP="00F2321F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A8CE805" w14:textId="77777777" w:rsidR="00F2321F" w:rsidRPr="0010719F" w:rsidRDefault="00F2321F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35" w:lineRule="auto"/>
              <w:ind w:left="1079" w:right="12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Testimony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– evidence given under oath, either orally or by affidavit, by a competent witness</w:t>
            </w:r>
          </w:p>
          <w:p w14:paraId="5AADD13F" w14:textId="77777777" w:rsidR="00F2321F" w:rsidRPr="0010719F" w:rsidRDefault="00F2321F" w:rsidP="00F2321F">
            <w:pPr>
              <w:spacing w:line="1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9413806" w14:textId="681E626C" w:rsidR="00F2321F" w:rsidRPr="0010719F" w:rsidRDefault="00F2321F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37" w:lineRule="auto"/>
              <w:ind w:left="1079" w:right="4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Offered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– evidence presented by a party in a court case; </w:t>
            </w:r>
            <w:r w:rsidR="0010719F" w:rsidRPr="0010719F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be admitted into evidence, it must fall under the proper rule of evidence, or it may be kept out of the proceeding; ex: must be relevant to the case at hand</w:t>
            </w:r>
          </w:p>
          <w:p w14:paraId="360F2BBA" w14:textId="77777777" w:rsidR="00F2321F" w:rsidRPr="0010719F" w:rsidRDefault="00F2321F" w:rsidP="00F2321F">
            <w:pPr>
              <w:spacing w:line="1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F0D4779" w14:textId="77777777" w:rsidR="00F2321F" w:rsidRPr="0010719F" w:rsidRDefault="00F2321F" w:rsidP="00F2321F">
            <w:pPr>
              <w:numPr>
                <w:ilvl w:val="1"/>
                <w:numId w:val="6"/>
              </w:numPr>
              <w:tabs>
                <w:tab w:val="left" w:pos="2520"/>
              </w:tabs>
              <w:spacing w:line="237" w:lineRule="auto"/>
              <w:ind w:left="1079" w:right="1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Admitted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– if not challenged as violating the rules of evidence by the opposing side, evidence “comes in” and is made a part of the case; admitted evidence can be considered by the judge or jury in rendering a decision</w:t>
            </w:r>
          </w:p>
          <w:p w14:paraId="79F5DB12" w14:textId="77777777" w:rsidR="00455756" w:rsidRPr="0010719F" w:rsidRDefault="00455756" w:rsidP="00455756">
            <w:pPr>
              <w:pStyle w:val="ListParagraph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3D80150" w14:textId="77777777" w:rsidR="00455756" w:rsidRPr="0010719F" w:rsidRDefault="00455756" w:rsidP="00455756">
            <w:pPr>
              <w:numPr>
                <w:ilvl w:val="0"/>
                <w:numId w:val="7"/>
              </w:numPr>
              <w:tabs>
                <w:tab w:val="left" w:pos="1980"/>
              </w:tabs>
              <w:spacing w:line="237" w:lineRule="auto"/>
              <w:ind w:left="381" w:right="360" w:hanging="381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Burden of Proof– necessity to prove the facts that are in dispute at a trial. Must determine which party must prove the allegations made and how much proof is needed</w:t>
            </w:r>
          </w:p>
          <w:p w14:paraId="50B73CBE" w14:textId="77777777" w:rsidR="00455756" w:rsidRPr="0010719F" w:rsidRDefault="00455756" w:rsidP="00455756">
            <w:pPr>
              <w:numPr>
                <w:ilvl w:val="1"/>
                <w:numId w:val="7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Civil Trial</w:t>
            </w:r>
          </w:p>
          <w:p w14:paraId="20A22755" w14:textId="77777777" w:rsidR="00455756" w:rsidRPr="0010719F" w:rsidRDefault="00455756" w:rsidP="00455756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CBA759" w14:textId="77777777" w:rsidR="00455756" w:rsidRPr="0010719F" w:rsidRDefault="00455756" w:rsidP="00455756">
            <w:pPr>
              <w:numPr>
                <w:ilvl w:val="2"/>
                <w:numId w:val="7"/>
              </w:numPr>
              <w:tabs>
                <w:tab w:val="left" w:pos="3060"/>
              </w:tabs>
              <w:spacing w:line="234" w:lineRule="auto"/>
              <w:ind w:left="1461" w:right="122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Preponderance of the evidence – plaintiff’s evidence is slightly more convincing than defendant’s evidence</w:t>
            </w:r>
          </w:p>
          <w:p w14:paraId="2ADFAF0A" w14:textId="77777777" w:rsidR="00455756" w:rsidRPr="0010719F" w:rsidRDefault="00455756" w:rsidP="00455756">
            <w:pPr>
              <w:numPr>
                <w:ilvl w:val="2"/>
                <w:numId w:val="7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Plaintiff’s burden</w:t>
            </w:r>
          </w:p>
          <w:p w14:paraId="624AE4D4" w14:textId="77777777" w:rsidR="00455756" w:rsidRPr="0010719F" w:rsidRDefault="00455756" w:rsidP="00455756">
            <w:pPr>
              <w:numPr>
                <w:ilvl w:val="1"/>
                <w:numId w:val="7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Criminal Trial</w:t>
            </w:r>
          </w:p>
          <w:p w14:paraId="6E397CD1" w14:textId="77777777" w:rsidR="00455756" w:rsidRPr="0010719F" w:rsidRDefault="00455756" w:rsidP="00455756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DB56D5C" w14:textId="47059B97" w:rsidR="00455756" w:rsidRPr="00965F4A" w:rsidRDefault="00455756" w:rsidP="00965F4A">
            <w:pPr>
              <w:numPr>
                <w:ilvl w:val="2"/>
                <w:numId w:val="7"/>
              </w:numPr>
              <w:tabs>
                <w:tab w:val="left" w:pos="3060"/>
              </w:tabs>
              <w:spacing w:line="237" w:lineRule="auto"/>
              <w:ind w:left="1461" w:right="110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Beyond a reasonable doubt – the prosecutor must convince the judge or jury that the defendant committed the crime. They must be 95% or more certain of the defendant’s guilt.</w:t>
            </w:r>
          </w:p>
          <w:p w14:paraId="04311CB8" w14:textId="77777777" w:rsidR="00455756" w:rsidRPr="0010719F" w:rsidRDefault="00455756" w:rsidP="00455756">
            <w:pPr>
              <w:numPr>
                <w:ilvl w:val="2"/>
                <w:numId w:val="7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State’s/Prosecutor’s burden – conviction of crime</w:t>
            </w:r>
          </w:p>
          <w:p w14:paraId="6B277E75" w14:textId="77777777" w:rsidR="00455756" w:rsidRPr="0010719F" w:rsidRDefault="00455756" w:rsidP="00455756">
            <w:pPr>
              <w:numPr>
                <w:ilvl w:val="2"/>
                <w:numId w:val="7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Defendant’s burden – defenses claimed</w:t>
            </w:r>
          </w:p>
          <w:p w14:paraId="652B3082" w14:textId="77777777" w:rsidR="00455756" w:rsidRPr="0010719F" w:rsidRDefault="00455756" w:rsidP="00455756">
            <w:pPr>
              <w:numPr>
                <w:ilvl w:val="3"/>
                <w:numId w:val="7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Insanity</w:t>
            </w:r>
          </w:p>
          <w:p w14:paraId="44F0DB8B" w14:textId="77777777" w:rsidR="00455756" w:rsidRPr="0010719F" w:rsidRDefault="00455756" w:rsidP="00455756">
            <w:pPr>
              <w:numPr>
                <w:ilvl w:val="3"/>
                <w:numId w:val="7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Self-Defense</w:t>
            </w:r>
          </w:p>
          <w:p w14:paraId="6723480C" w14:textId="77777777" w:rsidR="00455756" w:rsidRPr="0010719F" w:rsidRDefault="00455756" w:rsidP="00455756">
            <w:pPr>
              <w:numPr>
                <w:ilvl w:val="3"/>
                <w:numId w:val="7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Duress</w:t>
            </w:r>
          </w:p>
          <w:p w14:paraId="4F8FEB6B" w14:textId="77777777" w:rsidR="00455756" w:rsidRPr="0010719F" w:rsidRDefault="00455756" w:rsidP="00455756">
            <w:pPr>
              <w:numPr>
                <w:ilvl w:val="3"/>
                <w:numId w:val="7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Entrapment</w:t>
            </w:r>
          </w:p>
          <w:p w14:paraId="5F4759C3" w14:textId="77777777" w:rsidR="00455756" w:rsidRPr="0010719F" w:rsidRDefault="00455756" w:rsidP="00455756">
            <w:pPr>
              <w:numPr>
                <w:ilvl w:val="3"/>
                <w:numId w:val="7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Necessity</w:t>
            </w:r>
          </w:p>
          <w:p w14:paraId="4F4B6B46" w14:textId="77777777" w:rsidR="00455756" w:rsidRPr="0010719F" w:rsidRDefault="00455756" w:rsidP="00455756">
            <w:pPr>
              <w:numPr>
                <w:ilvl w:val="3"/>
                <w:numId w:val="7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Accident</w:t>
            </w:r>
          </w:p>
          <w:p w14:paraId="1B5F49AD" w14:textId="77777777" w:rsidR="00455756" w:rsidRPr="0010719F" w:rsidRDefault="00455756" w:rsidP="00455756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19A453E" w14:textId="77777777" w:rsidR="00455756" w:rsidRPr="0010719F" w:rsidRDefault="00455756" w:rsidP="00455756">
            <w:pPr>
              <w:numPr>
                <w:ilvl w:val="0"/>
                <w:numId w:val="8"/>
              </w:numPr>
              <w:tabs>
                <w:tab w:val="left" w:pos="1980"/>
              </w:tabs>
              <w:ind w:left="381" w:hanging="446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Evidence</w:t>
            </w:r>
          </w:p>
          <w:p w14:paraId="065F3BBC" w14:textId="77777777" w:rsidR="00455756" w:rsidRPr="0010719F" w:rsidRDefault="00455756" w:rsidP="00455756">
            <w:pPr>
              <w:numPr>
                <w:ilvl w:val="1"/>
                <w:numId w:val="8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Circumstantial evidence</w:t>
            </w:r>
          </w:p>
          <w:p w14:paraId="0E835778" w14:textId="63570399" w:rsidR="00455756" w:rsidRPr="0010719F" w:rsidRDefault="00455756" w:rsidP="00455756">
            <w:pPr>
              <w:numPr>
                <w:ilvl w:val="2"/>
                <w:numId w:val="8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The most </w:t>
            </w:r>
            <w:r w:rsidR="0010719F" w:rsidRPr="0010719F">
              <w:rPr>
                <w:rFonts w:ascii="Open Sans" w:eastAsia="Arial" w:hAnsi="Open Sans" w:cs="Open Sans"/>
                <w:sz w:val="22"/>
                <w:szCs w:val="22"/>
              </w:rPr>
              <w:t>usual form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of evidence</w:t>
            </w:r>
          </w:p>
          <w:p w14:paraId="5FBF4499" w14:textId="77777777" w:rsidR="00455756" w:rsidRPr="0010719F" w:rsidRDefault="00455756" w:rsidP="00455756">
            <w:pPr>
              <w:numPr>
                <w:ilvl w:val="2"/>
                <w:numId w:val="8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Indirect evidence</w:t>
            </w:r>
          </w:p>
          <w:p w14:paraId="47B78FA7" w14:textId="77777777" w:rsidR="00455756" w:rsidRPr="0010719F" w:rsidRDefault="00455756" w:rsidP="00455756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80ECCFC" w14:textId="77777777" w:rsidR="00455756" w:rsidRPr="0010719F" w:rsidRDefault="00455756" w:rsidP="00455756">
            <w:pPr>
              <w:numPr>
                <w:ilvl w:val="2"/>
                <w:numId w:val="8"/>
              </w:numPr>
              <w:tabs>
                <w:tab w:val="left" w:pos="3060"/>
              </w:tabs>
              <w:spacing w:line="235" w:lineRule="auto"/>
              <w:ind w:left="1461" w:right="148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The judge and jury must draw conclusions based on inferences</w:t>
            </w:r>
          </w:p>
          <w:p w14:paraId="1ADADF27" w14:textId="59AF9B75" w:rsidR="00455756" w:rsidRPr="0010719F" w:rsidRDefault="00455756" w:rsidP="00455756">
            <w:pPr>
              <w:numPr>
                <w:ilvl w:val="1"/>
                <w:numId w:val="8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Direct evidence – directly proves a fact, such as the testimony of an eyewitness or a confession</w:t>
            </w:r>
          </w:p>
          <w:p w14:paraId="2A5435A1" w14:textId="77777777" w:rsidR="00455756" w:rsidRPr="0010719F" w:rsidRDefault="00455756" w:rsidP="00455756">
            <w:pPr>
              <w:numPr>
                <w:ilvl w:val="0"/>
                <w:numId w:val="9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Types of evidence</w:t>
            </w:r>
          </w:p>
          <w:p w14:paraId="7B9A2D9D" w14:textId="77777777" w:rsidR="00455756" w:rsidRPr="0010719F" w:rsidRDefault="00455756" w:rsidP="0045575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D4CEDA" w14:textId="77777777" w:rsidR="00455756" w:rsidRPr="0010719F" w:rsidRDefault="00455756" w:rsidP="00455756">
            <w:pPr>
              <w:numPr>
                <w:ilvl w:val="1"/>
                <w:numId w:val="9"/>
              </w:numPr>
              <w:tabs>
                <w:tab w:val="left" w:pos="3060"/>
              </w:tabs>
              <w:spacing w:line="235" w:lineRule="auto"/>
              <w:ind w:left="1461" w:right="11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Real – tangible evidence that may be admitted during a case; also called actual evidence</w:t>
            </w:r>
          </w:p>
          <w:p w14:paraId="531073E9" w14:textId="77777777" w:rsidR="00455756" w:rsidRPr="0010719F" w:rsidRDefault="00455756" w:rsidP="0045575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93B8F02" w14:textId="77777777" w:rsidR="00455756" w:rsidRPr="0010719F" w:rsidRDefault="00455756" w:rsidP="00455756">
            <w:pPr>
              <w:numPr>
                <w:ilvl w:val="1"/>
                <w:numId w:val="9"/>
              </w:numPr>
              <w:tabs>
                <w:tab w:val="left" w:pos="3060"/>
              </w:tabs>
              <w:spacing w:line="235" w:lineRule="auto"/>
              <w:ind w:left="1461" w:right="150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Demonstrative – a type of actual evidence or exhibit created to be used in court</w:t>
            </w:r>
          </w:p>
          <w:p w14:paraId="3CE9FFA4" w14:textId="3F04F897" w:rsidR="00455756" w:rsidRPr="0010719F" w:rsidRDefault="00455756" w:rsidP="0045575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8010E17" w14:textId="77777777" w:rsidR="00455756" w:rsidRPr="0010719F" w:rsidRDefault="00455756" w:rsidP="00455756">
            <w:pPr>
              <w:numPr>
                <w:ilvl w:val="1"/>
                <w:numId w:val="9"/>
              </w:numPr>
              <w:tabs>
                <w:tab w:val="left" w:pos="3060"/>
              </w:tabs>
              <w:spacing w:line="235" w:lineRule="auto"/>
              <w:ind w:left="1461" w:right="126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Documentary – a type of actual evidence that includes writings</w:t>
            </w:r>
          </w:p>
          <w:p w14:paraId="5B868E8D" w14:textId="77777777" w:rsidR="00455756" w:rsidRPr="0010719F" w:rsidRDefault="00455756" w:rsidP="0045575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4179D59" w14:textId="28362CB3" w:rsidR="00455756" w:rsidRPr="0010719F" w:rsidRDefault="00455756" w:rsidP="00455756">
            <w:pPr>
              <w:numPr>
                <w:ilvl w:val="1"/>
                <w:numId w:val="9"/>
              </w:numPr>
              <w:tabs>
                <w:tab w:val="left" w:pos="3060"/>
              </w:tabs>
              <w:spacing w:line="235" w:lineRule="auto"/>
              <w:ind w:left="1461" w:right="86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Testimony – evidence given under oath, either orally or by af</w:t>
            </w:r>
            <w:r w:rsidR="0010719F">
              <w:rPr>
                <w:rFonts w:ascii="Open Sans" w:eastAsia="Arial" w:hAnsi="Open Sans" w:cs="Open Sans"/>
                <w:sz w:val="22"/>
                <w:szCs w:val="22"/>
              </w:rPr>
              <w:t>fidavit, by a competent witness</w:t>
            </w:r>
          </w:p>
          <w:p w14:paraId="28FC4F47" w14:textId="77777777" w:rsidR="00455756" w:rsidRPr="0010719F" w:rsidRDefault="00455756" w:rsidP="00455756">
            <w:pPr>
              <w:spacing w:line="27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27A1881" w14:textId="25BE6286" w:rsidR="00455756" w:rsidRPr="0010719F" w:rsidRDefault="00455756" w:rsidP="00455756">
            <w:pPr>
              <w:tabs>
                <w:tab w:val="left" w:pos="196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IV.</w:t>
            </w:r>
            <w:r w:rsidR="0010719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Evidence coming into trial</w:t>
            </w:r>
          </w:p>
          <w:p w14:paraId="510AF22A" w14:textId="77777777" w:rsidR="00455756" w:rsidRPr="0010719F" w:rsidRDefault="00455756" w:rsidP="00455756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BF92547" w14:textId="77777777" w:rsidR="00455756" w:rsidRPr="0010719F" w:rsidRDefault="00455756" w:rsidP="00455756">
            <w:pPr>
              <w:numPr>
                <w:ilvl w:val="0"/>
                <w:numId w:val="10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Evidence must be relevant to the case at hand</w:t>
            </w:r>
          </w:p>
          <w:p w14:paraId="1017DD7A" w14:textId="77777777" w:rsidR="00455756" w:rsidRPr="0010719F" w:rsidRDefault="00455756" w:rsidP="00455756">
            <w:pPr>
              <w:numPr>
                <w:ilvl w:val="0"/>
                <w:numId w:val="10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Evidence must fall within the Rules of Evidence</w:t>
            </w:r>
          </w:p>
          <w:p w14:paraId="7E984C23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Encourages fairness</w:t>
            </w:r>
          </w:p>
          <w:p w14:paraId="33ADCB1C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Avoids judicial delay</w:t>
            </w:r>
          </w:p>
          <w:p w14:paraId="2D55B655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Assists in ascertaining the truth</w:t>
            </w:r>
          </w:p>
          <w:p w14:paraId="4C40A775" w14:textId="77777777" w:rsidR="00455756" w:rsidRPr="0010719F" w:rsidRDefault="00455756" w:rsidP="00455756">
            <w:pPr>
              <w:numPr>
                <w:ilvl w:val="0"/>
                <w:numId w:val="10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Can include</w:t>
            </w:r>
          </w:p>
          <w:p w14:paraId="6764FF67" w14:textId="77777777" w:rsidR="00455756" w:rsidRPr="0010719F" w:rsidRDefault="00455756" w:rsidP="00455756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8A712B2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spacing w:line="235" w:lineRule="auto"/>
              <w:ind w:left="1461" w:right="148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Stipulations – undisputed facts that opposing parties agree to in writing for the court</w:t>
            </w:r>
          </w:p>
          <w:p w14:paraId="2C850F4E" w14:textId="77777777" w:rsidR="00455756" w:rsidRPr="0010719F" w:rsidRDefault="00455756" w:rsidP="0045575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A8F89C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spacing w:line="235" w:lineRule="auto"/>
              <w:ind w:left="1461" w:right="146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Judicial Notice – recognition by the court that certain information is common knowledge</w:t>
            </w:r>
          </w:p>
          <w:p w14:paraId="785620E8" w14:textId="77777777" w:rsidR="00455756" w:rsidRPr="0010719F" w:rsidRDefault="00455756" w:rsidP="00455756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B3952E1" w14:textId="77777777" w:rsidR="00455756" w:rsidRPr="0010719F" w:rsidRDefault="00455756" w:rsidP="00455756">
            <w:pPr>
              <w:numPr>
                <w:ilvl w:val="0"/>
                <w:numId w:val="10"/>
              </w:numPr>
              <w:tabs>
                <w:tab w:val="left" w:pos="2520"/>
              </w:tabs>
              <w:ind w:left="92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Evidence coming into trial</w:t>
            </w:r>
          </w:p>
          <w:p w14:paraId="3EF4C9EE" w14:textId="49EDE3F2" w:rsidR="00455756" w:rsidRPr="00965F4A" w:rsidRDefault="00455756" w:rsidP="00965F4A">
            <w:pPr>
              <w:numPr>
                <w:ilvl w:val="1"/>
                <w:numId w:val="10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Suppressed evidence – kept out of trial due to a legality</w:t>
            </w:r>
          </w:p>
          <w:p w14:paraId="4FF3725F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spacing w:line="236" w:lineRule="auto"/>
              <w:ind w:left="1461" w:right="1040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Offered evidence – presented by a party in a court case; to be admitted it must fall under the proper rule of evidence</w:t>
            </w:r>
          </w:p>
          <w:p w14:paraId="497793AF" w14:textId="77777777" w:rsidR="00455756" w:rsidRPr="0010719F" w:rsidRDefault="00455756" w:rsidP="00455756">
            <w:pPr>
              <w:numPr>
                <w:ilvl w:val="1"/>
                <w:numId w:val="10"/>
              </w:numPr>
              <w:tabs>
                <w:tab w:val="left" w:pos="3060"/>
              </w:tabs>
              <w:ind w:left="146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Admitted</w:t>
            </w:r>
          </w:p>
          <w:p w14:paraId="0B696D01" w14:textId="77777777" w:rsidR="00455756" w:rsidRPr="0010719F" w:rsidRDefault="00455756" w:rsidP="00455756">
            <w:pPr>
              <w:numPr>
                <w:ilvl w:val="2"/>
                <w:numId w:val="10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“Comes in”</w:t>
            </w:r>
          </w:p>
          <w:p w14:paraId="66877D54" w14:textId="77777777" w:rsidR="00455756" w:rsidRPr="0010719F" w:rsidRDefault="00455756" w:rsidP="00455756">
            <w:pPr>
              <w:numPr>
                <w:ilvl w:val="2"/>
                <w:numId w:val="10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Made a part of the case record</w:t>
            </w:r>
          </w:p>
          <w:p w14:paraId="76DFE1AB" w14:textId="77777777" w:rsidR="00455756" w:rsidRPr="0010719F" w:rsidRDefault="00455756" w:rsidP="00455756">
            <w:pPr>
              <w:numPr>
                <w:ilvl w:val="2"/>
                <w:numId w:val="10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Can be considered by judge or jury in rendering a decision</w:t>
            </w:r>
          </w:p>
          <w:p w14:paraId="05E15B61" w14:textId="77777777" w:rsidR="00455756" w:rsidRPr="0010719F" w:rsidRDefault="00455756" w:rsidP="00455756">
            <w:pPr>
              <w:numPr>
                <w:ilvl w:val="2"/>
                <w:numId w:val="10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If challenged by the opposing party, could be “kept out”</w:t>
            </w:r>
          </w:p>
          <w:p w14:paraId="317B4E43" w14:textId="77777777" w:rsidR="00455756" w:rsidRPr="0010719F" w:rsidRDefault="00455756" w:rsidP="00455756">
            <w:pPr>
              <w:numPr>
                <w:ilvl w:val="2"/>
                <w:numId w:val="10"/>
              </w:numPr>
              <w:tabs>
                <w:tab w:val="left" w:pos="3600"/>
              </w:tabs>
              <w:ind w:left="200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Challenged through objections such as:</w:t>
            </w:r>
          </w:p>
          <w:p w14:paraId="627638C1" w14:textId="77777777" w:rsidR="00455756" w:rsidRPr="0010719F" w:rsidRDefault="00455756" w:rsidP="00455756">
            <w:pPr>
              <w:numPr>
                <w:ilvl w:val="3"/>
                <w:numId w:val="10"/>
              </w:numPr>
              <w:tabs>
                <w:tab w:val="left" w:pos="4140"/>
              </w:tabs>
              <w:ind w:left="254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Relevance</w:t>
            </w:r>
          </w:p>
          <w:p w14:paraId="6C6C2AD6" w14:textId="77777777" w:rsidR="00455756" w:rsidRPr="0010719F" w:rsidRDefault="00455756" w:rsidP="00455756">
            <w:pPr>
              <w:numPr>
                <w:ilvl w:val="3"/>
                <w:numId w:val="10"/>
              </w:numPr>
              <w:tabs>
                <w:tab w:val="left" w:pos="4140"/>
              </w:tabs>
              <w:ind w:left="254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Hearsay</w:t>
            </w:r>
          </w:p>
          <w:p w14:paraId="0CB45512" w14:textId="77777777" w:rsidR="00455756" w:rsidRPr="0010719F" w:rsidRDefault="00455756" w:rsidP="00455756">
            <w:pPr>
              <w:numPr>
                <w:ilvl w:val="3"/>
                <w:numId w:val="10"/>
              </w:numPr>
              <w:tabs>
                <w:tab w:val="left" w:pos="4140"/>
              </w:tabs>
              <w:ind w:left="254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Lack of personal knowledge</w:t>
            </w:r>
          </w:p>
          <w:p w14:paraId="7D305ACB" w14:textId="77777777" w:rsidR="00455756" w:rsidRPr="0010719F" w:rsidRDefault="00455756" w:rsidP="00455756">
            <w:pPr>
              <w:numPr>
                <w:ilvl w:val="3"/>
                <w:numId w:val="10"/>
              </w:numPr>
              <w:tabs>
                <w:tab w:val="left" w:pos="4140"/>
              </w:tabs>
              <w:ind w:left="2541" w:hanging="359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No proper predicate</w:t>
            </w:r>
          </w:p>
          <w:p w14:paraId="5ED3AF38" w14:textId="7BF8E658" w:rsidR="00455756" w:rsidRDefault="00455756" w:rsidP="00455756">
            <w:pPr>
              <w:tabs>
                <w:tab w:val="left" w:pos="2520"/>
              </w:tabs>
              <w:spacing w:line="237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6A9C584" w14:textId="28A0F979" w:rsidR="002B57EE" w:rsidRDefault="002B57EE" w:rsidP="00455756">
            <w:pPr>
              <w:tabs>
                <w:tab w:val="left" w:pos="2520"/>
              </w:tabs>
              <w:spacing w:line="237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28F5260" w14:textId="6ECAA36A" w:rsidR="002B57EE" w:rsidRDefault="002B57EE" w:rsidP="00455756">
            <w:pPr>
              <w:tabs>
                <w:tab w:val="left" w:pos="2520"/>
              </w:tabs>
              <w:spacing w:line="237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EEC0CAC" w14:textId="4F171E90" w:rsidR="002B57EE" w:rsidRDefault="002B57EE" w:rsidP="00455756">
            <w:pPr>
              <w:tabs>
                <w:tab w:val="left" w:pos="2520"/>
              </w:tabs>
              <w:spacing w:line="237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4FC4C5C" w14:textId="77777777" w:rsidR="002B57EE" w:rsidRPr="0010719F" w:rsidRDefault="002B57EE" w:rsidP="00455756">
            <w:pPr>
              <w:tabs>
                <w:tab w:val="left" w:pos="2520"/>
              </w:tabs>
              <w:spacing w:line="237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  <w:bookmarkStart w:id="1" w:name="_GoBack"/>
            <w:bookmarkEnd w:id="1"/>
          </w:p>
          <w:p w14:paraId="41259C4C" w14:textId="19601EB3" w:rsidR="00B3350C" w:rsidRPr="0010719F" w:rsidRDefault="00455756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Indivi</w:t>
            </w:r>
            <w:r w:rsidR="09D121B5"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dualized Education Plan (IEP) for all special education students must be followed. Examples of accommodations may include, but are not limited to:</w:t>
            </w:r>
          </w:p>
          <w:p w14:paraId="788EAE4E" w14:textId="6E77FC7D" w:rsidR="00CF2E7E" w:rsidRPr="0010719F" w:rsidRDefault="002B57EE" w:rsidP="0010719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For Reinforcement, students will list terms and explain how each term relates to the burden of proof, or circumstantial or direct evidence. Use the Individual Work Rubric for assessment.</w:t>
            </w:r>
          </w:p>
        </w:tc>
      </w:tr>
      <w:tr w:rsidR="00B3350C" w:rsidRPr="0010719F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3FE94A4" w14:textId="77777777" w:rsidR="00455756" w:rsidRPr="0010719F" w:rsidRDefault="00455756" w:rsidP="00455756">
            <w:p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Analyze a Circumstantial Evidence Trial</w:t>
            </w:r>
          </w:p>
          <w:p w14:paraId="58991159" w14:textId="77777777" w:rsidR="00455756" w:rsidRPr="0010719F" w:rsidRDefault="00455756" w:rsidP="00455756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3B5EE6" w14:textId="77777777" w:rsidR="00455756" w:rsidRPr="0010719F" w:rsidRDefault="00455756" w:rsidP="00455756">
            <w:pPr>
              <w:numPr>
                <w:ilvl w:val="0"/>
                <w:numId w:val="11"/>
              </w:numPr>
              <w:tabs>
                <w:tab w:val="left" w:pos="2220"/>
              </w:tabs>
              <w:spacing w:line="235" w:lineRule="auto"/>
              <w:ind w:left="1084" w:right="78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Divide students into two groups: Group 1 = Prosecution Team and Group 2 = Defense Team.</w:t>
            </w:r>
          </w:p>
          <w:p w14:paraId="17B44FAF" w14:textId="77777777" w:rsidR="00455756" w:rsidRPr="0010719F" w:rsidRDefault="00455756" w:rsidP="00455756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B61B3E8" w14:textId="77777777" w:rsidR="00455756" w:rsidRPr="0010719F" w:rsidRDefault="00455756" w:rsidP="00455756">
            <w:pPr>
              <w:numPr>
                <w:ilvl w:val="0"/>
                <w:numId w:val="11"/>
              </w:numPr>
              <w:tabs>
                <w:tab w:val="left" w:pos="2220"/>
              </w:tabs>
              <w:spacing w:line="235" w:lineRule="auto"/>
              <w:ind w:left="1084" w:right="70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Explain that each group will be researching the same criminal case, which was based on a plethora of circumstantial evidence.</w:t>
            </w:r>
          </w:p>
          <w:p w14:paraId="6E3FB920" w14:textId="77777777" w:rsidR="00455756" w:rsidRPr="0010719F" w:rsidRDefault="00455756" w:rsidP="00455756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DADE58E" w14:textId="77777777" w:rsidR="00455756" w:rsidRPr="0010719F" w:rsidRDefault="00455756" w:rsidP="00455756">
            <w:pPr>
              <w:numPr>
                <w:ilvl w:val="0"/>
                <w:numId w:val="11"/>
              </w:numPr>
              <w:tabs>
                <w:tab w:val="left" w:pos="2220"/>
              </w:tabs>
              <w:ind w:left="1084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Explain the steps the groups need to follow:</w:t>
            </w:r>
          </w:p>
          <w:p w14:paraId="334C45D7" w14:textId="77777777" w:rsidR="00455756" w:rsidRPr="0010719F" w:rsidRDefault="00455756" w:rsidP="00455756">
            <w:pPr>
              <w:numPr>
                <w:ilvl w:val="1"/>
                <w:numId w:val="11"/>
              </w:numPr>
              <w:tabs>
                <w:tab w:val="left" w:pos="2780"/>
              </w:tabs>
              <w:ind w:left="1644" w:hanging="35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Research the case (internet)</w:t>
            </w:r>
          </w:p>
          <w:p w14:paraId="10200700" w14:textId="77777777" w:rsidR="00455756" w:rsidRPr="0010719F" w:rsidRDefault="00455756" w:rsidP="00455756">
            <w:pPr>
              <w:numPr>
                <w:ilvl w:val="1"/>
                <w:numId w:val="11"/>
              </w:numPr>
              <w:tabs>
                <w:tab w:val="left" w:pos="2780"/>
              </w:tabs>
              <w:ind w:left="1644" w:hanging="35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Gather all the facts (write down)</w:t>
            </w:r>
          </w:p>
          <w:p w14:paraId="2D941DA4" w14:textId="77777777" w:rsidR="00455756" w:rsidRPr="0010719F" w:rsidRDefault="00455756" w:rsidP="00455756">
            <w:pPr>
              <w:numPr>
                <w:ilvl w:val="1"/>
                <w:numId w:val="11"/>
              </w:numPr>
              <w:tabs>
                <w:tab w:val="left" w:pos="2780"/>
              </w:tabs>
              <w:ind w:left="1644" w:hanging="35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Chart the facts for both sides on poster board</w:t>
            </w:r>
          </w:p>
          <w:p w14:paraId="58D25DAA" w14:textId="2641F299" w:rsidR="00455756" w:rsidRPr="0010719F" w:rsidRDefault="00455756" w:rsidP="00455756">
            <w:pPr>
              <w:numPr>
                <w:ilvl w:val="1"/>
                <w:numId w:val="11"/>
              </w:numPr>
              <w:tabs>
                <w:tab w:val="left" w:pos="2780"/>
              </w:tabs>
              <w:ind w:left="1644" w:hanging="35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Determine which facts support the position (guilty or not guilty)</w:t>
            </w:r>
          </w:p>
          <w:p w14:paraId="178667A3" w14:textId="1A428AF2" w:rsidR="00455756" w:rsidRPr="0010719F" w:rsidRDefault="00455756" w:rsidP="00455756">
            <w:pPr>
              <w:numPr>
                <w:ilvl w:val="1"/>
                <w:numId w:val="11"/>
              </w:numPr>
              <w:tabs>
                <w:tab w:val="left" w:pos="2780"/>
              </w:tabs>
              <w:ind w:left="1644" w:hanging="35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Argue the case with the opposing group</w:t>
            </w:r>
          </w:p>
          <w:p w14:paraId="66B241EF" w14:textId="77777777" w:rsidR="00455756" w:rsidRPr="0010719F" w:rsidRDefault="00455756" w:rsidP="00455756">
            <w:pPr>
              <w:numPr>
                <w:ilvl w:val="0"/>
                <w:numId w:val="11"/>
              </w:numPr>
              <w:tabs>
                <w:tab w:val="left" w:pos="2220"/>
              </w:tabs>
              <w:spacing w:line="235" w:lineRule="auto"/>
              <w:ind w:left="1084" w:right="66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Monitor the progress of each group, and once ready, have the class debate between the two groups.</w:t>
            </w:r>
          </w:p>
          <w:p w14:paraId="5F985E5D" w14:textId="77777777" w:rsidR="00455756" w:rsidRPr="0010719F" w:rsidRDefault="00455756" w:rsidP="00455756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3690F3E" w14:textId="77777777" w:rsidR="00455756" w:rsidRPr="0010719F" w:rsidRDefault="00455756" w:rsidP="00455756">
            <w:pPr>
              <w:numPr>
                <w:ilvl w:val="0"/>
                <w:numId w:val="11"/>
              </w:numPr>
              <w:tabs>
                <w:tab w:val="left" w:pos="2220"/>
              </w:tabs>
              <w:ind w:left="1084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Discuss the actual outcome of the case.</w:t>
            </w:r>
          </w:p>
          <w:p w14:paraId="207AA839" w14:textId="77777777" w:rsidR="00455756" w:rsidRPr="0010719F" w:rsidRDefault="00455756" w:rsidP="00455756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C945F5C" w14:textId="77777777" w:rsidR="00455756" w:rsidRPr="0010719F" w:rsidRDefault="00455756" w:rsidP="00455756">
            <w:pPr>
              <w:numPr>
                <w:ilvl w:val="0"/>
                <w:numId w:val="11"/>
              </w:numPr>
              <w:tabs>
                <w:tab w:val="left" w:pos="2220"/>
              </w:tabs>
              <w:spacing w:line="236" w:lineRule="auto"/>
              <w:ind w:left="1084" w:right="220" w:hanging="3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Have each individual student write a short essay answer to the following question: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Do you agree with the actual outcome of this case? To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support your answer, explain your answer using the facts gathered from your research.</w:t>
            </w:r>
          </w:p>
          <w:p w14:paraId="031B1F4C" w14:textId="77777777" w:rsidR="00455756" w:rsidRPr="0010719F" w:rsidRDefault="00455756" w:rsidP="00455756">
            <w:pPr>
              <w:spacing w:line="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28C560A" w14:textId="77777777" w:rsidR="00455756" w:rsidRPr="0010719F" w:rsidRDefault="00455756" w:rsidP="00455756">
            <w:pPr>
              <w:ind w:left="364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Use the Debate Rubric and the Essay Rubric for assessment.</w:t>
            </w:r>
          </w:p>
          <w:p w14:paraId="7545CB91" w14:textId="77777777" w:rsidR="00455756" w:rsidRPr="0010719F" w:rsidRDefault="00455756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8FAA8A9" w14:textId="77777777" w:rsidR="00CF2E7E" w:rsidRDefault="09D121B5" w:rsidP="0045575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6E08F6C" w:rsidR="0010719F" w:rsidRPr="0010719F" w:rsidRDefault="0010719F" w:rsidP="00455756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0719F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10719F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83AB61D" w:rsidR="00CF2E7E" w:rsidRPr="0010719F" w:rsidRDefault="0010719F" w:rsidP="0010719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10719F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10719F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758B94A" w14:textId="77777777" w:rsidR="00455756" w:rsidRPr="0010719F" w:rsidRDefault="00455756" w:rsidP="0010719F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Trial: Evidence and Burden of Proof Quiz and Key</w:t>
            </w:r>
          </w:p>
          <w:p w14:paraId="21C930AA" w14:textId="77777777" w:rsidR="00455756" w:rsidRPr="0010719F" w:rsidRDefault="00455756" w:rsidP="00455756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E5CA913" w14:textId="77777777" w:rsidR="00455756" w:rsidRPr="0010719F" w:rsidRDefault="00455756" w:rsidP="0010719F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Debate Rubric</w:t>
            </w:r>
          </w:p>
          <w:p w14:paraId="03CF040A" w14:textId="77777777" w:rsidR="00455756" w:rsidRPr="0010719F" w:rsidRDefault="00455756" w:rsidP="0010719F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37DAA7B5" w14:textId="77777777" w:rsidR="00455756" w:rsidRPr="0010719F" w:rsidRDefault="00455756" w:rsidP="0010719F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Essay Rubric</w:t>
            </w:r>
          </w:p>
          <w:p w14:paraId="5A60ADCF" w14:textId="77777777" w:rsidR="00455756" w:rsidRPr="0010719F" w:rsidRDefault="00455756" w:rsidP="0010719F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  <w:p w14:paraId="6B27FDC4" w14:textId="6676E0C4" w:rsidR="00455756" w:rsidRPr="0010719F" w:rsidRDefault="00455756" w:rsidP="0010719F">
            <w:pPr>
              <w:pStyle w:val="ListParagraph"/>
              <w:numPr>
                <w:ilvl w:val="0"/>
                <w:numId w:val="2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Writing Rubric</w:t>
            </w:r>
          </w:p>
          <w:p w14:paraId="1E675341" w14:textId="77777777" w:rsidR="00B3350C" w:rsidRPr="0010719F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55C94835" w:rsidR="00CF2E7E" w:rsidRPr="0010719F" w:rsidRDefault="0010719F" w:rsidP="0010719F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10719F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4FC2754D" w14:textId="77777777" w:rsidR="00455756" w:rsidRPr="0010719F" w:rsidRDefault="00455756" w:rsidP="00455756">
            <w:pPr>
              <w:spacing w:line="234" w:lineRule="auto"/>
              <w:ind w:left="484" w:right="180" w:hanging="484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0131189794,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Criminal Courts: Structure, Process, &amp; Issues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(2nd Edition), Dean John Champion, Richard D. Hartley, &amp; Gary A. Rabe, Prentice Hall, 2007</w:t>
            </w:r>
          </w:p>
          <w:p w14:paraId="721AD90C" w14:textId="77777777" w:rsidR="00455756" w:rsidRPr="0010719F" w:rsidRDefault="00455756" w:rsidP="00455756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0B4636" w14:textId="6DE0D36D" w:rsidR="00B3350C" w:rsidRPr="0010719F" w:rsidRDefault="00455756" w:rsidP="00455756">
            <w:pPr>
              <w:spacing w:line="215" w:lineRule="auto"/>
              <w:ind w:left="484" w:right="160" w:hanging="484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0495599336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Criminal Procedure: Law and Practice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(8</w:t>
            </w:r>
            <w:r w:rsidRPr="0010719F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Edition), Rolando V. del Carmen, Wadsworth Publishing, 2009</w:t>
            </w:r>
          </w:p>
        </w:tc>
      </w:tr>
      <w:tr w:rsidR="00B3350C" w:rsidRPr="0010719F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0719F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10719F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10719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066EFA8D" w14:textId="77777777" w:rsidR="008F4627" w:rsidRPr="0010719F" w:rsidRDefault="008F4627" w:rsidP="008F4627">
            <w:pPr>
              <w:numPr>
                <w:ilvl w:val="0"/>
                <w:numId w:val="13"/>
              </w:numPr>
              <w:tabs>
                <w:tab w:val="left" w:pos="1760"/>
              </w:tabs>
              <w:ind w:left="264" w:hanging="2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Writing</w:t>
            </w:r>
          </w:p>
          <w:p w14:paraId="6A8E9A68" w14:textId="77777777" w:rsidR="008F4627" w:rsidRPr="0010719F" w:rsidRDefault="008F4627" w:rsidP="008F462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BC687E8" w14:textId="77777777" w:rsidR="008F4627" w:rsidRPr="0010719F" w:rsidRDefault="008F4627" w:rsidP="008F4627">
            <w:pPr>
              <w:spacing w:line="236" w:lineRule="auto"/>
              <w:ind w:left="724" w:right="42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A. Compose a variety of texts that demonstrate clear focus, the logical development of ideas in well-organized paragraphs, and the use of appropriate language that advances the author’s purpose.</w:t>
            </w:r>
          </w:p>
          <w:p w14:paraId="0A58C05A" w14:textId="77777777" w:rsidR="008F4627" w:rsidRPr="0010719F" w:rsidRDefault="008F4627" w:rsidP="008F4627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9D7F3EC" w14:textId="651042F4" w:rsidR="008F4627" w:rsidRPr="0010719F" w:rsidRDefault="008F4627" w:rsidP="008F4627">
            <w:pPr>
              <w:tabs>
                <w:tab w:val="left" w:pos="3208"/>
              </w:tabs>
              <w:spacing w:line="236" w:lineRule="auto"/>
              <w:ind w:left="1444" w:right="42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3. Evaluate relevance, quality, sufficiency, and depth of preliminary ideas and information, organize material generated, and formulate a thesis.</w:t>
            </w:r>
          </w:p>
          <w:p w14:paraId="3CB55331" w14:textId="77777777" w:rsidR="008F4627" w:rsidRPr="0010719F" w:rsidRDefault="008F4627" w:rsidP="008F4627">
            <w:pPr>
              <w:spacing w:line="1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4549F5" w14:textId="1161713B" w:rsidR="008F4627" w:rsidRPr="0010719F" w:rsidRDefault="008F4627" w:rsidP="008F4627">
            <w:pPr>
              <w:tabs>
                <w:tab w:val="left" w:pos="3208"/>
              </w:tabs>
              <w:spacing w:line="235" w:lineRule="auto"/>
              <w:ind w:left="1444" w:right="26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5. Edit writing for proper voice, tense, and syntax, assuring that it conforms to standard English, when appropriate.</w:t>
            </w:r>
          </w:p>
          <w:p w14:paraId="6432F699" w14:textId="77777777" w:rsidR="008F4627" w:rsidRPr="0010719F" w:rsidRDefault="008F4627" w:rsidP="008F4627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22B2713" w14:textId="77777777" w:rsidR="008F4627" w:rsidRPr="0010719F" w:rsidRDefault="008F4627" w:rsidP="008F4627">
            <w:pPr>
              <w:numPr>
                <w:ilvl w:val="0"/>
                <w:numId w:val="16"/>
              </w:numPr>
              <w:tabs>
                <w:tab w:val="left" w:pos="1840"/>
              </w:tabs>
              <w:ind w:left="344" w:hanging="34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Speaking</w:t>
            </w:r>
          </w:p>
          <w:p w14:paraId="1C86AF10" w14:textId="77777777" w:rsidR="008F4627" w:rsidRPr="0010719F" w:rsidRDefault="008F4627" w:rsidP="008F462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5F6C443" w14:textId="33997FF8" w:rsidR="008F4627" w:rsidRPr="0010719F" w:rsidRDefault="008F4627" w:rsidP="008F4627">
            <w:pPr>
              <w:tabs>
                <w:tab w:val="left" w:pos="2515"/>
              </w:tabs>
              <w:spacing w:line="235" w:lineRule="auto"/>
              <w:ind w:left="724" w:right="56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A. Understand the elements of communication both in informal group discussions and formal presentations</w:t>
            </w:r>
          </w:p>
          <w:p w14:paraId="16D43B2C" w14:textId="5AB4CC58" w:rsidR="008F4627" w:rsidRPr="0010719F" w:rsidRDefault="008F4627" w:rsidP="008F4627">
            <w:pPr>
              <w:tabs>
                <w:tab w:val="left" w:pos="3270"/>
              </w:tabs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ab/>
            </w:r>
          </w:p>
          <w:p w14:paraId="66EED223" w14:textId="3D18A661" w:rsidR="008F4627" w:rsidRPr="0010719F" w:rsidRDefault="008F4627" w:rsidP="008F4627">
            <w:pPr>
              <w:tabs>
                <w:tab w:val="left" w:pos="3208"/>
              </w:tabs>
              <w:spacing w:line="235" w:lineRule="auto"/>
              <w:ind w:left="1444" w:right="14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1. Understand how style and content of spoken language varies in different contexts and influences the listener’s understanding.</w:t>
            </w:r>
          </w:p>
          <w:p w14:paraId="730069AB" w14:textId="77777777" w:rsidR="008F4627" w:rsidRPr="0010719F" w:rsidRDefault="008F4627" w:rsidP="008F4627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1E2C6F8" w14:textId="3C74A4A9" w:rsidR="008F4627" w:rsidRPr="0010719F" w:rsidRDefault="008F4627" w:rsidP="008F4627">
            <w:pPr>
              <w:tabs>
                <w:tab w:val="left" w:pos="3200"/>
              </w:tabs>
              <w:ind w:left="144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2. Adjust presentation to </w:t>
            </w:r>
            <w:r w:rsidR="0010719F" w:rsidRPr="0010719F">
              <w:rPr>
                <w:rFonts w:ascii="Open Sans" w:eastAsia="Arial" w:hAnsi="Open Sans" w:cs="Open Sans"/>
                <w:sz w:val="22"/>
                <w:szCs w:val="22"/>
              </w:rPr>
              <w:t>audiences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and purposes.</w:t>
            </w:r>
          </w:p>
          <w:p w14:paraId="23F8100E" w14:textId="77777777" w:rsidR="008F4627" w:rsidRPr="0010719F" w:rsidRDefault="008F4627" w:rsidP="008F462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E8CBB94" w14:textId="357E738D" w:rsidR="008F4627" w:rsidRPr="0010719F" w:rsidRDefault="008F4627" w:rsidP="008F4627">
            <w:pPr>
              <w:tabs>
                <w:tab w:val="left" w:pos="2515"/>
              </w:tabs>
              <w:spacing w:line="235" w:lineRule="auto"/>
              <w:ind w:left="720" w:right="700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B. Develop effective speaking styles for both group and one-on-one situations.</w:t>
            </w:r>
          </w:p>
          <w:p w14:paraId="78051C71" w14:textId="4703618C" w:rsidR="008F4627" w:rsidRPr="0010719F" w:rsidRDefault="008F4627" w:rsidP="008F4627">
            <w:pPr>
              <w:tabs>
                <w:tab w:val="left" w:pos="32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                     2.Participate actively and effectively in group discussions.</w:t>
            </w:r>
          </w:p>
          <w:p w14:paraId="772108AB" w14:textId="77777777" w:rsidR="008F4627" w:rsidRPr="0010719F" w:rsidRDefault="008F4627" w:rsidP="008F4627">
            <w:pPr>
              <w:numPr>
                <w:ilvl w:val="0"/>
                <w:numId w:val="18"/>
              </w:numPr>
              <w:tabs>
                <w:tab w:val="left" w:pos="1800"/>
              </w:tabs>
              <w:spacing w:line="237" w:lineRule="auto"/>
              <w:ind w:left="304" w:hanging="30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Research</w:t>
            </w:r>
          </w:p>
          <w:p w14:paraId="49567E6F" w14:textId="77777777" w:rsidR="008F4627" w:rsidRPr="0010719F" w:rsidRDefault="008F4627" w:rsidP="008F4627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63D3AF9" w14:textId="77777777" w:rsidR="008F4627" w:rsidRPr="0010719F" w:rsidRDefault="008F4627" w:rsidP="008F4627">
            <w:pPr>
              <w:ind w:left="72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A. Formulate topic and questions</w:t>
            </w:r>
          </w:p>
          <w:p w14:paraId="460C2358" w14:textId="77777777" w:rsidR="008F4627" w:rsidRPr="0010719F" w:rsidRDefault="008F4627" w:rsidP="008F4627">
            <w:pPr>
              <w:numPr>
                <w:ilvl w:val="2"/>
                <w:numId w:val="18"/>
              </w:numPr>
              <w:tabs>
                <w:tab w:val="left" w:pos="3200"/>
              </w:tabs>
              <w:ind w:left="1704" w:hanging="264"/>
              <w:rPr>
                <w:rFonts w:ascii="Open Sans" w:eastAsia="Arial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Explore a research topic.</w:t>
            </w:r>
          </w:p>
          <w:p w14:paraId="16213AA9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0719F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10719F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10719F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0719F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10719F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0719F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0719F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0719F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0719F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0719F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2C59F2AA" w:rsidR="00B3350C" w:rsidRPr="0010719F" w:rsidRDefault="008F4627" w:rsidP="008F4627">
            <w:pPr>
              <w:spacing w:line="238" w:lineRule="auto"/>
              <w:ind w:right="500"/>
              <w:rPr>
                <w:rFonts w:ascii="Open Sans" w:hAnsi="Open Sans" w:cs="Open Sans"/>
                <w:sz w:val="22"/>
                <w:szCs w:val="22"/>
              </w:rPr>
            </w:pP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For enrichment, students will pick three actual cases. Students will research each case and chart the evidence used in the case as “Direct Evidence” or “Circumstantial Evidence.” Students will write a short essay on the following question: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Do you believe that circumstantial evidence can be effective in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obtaining a conviction in a criminal case? Why or why not? 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Use the Essay</w:t>
            </w:r>
            <w:r w:rsidRPr="0010719F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10719F">
              <w:rPr>
                <w:rFonts w:ascii="Open Sans" w:eastAsia="Arial" w:hAnsi="Open Sans" w:cs="Open Sans"/>
                <w:sz w:val="22"/>
                <w:szCs w:val="22"/>
              </w:rPr>
              <w:t>Rubric for assessment.</w:t>
            </w:r>
            <w:r w:rsidRPr="0010719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0719F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0719F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0719F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6F983E05" w:rsidR="00B3350C" w:rsidRPr="0010719F" w:rsidRDefault="008F462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0719F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10719F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0719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0719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0719F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0719F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0719F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10719F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0719F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10719F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10719F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157CD" w14:textId="77777777" w:rsidR="00F63E53" w:rsidRDefault="00F63E53" w:rsidP="00B3350C">
      <w:r>
        <w:separator/>
      </w:r>
    </w:p>
  </w:endnote>
  <w:endnote w:type="continuationSeparator" w:id="0">
    <w:p w14:paraId="041226A6" w14:textId="77777777" w:rsidR="00F63E53" w:rsidRDefault="00F63E5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10D99A9B" w:rsidR="0080201D" w:rsidRDefault="09D121B5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63E5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63E5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9E6A" w14:textId="77777777" w:rsidR="00F63E53" w:rsidRDefault="00F63E53" w:rsidP="00B3350C">
      <w:bookmarkStart w:id="0" w:name="_Hlk484955581"/>
      <w:bookmarkEnd w:id="0"/>
      <w:r>
        <w:separator/>
      </w:r>
    </w:p>
  </w:footnote>
  <w:footnote w:type="continuationSeparator" w:id="0">
    <w:p w14:paraId="3885FB39" w14:textId="77777777" w:rsidR="00F63E53" w:rsidRDefault="00F63E5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ECA9C26"/>
    <w:lvl w:ilvl="0" w:tplc="C81A1ED2">
      <w:start w:val="1"/>
      <w:numFmt w:val="upperLetter"/>
      <w:lvlText w:val="%1."/>
      <w:lvlJc w:val="left"/>
    </w:lvl>
    <w:lvl w:ilvl="1" w:tplc="E5B25EFC">
      <w:start w:val="1"/>
      <w:numFmt w:val="decimal"/>
      <w:lvlText w:val="%2."/>
      <w:lvlJc w:val="left"/>
    </w:lvl>
    <w:lvl w:ilvl="2" w:tplc="74FE955C">
      <w:start w:val="1"/>
      <w:numFmt w:val="lowerLetter"/>
      <w:lvlText w:val="%3."/>
      <w:lvlJc w:val="left"/>
    </w:lvl>
    <w:lvl w:ilvl="3" w:tplc="76AC30C8">
      <w:start w:val="1"/>
      <w:numFmt w:val="lowerRoman"/>
      <w:lvlText w:val="%4."/>
      <w:lvlJc w:val="left"/>
    </w:lvl>
    <w:lvl w:ilvl="4" w:tplc="F4F03C24">
      <w:numFmt w:val="decimal"/>
      <w:lvlText w:val=""/>
      <w:lvlJc w:val="left"/>
    </w:lvl>
    <w:lvl w:ilvl="5" w:tplc="8DE86772">
      <w:numFmt w:val="decimal"/>
      <w:lvlText w:val=""/>
      <w:lvlJc w:val="left"/>
    </w:lvl>
    <w:lvl w:ilvl="6" w:tplc="114279FE">
      <w:numFmt w:val="decimal"/>
      <w:lvlText w:val=""/>
      <w:lvlJc w:val="left"/>
    </w:lvl>
    <w:lvl w:ilvl="7" w:tplc="9DB6CF30">
      <w:numFmt w:val="decimal"/>
      <w:lvlText w:val=""/>
      <w:lvlJc w:val="left"/>
    </w:lvl>
    <w:lvl w:ilvl="8" w:tplc="DB6C453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1FEE335E"/>
    <w:lvl w:ilvl="0" w:tplc="0F8CC5EE">
      <w:start w:val="22"/>
      <w:numFmt w:val="upperLetter"/>
      <w:lvlText w:val="%1."/>
      <w:lvlJc w:val="left"/>
    </w:lvl>
    <w:lvl w:ilvl="1" w:tplc="ED96553A">
      <w:start w:val="1"/>
      <w:numFmt w:val="upperLetter"/>
      <w:lvlText w:val="%2"/>
      <w:lvlJc w:val="left"/>
    </w:lvl>
    <w:lvl w:ilvl="2" w:tplc="186C4142">
      <w:start w:val="2"/>
      <w:numFmt w:val="decimal"/>
      <w:lvlText w:val="%3."/>
      <w:lvlJc w:val="left"/>
    </w:lvl>
    <w:lvl w:ilvl="3" w:tplc="FAA63C20">
      <w:numFmt w:val="decimal"/>
      <w:lvlText w:val=""/>
      <w:lvlJc w:val="left"/>
    </w:lvl>
    <w:lvl w:ilvl="4" w:tplc="0EA2A70A">
      <w:numFmt w:val="decimal"/>
      <w:lvlText w:val=""/>
      <w:lvlJc w:val="left"/>
    </w:lvl>
    <w:lvl w:ilvl="5" w:tplc="DADA5CB2">
      <w:numFmt w:val="decimal"/>
      <w:lvlText w:val=""/>
      <w:lvlJc w:val="left"/>
    </w:lvl>
    <w:lvl w:ilvl="6" w:tplc="82D82236">
      <w:numFmt w:val="decimal"/>
      <w:lvlText w:val=""/>
      <w:lvlJc w:val="left"/>
    </w:lvl>
    <w:lvl w:ilvl="7" w:tplc="E0FCA20C">
      <w:numFmt w:val="decimal"/>
      <w:lvlText w:val=""/>
      <w:lvlJc w:val="left"/>
    </w:lvl>
    <w:lvl w:ilvl="8" w:tplc="114853B0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CB88EE4"/>
    <w:lvl w:ilvl="0" w:tplc="6B26F33A">
      <w:start w:val="1"/>
      <w:numFmt w:val="upperLetter"/>
      <w:lvlText w:val="%1"/>
      <w:lvlJc w:val="left"/>
    </w:lvl>
    <w:lvl w:ilvl="1" w:tplc="77C67DBE">
      <w:start w:val="8"/>
      <w:numFmt w:val="upperLetter"/>
      <w:lvlText w:val="%2."/>
      <w:lvlJc w:val="left"/>
    </w:lvl>
    <w:lvl w:ilvl="2" w:tplc="583C57FA">
      <w:start w:val="1"/>
      <w:numFmt w:val="decimal"/>
      <w:lvlText w:val="%3"/>
      <w:lvlJc w:val="left"/>
    </w:lvl>
    <w:lvl w:ilvl="3" w:tplc="A62E9CBC">
      <w:start w:val="1"/>
      <w:numFmt w:val="lowerLetter"/>
      <w:lvlText w:val="%4"/>
      <w:lvlJc w:val="left"/>
    </w:lvl>
    <w:lvl w:ilvl="4" w:tplc="69681EF6">
      <w:numFmt w:val="decimal"/>
      <w:lvlText w:val=""/>
      <w:lvlJc w:val="left"/>
    </w:lvl>
    <w:lvl w:ilvl="5" w:tplc="4C76AD1E">
      <w:numFmt w:val="decimal"/>
      <w:lvlText w:val=""/>
      <w:lvlJc w:val="left"/>
    </w:lvl>
    <w:lvl w:ilvl="6" w:tplc="C742C312">
      <w:numFmt w:val="decimal"/>
      <w:lvlText w:val=""/>
      <w:lvlJc w:val="left"/>
    </w:lvl>
    <w:lvl w:ilvl="7" w:tplc="FD4CD16E">
      <w:numFmt w:val="decimal"/>
      <w:lvlText w:val=""/>
      <w:lvlJc w:val="left"/>
    </w:lvl>
    <w:lvl w:ilvl="8" w:tplc="F8323DB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2B22441C"/>
    <w:lvl w:ilvl="0" w:tplc="3F7E442C">
      <w:start w:val="3"/>
      <w:numFmt w:val="upperLetter"/>
      <w:lvlText w:val="%1."/>
      <w:lvlJc w:val="left"/>
    </w:lvl>
    <w:lvl w:ilvl="1" w:tplc="DC62182A">
      <w:start w:val="1"/>
      <w:numFmt w:val="decimal"/>
      <w:lvlText w:val="%2."/>
      <w:lvlJc w:val="left"/>
    </w:lvl>
    <w:lvl w:ilvl="2" w:tplc="70E45CA2">
      <w:numFmt w:val="decimal"/>
      <w:lvlText w:val=""/>
      <w:lvlJc w:val="left"/>
    </w:lvl>
    <w:lvl w:ilvl="3" w:tplc="385CA89A">
      <w:numFmt w:val="decimal"/>
      <w:lvlText w:val=""/>
      <w:lvlJc w:val="left"/>
    </w:lvl>
    <w:lvl w:ilvl="4" w:tplc="A07C523E">
      <w:numFmt w:val="decimal"/>
      <w:lvlText w:val=""/>
      <w:lvlJc w:val="left"/>
    </w:lvl>
    <w:lvl w:ilvl="5" w:tplc="AE683C1C">
      <w:numFmt w:val="decimal"/>
      <w:lvlText w:val=""/>
      <w:lvlJc w:val="left"/>
    </w:lvl>
    <w:lvl w:ilvl="6" w:tplc="656EB2C2">
      <w:numFmt w:val="decimal"/>
      <w:lvlText w:val=""/>
      <w:lvlJc w:val="left"/>
    </w:lvl>
    <w:lvl w:ilvl="7" w:tplc="5AB8A298">
      <w:numFmt w:val="decimal"/>
      <w:lvlText w:val=""/>
      <w:lvlJc w:val="left"/>
    </w:lvl>
    <w:lvl w:ilvl="8" w:tplc="46D0FA20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E722A86E"/>
    <w:lvl w:ilvl="0" w:tplc="EE3C20DC">
      <w:start w:val="61"/>
      <w:numFmt w:val="upperLetter"/>
      <w:lvlText w:val="%1."/>
      <w:lvlJc w:val="left"/>
    </w:lvl>
    <w:lvl w:ilvl="1" w:tplc="06CC07E6">
      <w:start w:val="1"/>
      <w:numFmt w:val="upperLetter"/>
      <w:lvlText w:val="%2."/>
      <w:lvlJc w:val="left"/>
    </w:lvl>
    <w:lvl w:ilvl="2" w:tplc="7E3C21BC">
      <w:start w:val="1"/>
      <w:numFmt w:val="decimal"/>
      <w:lvlText w:val="%3."/>
      <w:lvlJc w:val="left"/>
    </w:lvl>
    <w:lvl w:ilvl="3" w:tplc="72C20ECE">
      <w:numFmt w:val="decimal"/>
      <w:lvlText w:val=""/>
      <w:lvlJc w:val="left"/>
    </w:lvl>
    <w:lvl w:ilvl="4" w:tplc="52F62754">
      <w:numFmt w:val="decimal"/>
      <w:lvlText w:val=""/>
      <w:lvlJc w:val="left"/>
    </w:lvl>
    <w:lvl w:ilvl="5" w:tplc="18666C24">
      <w:numFmt w:val="decimal"/>
      <w:lvlText w:val=""/>
      <w:lvlJc w:val="left"/>
    </w:lvl>
    <w:lvl w:ilvl="6" w:tplc="08A05F36">
      <w:numFmt w:val="decimal"/>
      <w:lvlText w:val=""/>
      <w:lvlJc w:val="left"/>
    </w:lvl>
    <w:lvl w:ilvl="7" w:tplc="F2984D88">
      <w:numFmt w:val="decimal"/>
      <w:lvlText w:val=""/>
      <w:lvlJc w:val="left"/>
    </w:lvl>
    <w:lvl w:ilvl="8" w:tplc="AF06173E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B7A6E29A"/>
    <w:lvl w:ilvl="0" w:tplc="CA50EEC2">
      <w:start w:val="1"/>
      <w:numFmt w:val="upperLetter"/>
      <w:lvlText w:val="%1"/>
      <w:lvlJc w:val="left"/>
    </w:lvl>
    <w:lvl w:ilvl="1" w:tplc="36F0137A">
      <w:start w:val="1"/>
      <w:numFmt w:val="upperLetter"/>
      <w:lvlText w:val="%2"/>
      <w:lvlJc w:val="left"/>
    </w:lvl>
    <w:lvl w:ilvl="2" w:tplc="9998CB46">
      <w:start w:val="2"/>
      <w:numFmt w:val="decimal"/>
      <w:lvlText w:val="%3."/>
      <w:lvlJc w:val="left"/>
    </w:lvl>
    <w:lvl w:ilvl="3" w:tplc="D32E1C8E">
      <w:numFmt w:val="decimal"/>
      <w:lvlText w:val=""/>
      <w:lvlJc w:val="left"/>
    </w:lvl>
    <w:lvl w:ilvl="4" w:tplc="B5D89AE6">
      <w:numFmt w:val="decimal"/>
      <w:lvlText w:val=""/>
      <w:lvlJc w:val="left"/>
    </w:lvl>
    <w:lvl w:ilvl="5" w:tplc="EEA247A0">
      <w:numFmt w:val="decimal"/>
      <w:lvlText w:val=""/>
      <w:lvlJc w:val="left"/>
    </w:lvl>
    <w:lvl w:ilvl="6" w:tplc="47AACBE4">
      <w:numFmt w:val="decimal"/>
      <w:lvlText w:val=""/>
      <w:lvlJc w:val="left"/>
    </w:lvl>
    <w:lvl w:ilvl="7" w:tplc="9EA49850">
      <w:numFmt w:val="decimal"/>
      <w:lvlText w:val=""/>
      <w:lvlJc w:val="left"/>
    </w:lvl>
    <w:lvl w:ilvl="8" w:tplc="BEDC7536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9D42883C"/>
    <w:lvl w:ilvl="0" w:tplc="DB969558">
      <w:start w:val="1"/>
      <w:numFmt w:val="decimal"/>
      <w:lvlText w:val="%1."/>
      <w:lvlJc w:val="left"/>
    </w:lvl>
    <w:lvl w:ilvl="1" w:tplc="B6A2DF7A">
      <w:start w:val="1"/>
      <w:numFmt w:val="lowerLetter"/>
      <w:lvlText w:val="%2."/>
      <w:lvlJc w:val="left"/>
    </w:lvl>
    <w:lvl w:ilvl="2" w:tplc="DE62FA4C">
      <w:numFmt w:val="decimal"/>
      <w:lvlText w:val=""/>
      <w:lvlJc w:val="left"/>
    </w:lvl>
    <w:lvl w:ilvl="3" w:tplc="CC22DDDA">
      <w:numFmt w:val="decimal"/>
      <w:lvlText w:val=""/>
      <w:lvlJc w:val="left"/>
    </w:lvl>
    <w:lvl w:ilvl="4" w:tplc="9FE49A1E">
      <w:numFmt w:val="decimal"/>
      <w:lvlText w:val=""/>
      <w:lvlJc w:val="left"/>
    </w:lvl>
    <w:lvl w:ilvl="5" w:tplc="FF089434">
      <w:numFmt w:val="decimal"/>
      <w:lvlText w:val=""/>
      <w:lvlJc w:val="left"/>
    </w:lvl>
    <w:lvl w:ilvl="6" w:tplc="F7869B60">
      <w:numFmt w:val="decimal"/>
      <w:lvlText w:val=""/>
      <w:lvlJc w:val="left"/>
    </w:lvl>
    <w:lvl w:ilvl="7" w:tplc="22464C4A">
      <w:numFmt w:val="decimal"/>
      <w:lvlText w:val=""/>
      <w:lvlJc w:val="left"/>
    </w:lvl>
    <w:lvl w:ilvl="8" w:tplc="283280F6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0C429B2E"/>
    <w:lvl w:ilvl="0" w:tplc="C6BE0830">
      <w:start w:val="35"/>
      <w:numFmt w:val="upperLetter"/>
      <w:lvlText w:val="%1."/>
      <w:lvlJc w:val="left"/>
    </w:lvl>
    <w:lvl w:ilvl="1" w:tplc="61F67966">
      <w:start w:val="1"/>
      <w:numFmt w:val="upperLetter"/>
      <w:lvlText w:val="%2."/>
      <w:lvlJc w:val="left"/>
    </w:lvl>
    <w:lvl w:ilvl="2" w:tplc="D7821A12">
      <w:start w:val="1"/>
      <w:numFmt w:val="decimal"/>
      <w:lvlText w:val="%3."/>
      <w:lvlJc w:val="left"/>
    </w:lvl>
    <w:lvl w:ilvl="3" w:tplc="8B164F3C">
      <w:start w:val="1"/>
      <w:numFmt w:val="lowerLetter"/>
      <w:lvlText w:val="%4."/>
      <w:lvlJc w:val="left"/>
    </w:lvl>
    <w:lvl w:ilvl="4" w:tplc="3064FCE6">
      <w:numFmt w:val="decimal"/>
      <w:lvlText w:val=""/>
      <w:lvlJc w:val="left"/>
    </w:lvl>
    <w:lvl w:ilvl="5" w:tplc="CA9EC7FE">
      <w:numFmt w:val="decimal"/>
      <w:lvlText w:val=""/>
      <w:lvlJc w:val="left"/>
    </w:lvl>
    <w:lvl w:ilvl="6" w:tplc="F7C00458">
      <w:numFmt w:val="decimal"/>
      <w:lvlText w:val=""/>
      <w:lvlJc w:val="left"/>
    </w:lvl>
    <w:lvl w:ilvl="7" w:tplc="DE0E4B90">
      <w:numFmt w:val="decimal"/>
      <w:lvlText w:val=""/>
      <w:lvlJc w:val="left"/>
    </w:lvl>
    <w:lvl w:ilvl="8" w:tplc="3C365978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7BD4F126"/>
    <w:lvl w:ilvl="0" w:tplc="F880E83C">
      <w:start w:val="3"/>
      <w:numFmt w:val="decimal"/>
      <w:lvlText w:val="%1."/>
      <w:lvlJc w:val="left"/>
    </w:lvl>
    <w:lvl w:ilvl="1" w:tplc="FAA0868C">
      <w:numFmt w:val="decimal"/>
      <w:lvlText w:val=""/>
      <w:lvlJc w:val="left"/>
    </w:lvl>
    <w:lvl w:ilvl="2" w:tplc="19C4B28E">
      <w:numFmt w:val="decimal"/>
      <w:lvlText w:val=""/>
      <w:lvlJc w:val="left"/>
    </w:lvl>
    <w:lvl w:ilvl="3" w:tplc="900ED7E0">
      <w:numFmt w:val="decimal"/>
      <w:lvlText w:val=""/>
      <w:lvlJc w:val="left"/>
    </w:lvl>
    <w:lvl w:ilvl="4" w:tplc="306E680A">
      <w:numFmt w:val="decimal"/>
      <w:lvlText w:val=""/>
      <w:lvlJc w:val="left"/>
    </w:lvl>
    <w:lvl w:ilvl="5" w:tplc="CEDEC778">
      <w:numFmt w:val="decimal"/>
      <w:lvlText w:val=""/>
      <w:lvlJc w:val="left"/>
    </w:lvl>
    <w:lvl w:ilvl="6" w:tplc="F7E011B4">
      <w:numFmt w:val="decimal"/>
      <w:lvlText w:val=""/>
      <w:lvlJc w:val="left"/>
    </w:lvl>
    <w:lvl w:ilvl="7" w:tplc="82AC8998">
      <w:numFmt w:val="decimal"/>
      <w:lvlText w:val=""/>
      <w:lvlJc w:val="left"/>
    </w:lvl>
    <w:lvl w:ilvl="8" w:tplc="268AEE4E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A4C48288"/>
    <w:lvl w:ilvl="0" w:tplc="FFEA7822">
      <w:start w:val="4"/>
      <w:numFmt w:val="decimal"/>
      <w:lvlText w:val="%1."/>
      <w:lvlJc w:val="left"/>
    </w:lvl>
    <w:lvl w:ilvl="1" w:tplc="339C4E66">
      <w:start w:val="1"/>
      <w:numFmt w:val="lowerLetter"/>
      <w:lvlText w:val="%2"/>
      <w:lvlJc w:val="left"/>
    </w:lvl>
    <w:lvl w:ilvl="2" w:tplc="28B86522">
      <w:numFmt w:val="decimal"/>
      <w:lvlText w:val=""/>
      <w:lvlJc w:val="left"/>
    </w:lvl>
    <w:lvl w:ilvl="3" w:tplc="58A88232">
      <w:numFmt w:val="decimal"/>
      <w:lvlText w:val=""/>
      <w:lvlJc w:val="left"/>
    </w:lvl>
    <w:lvl w:ilvl="4" w:tplc="537E8A5E">
      <w:numFmt w:val="decimal"/>
      <w:lvlText w:val=""/>
      <w:lvlJc w:val="left"/>
    </w:lvl>
    <w:lvl w:ilvl="5" w:tplc="B69C06A8">
      <w:numFmt w:val="decimal"/>
      <w:lvlText w:val=""/>
      <w:lvlJc w:val="left"/>
    </w:lvl>
    <w:lvl w:ilvl="6" w:tplc="98F803F4">
      <w:numFmt w:val="decimal"/>
      <w:lvlText w:val=""/>
      <w:lvlJc w:val="left"/>
    </w:lvl>
    <w:lvl w:ilvl="7" w:tplc="F21A7608">
      <w:numFmt w:val="decimal"/>
      <w:lvlText w:val=""/>
      <w:lvlJc w:val="left"/>
    </w:lvl>
    <w:lvl w:ilvl="8" w:tplc="8196EDD2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085889C6"/>
    <w:lvl w:ilvl="0" w:tplc="FAE4B30C">
      <w:start w:val="9"/>
      <w:numFmt w:val="upperLetter"/>
      <w:lvlText w:val="%1."/>
      <w:lvlJc w:val="left"/>
    </w:lvl>
    <w:lvl w:ilvl="1" w:tplc="7E38B7DA">
      <w:start w:val="1"/>
      <w:numFmt w:val="upperLetter"/>
      <w:lvlText w:val="%2"/>
      <w:lvlJc w:val="left"/>
    </w:lvl>
    <w:lvl w:ilvl="2" w:tplc="A112D91A">
      <w:numFmt w:val="decimal"/>
      <w:lvlText w:val=""/>
      <w:lvlJc w:val="left"/>
    </w:lvl>
    <w:lvl w:ilvl="3" w:tplc="434C351A">
      <w:numFmt w:val="decimal"/>
      <w:lvlText w:val=""/>
      <w:lvlJc w:val="left"/>
    </w:lvl>
    <w:lvl w:ilvl="4" w:tplc="AF90DAA2">
      <w:numFmt w:val="decimal"/>
      <w:lvlText w:val=""/>
      <w:lvlJc w:val="left"/>
    </w:lvl>
    <w:lvl w:ilvl="5" w:tplc="0E7271C2">
      <w:numFmt w:val="decimal"/>
      <w:lvlText w:val=""/>
      <w:lvlJc w:val="left"/>
    </w:lvl>
    <w:lvl w:ilvl="6" w:tplc="A4C47508">
      <w:numFmt w:val="decimal"/>
      <w:lvlText w:val=""/>
      <w:lvlJc w:val="left"/>
    </w:lvl>
    <w:lvl w:ilvl="7" w:tplc="51405E3C">
      <w:numFmt w:val="decimal"/>
      <w:lvlText w:val=""/>
      <w:lvlJc w:val="left"/>
    </w:lvl>
    <w:lvl w:ilvl="8" w:tplc="8BF491B6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4AF2A32C"/>
    <w:lvl w:ilvl="0" w:tplc="497466DA">
      <w:start w:val="61"/>
      <w:numFmt w:val="upperLetter"/>
      <w:lvlText w:val="%1."/>
      <w:lvlJc w:val="left"/>
    </w:lvl>
    <w:lvl w:ilvl="1" w:tplc="20EE8D7C">
      <w:start w:val="1"/>
      <w:numFmt w:val="upperLetter"/>
      <w:lvlText w:val="%2."/>
      <w:lvlJc w:val="left"/>
    </w:lvl>
    <w:lvl w:ilvl="2" w:tplc="39C465F4">
      <w:start w:val="1"/>
      <w:numFmt w:val="decimal"/>
      <w:lvlText w:val="%3."/>
      <w:lvlJc w:val="left"/>
    </w:lvl>
    <w:lvl w:ilvl="3" w:tplc="B9B6175C">
      <w:numFmt w:val="decimal"/>
      <w:lvlText w:val=""/>
      <w:lvlJc w:val="left"/>
    </w:lvl>
    <w:lvl w:ilvl="4" w:tplc="64EE7EAA">
      <w:numFmt w:val="decimal"/>
      <w:lvlText w:val=""/>
      <w:lvlJc w:val="left"/>
    </w:lvl>
    <w:lvl w:ilvl="5" w:tplc="B2DAE572">
      <w:numFmt w:val="decimal"/>
      <w:lvlText w:val=""/>
      <w:lvlJc w:val="left"/>
    </w:lvl>
    <w:lvl w:ilvl="6" w:tplc="E52ED1EE">
      <w:numFmt w:val="decimal"/>
      <w:lvlText w:val=""/>
      <w:lvlJc w:val="left"/>
    </w:lvl>
    <w:lvl w:ilvl="7" w:tplc="5888CED2">
      <w:numFmt w:val="decimal"/>
      <w:lvlText w:val=""/>
      <w:lvlJc w:val="left"/>
    </w:lvl>
    <w:lvl w:ilvl="8" w:tplc="DF34889E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CB2E189E"/>
    <w:lvl w:ilvl="0" w:tplc="AC1EA134">
      <w:start w:val="5"/>
      <w:numFmt w:val="decimal"/>
      <w:lvlText w:val="%1."/>
      <w:lvlJc w:val="left"/>
    </w:lvl>
    <w:lvl w:ilvl="1" w:tplc="CC5ED032">
      <w:numFmt w:val="decimal"/>
      <w:lvlText w:val=""/>
      <w:lvlJc w:val="left"/>
    </w:lvl>
    <w:lvl w:ilvl="2" w:tplc="8E42DC9E">
      <w:numFmt w:val="decimal"/>
      <w:lvlText w:val=""/>
      <w:lvlJc w:val="left"/>
    </w:lvl>
    <w:lvl w:ilvl="3" w:tplc="35DA7B5E">
      <w:numFmt w:val="decimal"/>
      <w:lvlText w:val=""/>
      <w:lvlJc w:val="left"/>
    </w:lvl>
    <w:lvl w:ilvl="4" w:tplc="3272B2C6">
      <w:numFmt w:val="decimal"/>
      <w:lvlText w:val=""/>
      <w:lvlJc w:val="left"/>
    </w:lvl>
    <w:lvl w:ilvl="5" w:tplc="E84E8EEE">
      <w:numFmt w:val="decimal"/>
      <w:lvlText w:val=""/>
      <w:lvlJc w:val="left"/>
    </w:lvl>
    <w:lvl w:ilvl="6" w:tplc="A38EF492">
      <w:numFmt w:val="decimal"/>
      <w:lvlText w:val=""/>
      <w:lvlJc w:val="left"/>
    </w:lvl>
    <w:lvl w:ilvl="7" w:tplc="3B28C1E2">
      <w:numFmt w:val="decimal"/>
      <w:lvlText w:val=""/>
      <w:lvlJc w:val="left"/>
    </w:lvl>
    <w:lvl w:ilvl="8" w:tplc="7FB6C8DC">
      <w:numFmt w:val="decimal"/>
      <w:lvlText w:val=""/>
      <w:lvlJc w:val="left"/>
    </w:lvl>
  </w:abstractNum>
  <w:abstractNum w:abstractNumId="1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507F9"/>
    <w:multiLevelType w:val="hybridMultilevel"/>
    <w:tmpl w:val="0B0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561A5"/>
    <w:multiLevelType w:val="hybridMultilevel"/>
    <w:tmpl w:val="87A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9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1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0719F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7EE"/>
    <w:rsid w:val="002B5D11"/>
    <w:rsid w:val="002C27C7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5756"/>
    <w:rsid w:val="0046035B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78"/>
    <w:rsid w:val="008A0DE3"/>
    <w:rsid w:val="008A0E4B"/>
    <w:rsid w:val="008A1613"/>
    <w:rsid w:val="008A1ECC"/>
    <w:rsid w:val="008B207C"/>
    <w:rsid w:val="008B4BA0"/>
    <w:rsid w:val="008C3978"/>
    <w:rsid w:val="008D3065"/>
    <w:rsid w:val="008D6A6F"/>
    <w:rsid w:val="008D771B"/>
    <w:rsid w:val="008E0AB9"/>
    <w:rsid w:val="008E1F1E"/>
    <w:rsid w:val="008F4627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5F4A"/>
    <w:rsid w:val="00970224"/>
    <w:rsid w:val="00993ABB"/>
    <w:rsid w:val="009A2812"/>
    <w:rsid w:val="009A2A59"/>
    <w:rsid w:val="009C0DFC"/>
    <w:rsid w:val="009C34CE"/>
    <w:rsid w:val="009D1C88"/>
    <w:rsid w:val="009D1E54"/>
    <w:rsid w:val="009D68DD"/>
    <w:rsid w:val="009E0B12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165F7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73A8A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321F"/>
    <w:rsid w:val="00F45A40"/>
    <w:rsid w:val="00F45D13"/>
    <w:rsid w:val="00F61524"/>
    <w:rsid w:val="00F63E53"/>
    <w:rsid w:val="00F716A4"/>
    <w:rsid w:val="00F75058"/>
    <w:rsid w:val="00F76DF1"/>
    <w:rsid w:val="00F7773D"/>
    <w:rsid w:val="00F82C70"/>
    <w:rsid w:val="00F832B6"/>
    <w:rsid w:val="00F908D7"/>
    <w:rsid w:val="00F90B7A"/>
    <w:rsid w:val="00F968F9"/>
    <w:rsid w:val="00FA23F9"/>
    <w:rsid w:val="00FA27F8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B4178-7C27-41AD-9851-5F5AC1B58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88909E-7DA0-46FC-85A4-069245C9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2017-11-11T22:33:00Z</dcterms:created>
  <dcterms:modified xsi:type="dcterms:W3CDTF">2017-11-11T22:54:00Z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