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3924"/>
        <w:gridCol w:w="3924"/>
      </w:tblGrid>
      <w:tr w:rsidR="00B3350C" w:rsidRPr="0033010C" w14:paraId="1295C2AC" w14:textId="77777777" w:rsidTr="3BA44086">
        <w:tc>
          <w:tcPr>
            <w:tcW w:w="10800" w:type="dxa"/>
            <w:gridSpan w:val="3"/>
            <w:tcBorders>
              <w:top w:val="nil"/>
              <w:left w:val="nil"/>
              <w:bottom w:val="single" w:sz="4" w:space="0" w:color="auto"/>
              <w:right w:val="nil"/>
            </w:tcBorders>
            <w:shd w:val="clear" w:color="auto" w:fill="auto"/>
          </w:tcPr>
          <w:p w14:paraId="576A65A4" w14:textId="27D3A33A" w:rsidR="00B3350C" w:rsidRPr="0033010C" w:rsidRDefault="00400CFF" w:rsidP="3BA44086">
            <w:pPr>
              <w:jc w:val="center"/>
              <w:rPr>
                <w:rFonts w:ascii="Open Sans" w:hAnsi="Open Sans" w:cs="Open Sans"/>
                <w:b/>
                <w:bCs/>
                <w:sz w:val="22"/>
                <w:szCs w:val="22"/>
              </w:rPr>
            </w:pPr>
            <w:r w:rsidRPr="0033010C">
              <w:rPr>
                <w:rFonts w:ascii="Open Sans" w:hAnsi="Open Sans" w:cs="Open Sans"/>
                <w:b/>
                <w:bCs/>
                <w:sz w:val="22"/>
                <w:szCs w:val="22"/>
              </w:rPr>
              <w:t>TEXAS CTE LESSON PLAN</w:t>
            </w:r>
          </w:p>
          <w:p w14:paraId="21B5545C" w14:textId="77777777" w:rsidR="00B3350C" w:rsidRPr="0033010C" w:rsidRDefault="00A72DD5" w:rsidP="003D5621">
            <w:pPr>
              <w:jc w:val="center"/>
              <w:rPr>
                <w:rFonts w:ascii="Open Sans" w:hAnsi="Open Sans" w:cs="Open Sans"/>
                <w:b/>
                <w:sz w:val="22"/>
                <w:szCs w:val="22"/>
              </w:rPr>
            </w:pPr>
            <w:hyperlink r:id="rId11" w:history="1">
              <w:r w:rsidR="002D294D" w:rsidRPr="0033010C">
                <w:rPr>
                  <w:rStyle w:val="Hyperlink"/>
                  <w:rFonts w:ascii="Open Sans" w:hAnsi="Open Sans" w:cs="Open Sans"/>
                  <w:sz w:val="22"/>
                  <w:szCs w:val="22"/>
                </w:rPr>
                <w:t>www.txcte.org</w:t>
              </w:r>
            </w:hyperlink>
            <w:r w:rsidR="002D294D" w:rsidRPr="0033010C">
              <w:rPr>
                <w:rFonts w:ascii="Open Sans" w:hAnsi="Open Sans" w:cs="Open Sans"/>
                <w:b/>
                <w:sz w:val="22"/>
                <w:szCs w:val="22"/>
              </w:rPr>
              <w:t xml:space="preserve"> </w:t>
            </w:r>
          </w:p>
          <w:p w14:paraId="27CA2FBA" w14:textId="6865BA9F" w:rsidR="003D5621" w:rsidRPr="0033010C" w:rsidRDefault="003D5621" w:rsidP="003D5621">
            <w:pPr>
              <w:jc w:val="center"/>
              <w:rPr>
                <w:rFonts w:ascii="Open Sans" w:hAnsi="Open Sans" w:cs="Open Sans"/>
                <w:b/>
                <w:sz w:val="22"/>
                <w:szCs w:val="22"/>
              </w:rPr>
            </w:pPr>
          </w:p>
        </w:tc>
      </w:tr>
      <w:tr w:rsidR="00B3350C" w:rsidRPr="0033010C" w14:paraId="14F0CA88" w14:textId="77777777" w:rsidTr="3BA44086">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t>Lesson Identification and TEKS Addressed</w:t>
            </w:r>
          </w:p>
        </w:tc>
      </w:tr>
      <w:tr w:rsidR="00B3350C" w:rsidRPr="0033010C" w14:paraId="68975472" w14:textId="77777777" w:rsidTr="3BA44086">
        <w:trPr>
          <w:trHeight w:val="170"/>
        </w:trPr>
        <w:tc>
          <w:tcPr>
            <w:tcW w:w="2952" w:type="dxa"/>
            <w:tcBorders>
              <w:top w:val="single" w:sz="4" w:space="0" w:color="auto"/>
            </w:tcBorders>
            <w:shd w:val="clear" w:color="auto" w:fill="auto"/>
          </w:tcPr>
          <w:p w14:paraId="7496874A" w14:textId="787E5E61" w:rsidR="00B3350C"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t>Career Cluster</w:t>
            </w:r>
          </w:p>
        </w:tc>
        <w:tc>
          <w:tcPr>
            <w:tcW w:w="7848" w:type="dxa"/>
            <w:gridSpan w:val="2"/>
            <w:tcBorders>
              <w:top w:val="single" w:sz="4" w:space="0" w:color="auto"/>
            </w:tcBorders>
            <w:shd w:val="clear" w:color="auto" w:fill="auto"/>
          </w:tcPr>
          <w:p w14:paraId="4DD11173" w14:textId="3434A36A" w:rsidR="00B3350C" w:rsidRPr="0033010C" w:rsidRDefault="00215488" w:rsidP="00DC4B23">
            <w:pPr>
              <w:spacing w:before="120" w:after="120"/>
              <w:rPr>
                <w:rFonts w:ascii="Open Sans" w:hAnsi="Open Sans" w:cs="Open Sans"/>
                <w:sz w:val="22"/>
                <w:szCs w:val="22"/>
              </w:rPr>
            </w:pPr>
            <w:r w:rsidRPr="0033010C">
              <w:rPr>
                <w:rFonts w:ascii="Open Sans" w:hAnsi="Open Sans" w:cs="Open Sans"/>
                <w:sz w:val="22"/>
                <w:szCs w:val="22"/>
              </w:rPr>
              <w:t>Information Technology</w:t>
            </w:r>
          </w:p>
        </w:tc>
      </w:tr>
      <w:tr w:rsidR="00B3350C" w:rsidRPr="0033010C" w14:paraId="6E5988F1" w14:textId="77777777" w:rsidTr="3BA44086">
        <w:tc>
          <w:tcPr>
            <w:tcW w:w="2952" w:type="dxa"/>
            <w:shd w:val="clear" w:color="auto" w:fill="auto"/>
          </w:tcPr>
          <w:p w14:paraId="108F9A4B" w14:textId="22F7B5E3" w:rsidR="00B3350C"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t>Course Name</w:t>
            </w:r>
          </w:p>
        </w:tc>
        <w:tc>
          <w:tcPr>
            <w:tcW w:w="7848" w:type="dxa"/>
            <w:gridSpan w:val="2"/>
            <w:shd w:val="clear" w:color="auto" w:fill="auto"/>
          </w:tcPr>
          <w:p w14:paraId="701EF2E7" w14:textId="4E05D402" w:rsidR="00B3350C" w:rsidRPr="0033010C" w:rsidRDefault="00FB3328" w:rsidP="00DC4B23">
            <w:pPr>
              <w:spacing w:before="120" w:after="120"/>
              <w:rPr>
                <w:rFonts w:ascii="Open Sans" w:hAnsi="Open Sans" w:cs="Open Sans"/>
                <w:sz w:val="22"/>
                <w:szCs w:val="22"/>
              </w:rPr>
            </w:pPr>
            <w:r w:rsidRPr="0033010C">
              <w:rPr>
                <w:rFonts w:ascii="Open Sans" w:hAnsi="Open Sans" w:cs="Open Sans"/>
                <w:sz w:val="22"/>
                <w:szCs w:val="22"/>
              </w:rPr>
              <w:t>Principles of Information Technology</w:t>
            </w:r>
          </w:p>
        </w:tc>
      </w:tr>
      <w:tr w:rsidR="00B3350C" w:rsidRPr="0033010C" w14:paraId="16A9422A" w14:textId="77777777" w:rsidTr="3BA44086">
        <w:tc>
          <w:tcPr>
            <w:tcW w:w="2952" w:type="dxa"/>
            <w:shd w:val="clear" w:color="auto" w:fill="auto"/>
          </w:tcPr>
          <w:p w14:paraId="7BE77DA8" w14:textId="126DFEDD" w:rsidR="00B3350C"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t>Lesson/Unit Title</w:t>
            </w:r>
          </w:p>
        </w:tc>
        <w:tc>
          <w:tcPr>
            <w:tcW w:w="7848" w:type="dxa"/>
            <w:gridSpan w:val="2"/>
            <w:shd w:val="clear" w:color="auto" w:fill="auto"/>
          </w:tcPr>
          <w:p w14:paraId="7ACC9CD3" w14:textId="50A327F1" w:rsidR="00B3350C" w:rsidRPr="0033010C" w:rsidRDefault="00FB3328" w:rsidP="00DC4B23">
            <w:pPr>
              <w:spacing w:before="120" w:after="120"/>
              <w:rPr>
                <w:rFonts w:ascii="Open Sans" w:hAnsi="Open Sans" w:cs="Open Sans"/>
                <w:sz w:val="22"/>
                <w:szCs w:val="22"/>
              </w:rPr>
            </w:pPr>
            <w:r w:rsidRPr="0033010C">
              <w:rPr>
                <w:rFonts w:ascii="Open Sans" w:hAnsi="Open Sans" w:cs="Open Sans"/>
                <w:sz w:val="22"/>
                <w:szCs w:val="22"/>
              </w:rPr>
              <w:t>Copyright</w:t>
            </w:r>
          </w:p>
        </w:tc>
      </w:tr>
      <w:tr w:rsidR="00B3350C" w:rsidRPr="0033010C" w14:paraId="7029DC65" w14:textId="77777777" w:rsidTr="3BA44086">
        <w:trPr>
          <w:trHeight w:val="135"/>
        </w:trPr>
        <w:tc>
          <w:tcPr>
            <w:tcW w:w="2952" w:type="dxa"/>
            <w:shd w:val="clear" w:color="auto" w:fill="auto"/>
          </w:tcPr>
          <w:p w14:paraId="765C144E" w14:textId="4CCD2C10" w:rsidR="00B3350C" w:rsidRPr="0033010C" w:rsidRDefault="3BA44086" w:rsidP="00FB3328">
            <w:pPr>
              <w:jc w:val="center"/>
              <w:rPr>
                <w:rFonts w:ascii="Open Sans" w:hAnsi="Open Sans" w:cs="Open Sans"/>
                <w:b/>
                <w:bCs/>
                <w:sz w:val="22"/>
                <w:szCs w:val="22"/>
              </w:rPr>
            </w:pPr>
            <w:r w:rsidRPr="0033010C">
              <w:rPr>
                <w:rFonts w:ascii="Open Sans" w:hAnsi="Open Sans" w:cs="Open Sans"/>
                <w:b/>
                <w:bCs/>
                <w:sz w:val="22"/>
                <w:szCs w:val="22"/>
              </w:rPr>
              <w:t>TEKS Student Expectations</w:t>
            </w:r>
          </w:p>
        </w:tc>
        <w:tc>
          <w:tcPr>
            <w:tcW w:w="7848" w:type="dxa"/>
            <w:gridSpan w:val="2"/>
            <w:shd w:val="clear" w:color="auto" w:fill="auto"/>
          </w:tcPr>
          <w:p w14:paraId="38C264A9" w14:textId="4D104D69" w:rsidR="00E84808" w:rsidRPr="0033010C" w:rsidRDefault="00FB3328" w:rsidP="00FB3328">
            <w:pPr>
              <w:rPr>
                <w:rFonts w:ascii="Open Sans" w:hAnsi="Open Sans" w:cs="Open Sans"/>
                <w:b/>
                <w:color w:val="000000"/>
                <w:sz w:val="22"/>
                <w:szCs w:val="22"/>
              </w:rPr>
            </w:pPr>
            <w:r w:rsidRPr="0033010C">
              <w:rPr>
                <w:rFonts w:ascii="Open Sans" w:hAnsi="Open Sans" w:cs="Open Sans"/>
                <w:b/>
                <w:color w:val="000000"/>
                <w:sz w:val="22"/>
                <w:szCs w:val="22"/>
              </w:rPr>
              <w:t>130.302.</w:t>
            </w:r>
            <w:r w:rsidR="00E84808" w:rsidRPr="0033010C">
              <w:rPr>
                <w:rFonts w:ascii="Open Sans" w:hAnsi="Open Sans" w:cs="Open Sans"/>
                <w:b/>
                <w:color w:val="000000"/>
                <w:sz w:val="22"/>
                <w:szCs w:val="22"/>
              </w:rPr>
              <w:t xml:space="preserve"> </w:t>
            </w:r>
            <w:r w:rsidRPr="0033010C">
              <w:rPr>
                <w:rFonts w:ascii="Open Sans" w:hAnsi="Open Sans" w:cs="Open Sans"/>
                <w:b/>
                <w:color w:val="000000"/>
                <w:sz w:val="22"/>
                <w:szCs w:val="22"/>
              </w:rPr>
              <w:t>(c)</w:t>
            </w:r>
            <w:r w:rsidR="00E84808" w:rsidRPr="0033010C">
              <w:rPr>
                <w:rFonts w:ascii="Open Sans" w:hAnsi="Open Sans" w:cs="Open Sans"/>
                <w:b/>
                <w:color w:val="000000"/>
                <w:sz w:val="22"/>
                <w:szCs w:val="22"/>
              </w:rPr>
              <w:t xml:space="preserve"> Knowledge and Skills</w:t>
            </w:r>
          </w:p>
          <w:p w14:paraId="40417AB3" w14:textId="30B42715" w:rsidR="00E84808" w:rsidRPr="0033010C" w:rsidRDefault="00FB3328" w:rsidP="0033010C">
            <w:pPr>
              <w:ind w:left="720"/>
              <w:rPr>
                <w:rFonts w:ascii="Open Sans" w:hAnsi="Open Sans" w:cs="Open Sans"/>
                <w:color w:val="000000"/>
                <w:sz w:val="22"/>
                <w:szCs w:val="22"/>
              </w:rPr>
            </w:pPr>
            <w:r w:rsidRPr="0033010C">
              <w:rPr>
                <w:rFonts w:ascii="Open Sans" w:hAnsi="Open Sans" w:cs="Open Sans"/>
                <w:color w:val="000000"/>
                <w:sz w:val="22"/>
                <w:szCs w:val="22"/>
              </w:rPr>
              <w:t>(1) The student demonstrates professional standards/employability skills as required by business and industry.</w:t>
            </w:r>
          </w:p>
          <w:p w14:paraId="73A821D8" w14:textId="6047AAC8" w:rsidR="00E84808" w:rsidRPr="0033010C" w:rsidRDefault="00FB3328" w:rsidP="00953173">
            <w:pPr>
              <w:ind w:left="1440"/>
              <w:rPr>
                <w:rFonts w:ascii="Open Sans" w:hAnsi="Open Sans" w:cs="Open Sans"/>
                <w:color w:val="000000"/>
                <w:sz w:val="22"/>
                <w:szCs w:val="22"/>
              </w:rPr>
            </w:pPr>
            <w:r w:rsidRPr="0033010C">
              <w:rPr>
                <w:rFonts w:ascii="Open Sans" w:hAnsi="Open Sans" w:cs="Open Sans"/>
                <w:color w:val="000000"/>
                <w:sz w:val="22"/>
                <w:szCs w:val="22"/>
              </w:rPr>
              <w:t xml:space="preserve">(B) </w:t>
            </w:r>
            <w:r w:rsidR="0061702D" w:rsidRPr="0033010C">
              <w:rPr>
                <w:rFonts w:ascii="Open Sans" w:hAnsi="Open Sans" w:cs="Open Sans"/>
                <w:color w:val="000000"/>
                <w:sz w:val="22"/>
                <w:szCs w:val="22"/>
              </w:rPr>
              <w:t xml:space="preserve">The student is expected to </w:t>
            </w:r>
            <w:r w:rsidRPr="0033010C">
              <w:rPr>
                <w:rFonts w:ascii="Open Sans" w:hAnsi="Open Sans" w:cs="Open Sans"/>
                <w:color w:val="000000"/>
                <w:sz w:val="22"/>
                <w:szCs w:val="22"/>
              </w:rPr>
              <w:t>employ effective verbal and nonverbal communication skills</w:t>
            </w:r>
          </w:p>
          <w:p w14:paraId="2C8ED861" w14:textId="2470ED03" w:rsidR="00E84808" w:rsidRPr="0033010C" w:rsidRDefault="00FB3328" w:rsidP="0033010C">
            <w:pPr>
              <w:ind w:left="1440"/>
              <w:rPr>
                <w:rFonts w:ascii="Open Sans" w:hAnsi="Open Sans" w:cs="Open Sans"/>
                <w:color w:val="000000"/>
                <w:sz w:val="22"/>
                <w:szCs w:val="22"/>
              </w:rPr>
            </w:pPr>
            <w:r w:rsidRPr="0033010C">
              <w:rPr>
                <w:rFonts w:ascii="Open Sans" w:hAnsi="Open Sans" w:cs="Open Sans"/>
                <w:color w:val="000000"/>
                <w:sz w:val="22"/>
                <w:szCs w:val="22"/>
              </w:rPr>
              <w:t xml:space="preserve">(C) </w:t>
            </w:r>
            <w:r w:rsidR="0061702D" w:rsidRPr="0033010C">
              <w:rPr>
                <w:rFonts w:ascii="Open Sans" w:hAnsi="Open Sans" w:cs="Open Sans"/>
                <w:color w:val="000000"/>
                <w:sz w:val="22"/>
                <w:szCs w:val="22"/>
              </w:rPr>
              <w:t xml:space="preserve">The student is expected to </w:t>
            </w:r>
            <w:r w:rsidRPr="0033010C">
              <w:rPr>
                <w:rFonts w:ascii="Open Sans" w:hAnsi="Open Sans" w:cs="Open Sans"/>
                <w:color w:val="000000"/>
                <w:sz w:val="22"/>
                <w:szCs w:val="22"/>
              </w:rPr>
              <w:t>employ effective reading and writing skills</w:t>
            </w:r>
          </w:p>
          <w:p w14:paraId="75F146B3" w14:textId="0417C3CD" w:rsidR="00E84808" w:rsidRPr="0033010C" w:rsidRDefault="0033010C" w:rsidP="0033010C">
            <w:pPr>
              <w:ind w:left="720"/>
              <w:rPr>
                <w:rFonts w:ascii="Open Sans" w:hAnsi="Open Sans" w:cs="Open Sans"/>
                <w:color w:val="000000"/>
                <w:sz w:val="22"/>
                <w:szCs w:val="22"/>
              </w:rPr>
            </w:pPr>
            <w:r w:rsidRPr="0033010C">
              <w:rPr>
                <w:rFonts w:ascii="Open Sans" w:hAnsi="Open Sans" w:cs="Open Sans"/>
                <w:color w:val="000000"/>
                <w:sz w:val="22"/>
                <w:szCs w:val="22"/>
              </w:rPr>
              <w:t>(</w:t>
            </w:r>
            <w:r w:rsidR="00FB3328" w:rsidRPr="0033010C">
              <w:rPr>
                <w:rFonts w:ascii="Open Sans" w:hAnsi="Open Sans" w:cs="Open Sans"/>
                <w:color w:val="000000"/>
                <w:sz w:val="22"/>
                <w:szCs w:val="22"/>
              </w:rPr>
              <w:t>3) The student uses evolving and emerging technologies to exchange informat</w:t>
            </w:r>
            <w:r w:rsidR="0061702D" w:rsidRPr="0033010C">
              <w:rPr>
                <w:rFonts w:ascii="Open Sans" w:hAnsi="Open Sans" w:cs="Open Sans"/>
                <w:color w:val="000000"/>
                <w:sz w:val="22"/>
                <w:szCs w:val="22"/>
              </w:rPr>
              <w:t xml:space="preserve">ion. </w:t>
            </w:r>
          </w:p>
          <w:p w14:paraId="146F55A6" w14:textId="2B780A71" w:rsidR="00E84808" w:rsidRPr="0033010C" w:rsidRDefault="00FB3328" w:rsidP="0033010C">
            <w:pPr>
              <w:ind w:left="1440"/>
              <w:rPr>
                <w:rFonts w:ascii="Open Sans" w:hAnsi="Open Sans" w:cs="Open Sans"/>
                <w:color w:val="000000"/>
                <w:sz w:val="22"/>
                <w:szCs w:val="22"/>
              </w:rPr>
            </w:pPr>
            <w:r w:rsidRPr="0033010C">
              <w:rPr>
                <w:rFonts w:ascii="Open Sans" w:hAnsi="Open Sans" w:cs="Open Sans"/>
                <w:color w:val="000000"/>
                <w:sz w:val="22"/>
                <w:szCs w:val="22"/>
              </w:rPr>
              <w:t xml:space="preserve">(E) </w:t>
            </w:r>
            <w:r w:rsidR="0061702D" w:rsidRPr="0033010C">
              <w:rPr>
                <w:rFonts w:ascii="Open Sans" w:hAnsi="Open Sans" w:cs="Open Sans"/>
                <w:color w:val="000000"/>
                <w:sz w:val="22"/>
                <w:szCs w:val="22"/>
              </w:rPr>
              <w:t xml:space="preserve">The student is expected to </w:t>
            </w:r>
            <w:r w:rsidRPr="0033010C">
              <w:rPr>
                <w:rFonts w:ascii="Open Sans" w:hAnsi="Open Sans" w:cs="Open Sans"/>
                <w:color w:val="000000"/>
                <w:sz w:val="22"/>
                <w:szCs w:val="22"/>
              </w:rPr>
              <w:t>dem</w:t>
            </w:r>
            <w:bookmarkStart w:id="1" w:name="_GoBack"/>
            <w:bookmarkEnd w:id="1"/>
            <w:r w:rsidRPr="0033010C">
              <w:rPr>
                <w:rFonts w:ascii="Open Sans" w:hAnsi="Open Sans" w:cs="Open Sans"/>
                <w:color w:val="000000"/>
                <w:sz w:val="22"/>
                <w:szCs w:val="22"/>
              </w:rPr>
              <w:t>onstrate ability to effectively test acquired information from the Internet for accuracy, relevance, and validity</w:t>
            </w:r>
          </w:p>
          <w:p w14:paraId="07AE6878" w14:textId="14084465" w:rsidR="00E84808" w:rsidRPr="0033010C" w:rsidRDefault="00E84808" w:rsidP="0033010C">
            <w:pPr>
              <w:pStyle w:val="NormalWeb"/>
              <w:spacing w:before="0" w:beforeAutospacing="0" w:after="0" w:afterAutospacing="0"/>
              <w:ind w:left="720"/>
              <w:rPr>
                <w:rFonts w:ascii="Open Sans" w:hAnsi="Open Sans" w:cs="Open Sans"/>
                <w:color w:val="000000"/>
                <w:sz w:val="22"/>
                <w:szCs w:val="22"/>
              </w:rPr>
            </w:pPr>
            <w:r w:rsidRPr="0033010C">
              <w:rPr>
                <w:rFonts w:ascii="Open Sans" w:hAnsi="Open Sans" w:cs="Open Sans"/>
                <w:color w:val="000000"/>
                <w:sz w:val="22"/>
                <w:szCs w:val="22"/>
              </w:rPr>
              <w:t>(</w:t>
            </w:r>
            <w:r w:rsidR="00FB3328" w:rsidRPr="0033010C">
              <w:rPr>
                <w:rFonts w:ascii="Open Sans" w:hAnsi="Open Sans" w:cs="Open Sans"/>
                <w:color w:val="000000"/>
                <w:sz w:val="22"/>
                <w:szCs w:val="22"/>
              </w:rPr>
              <w:t>5) The student demonstrates knowledge of the different software associated with information sy</w:t>
            </w:r>
            <w:r w:rsidR="0061702D" w:rsidRPr="0033010C">
              <w:rPr>
                <w:rFonts w:ascii="Open Sans" w:hAnsi="Open Sans" w:cs="Open Sans"/>
                <w:color w:val="000000"/>
                <w:sz w:val="22"/>
                <w:szCs w:val="22"/>
              </w:rPr>
              <w:t>stems.</w:t>
            </w:r>
          </w:p>
          <w:p w14:paraId="58850086" w14:textId="294EA6A5" w:rsidR="00E84808" w:rsidRPr="0033010C" w:rsidRDefault="00FB3328" w:rsidP="0033010C">
            <w:pPr>
              <w:pStyle w:val="NormalWeb"/>
              <w:spacing w:before="0" w:beforeAutospacing="0" w:after="0" w:afterAutospacing="0"/>
              <w:ind w:left="1440"/>
              <w:rPr>
                <w:rFonts w:ascii="Open Sans" w:hAnsi="Open Sans" w:cs="Open Sans"/>
                <w:color w:val="000000"/>
                <w:sz w:val="22"/>
                <w:szCs w:val="22"/>
              </w:rPr>
            </w:pPr>
            <w:r w:rsidRPr="0033010C">
              <w:rPr>
                <w:rFonts w:ascii="Open Sans" w:hAnsi="Open Sans" w:cs="Open Sans"/>
                <w:color w:val="000000"/>
                <w:sz w:val="22"/>
                <w:szCs w:val="22"/>
              </w:rPr>
              <w:t xml:space="preserve">(A) </w:t>
            </w:r>
            <w:r w:rsidR="0061702D" w:rsidRPr="0033010C">
              <w:rPr>
                <w:rFonts w:ascii="Open Sans" w:hAnsi="Open Sans" w:cs="Open Sans"/>
                <w:color w:val="000000"/>
                <w:sz w:val="22"/>
                <w:szCs w:val="22"/>
              </w:rPr>
              <w:t xml:space="preserve">The student is expected to </w:t>
            </w:r>
            <w:r w:rsidRPr="0033010C">
              <w:rPr>
                <w:rFonts w:ascii="Open Sans" w:hAnsi="Open Sans" w:cs="Open Sans"/>
                <w:color w:val="000000"/>
                <w:sz w:val="22"/>
                <w:szCs w:val="22"/>
              </w:rPr>
              <w:t>differentiate between systems and application software</w:t>
            </w:r>
          </w:p>
          <w:p w14:paraId="610D3453" w14:textId="623CC67E" w:rsidR="00E84808" w:rsidRPr="0033010C" w:rsidRDefault="00E84808" w:rsidP="0033010C">
            <w:pPr>
              <w:pStyle w:val="NormalWeb"/>
              <w:spacing w:before="0" w:beforeAutospacing="0" w:after="0" w:afterAutospacing="0"/>
              <w:ind w:left="720"/>
              <w:rPr>
                <w:rFonts w:ascii="Open Sans" w:hAnsi="Open Sans" w:cs="Open Sans"/>
                <w:color w:val="000000"/>
                <w:sz w:val="22"/>
                <w:szCs w:val="22"/>
              </w:rPr>
            </w:pPr>
            <w:r w:rsidRPr="0033010C">
              <w:rPr>
                <w:rFonts w:ascii="Open Sans" w:hAnsi="Open Sans" w:cs="Open Sans"/>
                <w:color w:val="000000"/>
                <w:sz w:val="22"/>
                <w:szCs w:val="22"/>
              </w:rPr>
              <w:t>(</w:t>
            </w:r>
            <w:r w:rsidR="00FB3328" w:rsidRPr="0033010C">
              <w:rPr>
                <w:rFonts w:ascii="Open Sans" w:hAnsi="Open Sans" w:cs="Open Sans"/>
                <w:color w:val="000000"/>
                <w:sz w:val="22"/>
                <w:szCs w:val="22"/>
              </w:rPr>
              <w:t>11) The student applies presentation management technol</w:t>
            </w:r>
            <w:r w:rsidR="0061702D" w:rsidRPr="0033010C">
              <w:rPr>
                <w:rFonts w:ascii="Open Sans" w:hAnsi="Open Sans" w:cs="Open Sans"/>
                <w:color w:val="000000"/>
                <w:sz w:val="22"/>
                <w:szCs w:val="22"/>
              </w:rPr>
              <w:t>ogy.</w:t>
            </w:r>
          </w:p>
          <w:p w14:paraId="0FE744F7" w14:textId="6A5D63A3" w:rsidR="00E84808" w:rsidRPr="0033010C" w:rsidRDefault="00FB3328" w:rsidP="0033010C">
            <w:pPr>
              <w:pStyle w:val="NormalWeb"/>
              <w:spacing w:before="0" w:beforeAutospacing="0" w:after="0" w:afterAutospacing="0"/>
              <w:ind w:left="1440"/>
              <w:rPr>
                <w:rFonts w:ascii="Open Sans" w:hAnsi="Open Sans" w:cs="Open Sans"/>
                <w:color w:val="000000"/>
                <w:sz w:val="22"/>
                <w:szCs w:val="22"/>
              </w:rPr>
            </w:pPr>
            <w:r w:rsidRPr="0033010C">
              <w:rPr>
                <w:rFonts w:ascii="Open Sans" w:hAnsi="Open Sans" w:cs="Open Sans"/>
                <w:color w:val="000000"/>
                <w:sz w:val="22"/>
                <w:szCs w:val="22"/>
              </w:rPr>
              <w:t xml:space="preserve">(B) </w:t>
            </w:r>
            <w:r w:rsidR="0061702D" w:rsidRPr="0033010C">
              <w:rPr>
                <w:rFonts w:ascii="Open Sans" w:hAnsi="Open Sans" w:cs="Open Sans"/>
                <w:color w:val="000000"/>
                <w:sz w:val="22"/>
                <w:szCs w:val="22"/>
              </w:rPr>
              <w:t xml:space="preserve">The student is expected to </w:t>
            </w:r>
            <w:r w:rsidRPr="0033010C">
              <w:rPr>
                <w:rFonts w:ascii="Open Sans" w:hAnsi="Open Sans" w:cs="Open Sans"/>
                <w:color w:val="000000"/>
                <w:sz w:val="22"/>
                <w:szCs w:val="22"/>
              </w:rPr>
              <w:t xml:space="preserve">create, save, edit, and produce presentations incorporating advanced features such as links, </w:t>
            </w:r>
            <w:r w:rsidR="0061702D" w:rsidRPr="0033010C">
              <w:rPr>
                <w:rFonts w:ascii="Open Sans" w:hAnsi="Open Sans" w:cs="Open Sans"/>
                <w:color w:val="000000"/>
                <w:sz w:val="22"/>
                <w:szCs w:val="22"/>
              </w:rPr>
              <w:t>hyperlinks, audio, and graphics</w:t>
            </w:r>
          </w:p>
          <w:p w14:paraId="17CAEFD1" w14:textId="56E5DEB5" w:rsidR="0061702D" w:rsidRPr="0033010C" w:rsidRDefault="00FB3328" w:rsidP="0033010C">
            <w:pPr>
              <w:pStyle w:val="NormalWeb"/>
              <w:spacing w:before="0" w:beforeAutospacing="0" w:after="0" w:afterAutospacing="0"/>
              <w:ind w:left="720"/>
              <w:rPr>
                <w:rFonts w:ascii="Open Sans" w:hAnsi="Open Sans" w:cs="Open Sans"/>
                <w:color w:val="000000"/>
                <w:sz w:val="22"/>
                <w:szCs w:val="22"/>
              </w:rPr>
            </w:pPr>
            <w:r w:rsidRPr="0033010C">
              <w:rPr>
                <w:rFonts w:ascii="Open Sans" w:hAnsi="Open Sans" w:cs="Open Sans"/>
                <w:color w:val="000000"/>
                <w:sz w:val="22"/>
                <w:szCs w:val="22"/>
              </w:rPr>
              <w:t>(13) The student understands and demonstrates legal and ethical procedures as they apply to the use of information technol</w:t>
            </w:r>
            <w:r w:rsidR="0061702D" w:rsidRPr="0033010C">
              <w:rPr>
                <w:rFonts w:ascii="Open Sans" w:hAnsi="Open Sans" w:cs="Open Sans"/>
                <w:color w:val="000000"/>
                <w:sz w:val="22"/>
                <w:szCs w:val="22"/>
              </w:rPr>
              <w:t xml:space="preserve">ogy. </w:t>
            </w:r>
          </w:p>
          <w:p w14:paraId="282280DF" w14:textId="71D05E6E" w:rsidR="00E84808" w:rsidRPr="0033010C" w:rsidRDefault="00FB3328" w:rsidP="00D9685E">
            <w:pPr>
              <w:pStyle w:val="NormalWeb"/>
              <w:spacing w:before="0" w:beforeAutospacing="0" w:after="0" w:afterAutospacing="0"/>
              <w:ind w:left="1440"/>
              <w:rPr>
                <w:rFonts w:ascii="Open Sans" w:hAnsi="Open Sans" w:cs="Open Sans"/>
                <w:color w:val="000000"/>
                <w:sz w:val="22"/>
                <w:szCs w:val="22"/>
              </w:rPr>
            </w:pPr>
            <w:r w:rsidRPr="0033010C">
              <w:rPr>
                <w:rFonts w:ascii="Open Sans" w:hAnsi="Open Sans" w:cs="Open Sans"/>
                <w:color w:val="000000"/>
                <w:sz w:val="22"/>
                <w:szCs w:val="22"/>
              </w:rPr>
              <w:t xml:space="preserve">(A) </w:t>
            </w:r>
            <w:r w:rsidR="0061702D" w:rsidRPr="0033010C">
              <w:rPr>
                <w:rFonts w:ascii="Open Sans" w:hAnsi="Open Sans" w:cs="Open Sans"/>
                <w:color w:val="000000"/>
                <w:sz w:val="22"/>
                <w:szCs w:val="22"/>
              </w:rPr>
              <w:t xml:space="preserve">The student is expected to </w:t>
            </w:r>
            <w:r w:rsidRPr="0033010C">
              <w:rPr>
                <w:rFonts w:ascii="Open Sans" w:hAnsi="Open Sans" w:cs="Open Sans"/>
                <w:color w:val="000000"/>
                <w:sz w:val="22"/>
                <w:szCs w:val="22"/>
              </w:rPr>
              <w:t>explain and demonstrate ethical use of technology and online resources</w:t>
            </w:r>
          </w:p>
          <w:p w14:paraId="246210D0" w14:textId="5EA417BE" w:rsidR="00FB3328" w:rsidRPr="0033010C" w:rsidRDefault="00FB3328" w:rsidP="00D9685E">
            <w:pPr>
              <w:pStyle w:val="NormalWeb"/>
              <w:spacing w:before="0" w:beforeAutospacing="0" w:after="0" w:afterAutospacing="0"/>
              <w:ind w:left="1440"/>
              <w:rPr>
                <w:rFonts w:ascii="Open Sans" w:hAnsi="Open Sans" w:cs="Open Sans"/>
                <w:color w:val="000000"/>
                <w:sz w:val="22"/>
                <w:szCs w:val="22"/>
              </w:rPr>
            </w:pPr>
            <w:r w:rsidRPr="0033010C">
              <w:rPr>
                <w:rFonts w:ascii="Open Sans" w:hAnsi="Open Sans" w:cs="Open Sans"/>
                <w:color w:val="000000"/>
                <w:sz w:val="22"/>
                <w:szCs w:val="22"/>
              </w:rPr>
              <w:t>(B)</w:t>
            </w:r>
            <w:r w:rsidR="0061702D" w:rsidRPr="0033010C">
              <w:rPr>
                <w:rFonts w:ascii="Open Sans" w:hAnsi="Open Sans" w:cs="Open Sans"/>
                <w:color w:val="000000"/>
                <w:sz w:val="22"/>
                <w:szCs w:val="22"/>
              </w:rPr>
              <w:t xml:space="preserve"> The student is expected to</w:t>
            </w:r>
            <w:r w:rsidRPr="0033010C">
              <w:rPr>
                <w:rFonts w:ascii="Open Sans" w:hAnsi="Open Sans" w:cs="Open Sans"/>
                <w:color w:val="000000"/>
                <w:sz w:val="22"/>
                <w:szCs w:val="22"/>
              </w:rPr>
              <w:t xml:space="preserve"> adhere to intellectual property laws</w:t>
            </w:r>
          </w:p>
          <w:p w14:paraId="50361B85" w14:textId="6F45DEAF" w:rsidR="00E84808" w:rsidRPr="0033010C" w:rsidRDefault="00FB3328" w:rsidP="00D9685E">
            <w:pPr>
              <w:pStyle w:val="NormalWeb"/>
              <w:spacing w:before="0" w:beforeAutospacing="0" w:after="0" w:afterAutospacing="0"/>
              <w:ind w:left="1440"/>
              <w:rPr>
                <w:rFonts w:ascii="Open Sans" w:hAnsi="Open Sans" w:cs="Open Sans"/>
                <w:color w:val="000000"/>
                <w:sz w:val="22"/>
                <w:szCs w:val="22"/>
              </w:rPr>
            </w:pPr>
            <w:r w:rsidRPr="0033010C">
              <w:rPr>
                <w:rFonts w:ascii="Open Sans" w:hAnsi="Open Sans" w:cs="Open Sans"/>
                <w:color w:val="000000"/>
                <w:sz w:val="22"/>
                <w:szCs w:val="22"/>
              </w:rPr>
              <w:t xml:space="preserve">(C) </w:t>
            </w:r>
            <w:r w:rsidR="0061702D" w:rsidRPr="0033010C">
              <w:rPr>
                <w:rFonts w:ascii="Open Sans" w:hAnsi="Open Sans" w:cs="Open Sans"/>
                <w:color w:val="000000"/>
                <w:sz w:val="22"/>
                <w:szCs w:val="22"/>
              </w:rPr>
              <w:t xml:space="preserve">The student is expected to </w:t>
            </w:r>
            <w:r w:rsidRPr="0033010C">
              <w:rPr>
                <w:rFonts w:ascii="Open Sans" w:hAnsi="Open Sans" w:cs="Open Sans"/>
                <w:color w:val="000000"/>
                <w:sz w:val="22"/>
                <w:szCs w:val="22"/>
              </w:rPr>
              <w:t>explain the concept of intellectual property laws, including copyright, trademarks, and patents and consequences of violating each type of law</w:t>
            </w:r>
          </w:p>
          <w:p w14:paraId="4583E660" w14:textId="4C940DB3" w:rsidR="00B3350C" w:rsidRPr="0033010C" w:rsidRDefault="00FB3328" w:rsidP="00D9685E">
            <w:pPr>
              <w:pStyle w:val="NormalWeb"/>
              <w:spacing w:before="0" w:beforeAutospacing="0" w:after="0" w:afterAutospacing="0"/>
              <w:ind w:left="1440"/>
              <w:rPr>
                <w:rFonts w:ascii="Open Sans" w:hAnsi="Open Sans" w:cs="Open Sans"/>
                <w:color w:val="000000"/>
                <w:sz w:val="22"/>
                <w:szCs w:val="22"/>
              </w:rPr>
            </w:pPr>
            <w:r w:rsidRPr="0033010C">
              <w:rPr>
                <w:rFonts w:ascii="Open Sans" w:hAnsi="Open Sans" w:cs="Open Sans"/>
                <w:color w:val="000000"/>
                <w:sz w:val="22"/>
                <w:szCs w:val="22"/>
              </w:rPr>
              <w:t xml:space="preserve">(D) </w:t>
            </w:r>
            <w:r w:rsidR="0061702D" w:rsidRPr="0033010C">
              <w:rPr>
                <w:rFonts w:ascii="Open Sans" w:hAnsi="Open Sans" w:cs="Open Sans"/>
                <w:color w:val="000000"/>
                <w:sz w:val="22"/>
                <w:szCs w:val="22"/>
              </w:rPr>
              <w:t xml:space="preserve">The student is expected to </w:t>
            </w:r>
            <w:r w:rsidRPr="0033010C">
              <w:rPr>
                <w:rFonts w:ascii="Open Sans" w:hAnsi="Open Sans" w:cs="Open Sans"/>
                <w:color w:val="000000"/>
                <w:sz w:val="22"/>
                <w:szCs w:val="22"/>
              </w:rPr>
              <w:t>examine the consequences of plagiarism</w:t>
            </w:r>
          </w:p>
        </w:tc>
      </w:tr>
      <w:tr w:rsidR="00B3350C" w:rsidRPr="0033010C" w14:paraId="692B52BF" w14:textId="77777777" w:rsidTr="3BA44086">
        <w:trPr>
          <w:trHeight w:val="1133"/>
        </w:trPr>
        <w:tc>
          <w:tcPr>
            <w:tcW w:w="10800" w:type="dxa"/>
            <w:gridSpan w:val="3"/>
            <w:shd w:val="clear" w:color="auto" w:fill="D9D9D9" w:themeFill="background1" w:themeFillShade="D9"/>
          </w:tcPr>
          <w:p w14:paraId="10F901A2" w14:textId="77777777" w:rsidR="00B3350C"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lastRenderedPageBreak/>
              <w:t>Basic Direct Teach Lesson</w:t>
            </w:r>
          </w:p>
          <w:p w14:paraId="3BC06FE8" w14:textId="28B382E3" w:rsidR="00B3350C" w:rsidRPr="0033010C" w:rsidRDefault="3BA44086" w:rsidP="3BA44086">
            <w:pPr>
              <w:jc w:val="center"/>
              <w:rPr>
                <w:rFonts w:ascii="Open Sans" w:hAnsi="Open Sans" w:cs="Open Sans"/>
                <w:sz w:val="22"/>
                <w:szCs w:val="22"/>
              </w:rPr>
            </w:pPr>
            <w:r w:rsidRPr="0033010C">
              <w:rPr>
                <w:rFonts w:ascii="Open Sans" w:hAnsi="Open Sans" w:cs="Open Sans"/>
                <w:sz w:val="22"/>
                <w:szCs w:val="22"/>
              </w:rPr>
              <w:t xml:space="preserve">(Includes Special Education Modifications/Accommodations and </w:t>
            </w:r>
          </w:p>
          <w:p w14:paraId="3042A4DA" w14:textId="6E415551" w:rsidR="00B3350C" w:rsidRPr="0033010C" w:rsidRDefault="3BA44086" w:rsidP="3BA44086">
            <w:pPr>
              <w:jc w:val="center"/>
              <w:rPr>
                <w:rFonts w:ascii="Open Sans" w:hAnsi="Open Sans" w:cs="Open Sans"/>
                <w:sz w:val="22"/>
                <w:szCs w:val="22"/>
              </w:rPr>
            </w:pPr>
            <w:r w:rsidRPr="0033010C">
              <w:rPr>
                <w:rFonts w:ascii="Open Sans" w:hAnsi="Open Sans" w:cs="Open Sans"/>
                <w:sz w:val="22"/>
                <w:szCs w:val="22"/>
              </w:rPr>
              <w:t>one English Language Proficiency Standards (ELPS) Strategy)</w:t>
            </w:r>
          </w:p>
          <w:p w14:paraId="5635CDF7" w14:textId="3179FF44" w:rsidR="00D0097D" w:rsidRPr="0033010C" w:rsidRDefault="00D0097D" w:rsidP="00D0097D">
            <w:pPr>
              <w:jc w:val="center"/>
              <w:rPr>
                <w:rFonts w:ascii="Open Sans" w:hAnsi="Open Sans" w:cs="Open Sans"/>
                <w:b/>
                <w:sz w:val="22"/>
                <w:szCs w:val="22"/>
              </w:rPr>
            </w:pPr>
          </w:p>
        </w:tc>
      </w:tr>
      <w:tr w:rsidR="00B3350C" w:rsidRPr="0033010C" w14:paraId="49CA021C" w14:textId="77777777" w:rsidTr="3BA44086">
        <w:trPr>
          <w:trHeight w:val="27"/>
        </w:trPr>
        <w:tc>
          <w:tcPr>
            <w:tcW w:w="2952" w:type="dxa"/>
            <w:shd w:val="clear" w:color="auto" w:fill="auto"/>
          </w:tcPr>
          <w:p w14:paraId="3E12574F" w14:textId="76204C22" w:rsidR="00B3350C"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t>Instructional Objectives</w:t>
            </w:r>
          </w:p>
        </w:tc>
        <w:tc>
          <w:tcPr>
            <w:tcW w:w="7848" w:type="dxa"/>
            <w:gridSpan w:val="2"/>
            <w:shd w:val="clear" w:color="auto" w:fill="auto"/>
          </w:tcPr>
          <w:p w14:paraId="1AB64FF3" w14:textId="77777777" w:rsidR="00FB3328" w:rsidRPr="0033010C" w:rsidRDefault="00FB3328" w:rsidP="00FB3328">
            <w:pPr>
              <w:ind w:left="3"/>
              <w:rPr>
                <w:rFonts w:ascii="Open Sans" w:hAnsi="Open Sans" w:cs="Open Sans"/>
                <w:sz w:val="22"/>
                <w:szCs w:val="22"/>
              </w:rPr>
            </w:pPr>
            <w:r w:rsidRPr="0033010C">
              <w:rPr>
                <w:rFonts w:ascii="Open Sans" w:eastAsia="Arial" w:hAnsi="Open Sans" w:cs="Open Sans"/>
                <w:b/>
                <w:bCs/>
                <w:sz w:val="22"/>
                <w:szCs w:val="22"/>
              </w:rPr>
              <w:t>Performance Objective:</w:t>
            </w:r>
          </w:p>
          <w:p w14:paraId="5F25D7A5" w14:textId="77777777" w:rsidR="00FB3328" w:rsidRPr="0033010C" w:rsidRDefault="00FB3328" w:rsidP="00FB3328">
            <w:pPr>
              <w:spacing w:line="6" w:lineRule="exact"/>
              <w:rPr>
                <w:rFonts w:ascii="Open Sans" w:hAnsi="Open Sans" w:cs="Open Sans"/>
                <w:sz w:val="22"/>
                <w:szCs w:val="22"/>
              </w:rPr>
            </w:pPr>
          </w:p>
          <w:p w14:paraId="594E970C" w14:textId="77777777" w:rsidR="00452393" w:rsidRPr="0033010C" w:rsidRDefault="00FB3328" w:rsidP="00452393">
            <w:pPr>
              <w:ind w:left="3"/>
              <w:rPr>
                <w:rFonts w:ascii="Open Sans" w:hAnsi="Open Sans" w:cs="Open Sans"/>
                <w:sz w:val="22"/>
                <w:szCs w:val="22"/>
              </w:rPr>
            </w:pPr>
            <w:r w:rsidRPr="0033010C">
              <w:rPr>
                <w:rFonts w:ascii="Open Sans" w:eastAsia="Arial" w:hAnsi="Open Sans" w:cs="Open Sans"/>
                <w:sz w:val="22"/>
                <w:szCs w:val="22"/>
              </w:rPr>
              <w:t>Upon completion of this assignment, the student will be able to explain basic copyright laws.</w:t>
            </w:r>
          </w:p>
          <w:p w14:paraId="2E030140" w14:textId="37059C53" w:rsidR="00FB3328" w:rsidRPr="0033010C" w:rsidRDefault="00FB3328" w:rsidP="00452393">
            <w:pPr>
              <w:ind w:left="3"/>
              <w:rPr>
                <w:rFonts w:ascii="Open Sans" w:hAnsi="Open Sans" w:cs="Open Sans"/>
                <w:sz w:val="22"/>
                <w:szCs w:val="22"/>
              </w:rPr>
            </w:pPr>
            <w:r w:rsidRPr="0033010C">
              <w:rPr>
                <w:rFonts w:ascii="Open Sans" w:eastAsia="Arial" w:hAnsi="Open Sans" w:cs="Open Sans"/>
                <w:b/>
                <w:bCs/>
                <w:sz w:val="22"/>
                <w:szCs w:val="22"/>
              </w:rPr>
              <w:t>Specific Objectives:</w:t>
            </w:r>
          </w:p>
          <w:p w14:paraId="4453C579" w14:textId="77777777" w:rsidR="00FB3328" w:rsidRPr="0033010C" w:rsidRDefault="00FB3328" w:rsidP="00FB3328">
            <w:pPr>
              <w:spacing w:line="4" w:lineRule="exact"/>
              <w:rPr>
                <w:rFonts w:ascii="Open Sans" w:hAnsi="Open Sans" w:cs="Open Sans"/>
                <w:sz w:val="22"/>
                <w:szCs w:val="22"/>
              </w:rPr>
            </w:pPr>
          </w:p>
          <w:p w14:paraId="5CCB88E6" w14:textId="77777777" w:rsidR="00FB3328" w:rsidRPr="0033010C" w:rsidRDefault="00FB3328" w:rsidP="00FB3328">
            <w:pPr>
              <w:rPr>
                <w:rFonts w:ascii="Open Sans" w:hAnsi="Open Sans" w:cs="Open Sans"/>
                <w:sz w:val="22"/>
                <w:szCs w:val="22"/>
              </w:rPr>
            </w:pPr>
            <w:r w:rsidRPr="0033010C">
              <w:rPr>
                <w:rFonts w:ascii="Open Sans" w:eastAsia="Arial" w:hAnsi="Open Sans" w:cs="Open Sans"/>
                <w:sz w:val="22"/>
                <w:szCs w:val="22"/>
              </w:rPr>
              <w:t>The student will be able to</w:t>
            </w:r>
          </w:p>
          <w:p w14:paraId="074FC683" w14:textId="77777777" w:rsidR="00FB3328" w:rsidRPr="0033010C" w:rsidRDefault="00FB3328" w:rsidP="00FB3328">
            <w:pPr>
              <w:spacing w:line="13" w:lineRule="exact"/>
              <w:rPr>
                <w:rFonts w:ascii="Open Sans" w:hAnsi="Open Sans" w:cs="Open Sans"/>
                <w:sz w:val="22"/>
                <w:szCs w:val="22"/>
              </w:rPr>
            </w:pPr>
          </w:p>
          <w:p w14:paraId="1A7F32BC" w14:textId="77777777" w:rsidR="00FB3328" w:rsidRPr="0033010C" w:rsidRDefault="00FB3328" w:rsidP="00452393">
            <w:pPr>
              <w:numPr>
                <w:ilvl w:val="0"/>
                <w:numId w:val="6"/>
              </w:numPr>
              <w:ind w:left="612" w:hanging="343"/>
              <w:rPr>
                <w:rFonts w:ascii="Open Sans" w:eastAsia="Symbol" w:hAnsi="Open Sans" w:cs="Open Sans"/>
                <w:sz w:val="22"/>
                <w:szCs w:val="22"/>
              </w:rPr>
            </w:pPr>
            <w:r w:rsidRPr="0033010C">
              <w:rPr>
                <w:rFonts w:ascii="Open Sans" w:eastAsia="Arial" w:hAnsi="Open Sans" w:cs="Open Sans"/>
                <w:sz w:val="22"/>
                <w:szCs w:val="22"/>
              </w:rPr>
              <w:t>Identify works that can receive a copyright</w:t>
            </w:r>
          </w:p>
          <w:p w14:paraId="1CCA110B" w14:textId="77777777" w:rsidR="00FB3328" w:rsidRPr="0033010C" w:rsidRDefault="00FB3328" w:rsidP="00452393">
            <w:pPr>
              <w:numPr>
                <w:ilvl w:val="0"/>
                <w:numId w:val="6"/>
              </w:numPr>
              <w:ind w:left="612" w:hanging="343"/>
              <w:rPr>
                <w:rFonts w:ascii="Open Sans" w:eastAsia="Symbol" w:hAnsi="Open Sans" w:cs="Open Sans"/>
                <w:sz w:val="22"/>
                <w:szCs w:val="22"/>
              </w:rPr>
            </w:pPr>
            <w:r w:rsidRPr="0033010C">
              <w:rPr>
                <w:rFonts w:ascii="Open Sans" w:eastAsia="Arial" w:hAnsi="Open Sans" w:cs="Open Sans"/>
                <w:sz w:val="22"/>
                <w:szCs w:val="22"/>
              </w:rPr>
              <w:t>Identify works that cannot receive a copyright</w:t>
            </w:r>
          </w:p>
          <w:p w14:paraId="0EFC960F" w14:textId="77777777" w:rsidR="00FB3328" w:rsidRPr="0033010C" w:rsidRDefault="00FB3328" w:rsidP="00452393">
            <w:pPr>
              <w:numPr>
                <w:ilvl w:val="0"/>
                <w:numId w:val="6"/>
              </w:numPr>
              <w:spacing w:line="237" w:lineRule="auto"/>
              <w:ind w:left="612" w:hanging="343"/>
              <w:rPr>
                <w:rFonts w:ascii="Open Sans" w:eastAsia="Symbol" w:hAnsi="Open Sans" w:cs="Open Sans"/>
                <w:sz w:val="22"/>
                <w:szCs w:val="22"/>
              </w:rPr>
            </w:pPr>
            <w:r w:rsidRPr="0033010C">
              <w:rPr>
                <w:rFonts w:ascii="Open Sans" w:eastAsia="Arial" w:hAnsi="Open Sans" w:cs="Open Sans"/>
                <w:sz w:val="22"/>
                <w:szCs w:val="22"/>
              </w:rPr>
              <w:t>Identify requirements for a work to receive a copyright</w:t>
            </w:r>
          </w:p>
          <w:p w14:paraId="24CCF8A5" w14:textId="77777777" w:rsidR="00FB3328" w:rsidRPr="0033010C" w:rsidRDefault="00FB3328" w:rsidP="00452393">
            <w:pPr>
              <w:numPr>
                <w:ilvl w:val="0"/>
                <w:numId w:val="6"/>
              </w:numPr>
              <w:ind w:left="612" w:hanging="343"/>
              <w:rPr>
                <w:rFonts w:ascii="Open Sans" w:eastAsia="Symbol" w:hAnsi="Open Sans" w:cs="Open Sans"/>
                <w:sz w:val="22"/>
                <w:szCs w:val="22"/>
              </w:rPr>
            </w:pPr>
            <w:r w:rsidRPr="0033010C">
              <w:rPr>
                <w:rFonts w:ascii="Open Sans" w:eastAsia="Arial" w:hAnsi="Open Sans" w:cs="Open Sans"/>
                <w:sz w:val="22"/>
                <w:szCs w:val="22"/>
              </w:rPr>
              <w:t>Identify how long a copyright will last</w:t>
            </w:r>
          </w:p>
          <w:p w14:paraId="60AC3715" w14:textId="666B9EBE" w:rsidR="00B3350C" w:rsidRPr="0033010C" w:rsidRDefault="00FB3328" w:rsidP="00452393">
            <w:pPr>
              <w:numPr>
                <w:ilvl w:val="0"/>
                <w:numId w:val="6"/>
              </w:numPr>
              <w:ind w:left="612" w:hanging="343"/>
              <w:rPr>
                <w:rFonts w:ascii="Open Sans" w:eastAsia="Symbol" w:hAnsi="Open Sans" w:cs="Open Sans"/>
                <w:sz w:val="22"/>
                <w:szCs w:val="22"/>
              </w:rPr>
            </w:pPr>
            <w:r w:rsidRPr="0033010C">
              <w:rPr>
                <w:rFonts w:ascii="Open Sans" w:eastAsia="Arial" w:hAnsi="Open Sans" w:cs="Open Sans"/>
                <w:sz w:val="22"/>
                <w:szCs w:val="22"/>
              </w:rPr>
              <w:t>Identify the rights a copyright gives to the creator of a work</w:t>
            </w:r>
          </w:p>
        </w:tc>
      </w:tr>
      <w:tr w:rsidR="00B3350C" w:rsidRPr="0033010C" w14:paraId="741CD4A0" w14:textId="77777777" w:rsidTr="3BA44086">
        <w:trPr>
          <w:trHeight w:val="27"/>
        </w:trPr>
        <w:tc>
          <w:tcPr>
            <w:tcW w:w="2952" w:type="dxa"/>
            <w:shd w:val="clear" w:color="auto" w:fill="auto"/>
          </w:tcPr>
          <w:p w14:paraId="65BFD213" w14:textId="6A49AE17" w:rsidR="00B3350C"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t>Rationale</w:t>
            </w:r>
          </w:p>
        </w:tc>
        <w:tc>
          <w:tcPr>
            <w:tcW w:w="7848" w:type="dxa"/>
            <w:gridSpan w:val="2"/>
            <w:shd w:val="clear" w:color="auto" w:fill="auto"/>
          </w:tcPr>
          <w:p w14:paraId="0AEAFDF2" w14:textId="2B9DDB41" w:rsidR="00B3350C" w:rsidRPr="0033010C" w:rsidRDefault="00400CFF" w:rsidP="00DC4B23">
            <w:pPr>
              <w:spacing w:before="120" w:after="120"/>
              <w:rPr>
                <w:rFonts w:ascii="Open Sans" w:hAnsi="Open Sans" w:cs="Open Sans"/>
                <w:sz w:val="22"/>
                <w:szCs w:val="22"/>
              </w:rPr>
            </w:pPr>
            <w:r w:rsidRPr="0033010C">
              <w:rPr>
                <w:rFonts w:ascii="Open Sans" w:hAnsi="Open Sans" w:cs="Open Sans"/>
                <w:sz w:val="22"/>
                <w:szCs w:val="22"/>
              </w:rPr>
              <w:t>Violating copyright laws is serious in today’s fast-paced tech world, and students need to be aware of the consequences, and definitions of what constitutes copyright.</w:t>
            </w:r>
          </w:p>
        </w:tc>
      </w:tr>
      <w:tr w:rsidR="00B3350C" w:rsidRPr="0033010C" w14:paraId="46AD6D97" w14:textId="77777777" w:rsidTr="3BA44086">
        <w:trPr>
          <w:trHeight w:val="27"/>
        </w:trPr>
        <w:tc>
          <w:tcPr>
            <w:tcW w:w="2952" w:type="dxa"/>
            <w:shd w:val="clear" w:color="auto" w:fill="auto"/>
          </w:tcPr>
          <w:p w14:paraId="1115E24F" w14:textId="27A88A37" w:rsidR="00B3350C"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t>Duration of Lesson</w:t>
            </w:r>
          </w:p>
        </w:tc>
        <w:tc>
          <w:tcPr>
            <w:tcW w:w="7848" w:type="dxa"/>
            <w:gridSpan w:val="2"/>
            <w:shd w:val="clear" w:color="auto" w:fill="auto"/>
          </w:tcPr>
          <w:p w14:paraId="0F979EA2" w14:textId="1E4032E0" w:rsidR="00B3350C" w:rsidRPr="0033010C" w:rsidRDefault="00FB3328" w:rsidP="00DC4B23">
            <w:pPr>
              <w:spacing w:before="120" w:after="120"/>
              <w:rPr>
                <w:rFonts w:ascii="Open Sans" w:hAnsi="Open Sans" w:cs="Open Sans"/>
                <w:sz w:val="22"/>
                <w:szCs w:val="22"/>
              </w:rPr>
            </w:pPr>
            <w:r w:rsidRPr="0033010C">
              <w:rPr>
                <w:rFonts w:ascii="Open Sans" w:hAnsi="Open Sans" w:cs="Open Sans"/>
                <w:sz w:val="22"/>
                <w:szCs w:val="22"/>
              </w:rPr>
              <w:t>300 minutes</w:t>
            </w:r>
          </w:p>
        </w:tc>
      </w:tr>
      <w:tr w:rsidR="00B3350C" w:rsidRPr="0033010C" w14:paraId="3F56A797" w14:textId="77777777" w:rsidTr="3BA44086">
        <w:trPr>
          <w:trHeight w:val="27"/>
        </w:trPr>
        <w:tc>
          <w:tcPr>
            <w:tcW w:w="2952" w:type="dxa"/>
            <w:shd w:val="clear" w:color="auto" w:fill="auto"/>
          </w:tcPr>
          <w:p w14:paraId="0652114D" w14:textId="25EA3D42" w:rsidR="00B3350C" w:rsidRPr="0033010C" w:rsidRDefault="3BA44086" w:rsidP="3BA44086">
            <w:pPr>
              <w:jc w:val="center"/>
              <w:rPr>
                <w:rFonts w:ascii="Open Sans" w:hAnsi="Open Sans" w:cs="Open Sans"/>
                <w:b/>
                <w:bCs/>
                <w:sz w:val="22"/>
                <w:szCs w:val="22"/>
              </w:rPr>
            </w:pPr>
            <w:r w:rsidRPr="0033010C">
              <w:rPr>
                <w:rFonts w:ascii="Open Sans" w:hAnsi="Open Sans" w:cs="Open Sans"/>
                <w:b/>
                <w:bCs/>
                <w:sz w:val="22"/>
                <w:szCs w:val="22"/>
              </w:rPr>
              <w:t>Word Wall/Key Vocabulary</w:t>
            </w:r>
          </w:p>
          <w:p w14:paraId="156E697A" w14:textId="319E44A3" w:rsidR="00B3350C" w:rsidRPr="0033010C" w:rsidRDefault="3BA44086" w:rsidP="3BA44086">
            <w:pPr>
              <w:jc w:val="center"/>
              <w:rPr>
                <w:rFonts w:ascii="Open Sans" w:hAnsi="Open Sans" w:cs="Open Sans"/>
                <w:sz w:val="22"/>
                <w:szCs w:val="22"/>
              </w:rPr>
            </w:pPr>
            <w:r w:rsidRPr="0033010C">
              <w:rPr>
                <w:rFonts w:ascii="Open Sans" w:hAnsi="Open Sans" w:cs="Open Sans"/>
                <w:i/>
                <w:iCs/>
                <w:sz w:val="22"/>
                <w:szCs w:val="22"/>
              </w:rPr>
              <w:t>(ELPS c1a,c,f; c2b; c3a,b,d; c4c; c5b) PDAS II(5)</w:t>
            </w:r>
          </w:p>
        </w:tc>
        <w:tc>
          <w:tcPr>
            <w:tcW w:w="7848" w:type="dxa"/>
            <w:gridSpan w:val="2"/>
            <w:shd w:val="clear" w:color="auto" w:fill="auto"/>
          </w:tcPr>
          <w:p w14:paraId="47D13121" w14:textId="77777777" w:rsidR="00B3350C" w:rsidRPr="0033010C" w:rsidRDefault="00B3350C" w:rsidP="00DC4B23">
            <w:pPr>
              <w:spacing w:before="120" w:after="120"/>
              <w:rPr>
                <w:rFonts w:ascii="Open Sans" w:hAnsi="Open Sans" w:cs="Open Sans"/>
                <w:sz w:val="22"/>
                <w:szCs w:val="22"/>
              </w:rPr>
            </w:pPr>
          </w:p>
        </w:tc>
      </w:tr>
      <w:tr w:rsidR="00B3350C" w:rsidRPr="0033010C" w14:paraId="2AB98FD6" w14:textId="77777777" w:rsidTr="3BA44086">
        <w:trPr>
          <w:trHeight w:val="27"/>
        </w:trPr>
        <w:tc>
          <w:tcPr>
            <w:tcW w:w="2952" w:type="dxa"/>
            <w:shd w:val="clear" w:color="auto" w:fill="auto"/>
          </w:tcPr>
          <w:p w14:paraId="7A681535" w14:textId="1FBBFA88" w:rsidR="00B3350C"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t>Materials/Specialized Equipment Needed</w:t>
            </w:r>
          </w:p>
        </w:tc>
        <w:tc>
          <w:tcPr>
            <w:tcW w:w="7848" w:type="dxa"/>
            <w:gridSpan w:val="2"/>
            <w:shd w:val="clear" w:color="auto" w:fill="auto"/>
          </w:tcPr>
          <w:p w14:paraId="0594BE97" w14:textId="77777777" w:rsidR="00D36601" w:rsidRPr="0033010C" w:rsidRDefault="00D36601" w:rsidP="00D36601">
            <w:pPr>
              <w:ind w:left="20"/>
              <w:rPr>
                <w:rFonts w:ascii="Open Sans" w:hAnsi="Open Sans" w:cs="Open Sans"/>
                <w:b/>
                <w:sz w:val="22"/>
                <w:szCs w:val="22"/>
              </w:rPr>
            </w:pPr>
            <w:r w:rsidRPr="0033010C">
              <w:rPr>
                <w:rFonts w:ascii="Open Sans" w:eastAsia="Arial" w:hAnsi="Open Sans" w:cs="Open Sans"/>
                <w:b/>
                <w:sz w:val="22"/>
                <w:szCs w:val="22"/>
              </w:rPr>
              <w:t>Instructional Aids:</w:t>
            </w:r>
          </w:p>
          <w:p w14:paraId="366057DC" w14:textId="77777777" w:rsidR="00D36601" w:rsidRPr="0033010C" w:rsidRDefault="00D36601" w:rsidP="00D36601">
            <w:pPr>
              <w:spacing w:line="13" w:lineRule="exact"/>
              <w:rPr>
                <w:rFonts w:ascii="Open Sans" w:eastAsia="Arial" w:hAnsi="Open Sans" w:cs="Open Sans"/>
                <w:sz w:val="22"/>
                <w:szCs w:val="22"/>
              </w:rPr>
            </w:pPr>
          </w:p>
          <w:p w14:paraId="291764D2" w14:textId="77777777" w:rsidR="00D36601" w:rsidRPr="0033010C" w:rsidRDefault="00D36601" w:rsidP="00D36601">
            <w:pPr>
              <w:numPr>
                <w:ilvl w:val="0"/>
                <w:numId w:val="7"/>
              </w:numPr>
              <w:tabs>
                <w:tab w:val="left" w:pos="740"/>
              </w:tabs>
              <w:ind w:left="740" w:hanging="363"/>
              <w:rPr>
                <w:rFonts w:ascii="Open Sans" w:eastAsia="Symbol" w:hAnsi="Open Sans" w:cs="Open Sans"/>
                <w:sz w:val="22"/>
                <w:szCs w:val="22"/>
              </w:rPr>
            </w:pPr>
            <w:r w:rsidRPr="0033010C">
              <w:rPr>
                <w:rFonts w:ascii="Open Sans" w:eastAsia="Arial" w:hAnsi="Open Sans" w:cs="Open Sans"/>
                <w:sz w:val="22"/>
                <w:szCs w:val="22"/>
              </w:rPr>
              <w:t>Copyright Story</w:t>
            </w:r>
          </w:p>
          <w:p w14:paraId="01839439" w14:textId="77777777" w:rsidR="00D36601" w:rsidRPr="0033010C" w:rsidRDefault="00D36601" w:rsidP="00D36601">
            <w:pPr>
              <w:numPr>
                <w:ilvl w:val="0"/>
                <w:numId w:val="7"/>
              </w:numPr>
              <w:tabs>
                <w:tab w:val="left" w:pos="740"/>
              </w:tabs>
              <w:ind w:left="740" w:hanging="363"/>
              <w:rPr>
                <w:rFonts w:ascii="Open Sans" w:eastAsia="Symbol" w:hAnsi="Open Sans" w:cs="Open Sans"/>
                <w:sz w:val="22"/>
                <w:szCs w:val="22"/>
              </w:rPr>
            </w:pPr>
            <w:r w:rsidRPr="0033010C">
              <w:rPr>
                <w:rFonts w:ascii="Open Sans" w:eastAsia="Arial" w:hAnsi="Open Sans" w:cs="Open Sans"/>
                <w:sz w:val="22"/>
                <w:szCs w:val="22"/>
              </w:rPr>
              <w:t>Copyright Presentation</w:t>
            </w:r>
          </w:p>
          <w:p w14:paraId="5BBA7DEA" w14:textId="77777777" w:rsidR="00D36601" w:rsidRPr="0033010C" w:rsidRDefault="00D36601" w:rsidP="00D36601">
            <w:pPr>
              <w:numPr>
                <w:ilvl w:val="0"/>
                <w:numId w:val="7"/>
              </w:numPr>
              <w:tabs>
                <w:tab w:val="left" w:pos="740"/>
              </w:tabs>
              <w:ind w:left="740" w:hanging="363"/>
              <w:rPr>
                <w:rFonts w:ascii="Open Sans" w:eastAsia="Symbol" w:hAnsi="Open Sans" w:cs="Open Sans"/>
                <w:sz w:val="22"/>
                <w:szCs w:val="22"/>
              </w:rPr>
            </w:pPr>
            <w:r w:rsidRPr="0033010C">
              <w:rPr>
                <w:rFonts w:ascii="Open Sans" w:eastAsia="Arial" w:hAnsi="Open Sans" w:cs="Open Sans"/>
                <w:sz w:val="22"/>
                <w:szCs w:val="22"/>
              </w:rPr>
              <w:t>Copyright Outline Organizer</w:t>
            </w:r>
          </w:p>
          <w:p w14:paraId="1C7D6D4A" w14:textId="77777777" w:rsidR="00D36601" w:rsidRPr="0033010C" w:rsidRDefault="00D36601" w:rsidP="00D36601">
            <w:pPr>
              <w:numPr>
                <w:ilvl w:val="0"/>
                <w:numId w:val="7"/>
              </w:numPr>
              <w:tabs>
                <w:tab w:val="left" w:pos="740"/>
              </w:tabs>
              <w:spacing w:line="237" w:lineRule="auto"/>
              <w:ind w:left="740" w:hanging="363"/>
              <w:rPr>
                <w:rFonts w:ascii="Open Sans" w:eastAsia="Symbol" w:hAnsi="Open Sans" w:cs="Open Sans"/>
                <w:sz w:val="22"/>
                <w:szCs w:val="22"/>
              </w:rPr>
            </w:pPr>
            <w:r w:rsidRPr="0033010C">
              <w:rPr>
                <w:rFonts w:ascii="Open Sans" w:eastAsia="Arial" w:hAnsi="Open Sans" w:cs="Open Sans"/>
                <w:sz w:val="22"/>
                <w:szCs w:val="22"/>
              </w:rPr>
              <w:t>Copyright Vocabulary Organizer</w:t>
            </w:r>
          </w:p>
          <w:p w14:paraId="12D661A3" w14:textId="77777777" w:rsidR="00D36601" w:rsidRPr="0033010C" w:rsidRDefault="00D36601" w:rsidP="00D36601">
            <w:pPr>
              <w:numPr>
                <w:ilvl w:val="0"/>
                <w:numId w:val="7"/>
              </w:numPr>
              <w:tabs>
                <w:tab w:val="left" w:pos="740"/>
              </w:tabs>
              <w:ind w:left="740" w:hanging="363"/>
              <w:rPr>
                <w:rFonts w:ascii="Open Sans" w:eastAsia="Symbol" w:hAnsi="Open Sans" w:cs="Open Sans"/>
                <w:sz w:val="22"/>
                <w:szCs w:val="22"/>
              </w:rPr>
            </w:pPr>
            <w:r w:rsidRPr="0033010C">
              <w:rPr>
                <w:rFonts w:ascii="Open Sans" w:eastAsia="Arial" w:hAnsi="Open Sans" w:cs="Open Sans"/>
                <w:sz w:val="22"/>
                <w:szCs w:val="22"/>
              </w:rPr>
              <w:t>Copyright Assignment</w:t>
            </w:r>
          </w:p>
          <w:p w14:paraId="456C7511" w14:textId="77777777" w:rsidR="00D36601" w:rsidRPr="0033010C" w:rsidRDefault="00D36601" w:rsidP="00D36601">
            <w:pPr>
              <w:numPr>
                <w:ilvl w:val="0"/>
                <w:numId w:val="7"/>
              </w:numPr>
              <w:tabs>
                <w:tab w:val="left" w:pos="740"/>
              </w:tabs>
              <w:ind w:left="740" w:hanging="363"/>
              <w:rPr>
                <w:rFonts w:ascii="Open Sans" w:eastAsia="Symbol" w:hAnsi="Open Sans" w:cs="Open Sans"/>
                <w:sz w:val="22"/>
                <w:szCs w:val="22"/>
              </w:rPr>
            </w:pPr>
            <w:r w:rsidRPr="0033010C">
              <w:rPr>
                <w:rFonts w:ascii="Open Sans" w:eastAsia="Arial" w:hAnsi="Open Sans" w:cs="Open Sans"/>
                <w:sz w:val="22"/>
                <w:szCs w:val="22"/>
              </w:rPr>
              <w:t>Copyright Assignment Rubric</w:t>
            </w:r>
          </w:p>
          <w:p w14:paraId="6CD3F89F" w14:textId="77777777" w:rsidR="00D36601" w:rsidRPr="0033010C" w:rsidRDefault="00D36601" w:rsidP="00D36601">
            <w:pPr>
              <w:numPr>
                <w:ilvl w:val="0"/>
                <w:numId w:val="7"/>
              </w:numPr>
              <w:tabs>
                <w:tab w:val="left" w:pos="740"/>
              </w:tabs>
              <w:spacing w:line="237" w:lineRule="auto"/>
              <w:ind w:left="740" w:hanging="362"/>
              <w:rPr>
                <w:rFonts w:ascii="Open Sans" w:eastAsia="Symbol" w:hAnsi="Open Sans" w:cs="Open Sans"/>
                <w:sz w:val="22"/>
                <w:szCs w:val="22"/>
              </w:rPr>
            </w:pPr>
            <w:r w:rsidRPr="0033010C">
              <w:rPr>
                <w:rFonts w:ascii="Open Sans" w:eastAsia="Arial" w:hAnsi="Open Sans" w:cs="Open Sans"/>
                <w:sz w:val="22"/>
                <w:szCs w:val="22"/>
              </w:rPr>
              <w:t>Website Validity Checklist</w:t>
            </w:r>
          </w:p>
          <w:p w14:paraId="2395378E" w14:textId="77777777" w:rsidR="00D36601" w:rsidRPr="0033010C" w:rsidRDefault="00D36601" w:rsidP="00D36601">
            <w:pPr>
              <w:numPr>
                <w:ilvl w:val="0"/>
                <w:numId w:val="7"/>
              </w:numPr>
              <w:tabs>
                <w:tab w:val="left" w:pos="740"/>
              </w:tabs>
              <w:ind w:left="740" w:hanging="362"/>
              <w:rPr>
                <w:rFonts w:ascii="Open Sans" w:eastAsia="Symbol" w:hAnsi="Open Sans" w:cs="Open Sans"/>
                <w:sz w:val="22"/>
                <w:szCs w:val="22"/>
              </w:rPr>
            </w:pPr>
            <w:r w:rsidRPr="0033010C">
              <w:rPr>
                <w:rFonts w:ascii="Open Sans" w:eastAsia="Arial" w:hAnsi="Open Sans" w:cs="Open Sans"/>
                <w:sz w:val="22"/>
                <w:szCs w:val="22"/>
              </w:rPr>
              <w:t>Books &amp; magazines from outside class relevant to copyright (from school library)</w:t>
            </w:r>
          </w:p>
          <w:p w14:paraId="35FB14A9" w14:textId="77777777" w:rsidR="0033010C" w:rsidRPr="0033010C" w:rsidRDefault="0033010C" w:rsidP="00D36601">
            <w:pPr>
              <w:tabs>
                <w:tab w:val="left" w:pos="740"/>
              </w:tabs>
              <w:rPr>
                <w:rFonts w:ascii="Open Sans" w:eastAsia="Arial" w:hAnsi="Open Sans" w:cs="Open Sans"/>
                <w:b/>
                <w:sz w:val="22"/>
                <w:szCs w:val="22"/>
              </w:rPr>
            </w:pPr>
          </w:p>
          <w:p w14:paraId="72B5FCED" w14:textId="31BCE071" w:rsidR="00D36601" w:rsidRPr="0033010C" w:rsidRDefault="00D36601" w:rsidP="00D36601">
            <w:pPr>
              <w:tabs>
                <w:tab w:val="left" w:pos="740"/>
              </w:tabs>
              <w:rPr>
                <w:rFonts w:ascii="Open Sans" w:eastAsia="Symbol" w:hAnsi="Open Sans" w:cs="Open Sans"/>
                <w:b/>
                <w:sz w:val="22"/>
                <w:szCs w:val="22"/>
              </w:rPr>
            </w:pPr>
            <w:r w:rsidRPr="0033010C">
              <w:rPr>
                <w:rFonts w:ascii="Open Sans" w:eastAsia="Arial" w:hAnsi="Open Sans" w:cs="Open Sans"/>
                <w:b/>
                <w:sz w:val="22"/>
                <w:szCs w:val="22"/>
              </w:rPr>
              <w:t>Equipment Needed:</w:t>
            </w:r>
          </w:p>
          <w:p w14:paraId="4AB50296" w14:textId="77777777" w:rsidR="00D36601" w:rsidRPr="0033010C" w:rsidRDefault="00D36601" w:rsidP="00D36601">
            <w:pPr>
              <w:rPr>
                <w:rFonts w:ascii="Open Sans" w:hAnsi="Open Sans" w:cs="Open Sans"/>
                <w:i/>
                <w:sz w:val="22"/>
                <w:szCs w:val="22"/>
              </w:rPr>
            </w:pPr>
            <w:r w:rsidRPr="0033010C">
              <w:rPr>
                <w:rFonts w:ascii="Open Sans" w:eastAsia="Arial" w:hAnsi="Open Sans" w:cs="Open Sans"/>
                <w:bCs/>
                <w:i/>
                <w:sz w:val="22"/>
                <w:szCs w:val="22"/>
              </w:rPr>
              <w:t>For Instructor:</w:t>
            </w:r>
          </w:p>
          <w:p w14:paraId="1D312350" w14:textId="77777777" w:rsidR="00D36601" w:rsidRPr="0033010C" w:rsidRDefault="00D36601" w:rsidP="00D36601">
            <w:pPr>
              <w:spacing w:line="4" w:lineRule="exact"/>
              <w:rPr>
                <w:rFonts w:ascii="Open Sans" w:hAnsi="Open Sans" w:cs="Open Sans"/>
                <w:sz w:val="22"/>
                <w:szCs w:val="22"/>
              </w:rPr>
            </w:pPr>
          </w:p>
          <w:p w14:paraId="01248058" w14:textId="77777777" w:rsidR="00D36601" w:rsidRPr="0033010C" w:rsidRDefault="00D36601" w:rsidP="00D36601">
            <w:pPr>
              <w:numPr>
                <w:ilvl w:val="0"/>
                <w:numId w:val="8"/>
              </w:numPr>
              <w:tabs>
                <w:tab w:val="left" w:pos="380"/>
              </w:tabs>
              <w:ind w:left="972" w:hanging="720"/>
              <w:rPr>
                <w:rFonts w:ascii="Open Sans" w:eastAsia="Arial" w:hAnsi="Open Sans" w:cs="Open Sans"/>
                <w:sz w:val="22"/>
                <w:szCs w:val="22"/>
              </w:rPr>
            </w:pPr>
            <w:r w:rsidRPr="0033010C">
              <w:rPr>
                <w:rFonts w:ascii="Open Sans" w:eastAsia="Arial" w:hAnsi="Open Sans" w:cs="Open Sans"/>
                <w:sz w:val="22"/>
                <w:szCs w:val="22"/>
              </w:rPr>
              <w:t>Computer with</w:t>
            </w:r>
          </w:p>
          <w:p w14:paraId="705C5FFF" w14:textId="77777777" w:rsidR="00D36601" w:rsidRPr="0033010C" w:rsidRDefault="00D36601" w:rsidP="00D36601">
            <w:pPr>
              <w:spacing w:line="1" w:lineRule="exact"/>
              <w:rPr>
                <w:rFonts w:ascii="Open Sans" w:eastAsia="Arial" w:hAnsi="Open Sans" w:cs="Open Sans"/>
                <w:sz w:val="22"/>
                <w:szCs w:val="22"/>
              </w:rPr>
            </w:pPr>
          </w:p>
          <w:p w14:paraId="22DBA40A" w14:textId="77777777" w:rsidR="00D36601" w:rsidRPr="0033010C" w:rsidRDefault="00D36601" w:rsidP="00D36601">
            <w:pPr>
              <w:numPr>
                <w:ilvl w:val="1"/>
                <w:numId w:val="8"/>
              </w:numPr>
              <w:tabs>
                <w:tab w:val="left" w:pos="720"/>
              </w:tabs>
              <w:spacing w:line="239" w:lineRule="auto"/>
              <w:ind w:left="1332" w:hanging="360"/>
              <w:rPr>
                <w:rFonts w:ascii="Open Sans" w:eastAsia="Arial" w:hAnsi="Open Sans" w:cs="Open Sans"/>
                <w:sz w:val="22"/>
                <w:szCs w:val="22"/>
              </w:rPr>
            </w:pPr>
            <w:r w:rsidRPr="0033010C">
              <w:rPr>
                <w:rFonts w:ascii="Open Sans" w:eastAsia="Arial" w:hAnsi="Open Sans" w:cs="Open Sans"/>
                <w:sz w:val="22"/>
                <w:szCs w:val="22"/>
              </w:rPr>
              <w:t>Internet connection</w:t>
            </w:r>
          </w:p>
          <w:p w14:paraId="5F30CFF3" w14:textId="77777777" w:rsidR="00D36601" w:rsidRPr="0033010C" w:rsidRDefault="00D36601" w:rsidP="00D36601">
            <w:pPr>
              <w:numPr>
                <w:ilvl w:val="1"/>
                <w:numId w:val="8"/>
              </w:numPr>
              <w:tabs>
                <w:tab w:val="left" w:pos="720"/>
              </w:tabs>
              <w:ind w:left="1332" w:hanging="360"/>
              <w:rPr>
                <w:rFonts w:ascii="Open Sans" w:eastAsia="Arial" w:hAnsi="Open Sans" w:cs="Open Sans"/>
                <w:sz w:val="22"/>
                <w:szCs w:val="22"/>
              </w:rPr>
            </w:pPr>
            <w:r w:rsidRPr="0033010C">
              <w:rPr>
                <w:rFonts w:ascii="Open Sans" w:eastAsia="Arial" w:hAnsi="Open Sans" w:cs="Open Sans"/>
                <w:sz w:val="22"/>
                <w:szCs w:val="22"/>
              </w:rPr>
              <w:t>Presentation software</w:t>
            </w:r>
          </w:p>
          <w:p w14:paraId="6EA67F95" w14:textId="77777777" w:rsidR="00D36601" w:rsidRPr="0033010C" w:rsidRDefault="00D36601" w:rsidP="00D36601">
            <w:pPr>
              <w:spacing w:line="1" w:lineRule="exact"/>
              <w:rPr>
                <w:rFonts w:ascii="Open Sans" w:eastAsia="Arial" w:hAnsi="Open Sans" w:cs="Open Sans"/>
                <w:sz w:val="22"/>
                <w:szCs w:val="22"/>
              </w:rPr>
            </w:pPr>
          </w:p>
          <w:p w14:paraId="04795CF6" w14:textId="77777777" w:rsidR="00D36601" w:rsidRPr="0033010C" w:rsidRDefault="00D36601" w:rsidP="00D36601">
            <w:pPr>
              <w:numPr>
                <w:ilvl w:val="0"/>
                <w:numId w:val="8"/>
              </w:numPr>
              <w:tabs>
                <w:tab w:val="left" w:pos="380"/>
              </w:tabs>
              <w:ind w:left="972" w:hanging="720"/>
              <w:rPr>
                <w:rFonts w:ascii="Open Sans" w:eastAsia="Arial" w:hAnsi="Open Sans" w:cs="Open Sans"/>
                <w:sz w:val="22"/>
                <w:szCs w:val="22"/>
              </w:rPr>
            </w:pPr>
            <w:r w:rsidRPr="0033010C">
              <w:rPr>
                <w:rFonts w:ascii="Open Sans" w:eastAsia="Arial" w:hAnsi="Open Sans" w:cs="Open Sans"/>
                <w:sz w:val="22"/>
                <w:szCs w:val="22"/>
              </w:rPr>
              <w:t>C/D Projector &amp; Screen</w:t>
            </w:r>
          </w:p>
          <w:p w14:paraId="3EEFF726" w14:textId="77777777" w:rsidR="00D36601" w:rsidRPr="0033010C" w:rsidRDefault="00D36601" w:rsidP="00D36601">
            <w:pPr>
              <w:spacing w:line="114" w:lineRule="exact"/>
              <w:rPr>
                <w:rFonts w:ascii="Open Sans" w:hAnsi="Open Sans" w:cs="Open Sans"/>
                <w:sz w:val="22"/>
                <w:szCs w:val="22"/>
              </w:rPr>
            </w:pPr>
          </w:p>
          <w:p w14:paraId="16E945F9" w14:textId="77777777" w:rsidR="00D36601" w:rsidRPr="0033010C" w:rsidRDefault="00D36601" w:rsidP="00D36601">
            <w:pPr>
              <w:ind w:left="20"/>
              <w:rPr>
                <w:rFonts w:ascii="Open Sans" w:hAnsi="Open Sans" w:cs="Open Sans"/>
                <w:i/>
                <w:sz w:val="22"/>
                <w:szCs w:val="22"/>
              </w:rPr>
            </w:pPr>
            <w:r w:rsidRPr="0033010C">
              <w:rPr>
                <w:rFonts w:ascii="Open Sans" w:eastAsia="Arial" w:hAnsi="Open Sans" w:cs="Open Sans"/>
                <w:bCs/>
                <w:i/>
                <w:sz w:val="22"/>
                <w:szCs w:val="22"/>
              </w:rPr>
              <w:t>For Students</w:t>
            </w:r>
          </w:p>
          <w:p w14:paraId="0E2E1AC8" w14:textId="77777777" w:rsidR="00D36601" w:rsidRPr="0033010C" w:rsidRDefault="00D36601" w:rsidP="00D36601">
            <w:pPr>
              <w:spacing w:line="4" w:lineRule="exact"/>
              <w:rPr>
                <w:rFonts w:ascii="Open Sans" w:hAnsi="Open Sans" w:cs="Open Sans"/>
                <w:sz w:val="22"/>
                <w:szCs w:val="22"/>
              </w:rPr>
            </w:pPr>
          </w:p>
          <w:p w14:paraId="19C61C69" w14:textId="77777777" w:rsidR="00D36601" w:rsidRPr="0033010C" w:rsidRDefault="00D36601" w:rsidP="00D36601">
            <w:pPr>
              <w:numPr>
                <w:ilvl w:val="0"/>
                <w:numId w:val="9"/>
              </w:numPr>
              <w:tabs>
                <w:tab w:val="left" w:pos="360"/>
              </w:tabs>
              <w:ind w:left="360" w:hanging="360"/>
              <w:rPr>
                <w:rFonts w:ascii="Open Sans" w:eastAsia="Arial" w:hAnsi="Open Sans" w:cs="Open Sans"/>
                <w:sz w:val="22"/>
                <w:szCs w:val="22"/>
              </w:rPr>
            </w:pPr>
            <w:r w:rsidRPr="0033010C">
              <w:rPr>
                <w:rFonts w:ascii="Open Sans" w:eastAsia="Arial" w:hAnsi="Open Sans" w:cs="Open Sans"/>
                <w:sz w:val="22"/>
                <w:szCs w:val="22"/>
              </w:rPr>
              <w:t>Pen or pencil</w:t>
            </w:r>
          </w:p>
          <w:p w14:paraId="603CB2FF" w14:textId="77777777" w:rsidR="00D36601" w:rsidRPr="0033010C" w:rsidRDefault="00D36601" w:rsidP="00D36601">
            <w:pPr>
              <w:spacing w:line="1" w:lineRule="exact"/>
              <w:rPr>
                <w:rFonts w:ascii="Open Sans" w:eastAsia="Arial" w:hAnsi="Open Sans" w:cs="Open Sans"/>
                <w:sz w:val="22"/>
                <w:szCs w:val="22"/>
              </w:rPr>
            </w:pPr>
          </w:p>
          <w:p w14:paraId="13ABCC16" w14:textId="77777777" w:rsidR="00D36601" w:rsidRPr="0033010C" w:rsidRDefault="00D36601" w:rsidP="00D36601">
            <w:pPr>
              <w:numPr>
                <w:ilvl w:val="0"/>
                <w:numId w:val="9"/>
              </w:numPr>
              <w:tabs>
                <w:tab w:val="left" w:pos="360"/>
              </w:tabs>
              <w:ind w:left="360" w:hanging="360"/>
              <w:rPr>
                <w:rFonts w:ascii="Open Sans" w:eastAsia="Arial" w:hAnsi="Open Sans" w:cs="Open Sans"/>
                <w:sz w:val="22"/>
                <w:szCs w:val="22"/>
              </w:rPr>
            </w:pPr>
            <w:r w:rsidRPr="0033010C">
              <w:rPr>
                <w:rFonts w:ascii="Open Sans" w:eastAsia="Arial" w:hAnsi="Open Sans" w:cs="Open Sans"/>
                <w:sz w:val="22"/>
                <w:szCs w:val="22"/>
              </w:rPr>
              <w:t>Computer with</w:t>
            </w:r>
          </w:p>
          <w:p w14:paraId="40C12D9A" w14:textId="77777777" w:rsidR="00D36601" w:rsidRPr="0033010C" w:rsidRDefault="00D36601" w:rsidP="00D36601">
            <w:pPr>
              <w:spacing w:line="13" w:lineRule="exact"/>
              <w:rPr>
                <w:rFonts w:ascii="Open Sans" w:eastAsia="Arial" w:hAnsi="Open Sans" w:cs="Open Sans"/>
                <w:sz w:val="22"/>
                <w:szCs w:val="22"/>
              </w:rPr>
            </w:pPr>
          </w:p>
          <w:p w14:paraId="4DFF3CF8" w14:textId="77777777" w:rsidR="00D36601" w:rsidRPr="0033010C" w:rsidRDefault="00D36601" w:rsidP="00D36601">
            <w:pPr>
              <w:numPr>
                <w:ilvl w:val="1"/>
                <w:numId w:val="9"/>
              </w:numPr>
              <w:tabs>
                <w:tab w:val="left" w:pos="720"/>
              </w:tabs>
              <w:ind w:left="720" w:hanging="361"/>
              <w:rPr>
                <w:rFonts w:ascii="Open Sans" w:eastAsia="Symbol" w:hAnsi="Open Sans" w:cs="Open Sans"/>
                <w:sz w:val="22"/>
                <w:szCs w:val="22"/>
              </w:rPr>
            </w:pPr>
            <w:r w:rsidRPr="0033010C">
              <w:rPr>
                <w:rFonts w:ascii="Open Sans" w:eastAsia="Arial" w:hAnsi="Open Sans" w:cs="Open Sans"/>
                <w:sz w:val="22"/>
                <w:szCs w:val="22"/>
              </w:rPr>
              <w:t>Internet connection</w:t>
            </w:r>
          </w:p>
          <w:p w14:paraId="53D2CFA2" w14:textId="77777777" w:rsidR="00D36601" w:rsidRPr="0033010C" w:rsidRDefault="00D36601" w:rsidP="00D36601">
            <w:pPr>
              <w:numPr>
                <w:ilvl w:val="1"/>
                <w:numId w:val="9"/>
              </w:numPr>
              <w:tabs>
                <w:tab w:val="left" w:pos="720"/>
              </w:tabs>
              <w:spacing w:line="224" w:lineRule="auto"/>
              <w:ind w:left="720" w:hanging="360"/>
              <w:rPr>
                <w:rFonts w:ascii="Open Sans" w:eastAsia="Symbol" w:hAnsi="Open Sans" w:cs="Open Sans"/>
                <w:sz w:val="22"/>
                <w:szCs w:val="22"/>
              </w:rPr>
            </w:pPr>
            <w:r w:rsidRPr="0033010C">
              <w:rPr>
                <w:rFonts w:ascii="Open Sans" w:eastAsia="Arial" w:hAnsi="Open Sans" w:cs="Open Sans"/>
                <w:sz w:val="22"/>
                <w:szCs w:val="22"/>
              </w:rPr>
              <w:t>Presentation software</w:t>
            </w:r>
          </w:p>
          <w:p w14:paraId="06028BCB" w14:textId="5AA74951" w:rsidR="00B3350C" w:rsidRPr="0033010C" w:rsidRDefault="00D36601" w:rsidP="00D36601">
            <w:pPr>
              <w:numPr>
                <w:ilvl w:val="0"/>
                <w:numId w:val="9"/>
              </w:numPr>
              <w:tabs>
                <w:tab w:val="left" w:pos="360"/>
              </w:tabs>
              <w:ind w:left="360" w:hanging="360"/>
              <w:rPr>
                <w:rFonts w:ascii="Open Sans" w:eastAsia="Arial" w:hAnsi="Open Sans" w:cs="Open Sans"/>
                <w:sz w:val="22"/>
                <w:szCs w:val="22"/>
              </w:rPr>
            </w:pPr>
            <w:r w:rsidRPr="0033010C">
              <w:rPr>
                <w:rFonts w:ascii="Open Sans" w:eastAsia="Arial" w:hAnsi="Open Sans" w:cs="Open Sans"/>
                <w:sz w:val="22"/>
                <w:szCs w:val="22"/>
              </w:rPr>
              <w:t>Printer</w:t>
            </w:r>
          </w:p>
        </w:tc>
      </w:tr>
      <w:tr w:rsidR="00B3350C" w:rsidRPr="0033010C" w14:paraId="4B28B3C8" w14:textId="77777777" w:rsidTr="3BA44086">
        <w:trPr>
          <w:trHeight w:val="27"/>
        </w:trPr>
        <w:tc>
          <w:tcPr>
            <w:tcW w:w="2952" w:type="dxa"/>
            <w:shd w:val="clear" w:color="auto" w:fill="auto"/>
          </w:tcPr>
          <w:p w14:paraId="6A576075" w14:textId="77777777" w:rsidR="00B3350C" w:rsidRPr="0033010C" w:rsidRDefault="3BA44086" w:rsidP="3BA44086">
            <w:pPr>
              <w:jc w:val="center"/>
              <w:rPr>
                <w:rFonts w:ascii="Open Sans" w:hAnsi="Open Sans" w:cs="Open Sans"/>
                <w:b/>
                <w:bCs/>
                <w:sz w:val="22"/>
                <w:szCs w:val="22"/>
              </w:rPr>
            </w:pPr>
            <w:r w:rsidRPr="0033010C">
              <w:rPr>
                <w:rFonts w:ascii="Open Sans" w:hAnsi="Open Sans" w:cs="Open Sans"/>
                <w:b/>
                <w:bCs/>
                <w:sz w:val="22"/>
                <w:szCs w:val="22"/>
              </w:rPr>
              <w:lastRenderedPageBreak/>
              <w:t>Anticipatory Set</w:t>
            </w:r>
          </w:p>
          <w:p w14:paraId="2BCFDB36" w14:textId="734AFA54" w:rsidR="00870A95" w:rsidRPr="0033010C" w:rsidRDefault="3BA44086" w:rsidP="3BA44086">
            <w:pPr>
              <w:jc w:val="center"/>
              <w:rPr>
                <w:rFonts w:ascii="Open Sans" w:hAnsi="Open Sans" w:cs="Open Sans"/>
                <w:sz w:val="22"/>
                <w:szCs w:val="22"/>
              </w:rPr>
            </w:pPr>
            <w:r w:rsidRPr="0033010C">
              <w:rPr>
                <w:rFonts w:ascii="Open Sans" w:hAnsi="Open Sans" w:cs="Open Sans"/>
                <w:sz w:val="22"/>
                <w:szCs w:val="22"/>
              </w:rPr>
              <w:t>(May include pre-assessment for prior knowledge)</w:t>
            </w:r>
          </w:p>
        </w:tc>
        <w:tc>
          <w:tcPr>
            <w:tcW w:w="7848" w:type="dxa"/>
            <w:gridSpan w:val="2"/>
            <w:shd w:val="clear" w:color="auto" w:fill="auto"/>
          </w:tcPr>
          <w:p w14:paraId="25DC4169" w14:textId="77777777" w:rsidR="00B3350C" w:rsidRPr="0033010C" w:rsidRDefault="00D36601" w:rsidP="00DC4B23">
            <w:pPr>
              <w:spacing w:before="120" w:after="120"/>
              <w:rPr>
                <w:rFonts w:ascii="Open Sans" w:eastAsia="Arial" w:hAnsi="Open Sans" w:cs="Open Sans"/>
                <w:sz w:val="22"/>
                <w:szCs w:val="22"/>
              </w:rPr>
            </w:pPr>
            <w:r w:rsidRPr="0033010C">
              <w:rPr>
                <w:rFonts w:ascii="Open Sans" w:eastAsia="Arial" w:hAnsi="Open Sans" w:cs="Open Sans"/>
                <w:sz w:val="22"/>
                <w:szCs w:val="22"/>
              </w:rPr>
              <w:t xml:space="preserve">Pass out copies of the </w:t>
            </w:r>
            <w:r w:rsidRPr="0033010C">
              <w:rPr>
                <w:rFonts w:ascii="Open Sans" w:eastAsia="Arial" w:hAnsi="Open Sans" w:cs="Open Sans"/>
                <w:b/>
                <w:bCs/>
                <w:sz w:val="22"/>
                <w:szCs w:val="22"/>
              </w:rPr>
              <w:t>Copyright Story</w:t>
            </w:r>
            <w:r w:rsidRPr="0033010C">
              <w:rPr>
                <w:rFonts w:ascii="Open Sans" w:eastAsia="Arial" w:hAnsi="Open Sans" w:cs="Open Sans"/>
                <w:sz w:val="22"/>
                <w:szCs w:val="22"/>
              </w:rPr>
              <w:t xml:space="preserve"> to each student. Have them read it and answer the two questions at the end. Ask the students how they would feel if something like that ever happened to them. Ask them if they believe things like that happen today. Have several students share their answers to the two questions at the end. Then, share the answers below:</w:t>
            </w:r>
          </w:p>
          <w:p w14:paraId="5BC077E0" w14:textId="77777777" w:rsidR="00D36601" w:rsidRPr="0033010C" w:rsidRDefault="00D36601" w:rsidP="00D36601">
            <w:pPr>
              <w:pStyle w:val="ListParagraph"/>
              <w:numPr>
                <w:ilvl w:val="0"/>
                <w:numId w:val="10"/>
              </w:numPr>
              <w:spacing w:before="120" w:after="120"/>
              <w:rPr>
                <w:rFonts w:ascii="Open Sans" w:hAnsi="Open Sans" w:cs="Open Sans"/>
                <w:color w:val="333333"/>
                <w:sz w:val="22"/>
                <w:szCs w:val="22"/>
              </w:rPr>
            </w:pPr>
            <w:r w:rsidRPr="0033010C">
              <w:rPr>
                <w:rFonts w:ascii="Open Sans" w:eastAsia="Arial" w:hAnsi="Open Sans" w:cs="Open Sans"/>
                <w:sz w:val="22"/>
                <w:szCs w:val="22"/>
              </w:rPr>
              <w:t>Brian is not correct:</w:t>
            </w:r>
          </w:p>
          <w:p w14:paraId="7EE8AC88" w14:textId="77777777" w:rsidR="00D36601" w:rsidRPr="0033010C" w:rsidRDefault="00D36601" w:rsidP="00D36601">
            <w:pPr>
              <w:pStyle w:val="ListParagraph"/>
              <w:numPr>
                <w:ilvl w:val="1"/>
                <w:numId w:val="10"/>
              </w:numPr>
              <w:spacing w:before="120" w:after="120"/>
              <w:rPr>
                <w:rFonts w:ascii="Open Sans" w:hAnsi="Open Sans" w:cs="Open Sans"/>
                <w:color w:val="333333"/>
                <w:sz w:val="22"/>
                <w:szCs w:val="22"/>
              </w:rPr>
            </w:pPr>
            <w:r w:rsidRPr="0033010C">
              <w:rPr>
                <w:rFonts w:ascii="Open Sans" w:eastAsia="Arial" w:hAnsi="Open Sans" w:cs="Open Sans"/>
                <w:sz w:val="22"/>
                <w:szCs w:val="22"/>
              </w:rPr>
              <w:t>You do not have to register a work to have copyright.</w:t>
            </w:r>
          </w:p>
          <w:p w14:paraId="76EC9CE4" w14:textId="77777777" w:rsidR="00D36601" w:rsidRPr="0033010C" w:rsidRDefault="00D36601" w:rsidP="00D36601">
            <w:pPr>
              <w:pStyle w:val="ListParagraph"/>
              <w:numPr>
                <w:ilvl w:val="1"/>
                <w:numId w:val="10"/>
              </w:numPr>
              <w:spacing w:before="120" w:after="120"/>
              <w:rPr>
                <w:rFonts w:ascii="Open Sans" w:hAnsi="Open Sans" w:cs="Open Sans"/>
                <w:color w:val="333333"/>
                <w:sz w:val="22"/>
                <w:szCs w:val="22"/>
              </w:rPr>
            </w:pPr>
            <w:r w:rsidRPr="0033010C">
              <w:rPr>
                <w:rFonts w:ascii="Open Sans" w:eastAsia="Arial" w:hAnsi="Open Sans" w:cs="Open Sans"/>
                <w:sz w:val="22"/>
                <w:szCs w:val="22"/>
              </w:rPr>
              <w:t>Sarah did not “give” Brian any rights to the poem. She only communicated the words as an expression of her love.</w:t>
            </w:r>
          </w:p>
          <w:p w14:paraId="785C0901" w14:textId="77777777" w:rsidR="00D36601" w:rsidRPr="0033010C" w:rsidRDefault="00D36601" w:rsidP="00D36601">
            <w:pPr>
              <w:pStyle w:val="ListParagraph"/>
              <w:numPr>
                <w:ilvl w:val="1"/>
                <w:numId w:val="10"/>
              </w:numPr>
              <w:spacing w:before="120" w:after="120"/>
              <w:rPr>
                <w:rFonts w:ascii="Open Sans" w:hAnsi="Open Sans" w:cs="Open Sans"/>
                <w:color w:val="333333"/>
                <w:sz w:val="22"/>
                <w:szCs w:val="22"/>
              </w:rPr>
            </w:pPr>
            <w:r w:rsidRPr="0033010C">
              <w:rPr>
                <w:rFonts w:ascii="Open Sans" w:eastAsia="Arial" w:hAnsi="Open Sans" w:cs="Open Sans"/>
                <w:sz w:val="22"/>
                <w:szCs w:val="22"/>
              </w:rPr>
              <w:t>Copyrights don’t expire until 70 years after the life of the author.</w:t>
            </w:r>
          </w:p>
          <w:p w14:paraId="7A93B687" w14:textId="77777777" w:rsidR="00D36601" w:rsidRPr="0033010C" w:rsidRDefault="00D36601" w:rsidP="00D36601">
            <w:pPr>
              <w:pStyle w:val="ListParagraph"/>
              <w:numPr>
                <w:ilvl w:val="0"/>
                <w:numId w:val="10"/>
              </w:numPr>
              <w:spacing w:before="120" w:after="120"/>
              <w:rPr>
                <w:rFonts w:ascii="Open Sans" w:hAnsi="Open Sans" w:cs="Open Sans"/>
                <w:color w:val="333333"/>
                <w:sz w:val="22"/>
                <w:szCs w:val="22"/>
              </w:rPr>
            </w:pPr>
            <w:r w:rsidRPr="0033010C">
              <w:rPr>
                <w:rFonts w:ascii="Open Sans" w:eastAsia="Arial" w:hAnsi="Open Sans" w:cs="Open Sans"/>
                <w:sz w:val="22"/>
                <w:szCs w:val="22"/>
              </w:rPr>
              <w:t>Sarah should seek legal action.</w:t>
            </w:r>
          </w:p>
          <w:p w14:paraId="6019719E" w14:textId="49F19B1F" w:rsidR="00D36601" w:rsidRPr="0033010C" w:rsidRDefault="00D36601" w:rsidP="00D36601">
            <w:pPr>
              <w:spacing w:before="120" w:after="120"/>
              <w:rPr>
                <w:rFonts w:ascii="Open Sans" w:hAnsi="Open Sans" w:cs="Open Sans"/>
                <w:color w:val="333333"/>
                <w:sz w:val="22"/>
                <w:szCs w:val="22"/>
              </w:rPr>
            </w:pPr>
            <w:r w:rsidRPr="0033010C">
              <w:rPr>
                <w:rFonts w:ascii="Open Sans" w:eastAsia="Arial" w:hAnsi="Open Sans" w:cs="Open Sans"/>
                <w:sz w:val="22"/>
                <w:szCs w:val="22"/>
              </w:rPr>
              <w:t>After that, review the objectives for this lesson.</w:t>
            </w:r>
          </w:p>
        </w:tc>
      </w:tr>
      <w:tr w:rsidR="00D36601" w:rsidRPr="0033010C" w14:paraId="14C1CDAA" w14:textId="77777777" w:rsidTr="00CE440C">
        <w:trPr>
          <w:trHeight w:val="263"/>
        </w:trPr>
        <w:tc>
          <w:tcPr>
            <w:tcW w:w="2952" w:type="dxa"/>
            <w:vMerge w:val="restart"/>
            <w:shd w:val="clear" w:color="auto" w:fill="auto"/>
          </w:tcPr>
          <w:p w14:paraId="72711DBC" w14:textId="622EE681" w:rsidR="00D36601" w:rsidRPr="0033010C" w:rsidRDefault="00D36601" w:rsidP="00D36601">
            <w:pPr>
              <w:jc w:val="center"/>
              <w:rPr>
                <w:rFonts w:ascii="Open Sans" w:hAnsi="Open Sans" w:cs="Open Sans"/>
                <w:b/>
                <w:bCs/>
                <w:sz w:val="22"/>
                <w:szCs w:val="22"/>
              </w:rPr>
            </w:pPr>
            <w:r w:rsidRPr="0033010C">
              <w:rPr>
                <w:rFonts w:ascii="Open Sans" w:hAnsi="Open Sans" w:cs="Open Sans"/>
                <w:b/>
                <w:bCs/>
                <w:sz w:val="22"/>
                <w:szCs w:val="22"/>
              </w:rPr>
              <w:t>Direct Instruction *</w:t>
            </w:r>
          </w:p>
        </w:tc>
        <w:tc>
          <w:tcPr>
            <w:tcW w:w="3924" w:type="dxa"/>
            <w:shd w:val="clear" w:color="auto" w:fill="auto"/>
          </w:tcPr>
          <w:p w14:paraId="66E8D576" w14:textId="17406712" w:rsidR="00D36601" w:rsidRPr="0033010C" w:rsidRDefault="00D36601" w:rsidP="00D36601">
            <w:pPr>
              <w:jc w:val="center"/>
              <w:rPr>
                <w:rFonts w:ascii="Open Sans" w:hAnsi="Open Sans" w:cs="Open Sans"/>
                <w:sz w:val="22"/>
                <w:szCs w:val="22"/>
              </w:rPr>
            </w:pPr>
            <w:r w:rsidRPr="0033010C">
              <w:rPr>
                <w:rFonts w:ascii="Open Sans" w:hAnsi="Open Sans" w:cs="Open Sans"/>
                <w:sz w:val="22"/>
                <w:szCs w:val="22"/>
              </w:rPr>
              <w:t>Outline</w:t>
            </w:r>
          </w:p>
        </w:tc>
        <w:tc>
          <w:tcPr>
            <w:tcW w:w="3924" w:type="dxa"/>
            <w:shd w:val="clear" w:color="auto" w:fill="auto"/>
          </w:tcPr>
          <w:p w14:paraId="788EAE4E" w14:textId="6F9E0246" w:rsidR="00D36601" w:rsidRPr="0033010C" w:rsidRDefault="00D36601" w:rsidP="00D36601">
            <w:pPr>
              <w:jc w:val="center"/>
              <w:rPr>
                <w:rFonts w:ascii="Open Sans" w:hAnsi="Open Sans" w:cs="Open Sans"/>
                <w:sz w:val="22"/>
                <w:szCs w:val="22"/>
              </w:rPr>
            </w:pPr>
            <w:r w:rsidRPr="0033010C">
              <w:rPr>
                <w:rFonts w:ascii="Open Sans" w:hAnsi="Open Sans" w:cs="Open Sans"/>
                <w:sz w:val="22"/>
                <w:szCs w:val="22"/>
              </w:rPr>
              <w:t>Instructor Notes</w:t>
            </w:r>
          </w:p>
        </w:tc>
      </w:tr>
      <w:tr w:rsidR="00D36601" w:rsidRPr="0033010C" w14:paraId="4D5C239A" w14:textId="77777777" w:rsidTr="00CE440C">
        <w:trPr>
          <w:trHeight w:val="262"/>
        </w:trPr>
        <w:tc>
          <w:tcPr>
            <w:tcW w:w="2952" w:type="dxa"/>
            <w:vMerge/>
            <w:shd w:val="clear" w:color="auto" w:fill="auto"/>
          </w:tcPr>
          <w:p w14:paraId="5DB47EB7" w14:textId="5E3D4572" w:rsidR="00D36601" w:rsidRPr="0033010C" w:rsidRDefault="00D36601" w:rsidP="3BA44086">
            <w:pPr>
              <w:spacing w:before="120" w:after="120"/>
              <w:jc w:val="center"/>
              <w:rPr>
                <w:rFonts w:ascii="Open Sans" w:hAnsi="Open Sans" w:cs="Open Sans"/>
                <w:b/>
                <w:bCs/>
                <w:sz w:val="22"/>
                <w:szCs w:val="22"/>
              </w:rPr>
            </w:pPr>
          </w:p>
        </w:tc>
        <w:tc>
          <w:tcPr>
            <w:tcW w:w="3924" w:type="dxa"/>
            <w:shd w:val="clear" w:color="auto" w:fill="auto"/>
          </w:tcPr>
          <w:p w14:paraId="3DF5B0CA" w14:textId="18B79F66" w:rsidR="00D36601" w:rsidRPr="0033010C" w:rsidRDefault="00D36601" w:rsidP="009A1F29">
            <w:pPr>
              <w:spacing w:before="120" w:after="120"/>
              <w:rPr>
                <w:rFonts w:ascii="Open Sans" w:eastAsia="Arial" w:hAnsi="Open Sans" w:cs="Open Sans"/>
                <w:sz w:val="22"/>
                <w:szCs w:val="22"/>
              </w:rPr>
            </w:pPr>
            <w:r w:rsidRPr="0033010C">
              <w:rPr>
                <w:rFonts w:ascii="Open Sans" w:eastAsia="Arial" w:hAnsi="Open Sans" w:cs="Open Sans"/>
                <w:sz w:val="22"/>
                <w:szCs w:val="22"/>
              </w:rPr>
              <w:t xml:space="preserve">Instructors can use the </w:t>
            </w:r>
            <w:r w:rsidRPr="0033010C">
              <w:rPr>
                <w:rFonts w:ascii="Open Sans" w:eastAsia="Arial" w:hAnsi="Open Sans" w:cs="Open Sans"/>
                <w:b/>
                <w:bCs/>
                <w:sz w:val="22"/>
                <w:szCs w:val="22"/>
              </w:rPr>
              <w:t>Copyright Presentation</w:t>
            </w:r>
            <w:r w:rsidR="0033010C" w:rsidRPr="0033010C">
              <w:rPr>
                <w:rFonts w:ascii="Open Sans" w:eastAsia="Arial" w:hAnsi="Open Sans" w:cs="Open Sans"/>
                <w:b/>
                <w:bCs/>
                <w:sz w:val="22"/>
                <w:szCs w:val="22"/>
              </w:rPr>
              <w:t xml:space="preserve">, </w:t>
            </w:r>
            <w:r w:rsidRPr="0033010C">
              <w:rPr>
                <w:rFonts w:ascii="Open Sans" w:eastAsia="Arial" w:hAnsi="Open Sans" w:cs="Open Sans"/>
                <w:b/>
                <w:bCs/>
                <w:sz w:val="22"/>
                <w:szCs w:val="22"/>
              </w:rPr>
              <w:t>Copyright</w:t>
            </w:r>
            <w:r w:rsidRPr="0033010C">
              <w:rPr>
                <w:rFonts w:ascii="Open Sans" w:hAnsi="Open Sans" w:cs="Open Sans"/>
                <w:sz w:val="22"/>
                <w:szCs w:val="22"/>
              </w:rPr>
              <w:t xml:space="preserve"> </w:t>
            </w:r>
            <w:r w:rsidRPr="0033010C">
              <w:rPr>
                <w:rFonts w:ascii="Open Sans" w:eastAsia="Arial" w:hAnsi="Open Sans" w:cs="Open Sans"/>
                <w:b/>
                <w:bCs/>
                <w:sz w:val="22"/>
                <w:szCs w:val="22"/>
              </w:rPr>
              <w:t>Outline Organizer</w:t>
            </w:r>
            <w:r w:rsidRPr="0033010C">
              <w:rPr>
                <w:rFonts w:ascii="Open Sans" w:eastAsia="Arial" w:hAnsi="Open Sans" w:cs="Open Sans"/>
                <w:sz w:val="22"/>
                <w:szCs w:val="22"/>
              </w:rPr>
              <w:t>, and the</w:t>
            </w:r>
            <w:r w:rsidRPr="0033010C">
              <w:rPr>
                <w:rFonts w:ascii="Open Sans" w:eastAsia="Arial" w:hAnsi="Open Sans" w:cs="Open Sans"/>
                <w:b/>
                <w:bCs/>
                <w:sz w:val="22"/>
                <w:szCs w:val="22"/>
              </w:rPr>
              <w:t xml:space="preserve"> Copyright Vocabulary</w:t>
            </w:r>
            <w:r w:rsidRPr="0033010C">
              <w:rPr>
                <w:rFonts w:ascii="Open Sans" w:hAnsi="Open Sans" w:cs="Open Sans"/>
                <w:sz w:val="22"/>
                <w:szCs w:val="22"/>
              </w:rPr>
              <w:t xml:space="preserve"> </w:t>
            </w:r>
            <w:r w:rsidRPr="0033010C">
              <w:rPr>
                <w:rFonts w:ascii="Open Sans" w:eastAsia="Arial" w:hAnsi="Open Sans" w:cs="Open Sans"/>
                <w:b/>
                <w:bCs/>
                <w:sz w:val="22"/>
                <w:szCs w:val="22"/>
              </w:rPr>
              <w:t xml:space="preserve">Organizer </w:t>
            </w:r>
            <w:r w:rsidRPr="0033010C">
              <w:rPr>
                <w:rFonts w:ascii="Open Sans" w:eastAsia="Arial" w:hAnsi="Open Sans" w:cs="Open Sans"/>
                <w:sz w:val="22"/>
                <w:szCs w:val="22"/>
              </w:rPr>
              <w:t>in conjunction with the following outline.</w:t>
            </w:r>
          </w:p>
          <w:p w14:paraId="158C00D7" w14:textId="77777777" w:rsidR="00D36601" w:rsidRPr="0033010C" w:rsidRDefault="00D36601" w:rsidP="009A1F29">
            <w:pPr>
              <w:spacing w:before="120" w:after="120"/>
              <w:rPr>
                <w:rFonts w:ascii="Open Sans" w:eastAsia="Arial" w:hAnsi="Open Sans" w:cs="Open Sans"/>
                <w:sz w:val="22"/>
                <w:szCs w:val="22"/>
              </w:rPr>
            </w:pPr>
          </w:p>
          <w:p w14:paraId="12169957" w14:textId="77777777" w:rsidR="00D36601" w:rsidRPr="0033010C" w:rsidRDefault="00D36601" w:rsidP="009A1F29">
            <w:pPr>
              <w:spacing w:before="120" w:after="120"/>
              <w:rPr>
                <w:rFonts w:ascii="Open Sans" w:eastAsia="Arial" w:hAnsi="Open Sans" w:cs="Open Sans"/>
                <w:sz w:val="22"/>
                <w:szCs w:val="22"/>
              </w:rPr>
            </w:pPr>
            <w:r w:rsidRPr="0033010C">
              <w:rPr>
                <w:rFonts w:ascii="Open Sans" w:eastAsia="Arial" w:hAnsi="Open Sans" w:cs="Open Sans"/>
                <w:sz w:val="22"/>
                <w:szCs w:val="22"/>
              </w:rPr>
              <w:t>Copyright Vocabulary:</w:t>
            </w:r>
          </w:p>
          <w:p w14:paraId="2D1582EE" w14:textId="5C792EEE" w:rsidR="00D36601" w:rsidRPr="0033010C" w:rsidRDefault="00D36601" w:rsidP="009A1F29">
            <w:pPr>
              <w:pStyle w:val="ListParagraph"/>
              <w:numPr>
                <w:ilvl w:val="0"/>
                <w:numId w:val="17"/>
              </w:numPr>
              <w:spacing w:line="252" w:lineRule="auto"/>
              <w:rPr>
                <w:rFonts w:ascii="Open Sans" w:eastAsia="Arial" w:hAnsi="Open Sans" w:cs="Open Sans"/>
                <w:b/>
                <w:bCs/>
                <w:sz w:val="22"/>
                <w:szCs w:val="22"/>
              </w:rPr>
            </w:pPr>
            <w:r w:rsidRPr="0033010C">
              <w:rPr>
                <w:rFonts w:ascii="Open Sans" w:eastAsia="Arial" w:hAnsi="Open Sans" w:cs="Open Sans"/>
                <w:b/>
                <w:sz w:val="22"/>
                <w:szCs w:val="22"/>
              </w:rPr>
              <w:t xml:space="preserve">Copyright </w:t>
            </w:r>
            <w:r w:rsidRPr="0033010C">
              <w:rPr>
                <w:rFonts w:ascii="Open Sans" w:eastAsia="Arial" w:hAnsi="Open Sans" w:cs="Open Sans"/>
                <w:b/>
                <w:bCs/>
                <w:sz w:val="22"/>
                <w:szCs w:val="22"/>
              </w:rPr>
              <w:t>(©):</w:t>
            </w:r>
          </w:p>
          <w:p w14:paraId="7D49BC0C" w14:textId="20354B25" w:rsidR="00D36601" w:rsidRPr="0033010C" w:rsidRDefault="00D36601" w:rsidP="009A1F29">
            <w:pPr>
              <w:pStyle w:val="ListParagraph"/>
              <w:spacing w:line="252" w:lineRule="auto"/>
              <w:ind w:left="702"/>
              <w:rPr>
                <w:rFonts w:ascii="Open Sans" w:eastAsia="Arial" w:hAnsi="Open Sans" w:cs="Open Sans"/>
                <w:b/>
                <w:bCs/>
                <w:sz w:val="22"/>
                <w:szCs w:val="22"/>
              </w:rPr>
            </w:pPr>
            <w:r w:rsidRPr="0033010C">
              <w:rPr>
                <w:rFonts w:ascii="Open Sans" w:eastAsia="Arial" w:hAnsi="Open Sans" w:cs="Open Sans"/>
                <w:sz w:val="22"/>
                <w:szCs w:val="22"/>
              </w:rPr>
              <w:t>A form of protection grounded in the U.S. Constitution and granted by law for original works of authorship fixed in a tangible medium of expression.</w:t>
            </w:r>
          </w:p>
          <w:p w14:paraId="10C0109F" w14:textId="77777777" w:rsidR="00D36601" w:rsidRPr="0033010C" w:rsidRDefault="00D36601" w:rsidP="009A1F29">
            <w:pPr>
              <w:spacing w:line="65" w:lineRule="exact"/>
              <w:rPr>
                <w:rFonts w:ascii="Open Sans" w:eastAsia="Arial" w:hAnsi="Open Sans" w:cs="Open Sans"/>
                <w:b/>
                <w:bCs/>
                <w:sz w:val="22"/>
                <w:szCs w:val="22"/>
              </w:rPr>
            </w:pPr>
          </w:p>
          <w:p w14:paraId="334A6BC5" w14:textId="259CA86E" w:rsidR="00D36601" w:rsidRPr="0033010C" w:rsidRDefault="00D36601" w:rsidP="009A1F29">
            <w:pPr>
              <w:pStyle w:val="ListParagraph"/>
              <w:numPr>
                <w:ilvl w:val="0"/>
                <w:numId w:val="17"/>
              </w:numPr>
              <w:rPr>
                <w:rFonts w:ascii="Open Sans" w:eastAsia="Arial" w:hAnsi="Open Sans" w:cs="Open Sans"/>
                <w:b/>
                <w:bCs/>
                <w:sz w:val="22"/>
                <w:szCs w:val="22"/>
              </w:rPr>
            </w:pPr>
            <w:r w:rsidRPr="0033010C">
              <w:rPr>
                <w:rFonts w:ascii="Open Sans" w:eastAsia="Arial" w:hAnsi="Open Sans" w:cs="Open Sans"/>
                <w:b/>
                <w:bCs/>
                <w:sz w:val="22"/>
                <w:szCs w:val="22"/>
              </w:rPr>
              <w:t>Fair Use Doctrine:</w:t>
            </w:r>
          </w:p>
          <w:p w14:paraId="49152D65" w14:textId="77777777" w:rsidR="00D36601" w:rsidRPr="0033010C" w:rsidRDefault="00D36601" w:rsidP="009A1F29">
            <w:pPr>
              <w:spacing w:line="4" w:lineRule="exact"/>
              <w:rPr>
                <w:rFonts w:ascii="Open Sans" w:eastAsia="Arial" w:hAnsi="Open Sans" w:cs="Open Sans"/>
                <w:b/>
                <w:bCs/>
                <w:sz w:val="22"/>
                <w:szCs w:val="22"/>
              </w:rPr>
            </w:pPr>
          </w:p>
          <w:p w14:paraId="4C7B6ACF" w14:textId="77777777" w:rsidR="00D36601" w:rsidRPr="0033010C" w:rsidRDefault="00D36601" w:rsidP="009A1F29">
            <w:pPr>
              <w:spacing w:line="258" w:lineRule="auto"/>
              <w:ind w:left="702" w:right="440"/>
              <w:rPr>
                <w:rFonts w:ascii="Open Sans" w:eastAsia="Arial" w:hAnsi="Open Sans" w:cs="Open Sans"/>
                <w:b/>
                <w:bCs/>
                <w:sz w:val="22"/>
                <w:szCs w:val="22"/>
              </w:rPr>
            </w:pPr>
            <w:r w:rsidRPr="0033010C">
              <w:rPr>
                <w:rFonts w:ascii="Open Sans" w:eastAsia="Arial" w:hAnsi="Open Sans" w:cs="Open Sans"/>
                <w:sz w:val="22"/>
                <w:szCs w:val="22"/>
              </w:rPr>
              <w:lastRenderedPageBreak/>
              <w:t>A guideline that determines how much of a copyrighted item can be used legally without permission.</w:t>
            </w:r>
          </w:p>
          <w:p w14:paraId="35BD6F5A" w14:textId="77777777" w:rsidR="00D36601" w:rsidRPr="0033010C" w:rsidRDefault="00D36601" w:rsidP="009A1F29">
            <w:pPr>
              <w:spacing w:line="57" w:lineRule="exact"/>
              <w:rPr>
                <w:rFonts w:ascii="Open Sans" w:eastAsia="Arial" w:hAnsi="Open Sans" w:cs="Open Sans"/>
                <w:b/>
                <w:bCs/>
                <w:sz w:val="22"/>
                <w:szCs w:val="22"/>
              </w:rPr>
            </w:pPr>
          </w:p>
          <w:p w14:paraId="3F65959B" w14:textId="77777777" w:rsidR="00D36601" w:rsidRPr="0033010C" w:rsidRDefault="00D36601" w:rsidP="009A1F29">
            <w:pPr>
              <w:numPr>
                <w:ilvl w:val="0"/>
                <w:numId w:val="17"/>
              </w:numPr>
              <w:rPr>
                <w:rFonts w:ascii="Open Sans" w:eastAsia="Arial" w:hAnsi="Open Sans" w:cs="Open Sans"/>
                <w:b/>
                <w:bCs/>
                <w:sz w:val="22"/>
                <w:szCs w:val="22"/>
              </w:rPr>
            </w:pPr>
            <w:r w:rsidRPr="0033010C">
              <w:rPr>
                <w:rFonts w:ascii="Open Sans" w:eastAsia="Arial" w:hAnsi="Open Sans" w:cs="Open Sans"/>
                <w:b/>
                <w:bCs/>
                <w:sz w:val="22"/>
                <w:szCs w:val="22"/>
              </w:rPr>
              <w:t>First Sale Doctrine:</w:t>
            </w:r>
          </w:p>
          <w:p w14:paraId="372920D8" w14:textId="77777777" w:rsidR="00D36601" w:rsidRPr="0033010C" w:rsidRDefault="00D36601" w:rsidP="009A1F29">
            <w:pPr>
              <w:spacing w:line="6" w:lineRule="exact"/>
              <w:rPr>
                <w:rFonts w:ascii="Open Sans" w:eastAsia="Arial" w:hAnsi="Open Sans" w:cs="Open Sans"/>
                <w:b/>
                <w:bCs/>
                <w:sz w:val="22"/>
                <w:szCs w:val="22"/>
              </w:rPr>
            </w:pPr>
          </w:p>
          <w:p w14:paraId="3FDDC786" w14:textId="01CBB90A" w:rsidR="00D36601" w:rsidRPr="0033010C" w:rsidRDefault="00D36601" w:rsidP="009A1F29">
            <w:pPr>
              <w:spacing w:line="245" w:lineRule="auto"/>
              <w:ind w:left="702" w:right="20"/>
              <w:rPr>
                <w:rFonts w:ascii="Open Sans" w:eastAsia="Arial" w:hAnsi="Open Sans" w:cs="Open Sans"/>
                <w:b/>
                <w:bCs/>
                <w:sz w:val="22"/>
                <w:szCs w:val="22"/>
              </w:rPr>
            </w:pPr>
            <w:r w:rsidRPr="0033010C">
              <w:rPr>
                <w:rFonts w:ascii="Open Sans" w:eastAsia="Arial" w:hAnsi="Open Sans" w:cs="Open Sans"/>
                <w:sz w:val="22"/>
                <w:szCs w:val="22"/>
              </w:rPr>
              <w:t xml:space="preserve">The doctrine allows the purchaser to transfer (i.e., sell or give away) a </w:t>
            </w:r>
            <w:r w:rsidR="00B07C0C" w:rsidRPr="0033010C">
              <w:rPr>
                <w:rFonts w:ascii="Open Sans" w:eastAsia="Arial" w:hAnsi="Open Sans" w:cs="Open Sans"/>
                <w:sz w:val="22"/>
                <w:szCs w:val="22"/>
              </w:rPr>
              <w:t>lawfully</w:t>
            </w:r>
            <w:r w:rsidRPr="0033010C">
              <w:rPr>
                <w:rFonts w:ascii="Open Sans" w:eastAsia="Arial" w:hAnsi="Open Sans" w:cs="Open Sans"/>
                <w:sz w:val="22"/>
                <w:szCs w:val="22"/>
              </w:rPr>
              <w:t xml:space="preserve"> made copy of the copyrighted work without permission once it has been obtained. That means that a copyright holder's rights to control the change of ownership of a </w:t>
            </w:r>
            <w:r w:rsidR="00B07C0C" w:rsidRPr="0033010C">
              <w:rPr>
                <w:rFonts w:ascii="Open Sans" w:eastAsia="Arial" w:hAnsi="Open Sans" w:cs="Open Sans"/>
                <w:sz w:val="22"/>
                <w:szCs w:val="22"/>
              </w:rPr>
              <w:t>copy</w:t>
            </w:r>
            <w:r w:rsidRPr="0033010C">
              <w:rPr>
                <w:rFonts w:ascii="Open Sans" w:eastAsia="Arial" w:hAnsi="Open Sans" w:cs="Open Sans"/>
                <w:sz w:val="22"/>
                <w:szCs w:val="22"/>
              </w:rPr>
              <w:t xml:space="preserve"> end once that copy is sold, </w:t>
            </w:r>
            <w:r w:rsidR="00B07C0C" w:rsidRPr="0033010C">
              <w:rPr>
                <w:rFonts w:ascii="Open Sans" w:eastAsia="Arial" w:hAnsi="Open Sans" w:cs="Open Sans"/>
                <w:sz w:val="22"/>
                <w:szCs w:val="22"/>
              </w:rPr>
              <w:t>if</w:t>
            </w:r>
            <w:r w:rsidRPr="0033010C">
              <w:rPr>
                <w:rFonts w:ascii="Open Sans" w:eastAsia="Arial" w:hAnsi="Open Sans" w:cs="Open Sans"/>
                <w:sz w:val="22"/>
                <w:szCs w:val="22"/>
              </w:rPr>
              <w:t xml:space="preserve"> no additional copies are made.</w:t>
            </w:r>
          </w:p>
          <w:p w14:paraId="3A3C3D57" w14:textId="77777777" w:rsidR="00D36601" w:rsidRPr="0033010C" w:rsidRDefault="00D36601" w:rsidP="009A1F29">
            <w:pPr>
              <w:spacing w:line="71" w:lineRule="exact"/>
              <w:rPr>
                <w:rFonts w:ascii="Open Sans" w:eastAsia="Arial" w:hAnsi="Open Sans" w:cs="Open Sans"/>
                <w:b/>
                <w:bCs/>
                <w:sz w:val="22"/>
                <w:szCs w:val="22"/>
              </w:rPr>
            </w:pPr>
          </w:p>
          <w:p w14:paraId="340A0E65" w14:textId="77777777" w:rsidR="00D36601" w:rsidRPr="0033010C" w:rsidRDefault="00D36601" w:rsidP="009A1F29">
            <w:pPr>
              <w:numPr>
                <w:ilvl w:val="0"/>
                <w:numId w:val="17"/>
              </w:numPr>
              <w:rPr>
                <w:rFonts w:ascii="Open Sans" w:eastAsia="Arial" w:hAnsi="Open Sans" w:cs="Open Sans"/>
                <w:b/>
                <w:bCs/>
                <w:sz w:val="22"/>
                <w:szCs w:val="22"/>
              </w:rPr>
            </w:pPr>
            <w:r w:rsidRPr="0033010C">
              <w:rPr>
                <w:rFonts w:ascii="Open Sans" w:eastAsia="Arial" w:hAnsi="Open Sans" w:cs="Open Sans"/>
                <w:b/>
                <w:bCs/>
                <w:sz w:val="22"/>
                <w:szCs w:val="22"/>
              </w:rPr>
              <w:t>Intellectual Property:</w:t>
            </w:r>
          </w:p>
          <w:p w14:paraId="00D6FFBA" w14:textId="77777777" w:rsidR="00D36601" w:rsidRPr="0033010C" w:rsidRDefault="00D36601" w:rsidP="009A1F29">
            <w:pPr>
              <w:spacing w:line="4" w:lineRule="exact"/>
              <w:rPr>
                <w:rFonts w:ascii="Open Sans" w:eastAsia="Arial" w:hAnsi="Open Sans" w:cs="Open Sans"/>
                <w:b/>
                <w:bCs/>
                <w:sz w:val="22"/>
                <w:szCs w:val="22"/>
              </w:rPr>
            </w:pPr>
          </w:p>
          <w:p w14:paraId="531D3D8A" w14:textId="77777777" w:rsidR="00D36601" w:rsidRPr="0033010C" w:rsidRDefault="00D36601" w:rsidP="009A1F29">
            <w:pPr>
              <w:spacing w:line="258" w:lineRule="auto"/>
              <w:ind w:left="702" w:right="240"/>
              <w:rPr>
                <w:rFonts w:ascii="Open Sans" w:eastAsia="Arial" w:hAnsi="Open Sans" w:cs="Open Sans"/>
                <w:b/>
                <w:bCs/>
                <w:sz w:val="22"/>
                <w:szCs w:val="22"/>
              </w:rPr>
            </w:pPr>
            <w:r w:rsidRPr="0033010C">
              <w:rPr>
                <w:rFonts w:ascii="Open Sans" w:eastAsia="Arial" w:hAnsi="Open Sans" w:cs="Open Sans"/>
                <w:sz w:val="22"/>
                <w:szCs w:val="22"/>
              </w:rPr>
              <w:t>Intangible property that is a product of the imagination, (e.g., copyrights, trademarks, and patents).</w:t>
            </w:r>
          </w:p>
          <w:p w14:paraId="23CEAF1A" w14:textId="77777777" w:rsidR="00D36601" w:rsidRPr="0033010C" w:rsidRDefault="00D36601" w:rsidP="009A1F29">
            <w:pPr>
              <w:spacing w:line="59" w:lineRule="exact"/>
              <w:rPr>
                <w:rFonts w:ascii="Open Sans" w:eastAsia="Arial" w:hAnsi="Open Sans" w:cs="Open Sans"/>
                <w:b/>
                <w:bCs/>
                <w:sz w:val="22"/>
                <w:szCs w:val="22"/>
              </w:rPr>
            </w:pPr>
          </w:p>
          <w:p w14:paraId="4B2040D3" w14:textId="77777777" w:rsidR="00D36601" w:rsidRPr="0033010C" w:rsidRDefault="00D36601" w:rsidP="009A1F29">
            <w:pPr>
              <w:numPr>
                <w:ilvl w:val="0"/>
                <w:numId w:val="17"/>
              </w:numPr>
              <w:rPr>
                <w:rFonts w:ascii="Open Sans" w:eastAsia="Arial" w:hAnsi="Open Sans" w:cs="Open Sans"/>
                <w:b/>
                <w:bCs/>
                <w:sz w:val="22"/>
                <w:szCs w:val="22"/>
              </w:rPr>
            </w:pPr>
            <w:r w:rsidRPr="0033010C">
              <w:rPr>
                <w:rFonts w:ascii="Open Sans" w:eastAsia="Arial" w:hAnsi="Open Sans" w:cs="Open Sans"/>
                <w:b/>
                <w:bCs/>
                <w:sz w:val="22"/>
                <w:szCs w:val="22"/>
              </w:rPr>
              <w:t>Patent:</w:t>
            </w:r>
          </w:p>
          <w:p w14:paraId="2F63CA53" w14:textId="77777777" w:rsidR="00D36601" w:rsidRPr="0033010C" w:rsidRDefault="00D36601" w:rsidP="009A1F29">
            <w:pPr>
              <w:spacing w:line="4" w:lineRule="exact"/>
              <w:rPr>
                <w:rFonts w:ascii="Open Sans" w:eastAsia="Arial" w:hAnsi="Open Sans" w:cs="Open Sans"/>
                <w:b/>
                <w:bCs/>
                <w:sz w:val="22"/>
                <w:szCs w:val="22"/>
              </w:rPr>
            </w:pPr>
          </w:p>
          <w:p w14:paraId="2255ACAB" w14:textId="77777777" w:rsidR="00D36601" w:rsidRPr="0033010C" w:rsidRDefault="00D36601" w:rsidP="009A1F29">
            <w:pPr>
              <w:spacing w:line="300" w:lineRule="auto"/>
              <w:ind w:left="702"/>
              <w:rPr>
                <w:rFonts w:ascii="Open Sans" w:eastAsia="Arial" w:hAnsi="Open Sans" w:cs="Open Sans"/>
                <w:sz w:val="22"/>
                <w:szCs w:val="22"/>
              </w:rPr>
            </w:pPr>
            <w:r w:rsidRPr="0033010C">
              <w:rPr>
                <w:rFonts w:ascii="Open Sans" w:eastAsia="Arial" w:hAnsi="Open Sans" w:cs="Open Sans"/>
                <w:sz w:val="22"/>
                <w:szCs w:val="22"/>
              </w:rPr>
              <w:t>A monopoly granted by the U.S. Patent Office for a limited time to the creator of a new invention.</w:t>
            </w:r>
          </w:p>
          <w:p w14:paraId="4BCDDFC8" w14:textId="77777777" w:rsidR="00D36601" w:rsidRPr="0033010C" w:rsidRDefault="00D36601" w:rsidP="009A1F29">
            <w:pPr>
              <w:spacing w:line="17" w:lineRule="exact"/>
              <w:rPr>
                <w:rFonts w:ascii="Open Sans" w:eastAsia="Arial" w:hAnsi="Open Sans" w:cs="Open Sans"/>
                <w:b/>
                <w:bCs/>
                <w:sz w:val="22"/>
                <w:szCs w:val="22"/>
              </w:rPr>
            </w:pPr>
          </w:p>
          <w:p w14:paraId="340ED652" w14:textId="77777777" w:rsidR="00D36601" w:rsidRPr="0033010C" w:rsidRDefault="00D36601" w:rsidP="009A1F29">
            <w:pPr>
              <w:numPr>
                <w:ilvl w:val="0"/>
                <w:numId w:val="17"/>
              </w:numPr>
              <w:rPr>
                <w:rFonts w:ascii="Open Sans" w:eastAsia="Arial" w:hAnsi="Open Sans" w:cs="Open Sans"/>
                <w:b/>
                <w:bCs/>
                <w:sz w:val="22"/>
                <w:szCs w:val="22"/>
              </w:rPr>
            </w:pPr>
            <w:r w:rsidRPr="0033010C">
              <w:rPr>
                <w:rFonts w:ascii="Open Sans" w:eastAsia="Arial" w:hAnsi="Open Sans" w:cs="Open Sans"/>
                <w:b/>
                <w:bCs/>
                <w:sz w:val="22"/>
                <w:szCs w:val="22"/>
              </w:rPr>
              <w:t>Permission:</w:t>
            </w:r>
          </w:p>
          <w:p w14:paraId="3840D963" w14:textId="77777777" w:rsidR="00D36601" w:rsidRPr="0033010C" w:rsidRDefault="00D36601" w:rsidP="009A1F29">
            <w:pPr>
              <w:spacing w:line="4" w:lineRule="exact"/>
              <w:rPr>
                <w:rFonts w:ascii="Open Sans" w:eastAsia="Arial" w:hAnsi="Open Sans" w:cs="Open Sans"/>
                <w:b/>
                <w:bCs/>
                <w:sz w:val="22"/>
                <w:szCs w:val="22"/>
              </w:rPr>
            </w:pPr>
          </w:p>
          <w:p w14:paraId="2AE07D63" w14:textId="77777777" w:rsidR="00D36601" w:rsidRPr="0033010C" w:rsidRDefault="00D36601" w:rsidP="009A1F29">
            <w:pPr>
              <w:spacing w:line="278" w:lineRule="auto"/>
              <w:ind w:left="702" w:right="240"/>
              <w:rPr>
                <w:rFonts w:ascii="Open Sans" w:eastAsia="Arial" w:hAnsi="Open Sans" w:cs="Open Sans"/>
                <w:b/>
                <w:bCs/>
                <w:sz w:val="22"/>
                <w:szCs w:val="22"/>
              </w:rPr>
            </w:pPr>
            <w:r w:rsidRPr="0033010C">
              <w:rPr>
                <w:rFonts w:ascii="Open Sans" w:eastAsia="Arial" w:hAnsi="Open Sans" w:cs="Open Sans"/>
                <w:sz w:val="22"/>
                <w:szCs w:val="22"/>
              </w:rPr>
              <w:t>Consent to use a work, usually by reprinting or reproducing it in some other work.</w:t>
            </w:r>
          </w:p>
          <w:p w14:paraId="01371151" w14:textId="77777777" w:rsidR="00D36601" w:rsidRPr="0033010C" w:rsidRDefault="00D36601" w:rsidP="009A1F29">
            <w:pPr>
              <w:spacing w:line="35" w:lineRule="exact"/>
              <w:rPr>
                <w:rFonts w:ascii="Open Sans" w:eastAsia="Arial" w:hAnsi="Open Sans" w:cs="Open Sans"/>
                <w:b/>
                <w:bCs/>
                <w:sz w:val="22"/>
                <w:szCs w:val="22"/>
              </w:rPr>
            </w:pPr>
          </w:p>
          <w:p w14:paraId="389FF571" w14:textId="77777777" w:rsidR="00D36601" w:rsidRPr="0033010C" w:rsidRDefault="00D36601" w:rsidP="009A1F29">
            <w:pPr>
              <w:numPr>
                <w:ilvl w:val="0"/>
                <w:numId w:val="17"/>
              </w:numPr>
              <w:rPr>
                <w:rFonts w:ascii="Open Sans" w:eastAsia="Arial" w:hAnsi="Open Sans" w:cs="Open Sans"/>
                <w:b/>
                <w:bCs/>
                <w:sz w:val="22"/>
                <w:szCs w:val="22"/>
              </w:rPr>
            </w:pPr>
            <w:r w:rsidRPr="0033010C">
              <w:rPr>
                <w:rFonts w:ascii="Open Sans" w:eastAsia="Arial" w:hAnsi="Open Sans" w:cs="Open Sans"/>
                <w:b/>
                <w:bCs/>
                <w:sz w:val="22"/>
                <w:szCs w:val="22"/>
              </w:rPr>
              <w:t>Phonorecords:</w:t>
            </w:r>
          </w:p>
          <w:p w14:paraId="6B97BF8C" w14:textId="77777777" w:rsidR="00D36601" w:rsidRPr="0033010C" w:rsidRDefault="00D36601" w:rsidP="009A1F29">
            <w:pPr>
              <w:spacing w:line="4" w:lineRule="exact"/>
              <w:rPr>
                <w:rFonts w:ascii="Open Sans" w:eastAsia="Arial" w:hAnsi="Open Sans" w:cs="Open Sans"/>
                <w:b/>
                <w:bCs/>
                <w:sz w:val="22"/>
                <w:szCs w:val="22"/>
              </w:rPr>
            </w:pPr>
          </w:p>
          <w:p w14:paraId="379C5ED0" w14:textId="77777777" w:rsidR="00D36601" w:rsidRPr="0033010C" w:rsidRDefault="00D36601" w:rsidP="009A1F29">
            <w:pPr>
              <w:spacing w:line="252" w:lineRule="auto"/>
              <w:ind w:left="702" w:right="80"/>
              <w:rPr>
                <w:rFonts w:ascii="Open Sans" w:eastAsia="Arial" w:hAnsi="Open Sans" w:cs="Open Sans"/>
                <w:b/>
                <w:bCs/>
                <w:sz w:val="22"/>
                <w:szCs w:val="22"/>
              </w:rPr>
            </w:pPr>
            <w:r w:rsidRPr="0033010C">
              <w:rPr>
                <w:rFonts w:ascii="Open Sans" w:eastAsia="Arial" w:hAnsi="Open Sans" w:cs="Open Sans"/>
                <w:sz w:val="22"/>
                <w:szCs w:val="22"/>
              </w:rPr>
              <w:t xml:space="preserve">Digital phonorecords are a relatively new technology that allows musical works to </w:t>
            </w:r>
            <w:r w:rsidRPr="0033010C">
              <w:rPr>
                <w:rFonts w:ascii="Open Sans" w:eastAsia="Arial" w:hAnsi="Open Sans" w:cs="Open Sans"/>
                <w:sz w:val="22"/>
                <w:szCs w:val="22"/>
              </w:rPr>
              <w:lastRenderedPageBreak/>
              <w:t>be played, recorded, and stored in digital format for use on computers or other devices.</w:t>
            </w:r>
          </w:p>
          <w:p w14:paraId="04EE1C45" w14:textId="77777777" w:rsidR="00D36601" w:rsidRPr="0033010C" w:rsidRDefault="00D36601" w:rsidP="009A1F29">
            <w:pPr>
              <w:spacing w:line="65" w:lineRule="exact"/>
              <w:rPr>
                <w:rFonts w:ascii="Open Sans" w:eastAsia="Arial" w:hAnsi="Open Sans" w:cs="Open Sans"/>
                <w:b/>
                <w:bCs/>
                <w:sz w:val="22"/>
                <w:szCs w:val="22"/>
              </w:rPr>
            </w:pPr>
          </w:p>
          <w:p w14:paraId="3DBF3A37" w14:textId="77777777" w:rsidR="00D36601" w:rsidRPr="0033010C" w:rsidRDefault="00D36601" w:rsidP="009A1F29">
            <w:pPr>
              <w:numPr>
                <w:ilvl w:val="0"/>
                <w:numId w:val="17"/>
              </w:numPr>
              <w:rPr>
                <w:rFonts w:ascii="Open Sans" w:eastAsia="Arial" w:hAnsi="Open Sans" w:cs="Open Sans"/>
                <w:b/>
                <w:bCs/>
                <w:sz w:val="22"/>
                <w:szCs w:val="22"/>
              </w:rPr>
            </w:pPr>
            <w:r w:rsidRPr="0033010C">
              <w:rPr>
                <w:rFonts w:ascii="Open Sans" w:eastAsia="Arial" w:hAnsi="Open Sans" w:cs="Open Sans"/>
                <w:b/>
                <w:bCs/>
                <w:sz w:val="22"/>
                <w:szCs w:val="22"/>
              </w:rPr>
              <w:t>Plagiarism:</w:t>
            </w:r>
          </w:p>
          <w:p w14:paraId="6C291DD4" w14:textId="77777777" w:rsidR="00D36601" w:rsidRPr="0033010C" w:rsidRDefault="00D36601" w:rsidP="009A1F29">
            <w:pPr>
              <w:spacing w:line="6" w:lineRule="exact"/>
              <w:rPr>
                <w:rFonts w:ascii="Open Sans" w:eastAsia="Arial" w:hAnsi="Open Sans" w:cs="Open Sans"/>
                <w:b/>
                <w:bCs/>
                <w:sz w:val="22"/>
                <w:szCs w:val="22"/>
              </w:rPr>
            </w:pPr>
          </w:p>
          <w:p w14:paraId="006A43A8" w14:textId="77777777" w:rsidR="00D36601" w:rsidRPr="0033010C" w:rsidRDefault="00D36601" w:rsidP="009A1F29">
            <w:pPr>
              <w:spacing w:line="275" w:lineRule="auto"/>
              <w:ind w:left="702" w:right="620"/>
              <w:rPr>
                <w:rFonts w:ascii="Open Sans" w:eastAsia="Arial" w:hAnsi="Open Sans" w:cs="Open Sans"/>
                <w:sz w:val="22"/>
                <w:szCs w:val="22"/>
              </w:rPr>
            </w:pPr>
            <w:r w:rsidRPr="0033010C">
              <w:rPr>
                <w:rFonts w:ascii="Open Sans" w:eastAsia="Arial" w:hAnsi="Open Sans" w:cs="Open Sans"/>
                <w:sz w:val="22"/>
                <w:szCs w:val="22"/>
              </w:rPr>
              <w:t>To steal and pass off the ideas or words of another as one's own or to use another's production without crediting the source.</w:t>
            </w:r>
          </w:p>
          <w:p w14:paraId="07B23E67" w14:textId="77777777" w:rsidR="00D36601" w:rsidRPr="0033010C" w:rsidRDefault="00D36601" w:rsidP="009A1F29">
            <w:pPr>
              <w:spacing w:line="43" w:lineRule="exact"/>
              <w:rPr>
                <w:rFonts w:ascii="Open Sans" w:eastAsia="Arial" w:hAnsi="Open Sans" w:cs="Open Sans"/>
                <w:b/>
                <w:bCs/>
                <w:sz w:val="22"/>
                <w:szCs w:val="22"/>
              </w:rPr>
            </w:pPr>
          </w:p>
          <w:p w14:paraId="5C10BC00" w14:textId="4EF3F181" w:rsidR="00D36601" w:rsidRPr="0033010C" w:rsidRDefault="00D36601" w:rsidP="009A1F29">
            <w:pPr>
              <w:pStyle w:val="ListParagraph"/>
              <w:numPr>
                <w:ilvl w:val="0"/>
                <w:numId w:val="16"/>
              </w:numPr>
              <w:rPr>
                <w:rFonts w:ascii="Open Sans" w:eastAsia="Arial" w:hAnsi="Open Sans" w:cs="Open Sans"/>
                <w:b/>
                <w:bCs/>
                <w:sz w:val="22"/>
                <w:szCs w:val="22"/>
              </w:rPr>
            </w:pPr>
            <w:r w:rsidRPr="0033010C">
              <w:rPr>
                <w:rFonts w:ascii="Open Sans" w:eastAsia="Arial" w:hAnsi="Open Sans" w:cs="Open Sans"/>
                <w:b/>
                <w:bCs/>
                <w:sz w:val="22"/>
                <w:szCs w:val="22"/>
              </w:rPr>
              <w:t>Public Domain:</w:t>
            </w:r>
          </w:p>
          <w:p w14:paraId="09093564" w14:textId="77777777" w:rsidR="00D36601" w:rsidRPr="0033010C" w:rsidRDefault="00D36601" w:rsidP="009A1F29">
            <w:pPr>
              <w:spacing w:line="4" w:lineRule="exact"/>
              <w:rPr>
                <w:rFonts w:ascii="Open Sans" w:eastAsia="Arial" w:hAnsi="Open Sans" w:cs="Open Sans"/>
                <w:b/>
                <w:bCs/>
                <w:sz w:val="22"/>
                <w:szCs w:val="22"/>
              </w:rPr>
            </w:pPr>
          </w:p>
          <w:p w14:paraId="4151EFFB" w14:textId="77777777" w:rsidR="00D36601" w:rsidRPr="0033010C" w:rsidRDefault="00D36601" w:rsidP="009A1F29">
            <w:pPr>
              <w:spacing w:line="252" w:lineRule="auto"/>
              <w:ind w:left="702" w:right="400"/>
              <w:rPr>
                <w:rFonts w:ascii="Open Sans" w:eastAsia="Arial" w:hAnsi="Open Sans" w:cs="Open Sans"/>
                <w:b/>
                <w:bCs/>
                <w:sz w:val="22"/>
                <w:szCs w:val="22"/>
              </w:rPr>
            </w:pPr>
            <w:r w:rsidRPr="0033010C">
              <w:rPr>
                <w:rFonts w:ascii="Open Sans" w:eastAsia="Arial" w:hAnsi="Open Sans" w:cs="Open Sans"/>
                <w:sz w:val="22"/>
                <w:szCs w:val="22"/>
              </w:rPr>
              <w:t>Works for which copyright protection have expired and works created by officers or employees of the U.S. government as part of their government jobs.</w:t>
            </w:r>
          </w:p>
          <w:p w14:paraId="7F7041ED" w14:textId="77777777" w:rsidR="00D36601" w:rsidRPr="0033010C" w:rsidRDefault="00D36601" w:rsidP="009A1F29">
            <w:pPr>
              <w:spacing w:line="65" w:lineRule="exact"/>
              <w:rPr>
                <w:rFonts w:ascii="Open Sans" w:eastAsia="Arial" w:hAnsi="Open Sans" w:cs="Open Sans"/>
                <w:b/>
                <w:bCs/>
                <w:sz w:val="22"/>
                <w:szCs w:val="22"/>
              </w:rPr>
            </w:pPr>
          </w:p>
          <w:p w14:paraId="109E27D2" w14:textId="49F97DB7" w:rsidR="00D36601" w:rsidRPr="0033010C" w:rsidRDefault="00D36601" w:rsidP="009A1F29">
            <w:pPr>
              <w:pStyle w:val="ListParagraph"/>
              <w:numPr>
                <w:ilvl w:val="0"/>
                <w:numId w:val="15"/>
              </w:numPr>
              <w:rPr>
                <w:rFonts w:ascii="Open Sans" w:eastAsia="Arial" w:hAnsi="Open Sans" w:cs="Open Sans"/>
                <w:b/>
                <w:bCs/>
                <w:sz w:val="22"/>
                <w:szCs w:val="22"/>
              </w:rPr>
            </w:pPr>
            <w:r w:rsidRPr="0033010C">
              <w:rPr>
                <w:rFonts w:ascii="Open Sans" w:eastAsia="Arial" w:hAnsi="Open Sans" w:cs="Open Sans"/>
                <w:b/>
                <w:bCs/>
                <w:sz w:val="22"/>
                <w:szCs w:val="22"/>
              </w:rPr>
              <w:t>Trademark (™):</w:t>
            </w:r>
          </w:p>
          <w:p w14:paraId="1E6A6D8C" w14:textId="77777777" w:rsidR="00D36601" w:rsidRPr="0033010C" w:rsidRDefault="00D36601" w:rsidP="009A1F29">
            <w:pPr>
              <w:spacing w:line="4" w:lineRule="exact"/>
              <w:rPr>
                <w:rFonts w:ascii="Open Sans" w:eastAsia="Arial" w:hAnsi="Open Sans" w:cs="Open Sans"/>
                <w:b/>
                <w:bCs/>
                <w:sz w:val="22"/>
                <w:szCs w:val="22"/>
              </w:rPr>
            </w:pPr>
          </w:p>
          <w:p w14:paraId="73F9478F" w14:textId="77777777" w:rsidR="00D36601" w:rsidRPr="0033010C" w:rsidRDefault="00D36601" w:rsidP="009A1F29">
            <w:pPr>
              <w:spacing w:line="278" w:lineRule="auto"/>
              <w:ind w:left="702" w:right="280"/>
              <w:rPr>
                <w:rFonts w:ascii="Open Sans" w:eastAsia="Arial" w:hAnsi="Open Sans" w:cs="Open Sans"/>
                <w:sz w:val="22"/>
                <w:szCs w:val="22"/>
              </w:rPr>
            </w:pPr>
            <w:r w:rsidRPr="0033010C">
              <w:rPr>
                <w:rFonts w:ascii="Open Sans" w:eastAsia="Arial" w:hAnsi="Open Sans" w:cs="Open Sans"/>
                <w:sz w:val="22"/>
                <w:szCs w:val="22"/>
              </w:rPr>
              <w:t>A word or symbol used to identify a product or service in the marketplace.</w:t>
            </w:r>
          </w:p>
          <w:p w14:paraId="6F48DE2D" w14:textId="77777777" w:rsidR="00D36601" w:rsidRPr="0033010C" w:rsidRDefault="00D36601" w:rsidP="009A1F29">
            <w:pPr>
              <w:spacing w:line="278" w:lineRule="auto"/>
              <w:ind w:right="280"/>
              <w:rPr>
                <w:rFonts w:ascii="Open Sans" w:eastAsia="Arial" w:hAnsi="Open Sans" w:cs="Open Sans"/>
                <w:sz w:val="22"/>
                <w:szCs w:val="22"/>
              </w:rPr>
            </w:pPr>
          </w:p>
          <w:p w14:paraId="4CFC58AA" w14:textId="77777777" w:rsidR="00D36601" w:rsidRPr="0033010C" w:rsidRDefault="00D36601" w:rsidP="009A1F29">
            <w:pPr>
              <w:rPr>
                <w:rFonts w:ascii="Open Sans" w:hAnsi="Open Sans" w:cs="Open Sans"/>
                <w:sz w:val="22"/>
                <w:szCs w:val="22"/>
              </w:rPr>
            </w:pPr>
            <w:r w:rsidRPr="0033010C">
              <w:rPr>
                <w:rFonts w:ascii="Open Sans" w:eastAsia="Arial" w:hAnsi="Open Sans" w:cs="Open Sans"/>
                <w:sz w:val="22"/>
                <w:szCs w:val="22"/>
              </w:rPr>
              <w:t>Copyright Outline</w:t>
            </w:r>
          </w:p>
          <w:p w14:paraId="07E25BC9" w14:textId="77777777" w:rsidR="00D36601" w:rsidRPr="0033010C" w:rsidRDefault="00D36601" w:rsidP="009A1F29">
            <w:pPr>
              <w:spacing w:line="1" w:lineRule="exact"/>
              <w:rPr>
                <w:rFonts w:ascii="Open Sans" w:hAnsi="Open Sans" w:cs="Open Sans"/>
                <w:sz w:val="22"/>
                <w:szCs w:val="22"/>
              </w:rPr>
            </w:pPr>
          </w:p>
          <w:p w14:paraId="11E7E253" w14:textId="27DA7A38" w:rsidR="00D36601" w:rsidRPr="0033010C" w:rsidRDefault="00D36601" w:rsidP="009A1F29">
            <w:pPr>
              <w:pStyle w:val="ListParagraph"/>
              <w:numPr>
                <w:ilvl w:val="0"/>
                <w:numId w:val="14"/>
              </w:numPr>
              <w:ind w:left="612" w:hanging="252"/>
              <w:rPr>
                <w:rFonts w:ascii="Open Sans" w:hAnsi="Open Sans" w:cs="Open Sans"/>
                <w:sz w:val="22"/>
                <w:szCs w:val="22"/>
              </w:rPr>
            </w:pPr>
            <w:r w:rsidRPr="0033010C">
              <w:rPr>
                <w:rFonts w:ascii="Open Sans" w:eastAsia="Arial" w:hAnsi="Open Sans" w:cs="Open Sans"/>
                <w:sz w:val="22"/>
                <w:szCs w:val="22"/>
              </w:rPr>
              <w:t>What is Copyright?</w:t>
            </w:r>
          </w:p>
          <w:p w14:paraId="644914FF" w14:textId="77777777" w:rsidR="00D36601" w:rsidRPr="0033010C" w:rsidRDefault="00D36601" w:rsidP="009A1F29">
            <w:pPr>
              <w:numPr>
                <w:ilvl w:val="1"/>
                <w:numId w:val="14"/>
              </w:numPr>
              <w:tabs>
                <w:tab w:val="left" w:pos="1760"/>
              </w:tabs>
              <w:ind w:left="1152" w:hanging="270"/>
              <w:rPr>
                <w:rFonts w:ascii="Open Sans" w:eastAsia="Arial" w:hAnsi="Open Sans" w:cs="Open Sans"/>
                <w:sz w:val="22"/>
                <w:szCs w:val="22"/>
              </w:rPr>
            </w:pPr>
            <w:r w:rsidRPr="0033010C">
              <w:rPr>
                <w:rFonts w:ascii="Open Sans" w:eastAsia="Arial" w:hAnsi="Open Sans" w:cs="Open Sans"/>
                <w:sz w:val="22"/>
                <w:szCs w:val="22"/>
              </w:rPr>
              <w:t>Title 17 of the U.S. Code</w:t>
            </w:r>
          </w:p>
          <w:p w14:paraId="62B75BE4" w14:textId="765C7509" w:rsidR="00D36601" w:rsidRPr="0033010C" w:rsidRDefault="00D36601" w:rsidP="009A1F29">
            <w:pPr>
              <w:pStyle w:val="ListParagraph"/>
              <w:numPr>
                <w:ilvl w:val="2"/>
                <w:numId w:val="14"/>
              </w:numPr>
              <w:spacing w:line="239" w:lineRule="auto"/>
              <w:ind w:left="1692"/>
              <w:rPr>
                <w:rFonts w:ascii="Open Sans" w:eastAsia="Arial" w:hAnsi="Open Sans" w:cs="Open Sans"/>
                <w:sz w:val="22"/>
                <w:szCs w:val="22"/>
              </w:rPr>
            </w:pPr>
            <w:r w:rsidRPr="0033010C">
              <w:rPr>
                <w:rFonts w:ascii="Open Sans" w:eastAsia="Arial" w:hAnsi="Open Sans" w:cs="Open Sans"/>
                <w:sz w:val="22"/>
                <w:szCs w:val="22"/>
              </w:rPr>
              <w:t>Protection provided by law</w:t>
            </w:r>
          </w:p>
          <w:p w14:paraId="2F4D3131" w14:textId="77777777" w:rsidR="00D36601" w:rsidRPr="0033010C" w:rsidRDefault="00D36601" w:rsidP="009A1F29">
            <w:pPr>
              <w:numPr>
                <w:ilvl w:val="2"/>
                <w:numId w:val="14"/>
              </w:numPr>
              <w:ind w:left="1692"/>
              <w:rPr>
                <w:rFonts w:ascii="Open Sans" w:eastAsia="Arial" w:hAnsi="Open Sans" w:cs="Open Sans"/>
                <w:sz w:val="22"/>
                <w:szCs w:val="22"/>
              </w:rPr>
            </w:pPr>
            <w:r w:rsidRPr="0033010C">
              <w:rPr>
                <w:rFonts w:ascii="Open Sans" w:eastAsia="Arial" w:hAnsi="Open Sans" w:cs="Open Sans"/>
                <w:sz w:val="22"/>
                <w:szCs w:val="22"/>
              </w:rPr>
              <w:t>Protects the authors of “original works”</w:t>
            </w:r>
          </w:p>
          <w:p w14:paraId="3F64E5D7" w14:textId="77777777" w:rsidR="00D36601" w:rsidRPr="0033010C" w:rsidRDefault="00D36601" w:rsidP="009A1F29">
            <w:pPr>
              <w:spacing w:line="1" w:lineRule="exact"/>
              <w:rPr>
                <w:rFonts w:ascii="Open Sans" w:eastAsia="Arial" w:hAnsi="Open Sans" w:cs="Open Sans"/>
                <w:sz w:val="22"/>
                <w:szCs w:val="22"/>
              </w:rPr>
            </w:pPr>
          </w:p>
          <w:p w14:paraId="1CD2360F" w14:textId="77777777" w:rsidR="00D36601" w:rsidRPr="0033010C" w:rsidRDefault="00D36601" w:rsidP="009A1F29">
            <w:pPr>
              <w:numPr>
                <w:ilvl w:val="1"/>
                <w:numId w:val="14"/>
              </w:numPr>
              <w:tabs>
                <w:tab w:val="left" w:pos="1760"/>
              </w:tabs>
              <w:ind w:left="1152" w:hanging="270"/>
              <w:rPr>
                <w:rFonts w:ascii="Open Sans" w:eastAsia="Arial" w:hAnsi="Open Sans" w:cs="Open Sans"/>
                <w:sz w:val="22"/>
                <w:szCs w:val="22"/>
              </w:rPr>
            </w:pPr>
            <w:r w:rsidRPr="0033010C">
              <w:rPr>
                <w:rFonts w:ascii="Open Sans" w:eastAsia="Arial" w:hAnsi="Open Sans" w:cs="Open Sans"/>
                <w:sz w:val="22"/>
                <w:szCs w:val="22"/>
              </w:rPr>
              <w:t>What copyright is not:</w:t>
            </w:r>
          </w:p>
          <w:p w14:paraId="4770A5D4" w14:textId="77777777" w:rsidR="00D36601" w:rsidRPr="0033010C" w:rsidRDefault="00D36601" w:rsidP="009A1F29">
            <w:pPr>
              <w:spacing w:line="1" w:lineRule="exact"/>
              <w:rPr>
                <w:rFonts w:ascii="Open Sans" w:eastAsia="Arial" w:hAnsi="Open Sans" w:cs="Open Sans"/>
                <w:sz w:val="22"/>
                <w:szCs w:val="22"/>
              </w:rPr>
            </w:pPr>
          </w:p>
          <w:p w14:paraId="4796A1B0" w14:textId="2ACC3E7F" w:rsidR="00D36601" w:rsidRPr="0033010C" w:rsidRDefault="00D36601" w:rsidP="009A1F29">
            <w:pPr>
              <w:numPr>
                <w:ilvl w:val="3"/>
                <w:numId w:val="14"/>
              </w:numPr>
              <w:spacing w:line="229" w:lineRule="auto"/>
              <w:ind w:left="1692"/>
              <w:rPr>
                <w:rFonts w:ascii="Open Sans" w:eastAsia="Calibri" w:hAnsi="Open Sans" w:cs="Open Sans"/>
                <w:sz w:val="22"/>
                <w:szCs w:val="22"/>
              </w:rPr>
            </w:pPr>
            <w:r w:rsidRPr="0033010C">
              <w:rPr>
                <w:rFonts w:ascii="Open Sans" w:eastAsia="Arial" w:hAnsi="Open Sans" w:cs="Open Sans"/>
                <w:sz w:val="22"/>
                <w:szCs w:val="22"/>
              </w:rPr>
              <w:t xml:space="preserve">Patent: a </w:t>
            </w:r>
            <w:r w:rsidR="00B07C0C" w:rsidRPr="0033010C">
              <w:rPr>
                <w:rFonts w:ascii="Open Sans" w:eastAsia="Arial" w:hAnsi="Open Sans" w:cs="Open Sans"/>
                <w:sz w:val="22"/>
                <w:szCs w:val="22"/>
              </w:rPr>
              <w:t>short-term</w:t>
            </w:r>
            <w:r w:rsidRPr="0033010C">
              <w:rPr>
                <w:rFonts w:ascii="Open Sans" w:eastAsia="Arial" w:hAnsi="Open Sans" w:cs="Open Sans"/>
                <w:sz w:val="22"/>
                <w:szCs w:val="22"/>
              </w:rPr>
              <w:t xml:space="preserve"> monopoly</w:t>
            </w:r>
          </w:p>
          <w:p w14:paraId="78C5B773" w14:textId="77777777" w:rsidR="00D36601" w:rsidRPr="0033010C" w:rsidRDefault="00D36601" w:rsidP="009A1F29">
            <w:pPr>
              <w:numPr>
                <w:ilvl w:val="3"/>
                <w:numId w:val="14"/>
              </w:numPr>
              <w:spacing w:line="232" w:lineRule="auto"/>
              <w:ind w:left="1692" w:right="660"/>
              <w:rPr>
                <w:rFonts w:ascii="Open Sans" w:eastAsia="Calibri" w:hAnsi="Open Sans" w:cs="Open Sans"/>
                <w:sz w:val="22"/>
                <w:szCs w:val="22"/>
              </w:rPr>
            </w:pPr>
            <w:r w:rsidRPr="0033010C">
              <w:rPr>
                <w:rFonts w:ascii="Open Sans" w:eastAsia="Arial" w:hAnsi="Open Sans" w:cs="Open Sans"/>
                <w:sz w:val="22"/>
                <w:szCs w:val="22"/>
              </w:rPr>
              <w:t xml:space="preserve">Trademark: identifying a product or </w:t>
            </w:r>
            <w:r w:rsidRPr="0033010C">
              <w:rPr>
                <w:rFonts w:ascii="Open Sans" w:eastAsia="Arial" w:hAnsi="Open Sans" w:cs="Open Sans"/>
                <w:sz w:val="22"/>
                <w:szCs w:val="22"/>
              </w:rPr>
              <w:lastRenderedPageBreak/>
              <w:t>service in the marketplace</w:t>
            </w:r>
          </w:p>
          <w:p w14:paraId="541BA0CD" w14:textId="77777777" w:rsidR="00D36601" w:rsidRPr="0033010C" w:rsidRDefault="00D36601" w:rsidP="009A1F29">
            <w:pPr>
              <w:spacing w:line="2" w:lineRule="exact"/>
              <w:rPr>
                <w:rFonts w:ascii="Open Sans" w:eastAsia="Calibri" w:hAnsi="Open Sans" w:cs="Open Sans"/>
                <w:sz w:val="22"/>
                <w:szCs w:val="22"/>
              </w:rPr>
            </w:pPr>
          </w:p>
          <w:p w14:paraId="42F4B336" w14:textId="77777777" w:rsidR="00D36601" w:rsidRPr="0033010C" w:rsidRDefault="00D36601" w:rsidP="009A1F29">
            <w:pPr>
              <w:numPr>
                <w:ilvl w:val="1"/>
                <w:numId w:val="14"/>
              </w:numPr>
              <w:tabs>
                <w:tab w:val="left" w:pos="1760"/>
              </w:tabs>
              <w:ind w:left="1152" w:hanging="270"/>
              <w:rPr>
                <w:rFonts w:ascii="Open Sans" w:eastAsia="Arial" w:hAnsi="Open Sans" w:cs="Open Sans"/>
                <w:sz w:val="22"/>
                <w:szCs w:val="22"/>
              </w:rPr>
            </w:pPr>
            <w:r w:rsidRPr="0033010C">
              <w:rPr>
                <w:rFonts w:ascii="Open Sans" w:eastAsia="Arial" w:hAnsi="Open Sans" w:cs="Open Sans"/>
                <w:sz w:val="22"/>
                <w:szCs w:val="22"/>
              </w:rPr>
              <w:t>Available to</w:t>
            </w:r>
          </w:p>
          <w:p w14:paraId="408BF72F" w14:textId="77777777" w:rsidR="00D36601" w:rsidRPr="0033010C" w:rsidRDefault="00D36601" w:rsidP="009A1F29">
            <w:pPr>
              <w:spacing w:line="3" w:lineRule="exact"/>
              <w:rPr>
                <w:rFonts w:ascii="Open Sans" w:eastAsia="Arial" w:hAnsi="Open Sans" w:cs="Open Sans"/>
                <w:sz w:val="22"/>
                <w:szCs w:val="22"/>
              </w:rPr>
            </w:pPr>
          </w:p>
          <w:p w14:paraId="54969460" w14:textId="77777777" w:rsidR="00D36601" w:rsidRPr="0033010C" w:rsidRDefault="00D36601" w:rsidP="009A1F29">
            <w:pPr>
              <w:numPr>
                <w:ilvl w:val="3"/>
                <w:numId w:val="14"/>
              </w:numPr>
              <w:spacing w:line="227" w:lineRule="auto"/>
              <w:ind w:left="1692"/>
              <w:rPr>
                <w:rFonts w:ascii="Open Sans" w:eastAsia="Calibri" w:hAnsi="Open Sans" w:cs="Open Sans"/>
                <w:sz w:val="22"/>
                <w:szCs w:val="22"/>
              </w:rPr>
            </w:pPr>
            <w:r w:rsidRPr="0033010C">
              <w:rPr>
                <w:rFonts w:ascii="Open Sans" w:eastAsia="Arial" w:hAnsi="Open Sans" w:cs="Open Sans"/>
                <w:sz w:val="22"/>
                <w:szCs w:val="22"/>
              </w:rPr>
              <w:t>Published and unpublished works</w:t>
            </w:r>
          </w:p>
          <w:p w14:paraId="2FC6F999" w14:textId="77777777" w:rsidR="00D36601" w:rsidRPr="0033010C" w:rsidRDefault="00D36601" w:rsidP="009A1F29">
            <w:pPr>
              <w:numPr>
                <w:ilvl w:val="3"/>
                <w:numId w:val="14"/>
              </w:numPr>
              <w:spacing w:line="227" w:lineRule="auto"/>
              <w:ind w:left="1692"/>
              <w:rPr>
                <w:rFonts w:ascii="Open Sans" w:eastAsia="Calibri" w:hAnsi="Open Sans" w:cs="Open Sans"/>
                <w:sz w:val="22"/>
                <w:szCs w:val="22"/>
              </w:rPr>
            </w:pPr>
            <w:r w:rsidRPr="0033010C">
              <w:rPr>
                <w:rFonts w:ascii="Open Sans" w:eastAsia="Arial" w:hAnsi="Open Sans" w:cs="Open Sans"/>
                <w:sz w:val="22"/>
                <w:szCs w:val="22"/>
              </w:rPr>
              <w:t>Section 106 of 1976 Copyright Act</w:t>
            </w:r>
          </w:p>
          <w:p w14:paraId="02049EDB" w14:textId="77777777" w:rsidR="009A1F29" w:rsidRPr="0033010C" w:rsidRDefault="00D36601" w:rsidP="009A1F29">
            <w:pPr>
              <w:numPr>
                <w:ilvl w:val="1"/>
                <w:numId w:val="14"/>
              </w:numPr>
              <w:tabs>
                <w:tab w:val="left" w:pos="1760"/>
              </w:tabs>
              <w:spacing w:line="241" w:lineRule="auto"/>
              <w:ind w:left="1152" w:right="100" w:hanging="270"/>
              <w:rPr>
                <w:rFonts w:ascii="Open Sans" w:eastAsia="Arial" w:hAnsi="Open Sans" w:cs="Open Sans"/>
                <w:sz w:val="22"/>
                <w:szCs w:val="22"/>
              </w:rPr>
            </w:pPr>
            <w:r w:rsidRPr="0033010C">
              <w:rPr>
                <w:rFonts w:ascii="Open Sans" w:eastAsia="Arial" w:hAnsi="Open Sans" w:cs="Open Sans"/>
                <w:sz w:val="22"/>
                <w:szCs w:val="22"/>
              </w:rPr>
              <w:t>Copyright gives exclusive rights and ability to authorize</w:t>
            </w:r>
          </w:p>
          <w:p w14:paraId="7402EBF1" w14:textId="064EE8F1" w:rsidR="00D36601" w:rsidRPr="0033010C" w:rsidRDefault="00D36601" w:rsidP="009A1F29">
            <w:pPr>
              <w:numPr>
                <w:ilvl w:val="2"/>
                <w:numId w:val="14"/>
              </w:numPr>
              <w:spacing w:line="241" w:lineRule="auto"/>
              <w:ind w:left="1692" w:right="100" w:hanging="90"/>
              <w:rPr>
                <w:rFonts w:ascii="Open Sans" w:eastAsia="Arial" w:hAnsi="Open Sans" w:cs="Open Sans"/>
                <w:sz w:val="22"/>
                <w:szCs w:val="22"/>
              </w:rPr>
            </w:pPr>
            <w:r w:rsidRPr="0033010C">
              <w:rPr>
                <w:rFonts w:ascii="Open Sans" w:eastAsia="Arial" w:hAnsi="Open Sans" w:cs="Open Sans"/>
                <w:sz w:val="22"/>
                <w:szCs w:val="22"/>
              </w:rPr>
              <w:t>Reproduction of work in copies or phonorecords</w:t>
            </w:r>
          </w:p>
          <w:p w14:paraId="2F227410" w14:textId="77777777" w:rsidR="00D36601" w:rsidRPr="0033010C" w:rsidRDefault="00D36601" w:rsidP="009A1F29">
            <w:pPr>
              <w:numPr>
                <w:ilvl w:val="2"/>
                <w:numId w:val="14"/>
              </w:numPr>
              <w:spacing w:line="229" w:lineRule="auto"/>
              <w:ind w:left="1692" w:right="36" w:hanging="360"/>
              <w:rPr>
                <w:rFonts w:ascii="Open Sans" w:eastAsia="Calibri" w:hAnsi="Open Sans" w:cs="Open Sans"/>
                <w:sz w:val="22"/>
                <w:szCs w:val="22"/>
              </w:rPr>
            </w:pPr>
            <w:r w:rsidRPr="0033010C">
              <w:rPr>
                <w:rFonts w:ascii="Open Sans" w:eastAsia="Arial" w:hAnsi="Open Sans" w:cs="Open Sans"/>
                <w:sz w:val="22"/>
                <w:szCs w:val="22"/>
              </w:rPr>
              <w:t>Derivative works based upon the work</w:t>
            </w:r>
          </w:p>
          <w:p w14:paraId="57CB58DC" w14:textId="4F737EFE" w:rsidR="00D36601" w:rsidRPr="0033010C" w:rsidRDefault="009A1F29" w:rsidP="009A1F29">
            <w:pPr>
              <w:numPr>
                <w:ilvl w:val="2"/>
                <w:numId w:val="14"/>
              </w:numPr>
              <w:spacing w:line="235" w:lineRule="auto"/>
              <w:ind w:left="1692" w:right="36" w:hanging="360"/>
              <w:rPr>
                <w:rFonts w:ascii="Open Sans" w:eastAsia="Calibri" w:hAnsi="Open Sans" w:cs="Open Sans"/>
                <w:sz w:val="22"/>
                <w:szCs w:val="22"/>
              </w:rPr>
            </w:pPr>
            <w:r w:rsidRPr="0033010C">
              <w:rPr>
                <w:rFonts w:ascii="Open Sans" w:eastAsia="Arial" w:hAnsi="Open Sans" w:cs="Open Sans"/>
                <w:sz w:val="22"/>
                <w:szCs w:val="22"/>
              </w:rPr>
              <w:t xml:space="preserve">Distribution </w:t>
            </w:r>
            <w:r w:rsidR="00D36601" w:rsidRPr="0033010C">
              <w:rPr>
                <w:rFonts w:ascii="Open Sans" w:eastAsia="Arial" w:hAnsi="Open Sans" w:cs="Open Sans"/>
                <w:sz w:val="22"/>
                <w:szCs w:val="22"/>
              </w:rPr>
              <w:t>of copies publicly by sale, transfer of ownership, rental, lease, or lending</w:t>
            </w:r>
          </w:p>
          <w:p w14:paraId="2F1CE1F7" w14:textId="77777777" w:rsidR="00D36601" w:rsidRPr="0033010C" w:rsidRDefault="00D36601" w:rsidP="009A1F29">
            <w:pPr>
              <w:spacing w:line="2" w:lineRule="exact"/>
              <w:ind w:left="1692" w:right="36" w:hanging="360"/>
              <w:rPr>
                <w:rFonts w:ascii="Open Sans" w:eastAsia="Calibri" w:hAnsi="Open Sans" w:cs="Open Sans"/>
                <w:sz w:val="22"/>
                <w:szCs w:val="22"/>
              </w:rPr>
            </w:pPr>
          </w:p>
          <w:p w14:paraId="021585BE" w14:textId="77777777" w:rsidR="00D36601" w:rsidRPr="0033010C" w:rsidRDefault="00D36601" w:rsidP="009A1F29">
            <w:pPr>
              <w:numPr>
                <w:ilvl w:val="2"/>
                <w:numId w:val="14"/>
              </w:numPr>
              <w:spacing w:line="229" w:lineRule="auto"/>
              <w:ind w:left="1692" w:right="36" w:hanging="360"/>
              <w:rPr>
                <w:rFonts w:ascii="Open Sans" w:eastAsia="Calibri" w:hAnsi="Open Sans" w:cs="Open Sans"/>
                <w:sz w:val="22"/>
                <w:szCs w:val="22"/>
              </w:rPr>
            </w:pPr>
            <w:r w:rsidRPr="0033010C">
              <w:rPr>
                <w:rFonts w:ascii="Open Sans" w:eastAsia="Arial" w:hAnsi="Open Sans" w:cs="Open Sans"/>
                <w:sz w:val="22"/>
                <w:szCs w:val="22"/>
              </w:rPr>
              <w:t>Performance of the work publicly</w:t>
            </w:r>
          </w:p>
          <w:p w14:paraId="0EB888AB" w14:textId="77777777" w:rsidR="00D36601" w:rsidRPr="0033010C" w:rsidRDefault="00D36601" w:rsidP="009A1F29">
            <w:pPr>
              <w:numPr>
                <w:ilvl w:val="2"/>
                <w:numId w:val="14"/>
              </w:numPr>
              <w:spacing w:line="229" w:lineRule="auto"/>
              <w:ind w:left="1692" w:right="36" w:hanging="360"/>
              <w:rPr>
                <w:rFonts w:ascii="Open Sans" w:eastAsia="Calibri" w:hAnsi="Open Sans" w:cs="Open Sans"/>
                <w:sz w:val="22"/>
                <w:szCs w:val="22"/>
              </w:rPr>
            </w:pPr>
            <w:r w:rsidRPr="0033010C">
              <w:rPr>
                <w:rFonts w:ascii="Open Sans" w:eastAsia="Arial" w:hAnsi="Open Sans" w:cs="Open Sans"/>
                <w:sz w:val="22"/>
                <w:szCs w:val="22"/>
              </w:rPr>
              <w:t>Display of the work publicly</w:t>
            </w:r>
          </w:p>
          <w:p w14:paraId="585FB5E7" w14:textId="77777777" w:rsidR="00D36601" w:rsidRPr="0033010C" w:rsidRDefault="00D36601" w:rsidP="009A1F29">
            <w:pPr>
              <w:numPr>
                <w:ilvl w:val="2"/>
                <w:numId w:val="14"/>
              </w:numPr>
              <w:spacing w:line="244" w:lineRule="auto"/>
              <w:ind w:left="1692" w:right="36" w:hanging="360"/>
              <w:rPr>
                <w:rFonts w:ascii="Open Sans" w:eastAsia="Calibri" w:hAnsi="Open Sans" w:cs="Open Sans"/>
                <w:sz w:val="22"/>
                <w:szCs w:val="22"/>
              </w:rPr>
            </w:pPr>
            <w:r w:rsidRPr="0033010C">
              <w:rPr>
                <w:rFonts w:ascii="Open Sans" w:eastAsia="Arial" w:hAnsi="Open Sans" w:cs="Open Sans"/>
                <w:sz w:val="22"/>
                <w:szCs w:val="22"/>
              </w:rPr>
              <w:t>Performance of sound recordings in public by digital audio transmission</w:t>
            </w:r>
          </w:p>
          <w:p w14:paraId="6AD24F15" w14:textId="77777777" w:rsidR="00D36601" w:rsidRPr="0033010C" w:rsidRDefault="00D36601" w:rsidP="009A1F29">
            <w:pPr>
              <w:numPr>
                <w:ilvl w:val="1"/>
                <w:numId w:val="14"/>
              </w:numPr>
              <w:tabs>
                <w:tab w:val="left" w:pos="1760"/>
              </w:tabs>
              <w:ind w:left="1152" w:hanging="270"/>
              <w:rPr>
                <w:rFonts w:ascii="Open Sans" w:eastAsia="Arial" w:hAnsi="Open Sans" w:cs="Open Sans"/>
                <w:sz w:val="22"/>
                <w:szCs w:val="22"/>
              </w:rPr>
            </w:pPr>
            <w:r w:rsidRPr="0033010C">
              <w:rPr>
                <w:rFonts w:ascii="Open Sans" w:eastAsia="Arial" w:hAnsi="Open Sans" w:cs="Open Sans"/>
                <w:sz w:val="22"/>
                <w:szCs w:val="22"/>
              </w:rPr>
              <w:t>Copyright protects</w:t>
            </w:r>
          </w:p>
          <w:p w14:paraId="2130D59D" w14:textId="77777777" w:rsidR="00D36601" w:rsidRPr="0033010C" w:rsidRDefault="00D36601" w:rsidP="009A1F29">
            <w:pPr>
              <w:spacing w:line="1" w:lineRule="exact"/>
              <w:rPr>
                <w:rFonts w:ascii="Open Sans" w:eastAsia="Arial" w:hAnsi="Open Sans" w:cs="Open Sans"/>
                <w:sz w:val="22"/>
                <w:szCs w:val="22"/>
              </w:rPr>
            </w:pPr>
          </w:p>
          <w:p w14:paraId="697F9A9C" w14:textId="77777777" w:rsidR="00D36601" w:rsidRPr="0033010C" w:rsidRDefault="00D36601" w:rsidP="009A1F29">
            <w:pPr>
              <w:numPr>
                <w:ilvl w:val="3"/>
                <w:numId w:val="14"/>
              </w:numPr>
              <w:spacing w:line="229" w:lineRule="auto"/>
              <w:ind w:left="1692" w:right="36"/>
              <w:rPr>
                <w:rFonts w:ascii="Open Sans" w:eastAsia="Calibri" w:hAnsi="Open Sans" w:cs="Open Sans"/>
                <w:sz w:val="22"/>
                <w:szCs w:val="22"/>
              </w:rPr>
            </w:pPr>
            <w:r w:rsidRPr="0033010C">
              <w:rPr>
                <w:rFonts w:ascii="Open Sans" w:eastAsia="Arial" w:hAnsi="Open Sans" w:cs="Open Sans"/>
                <w:sz w:val="22"/>
                <w:szCs w:val="22"/>
              </w:rPr>
              <w:t>Literary works</w:t>
            </w:r>
          </w:p>
          <w:p w14:paraId="5F5B43D0" w14:textId="77777777" w:rsidR="00D36601" w:rsidRPr="0033010C" w:rsidRDefault="00D36601" w:rsidP="009A1F29">
            <w:pPr>
              <w:numPr>
                <w:ilvl w:val="3"/>
                <w:numId w:val="14"/>
              </w:numPr>
              <w:spacing w:line="227" w:lineRule="auto"/>
              <w:ind w:left="1692" w:right="36"/>
              <w:rPr>
                <w:rFonts w:ascii="Open Sans" w:eastAsia="Calibri" w:hAnsi="Open Sans" w:cs="Open Sans"/>
                <w:sz w:val="22"/>
                <w:szCs w:val="22"/>
              </w:rPr>
            </w:pPr>
            <w:r w:rsidRPr="0033010C">
              <w:rPr>
                <w:rFonts w:ascii="Open Sans" w:eastAsia="Arial" w:hAnsi="Open Sans" w:cs="Open Sans"/>
                <w:sz w:val="22"/>
                <w:szCs w:val="22"/>
              </w:rPr>
              <w:t>Dramatic works</w:t>
            </w:r>
          </w:p>
          <w:p w14:paraId="4B45670A" w14:textId="77777777" w:rsidR="00D36601" w:rsidRPr="0033010C" w:rsidRDefault="00D36601" w:rsidP="009A1F29">
            <w:pPr>
              <w:numPr>
                <w:ilvl w:val="3"/>
                <w:numId w:val="14"/>
              </w:numPr>
              <w:spacing w:line="229" w:lineRule="auto"/>
              <w:ind w:left="1692" w:right="36"/>
              <w:rPr>
                <w:rFonts w:ascii="Open Sans" w:eastAsia="Calibri" w:hAnsi="Open Sans" w:cs="Open Sans"/>
                <w:sz w:val="22"/>
                <w:szCs w:val="22"/>
              </w:rPr>
            </w:pPr>
            <w:r w:rsidRPr="0033010C">
              <w:rPr>
                <w:rFonts w:ascii="Open Sans" w:eastAsia="Arial" w:hAnsi="Open Sans" w:cs="Open Sans"/>
                <w:sz w:val="22"/>
                <w:szCs w:val="22"/>
              </w:rPr>
              <w:t>Musical works</w:t>
            </w:r>
          </w:p>
          <w:p w14:paraId="408EDABA" w14:textId="77777777" w:rsidR="00D36601" w:rsidRPr="0033010C" w:rsidRDefault="00D36601" w:rsidP="009A1F29">
            <w:pPr>
              <w:numPr>
                <w:ilvl w:val="3"/>
                <w:numId w:val="14"/>
              </w:numPr>
              <w:spacing w:line="235" w:lineRule="auto"/>
              <w:ind w:left="1692" w:right="36"/>
              <w:rPr>
                <w:rFonts w:ascii="Open Sans" w:eastAsia="Calibri" w:hAnsi="Open Sans" w:cs="Open Sans"/>
                <w:sz w:val="22"/>
                <w:szCs w:val="22"/>
              </w:rPr>
            </w:pPr>
            <w:r w:rsidRPr="0033010C">
              <w:rPr>
                <w:rFonts w:ascii="Open Sans" w:eastAsia="Arial" w:hAnsi="Open Sans" w:cs="Open Sans"/>
                <w:sz w:val="22"/>
                <w:szCs w:val="22"/>
              </w:rPr>
              <w:t>Artistic works*: poetry, novels, movies, songs, computer software, and architecture</w:t>
            </w:r>
          </w:p>
          <w:p w14:paraId="4369E138" w14:textId="77777777" w:rsidR="00D36601" w:rsidRPr="0033010C" w:rsidRDefault="00D36601" w:rsidP="009A1F29">
            <w:pPr>
              <w:spacing w:line="2" w:lineRule="exact"/>
              <w:rPr>
                <w:rFonts w:ascii="Open Sans" w:eastAsia="Calibri" w:hAnsi="Open Sans" w:cs="Open Sans"/>
                <w:sz w:val="22"/>
                <w:szCs w:val="22"/>
              </w:rPr>
            </w:pPr>
          </w:p>
          <w:p w14:paraId="4FF1FE67" w14:textId="77777777" w:rsidR="00D36601" w:rsidRPr="0033010C" w:rsidRDefault="00D36601" w:rsidP="009A1F29">
            <w:pPr>
              <w:numPr>
                <w:ilvl w:val="1"/>
                <w:numId w:val="14"/>
              </w:numPr>
              <w:tabs>
                <w:tab w:val="left" w:pos="1760"/>
              </w:tabs>
              <w:ind w:left="1152" w:hanging="270"/>
              <w:rPr>
                <w:rFonts w:ascii="Open Sans" w:eastAsia="Arial" w:hAnsi="Open Sans" w:cs="Open Sans"/>
                <w:sz w:val="22"/>
                <w:szCs w:val="22"/>
              </w:rPr>
            </w:pPr>
            <w:r w:rsidRPr="0033010C">
              <w:rPr>
                <w:rFonts w:ascii="Open Sans" w:eastAsia="Arial" w:hAnsi="Open Sans" w:cs="Open Sans"/>
                <w:sz w:val="22"/>
                <w:szCs w:val="22"/>
              </w:rPr>
              <w:t>Copyright does not protect</w:t>
            </w:r>
          </w:p>
          <w:p w14:paraId="11B9A630" w14:textId="77777777" w:rsidR="00D36601" w:rsidRPr="0033010C" w:rsidRDefault="00D36601" w:rsidP="009A1F29">
            <w:pPr>
              <w:spacing w:line="1" w:lineRule="exact"/>
              <w:rPr>
                <w:rFonts w:ascii="Open Sans" w:eastAsia="Arial" w:hAnsi="Open Sans" w:cs="Open Sans"/>
                <w:sz w:val="22"/>
                <w:szCs w:val="22"/>
              </w:rPr>
            </w:pPr>
          </w:p>
          <w:p w14:paraId="1A294114" w14:textId="77777777" w:rsidR="00D36601" w:rsidRPr="0033010C" w:rsidRDefault="00D36601" w:rsidP="009A1F29">
            <w:pPr>
              <w:numPr>
                <w:ilvl w:val="3"/>
                <w:numId w:val="14"/>
              </w:numPr>
              <w:spacing w:line="229" w:lineRule="auto"/>
              <w:ind w:left="1692" w:right="36"/>
              <w:rPr>
                <w:rFonts w:ascii="Open Sans" w:eastAsia="Calibri" w:hAnsi="Open Sans" w:cs="Open Sans"/>
                <w:sz w:val="22"/>
                <w:szCs w:val="22"/>
              </w:rPr>
            </w:pPr>
            <w:r w:rsidRPr="0033010C">
              <w:rPr>
                <w:rFonts w:ascii="Open Sans" w:eastAsia="Arial" w:hAnsi="Open Sans" w:cs="Open Sans"/>
                <w:sz w:val="22"/>
                <w:szCs w:val="22"/>
              </w:rPr>
              <w:t>Ideas</w:t>
            </w:r>
          </w:p>
          <w:p w14:paraId="3BB2543D" w14:textId="77777777" w:rsidR="00D36601" w:rsidRPr="0033010C" w:rsidRDefault="00D36601" w:rsidP="009A1F29">
            <w:pPr>
              <w:numPr>
                <w:ilvl w:val="3"/>
                <w:numId w:val="14"/>
              </w:numPr>
              <w:spacing w:line="227" w:lineRule="auto"/>
              <w:ind w:left="1692" w:right="36"/>
              <w:rPr>
                <w:rFonts w:ascii="Open Sans" w:eastAsia="Calibri" w:hAnsi="Open Sans" w:cs="Open Sans"/>
                <w:sz w:val="22"/>
                <w:szCs w:val="22"/>
              </w:rPr>
            </w:pPr>
            <w:r w:rsidRPr="0033010C">
              <w:rPr>
                <w:rFonts w:ascii="Open Sans" w:eastAsia="Arial" w:hAnsi="Open Sans" w:cs="Open Sans"/>
                <w:sz w:val="22"/>
                <w:szCs w:val="22"/>
              </w:rPr>
              <w:lastRenderedPageBreak/>
              <w:t>Facts</w:t>
            </w:r>
          </w:p>
          <w:p w14:paraId="435675F0" w14:textId="77777777" w:rsidR="00D36601" w:rsidRPr="0033010C" w:rsidRDefault="00D36601" w:rsidP="009A1F29">
            <w:pPr>
              <w:numPr>
                <w:ilvl w:val="3"/>
                <w:numId w:val="14"/>
              </w:numPr>
              <w:spacing w:line="227" w:lineRule="auto"/>
              <w:ind w:left="1692" w:right="36"/>
              <w:rPr>
                <w:rFonts w:ascii="Open Sans" w:eastAsia="Calibri" w:hAnsi="Open Sans" w:cs="Open Sans"/>
                <w:sz w:val="22"/>
                <w:szCs w:val="22"/>
              </w:rPr>
            </w:pPr>
            <w:r w:rsidRPr="0033010C">
              <w:rPr>
                <w:rFonts w:ascii="Open Sans" w:eastAsia="Arial" w:hAnsi="Open Sans" w:cs="Open Sans"/>
                <w:sz w:val="22"/>
                <w:szCs w:val="22"/>
              </w:rPr>
              <w:t>Systems</w:t>
            </w:r>
          </w:p>
          <w:p w14:paraId="66F7407E" w14:textId="77777777" w:rsidR="00D36601" w:rsidRPr="0033010C" w:rsidRDefault="00D36601" w:rsidP="009A1F29">
            <w:pPr>
              <w:numPr>
                <w:ilvl w:val="1"/>
                <w:numId w:val="14"/>
              </w:numPr>
              <w:tabs>
                <w:tab w:val="left" w:pos="1760"/>
              </w:tabs>
              <w:spacing w:line="241" w:lineRule="auto"/>
              <w:ind w:left="1152" w:right="500" w:hanging="270"/>
              <w:rPr>
                <w:rFonts w:ascii="Open Sans" w:eastAsia="Arial" w:hAnsi="Open Sans" w:cs="Open Sans"/>
                <w:sz w:val="22"/>
                <w:szCs w:val="22"/>
              </w:rPr>
            </w:pPr>
            <w:r w:rsidRPr="0033010C">
              <w:rPr>
                <w:rFonts w:ascii="Open Sans" w:eastAsia="Arial" w:hAnsi="Open Sans" w:cs="Open Sans"/>
                <w:sz w:val="22"/>
                <w:szCs w:val="22"/>
              </w:rPr>
              <w:t>Methods of operation—When is the work protected?</w:t>
            </w:r>
          </w:p>
          <w:p w14:paraId="3672067A" w14:textId="77777777" w:rsidR="00D36601" w:rsidRPr="0033010C" w:rsidRDefault="00D36601" w:rsidP="009A1F29">
            <w:pPr>
              <w:numPr>
                <w:ilvl w:val="3"/>
                <w:numId w:val="14"/>
              </w:numPr>
              <w:spacing w:line="234" w:lineRule="auto"/>
              <w:ind w:left="1692" w:right="36"/>
              <w:rPr>
                <w:rFonts w:ascii="Open Sans" w:eastAsia="Calibri" w:hAnsi="Open Sans" w:cs="Open Sans"/>
                <w:sz w:val="22"/>
                <w:szCs w:val="22"/>
              </w:rPr>
            </w:pPr>
            <w:r w:rsidRPr="0033010C">
              <w:rPr>
                <w:rFonts w:ascii="Open Sans" w:eastAsia="Arial" w:hAnsi="Open Sans" w:cs="Open Sans"/>
                <w:sz w:val="22"/>
                <w:szCs w:val="22"/>
              </w:rPr>
              <w:t>The moment it is created and fixed in a tangible form.</w:t>
            </w:r>
          </w:p>
          <w:p w14:paraId="33275BED" w14:textId="4F6F54F4" w:rsidR="00D36601" w:rsidRPr="0033010C" w:rsidRDefault="00D36601" w:rsidP="009A1F29">
            <w:pPr>
              <w:pStyle w:val="ListParagraph"/>
              <w:numPr>
                <w:ilvl w:val="1"/>
                <w:numId w:val="14"/>
              </w:numPr>
              <w:ind w:left="1152" w:hanging="270"/>
              <w:rPr>
                <w:rFonts w:ascii="Open Sans" w:hAnsi="Open Sans" w:cs="Open Sans"/>
                <w:sz w:val="22"/>
                <w:szCs w:val="22"/>
              </w:rPr>
            </w:pPr>
            <w:r w:rsidRPr="0033010C">
              <w:rPr>
                <w:rFonts w:ascii="Open Sans" w:eastAsia="Arial" w:hAnsi="Open Sans" w:cs="Open Sans"/>
                <w:sz w:val="22"/>
                <w:szCs w:val="22"/>
              </w:rPr>
              <w:t>It is visible either directly or with the aid of a machine or device.</w:t>
            </w:r>
          </w:p>
          <w:p w14:paraId="5C83B407" w14:textId="3A285C31" w:rsidR="009A1F29" w:rsidRPr="0033010C" w:rsidRDefault="009A1F29" w:rsidP="009A1F29">
            <w:pPr>
              <w:pStyle w:val="ListParagraph"/>
              <w:numPr>
                <w:ilvl w:val="0"/>
                <w:numId w:val="14"/>
              </w:numPr>
              <w:ind w:left="612" w:hanging="360"/>
              <w:rPr>
                <w:rFonts w:ascii="Open Sans" w:hAnsi="Open Sans" w:cs="Open Sans"/>
                <w:sz w:val="22"/>
                <w:szCs w:val="22"/>
              </w:rPr>
            </w:pPr>
            <w:r w:rsidRPr="0033010C">
              <w:rPr>
                <w:rFonts w:ascii="Open Sans" w:eastAsia="Arial" w:hAnsi="Open Sans" w:cs="Open Sans"/>
                <w:sz w:val="22"/>
                <w:szCs w:val="22"/>
              </w:rPr>
              <w:t>Registration of Copyright</w:t>
            </w:r>
          </w:p>
          <w:p w14:paraId="3965A402" w14:textId="424387DD" w:rsidR="009A1F29" w:rsidRPr="0033010C" w:rsidRDefault="009A1F29" w:rsidP="009A1F29">
            <w:pPr>
              <w:pStyle w:val="ListParagraph"/>
              <w:numPr>
                <w:ilvl w:val="1"/>
                <w:numId w:val="14"/>
              </w:numPr>
              <w:ind w:left="1152" w:hanging="270"/>
              <w:rPr>
                <w:rFonts w:ascii="Open Sans" w:hAnsi="Open Sans" w:cs="Open Sans"/>
                <w:sz w:val="22"/>
                <w:szCs w:val="22"/>
              </w:rPr>
            </w:pPr>
            <w:r w:rsidRPr="0033010C">
              <w:rPr>
                <w:rFonts w:ascii="Open Sans" w:hAnsi="Open Sans" w:cs="Open Sans"/>
                <w:sz w:val="22"/>
                <w:szCs w:val="22"/>
              </w:rPr>
              <w:t>Rights of Registration</w:t>
            </w:r>
          </w:p>
          <w:p w14:paraId="33BFF723" w14:textId="433D7606" w:rsidR="009A1F29" w:rsidRPr="0033010C" w:rsidRDefault="009A1F29" w:rsidP="009A1F29">
            <w:pPr>
              <w:pStyle w:val="ListParagraph"/>
              <w:numPr>
                <w:ilvl w:val="2"/>
                <w:numId w:val="14"/>
              </w:numPr>
              <w:ind w:left="1692"/>
              <w:rPr>
                <w:rFonts w:ascii="Open Sans" w:hAnsi="Open Sans" w:cs="Open Sans"/>
                <w:sz w:val="22"/>
                <w:szCs w:val="22"/>
              </w:rPr>
            </w:pPr>
            <w:r w:rsidRPr="0033010C">
              <w:rPr>
                <w:rFonts w:ascii="Open Sans" w:hAnsi="Open Sans" w:cs="Open Sans"/>
                <w:sz w:val="22"/>
                <w:szCs w:val="22"/>
              </w:rPr>
              <w:t>Registration is voluntary</w:t>
            </w:r>
          </w:p>
          <w:p w14:paraId="27E5AECE" w14:textId="0A52E9EB" w:rsidR="009A1F29" w:rsidRPr="0033010C" w:rsidRDefault="009A1F29" w:rsidP="009A1F29">
            <w:pPr>
              <w:pStyle w:val="ListParagraph"/>
              <w:numPr>
                <w:ilvl w:val="2"/>
                <w:numId w:val="14"/>
              </w:numPr>
              <w:ind w:left="1692"/>
              <w:rPr>
                <w:rFonts w:ascii="Open Sans" w:hAnsi="Open Sans" w:cs="Open Sans"/>
                <w:sz w:val="22"/>
                <w:szCs w:val="22"/>
              </w:rPr>
            </w:pPr>
            <w:r w:rsidRPr="0033010C">
              <w:rPr>
                <w:rFonts w:ascii="Open Sans" w:hAnsi="Open Sans" w:cs="Open Sans"/>
                <w:sz w:val="22"/>
                <w:szCs w:val="22"/>
              </w:rPr>
              <w:t xml:space="preserve">Copyright exists from the moment the work is created and fixed in a tangible form. </w:t>
            </w:r>
          </w:p>
          <w:p w14:paraId="29E4A13B" w14:textId="2A936825" w:rsidR="009A1F29" w:rsidRPr="0033010C" w:rsidRDefault="009A1F29" w:rsidP="009A1F29">
            <w:pPr>
              <w:pStyle w:val="ListParagraph"/>
              <w:numPr>
                <w:ilvl w:val="2"/>
                <w:numId w:val="14"/>
              </w:numPr>
              <w:ind w:left="1692"/>
              <w:rPr>
                <w:rFonts w:ascii="Open Sans" w:hAnsi="Open Sans" w:cs="Open Sans"/>
                <w:sz w:val="22"/>
                <w:szCs w:val="22"/>
              </w:rPr>
            </w:pPr>
            <w:r w:rsidRPr="0033010C">
              <w:rPr>
                <w:rFonts w:ascii="Open Sans" w:hAnsi="Open Sans" w:cs="Open Sans"/>
                <w:sz w:val="22"/>
                <w:szCs w:val="22"/>
              </w:rPr>
              <w:t xml:space="preserve">To file a lawsuit for infringement, you will have to register. </w:t>
            </w:r>
          </w:p>
          <w:p w14:paraId="740F1167" w14:textId="55E5D587" w:rsidR="009A1F29" w:rsidRPr="0033010C" w:rsidRDefault="009A1F29" w:rsidP="009A1F29">
            <w:pPr>
              <w:pStyle w:val="ListParagraph"/>
              <w:numPr>
                <w:ilvl w:val="1"/>
                <w:numId w:val="14"/>
              </w:numPr>
              <w:ind w:left="1152" w:hanging="270"/>
              <w:rPr>
                <w:rFonts w:ascii="Open Sans" w:hAnsi="Open Sans" w:cs="Open Sans"/>
                <w:sz w:val="22"/>
                <w:szCs w:val="22"/>
              </w:rPr>
            </w:pPr>
            <w:r w:rsidRPr="0033010C">
              <w:rPr>
                <w:rFonts w:ascii="Open Sans" w:hAnsi="Open Sans" w:cs="Open Sans"/>
                <w:sz w:val="22"/>
                <w:szCs w:val="22"/>
              </w:rPr>
              <w:t xml:space="preserve">Copyright team depends on many factors </w:t>
            </w:r>
          </w:p>
          <w:p w14:paraId="6D3D77C1" w14:textId="1146A7C6" w:rsidR="009A1F29" w:rsidRPr="0033010C" w:rsidRDefault="009A1F29" w:rsidP="009A1F29">
            <w:pPr>
              <w:pStyle w:val="ListParagraph"/>
              <w:numPr>
                <w:ilvl w:val="2"/>
                <w:numId w:val="14"/>
              </w:numPr>
              <w:ind w:left="1692"/>
              <w:rPr>
                <w:rFonts w:ascii="Open Sans" w:hAnsi="Open Sans" w:cs="Open Sans"/>
                <w:sz w:val="22"/>
                <w:szCs w:val="22"/>
              </w:rPr>
            </w:pPr>
            <w:r w:rsidRPr="0033010C">
              <w:rPr>
                <w:rFonts w:ascii="Open Sans" w:hAnsi="Open Sans" w:cs="Open Sans"/>
                <w:sz w:val="22"/>
                <w:szCs w:val="22"/>
              </w:rPr>
              <w:t>Individuals: the life of the author(s) plus an additional 70 years</w:t>
            </w:r>
          </w:p>
          <w:p w14:paraId="5E9F045F" w14:textId="0E911E2D" w:rsidR="009A1F29" w:rsidRPr="0033010C" w:rsidRDefault="009A1F29" w:rsidP="009A1F29">
            <w:pPr>
              <w:pStyle w:val="ListParagraph"/>
              <w:numPr>
                <w:ilvl w:val="2"/>
                <w:numId w:val="14"/>
              </w:numPr>
              <w:ind w:left="1692"/>
              <w:rPr>
                <w:rFonts w:ascii="Open Sans" w:hAnsi="Open Sans" w:cs="Open Sans"/>
                <w:sz w:val="22"/>
                <w:szCs w:val="22"/>
              </w:rPr>
            </w:pPr>
            <w:r w:rsidRPr="0033010C">
              <w:rPr>
                <w:rFonts w:ascii="Open Sans" w:hAnsi="Open Sans" w:cs="Open Sans"/>
                <w:sz w:val="22"/>
                <w:szCs w:val="22"/>
              </w:rPr>
              <w:t>Corporations: for contract-out works and certain other works, copyright protection lasts 95 years from first publication</w:t>
            </w:r>
          </w:p>
          <w:p w14:paraId="703F6D07" w14:textId="60167316" w:rsidR="009A1F29" w:rsidRPr="0033010C" w:rsidRDefault="009A1F29" w:rsidP="009A1F29">
            <w:pPr>
              <w:pStyle w:val="ListParagraph"/>
              <w:numPr>
                <w:ilvl w:val="0"/>
                <w:numId w:val="14"/>
              </w:numPr>
              <w:ind w:left="612" w:hanging="360"/>
              <w:rPr>
                <w:rFonts w:ascii="Open Sans" w:hAnsi="Open Sans" w:cs="Open Sans"/>
                <w:sz w:val="22"/>
                <w:szCs w:val="22"/>
              </w:rPr>
            </w:pPr>
            <w:r w:rsidRPr="0033010C">
              <w:rPr>
                <w:rFonts w:ascii="Open Sans" w:hAnsi="Open Sans" w:cs="Open Sans"/>
                <w:sz w:val="22"/>
                <w:szCs w:val="22"/>
              </w:rPr>
              <w:t>Use  of Copyrighted Works</w:t>
            </w:r>
          </w:p>
          <w:p w14:paraId="5849EB42" w14:textId="5A758443" w:rsidR="009A1F29" w:rsidRPr="0033010C" w:rsidRDefault="009A1F29" w:rsidP="009A1F29">
            <w:pPr>
              <w:pStyle w:val="ListParagraph"/>
              <w:numPr>
                <w:ilvl w:val="1"/>
                <w:numId w:val="14"/>
              </w:numPr>
              <w:ind w:left="1152" w:hanging="270"/>
              <w:rPr>
                <w:rFonts w:ascii="Open Sans" w:hAnsi="Open Sans" w:cs="Open Sans"/>
                <w:sz w:val="22"/>
                <w:szCs w:val="22"/>
              </w:rPr>
            </w:pPr>
            <w:r w:rsidRPr="0033010C">
              <w:rPr>
                <w:rFonts w:ascii="Open Sans" w:hAnsi="Open Sans" w:cs="Open Sans"/>
                <w:sz w:val="22"/>
                <w:szCs w:val="22"/>
              </w:rPr>
              <w:t>Fair use doctrine</w:t>
            </w:r>
          </w:p>
          <w:p w14:paraId="7D495854" w14:textId="0803146B" w:rsidR="009A1F29" w:rsidRPr="0033010C" w:rsidRDefault="009A1F29" w:rsidP="009A1F29">
            <w:pPr>
              <w:pStyle w:val="ListParagraph"/>
              <w:numPr>
                <w:ilvl w:val="2"/>
                <w:numId w:val="14"/>
              </w:numPr>
              <w:ind w:left="1692"/>
              <w:rPr>
                <w:rFonts w:ascii="Open Sans" w:hAnsi="Open Sans" w:cs="Open Sans"/>
                <w:sz w:val="22"/>
                <w:szCs w:val="22"/>
              </w:rPr>
            </w:pPr>
            <w:r w:rsidRPr="0033010C">
              <w:rPr>
                <w:rFonts w:ascii="Open Sans" w:hAnsi="Open Sans" w:cs="Open Sans"/>
                <w:sz w:val="22"/>
                <w:szCs w:val="22"/>
              </w:rPr>
              <w:t xml:space="preserve">A guideline that determines how </w:t>
            </w:r>
            <w:r w:rsidRPr="0033010C">
              <w:rPr>
                <w:rFonts w:ascii="Open Sans" w:hAnsi="Open Sans" w:cs="Open Sans"/>
                <w:sz w:val="22"/>
                <w:szCs w:val="22"/>
              </w:rPr>
              <w:lastRenderedPageBreak/>
              <w:t>much a copyrighted item can be used legally without permission</w:t>
            </w:r>
          </w:p>
          <w:p w14:paraId="7932F7CD" w14:textId="19A4A42C" w:rsidR="009A1F29" w:rsidRPr="0033010C" w:rsidRDefault="009A1F29" w:rsidP="009A1F29">
            <w:pPr>
              <w:pStyle w:val="ListParagraph"/>
              <w:numPr>
                <w:ilvl w:val="2"/>
                <w:numId w:val="14"/>
              </w:numPr>
              <w:ind w:left="1692"/>
              <w:rPr>
                <w:rFonts w:ascii="Open Sans" w:hAnsi="Open Sans" w:cs="Open Sans"/>
                <w:sz w:val="22"/>
                <w:szCs w:val="22"/>
              </w:rPr>
            </w:pPr>
            <w:r w:rsidRPr="0033010C">
              <w:rPr>
                <w:rFonts w:ascii="Open Sans" w:hAnsi="Open Sans" w:cs="Open Sans"/>
                <w:sz w:val="22"/>
                <w:szCs w:val="22"/>
              </w:rPr>
              <w:t xml:space="preserve">Section 107 of Title U.S. code contains exceptions for reproduction of a </w:t>
            </w:r>
            <w:r w:rsidR="00B07C0C" w:rsidRPr="0033010C">
              <w:rPr>
                <w:rFonts w:ascii="Open Sans" w:hAnsi="Open Sans" w:cs="Open Sans"/>
                <w:sz w:val="22"/>
                <w:szCs w:val="22"/>
              </w:rPr>
              <w:t>work</w:t>
            </w:r>
            <w:r w:rsidRPr="0033010C">
              <w:rPr>
                <w:rFonts w:ascii="Open Sans" w:hAnsi="Open Sans" w:cs="Open Sans"/>
                <w:sz w:val="22"/>
                <w:szCs w:val="22"/>
              </w:rPr>
              <w:t xml:space="preserve">. </w:t>
            </w:r>
          </w:p>
          <w:p w14:paraId="695FDB2C" w14:textId="2D6FF504" w:rsidR="009A1F29" w:rsidRPr="0033010C" w:rsidRDefault="009A1F29" w:rsidP="009A1F29">
            <w:pPr>
              <w:pStyle w:val="ListParagraph"/>
              <w:numPr>
                <w:ilvl w:val="1"/>
                <w:numId w:val="14"/>
              </w:numPr>
              <w:ind w:left="1152" w:hanging="270"/>
              <w:rPr>
                <w:rFonts w:ascii="Open Sans" w:hAnsi="Open Sans" w:cs="Open Sans"/>
                <w:sz w:val="22"/>
                <w:szCs w:val="22"/>
              </w:rPr>
            </w:pPr>
            <w:r w:rsidRPr="0033010C">
              <w:rPr>
                <w:rFonts w:ascii="Open Sans" w:hAnsi="Open Sans" w:cs="Open Sans"/>
                <w:sz w:val="22"/>
                <w:szCs w:val="22"/>
              </w:rPr>
              <w:t>Exceptions are</w:t>
            </w:r>
          </w:p>
          <w:p w14:paraId="3D15CF54" w14:textId="2FC5FF11" w:rsidR="009A1F29" w:rsidRPr="0033010C" w:rsidRDefault="009A1F29" w:rsidP="009A1F29">
            <w:pPr>
              <w:pStyle w:val="ListParagraph"/>
              <w:numPr>
                <w:ilvl w:val="2"/>
                <w:numId w:val="14"/>
              </w:numPr>
              <w:ind w:left="1692"/>
              <w:rPr>
                <w:rFonts w:ascii="Open Sans" w:hAnsi="Open Sans" w:cs="Open Sans"/>
                <w:sz w:val="22"/>
                <w:szCs w:val="22"/>
              </w:rPr>
            </w:pPr>
            <w:r w:rsidRPr="0033010C">
              <w:rPr>
                <w:rFonts w:ascii="Open Sans" w:hAnsi="Open Sans" w:cs="Open Sans"/>
                <w:sz w:val="22"/>
                <w:szCs w:val="22"/>
              </w:rPr>
              <w:t>Criticism, comment, news reporting, teaching, scholarship, and research</w:t>
            </w:r>
          </w:p>
          <w:p w14:paraId="59D70352" w14:textId="1A6A60D2" w:rsidR="009A1F29" w:rsidRPr="0033010C" w:rsidRDefault="009A1F29" w:rsidP="009A1F29">
            <w:pPr>
              <w:pStyle w:val="ListParagraph"/>
              <w:numPr>
                <w:ilvl w:val="2"/>
                <w:numId w:val="14"/>
              </w:numPr>
              <w:ind w:left="1692"/>
              <w:rPr>
                <w:rFonts w:ascii="Open Sans" w:hAnsi="Open Sans" w:cs="Open Sans"/>
                <w:sz w:val="22"/>
                <w:szCs w:val="22"/>
              </w:rPr>
            </w:pPr>
            <w:r w:rsidRPr="0033010C">
              <w:rPr>
                <w:rFonts w:ascii="Open Sans" w:hAnsi="Open Sans" w:cs="Open Sans"/>
                <w:sz w:val="22"/>
                <w:szCs w:val="22"/>
              </w:rPr>
              <w:t>Public Domain Items/Works</w:t>
            </w:r>
          </w:p>
          <w:p w14:paraId="3B1753D9" w14:textId="4F182627" w:rsidR="009A1F29" w:rsidRPr="0033010C" w:rsidRDefault="009A1F29" w:rsidP="009A1F29">
            <w:pPr>
              <w:pStyle w:val="ListParagraph"/>
              <w:numPr>
                <w:ilvl w:val="1"/>
                <w:numId w:val="14"/>
              </w:numPr>
              <w:ind w:left="1152" w:hanging="270"/>
              <w:rPr>
                <w:rFonts w:ascii="Open Sans" w:hAnsi="Open Sans" w:cs="Open Sans"/>
                <w:sz w:val="22"/>
                <w:szCs w:val="22"/>
              </w:rPr>
            </w:pPr>
            <w:r w:rsidRPr="0033010C">
              <w:rPr>
                <w:rFonts w:ascii="Open Sans" w:hAnsi="Open Sans" w:cs="Open Sans"/>
                <w:sz w:val="22"/>
                <w:szCs w:val="22"/>
              </w:rPr>
              <w:t>Rules of thumb</w:t>
            </w:r>
          </w:p>
          <w:p w14:paraId="7E111DE5" w14:textId="4452F0BE" w:rsidR="009A1F29" w:rsidRPr="0033010C" w:rsidRDefault="00617942" w:rsidP="009A1F29">
            <w:pPr>
              <w:pStyle w:val="ListParagraph"/>
              <w:numPr>
                <w:ilvl w:val="2"/>
                <w:numId w:val="14"/>
              </w:numPr>
              <w:ind w:left="1692"/>
              <w:rPr>
                <w:rFonts w:ascii="Open Sans" w:hAnsi="Open Sans" w:cs="Open Sans"/>
                <w:sz w:val="22"/>
                <w:szCs w:val="22"/>
              </w:rPr>
            </w:pPr>
            <w:r w:rsidRPr="0033010C">
              <w:rPr>
                <w:rFonts w:ascii="Open Sans" w:hAnsi="Open Sans" w:cs="Open Sans"/>
                <w:sz w:val="22"/>
                <w:szCs w:val="22"/>
              </w:rPr>
              <w:t>Limit the use of copies to single chapters</w:t>
            </w:r>
          </w:p>
          <w:p w14:paraId="3CEA864F" w14:textId="07E02F00" w:rsidR="00617942" w:rsidRPr="0033010C" w:rsidRDefault="00617942" w:rsidP="009A1F29">
            <w:pPr>
              <w:pStyle w:val="ListParagraph"/>
              <w:numPr>
                <w:ilvl w:val="2"/>
                <w:numId w:val="14"/>
              </w:numPr>
              <w:ind w:left="1692"/>
              <w:rPr>
                <w:rFonts w:ascii="Open Sans" w:hAnsi="Open Sans" w:cs="Open Sans"/>
                <w:sz w:val="22"/>
                <w:szCs w:val="22"/>
              </w:rPr>
            </w:pPr>
            <w:r w:rsidRPr="0033010C">
              <w:rPr>
                <w:rFonts w:ascii="Open Sans" w:hAnsi="Open Sans" w:cs="Open Sans"/>
                <w:sz w:val="22"/>
                <w:szCs w:val="22"/>
              </w:rPr>
              <w:t>Single articles from of a journal issue</w:t>
            </w:r>
          </w:p>
          <w:p w14:paraId="3E77D41D" w14:textId="03918B76" w:rsidR="00617942" w:rsidRPr="0033010C" w:rsidRDefault="00617942" w:rsidP="009A1F29">
            <w:pPr>
              <w:pStyle w:val="ListParagraph"/>
              <w:numPr>
                <w:ilvl w:val="2"/>
                <w:numId w:val="14"/>
              </w:numPr>
              <w:ind w:left="1692"/>
              <w:rPr>
                <w:rFonts w:ascii="Open Sans" w:hAnsi="Open Sans" w:cs="Open Sans"/>
                <w:sz w:val="22"/>
                <w:szCs w:val="22"/>
              </w:rPr>
            </w:pPr>
            <w:r w:rsidRPr="0033010C">
              <w:rPr>
                <w:rFonts w:ascii="Open Sans" w:hAnsi="Open Sans" w:cs="Open Sans"/>
                <w:sz w:val="22"/>
                <w:szCs w:val="22"/>
              </w:rPr>
              <w:t>Several charts, graphs, and illustrations</w:t>
            </w:r>
          </w:p>
          <w:p w14:paraId="019FDCED" w14:textId="70767B27" w:rsidR="00617942" w:rsidRPr="0033010C" w:rsidRDefault="00617942" w:rsidP="009A1F29">
            <w:pPr>
              <w:pStyle w:val="ListParagraph"/>
              <w:numPr>
                <w:ilvl w:val="2"/>
                <w:numId w:val="14"/>
              </w:numPr>
              <w:ind w:left="1692"/>
              <w:rPr>
                <w:rFonts w:ascii="Open Sans" w:hAnsi="Open Sans" w:cs="Open Sans"/>
                <w:sz w:val="22"/>
                <w:szCs w:val="22"/>
              </w:rPr>
            </w:pPr>
            <w:r w:rsidRPr="0033010C">
              <w:rPr>
                <w:rFonts w:ascii="Open Sans" w:hAnsi="Open Sans" w:cs="Open Sans"/>
                <w:sz w:val="22"/>
                <w:szCs w:val="22"/>
              </w:rPr>
              <w:t>Other small parts of a work</w:t>
            </w:r>
          </w:p>
          <w:p w14:paraId="6C7C87F2" w14:textId="3A0CDF17" w:rsidR="009A1F29" w:rsidRPr="0033010C" w:rsidRDefault="009A1F29" w:rsidP="009A1F29">
            <w:pPr>
              <w:pStyle w:val="ListParagraph"/>
              <w:numPr>
                <w:ilvl w:val="1"/>
                <w:numId w:val="14"/>
              </w:numPr>
              <w:ind w:left="1152" w:hanging="270"/>
              <w:rPr>
                <w:rFonts w:ascii="Open Sans" w:hAnsi="Open Sans" w:cs="Open Sans"/>
                <w:sz w:val="22"/>
                <w:szCs w:val="22"/>
              </w:rPr>
            </w:pPr>
            <w:r w:rsidRPr="0033010C">
              <w:rPr>
                <w:rFonts w:ascii="Open Sans" w:hAnsi="Open Sans" w:cs="Open Sans"/>
                <w:sz w:val="22"/>
                <w:szCs w:val="22"/>
              </w:rPr>
              <w:t>Caveats</w:t>
            </w:r>
          </w:p>
          <w:p w14:paraId="0C5F7FF5" w14:textId="53F1CA91" w:rsidR="00617942" w:rsidRPr="0033010C" w:rsidRDefault="00617942" w:rsidP="00617942">
            <w:pPr>
              <w:pStyle w:val="ListParagraph"/>
              <w:numPr>
                <w:ilvl w:val="2"/>
                <w:numId w:val="14"/>
              </w:numPr>
              <w:ind w:left="1692" w:hanging="270"/>
              <w:rPr>
                <w:rFonts w:ascii="Open Sans" w:hAnsi="Open Sans" w:cs="Open Sans"/>
                <w:sz w:val="22"/>
                <w:szCs w:val="22"/>
              </w:rPr>
            </w:pPr>
            <w:r w:rsidRPr="0033010C">
              <w:rPr>
                <w:rFonts w:ascii="Open Sans" w:hAnsi="Open Sans" w:cs="Open Sans"/>
                <w:sz w:val="22"/>
                <w:szCs w:val="22"/>
              </w:rPr>
              <w:t xml:space="preserve">There is no </w:t>
            </w:r>
            <w:r w:rsidRPr="0033010C">
              <w:rPr>
                <w:rFonts w:ascii="Open Sans" w:eastAsia="Arial" w:hAnsi="Open Sans" w:cs="Open Sans"/>
                <w:sz w:val="22"/>
                <w:szCs w:val="22"/>
              </w:rPr>
              <w:t>specific number of words, lines, or notes that may be safely taken without permission.</w:t>
            </w:r>
          </w:p>
          <w:p w14:paraId="7DF4FB88" w14:textId="00AD7CDC" w:rsidR="00617942" w:rsidRPr="0033010C" w:rsidRDefault="00617942" w:rsidP="00617942">
            <w:pPr>
              <w:pStyle w:val="ListParagraph"/>
              <w:numPr>
                <w:ilvl w:val="2"/>
                <w:numId w:val="14"/>
              </w:numPr>
              <w:ind w:left="1692" w:hanging="270"/>
              <w:rPr>
                <w:rFonts w:ascii="Open Sans" w:hAnsi="Open Sans" w:cs="Open Sans"/>
                <w:sz w:val="22"/>
                <w:szCs w:val="22"/>
              </w:rPr>
            </w:pPr>
            <w:r w:rsidRPr="0033010C">
              <w:rPr>
                <w:rFonts w:ascii="Open Sans" w:eastAsia="Arial" w:hAnsi="Open Sans" w:cs="Open Sans"/>
                <w:sz w:val="22"/>
                <w:szCs w:val="22"/>
              </w:rPr>
              <w:t xml:space="preserve">Acknowledging the source of the copyrighted material does not substitute for </w:t>
            </w:r>
            <w:r w:rsidRPr="0033010C">
              <w:rPr>
                <w:rFonts w:ascii="Open Sans" w:eastAsia="Arial" w:hAnsi="Open Sans" w:cs="Open Sans"/>
                <w:sz w:val="22"/>
                <w:szCs w:val="22"/>
              </w:rPr>
              <w:lastRenderedPageBreak/>
              <w:t>properly noting copyright.</w:t>
            </w:r>
          </w:p>
          <w:p w14:paraId="22BC60DB" w14:textId="072DA616" w:rsidR="009A1F29" w:rsidRPr="0033010C" w:rsidRDefault="009A1F29" w:rsidP="009A1F29">
            <w:pPr>
              <w:pStyle w:val="ListParagraph"/>
              <w:numPr>
                <w:ilvl w:val="1"/>
                <w:numId w:val="14"/>
              </w:numPr>
              <w:ind w:left="1152" w:hanging="270"/>
              <w:rPr>
                <w:rFonts w:ascii="Open Sans" w:hAnsi="Open Sans" w:cs="Open Sans"/>
                <w:sz w:val="22"/>
                <w:szCs w:val="22"/>
              </w:rPr>
            </w:pPr>
            <w:r w:rsidRPr="0033010C">
              <w:rPr>
                <w:rFonts w:ascii="Open Sans" w:hAnsi="Open Sans" w:cs="Open Sans"/>
                <w:sz w:val="22"/>
                <w:szCs w:val="22"/>
              </w:rPr>
              <w:t>Bottom line</w:t>
            </w:r>
          </w:p>
          <w:p w14:paraId="1A9BA6FE" w14:textId="65BC50AE" w:rsidR="00617942" w:rsidRPr="0033010C" w:rsidRDefault="00617942" w:rsidP="00617942">
            <w:pPr>
              <w:pStyle w:val="ListParagraph"/>
              <w:numPr>
                <w:ilvl w:val="2"/>
                <w:numId w:val="14"/>
              </w:numPr>
              <w:ind w:left="1692"/>
              <w:rPr>
                <w:rFonts w:ascii="Open Sans" w:hAnsi="Open Sans" w:cs="Open Sans"/>
                <w:sz w:val="22"/>
                <w:szCs w:val="22"/>
              </w:rPr>
            </w:pPr>
            <w:r w:rsidRPr="0033010C">
              <w:rPr>
                <w:rFonts w:ascii="Open Sans" w:hAnsi="Open Sans" w:cs="Open Sans"/>
                <w:sz w:val="22"/>
                <w:szCs w:val="22"/>
              </w:rPr>
              <w:t xml:space="preserve">Document your </w:t>
            </w:r>
            <w:r w:rsidRPr="0033010C">
              <w:rPr>
                <w:rFonts w:ascii="Open Sans" w:eastAsia="Arial" w:hAnsi="Open Sans" w:cs="Open Sans"/>
                <w:sz w:val="22"/>
                <w:szCs w:val="22"/>
              </w:rPr>
              <w:t xml:space="preserve">research </w:t>
            </w:r>
            <w:r w:rsidR="00B07C0C" w:rsidRPr="0033010C">
              <w:rPr>
                <w:rFonts w:ascii="Open Sans" w:eastAsia="Arial" w:hAnsi="Open Sans" w:cs="Open Sans"/>
                <w:sz w:val="22"/>
                <w:szCs w:val="22"/>
              </w:rPr>
              <w:t>always</w:t>
            </w:r>
            <w:r w:rsidRPr="0033010C">
              <w:rPr>
                <w:rFonts w:ascii="Open Sans" w:eastAsia="Arial" w:hAnsi="Open Sans" w:cs="Open Sans"/>
                <w:sz w:val="22"/>
                <w:szCs w:val="22"/>
              </w:rPr>
              <w:t xml:space="preserve"> (bibliography and footnotes).</w:t>
            </w:r>
          </w:p>
          <w:p w14:paraId="06575379" w14:textId="69232984" w:rsidR="00D36601" w:rsidRPr="0033010C" w:rsidRDefault="00617942" w:rsidP="00617942">
            <w:pPr>
              <w:pStyle w:val="ListParagraph"/>
              <w:numPr>
                <w:ilvl w:val="2"/>
                <w:numId w:val="14"/>
              </w:numPr>
              <w:ind w:left="1692"/>
              <w:rPr>
                <w:rFonts w:ascii="Open Sans" w:hAnsi="Open Sans" w:cs="Open Sans"/>
                <w:sz w:val="22"/>
                <w:szCs w:val="22"/>
              </w:rPr>
            </w:pPr>
            <w:r w:rsidRPr="0033010C">
              <w:rPr>
                <w:rFonts w:ascii="Open Sans" w:eastAsia="Arial" w:hAnsi="Open Sans" w:cs="Open Sans"/>
                <w:sz w:val="22"/>
                <w:szCs w:val="22"/>
              </w:rPr>
              <w:t>If you publish copyrighted work on your own website or in another publication, get written permission.</w:t>
            </w:r>
          </w:p>
        </w:tc>
        <w:tc>
          <w:tcPr>
            <w:tcW w:w="3924" w:type="dxa"/>
            <w:shd w:val="clear" w:color="auto" w:fill="auto"/>
          </w:tcPr>
          <w:p w14:paraId="5654E65E" w14:textId="7B64A057" w:rsidR="00D36601" w:rsidRPr="0033010C" w:rsidRDefault="0033010C" w:rsidP="00D36601">
            <w:pPr>
              <w:spacing w:before="120" w:after="120"/>
              <w:rPr>
                <w:rFonts w:ascii="Open Sans" w:eastAsia="Arial" w:hAnsi="Open Sans" w:cs="Open Sans"/>
                <w:sz w:val="22"/>
                <w:szCs w:val="22"/>
              </w:rPr>
            </w:pPr>
            <w:r w:rsidRPr="0033010C">
              <w:rPr>
                <w:rFonts w:ascii="Open Sans" w:eastAsia="Arial" w:hAnsi="Open Sans" w:cs="Open Sans"/>
                <w:sz w:val="22"/>
                <w:szCs w:val="22"/>
              </w:rPr>
              <w:lastRenderedPageBreak/>
              <w:t>P</w:t>
            </w:r>
            <w:r w:rsidR="00D36601" w:rsidRPr="0033010C">
              <w:rPr>
                <w:rFonts w:ascii="Open Sans" w:eastAsia="Arial" w:hAnsi="Open Sans" w:cs="Open Sans"/>
                <w:sz w:val="22"/>
                <w:szCs w:val="22"/>
              </w:rPr>
              <w:t>resent the vocabulary</w:t>
            </w:r>
            <w:r w:rsidR="00D36601" w:rsidRPr="0033010C">
              <w:rPr>
                <w:rFonts w:ascii="Open Sans" w:hAnsi="Open Sans" w:cs="Open Sans"/>
                <w:sz w:val="22"/>
                <w:szCs w:val="22"/>
              </w:rPr>
              <w:t xml:space="preserve"> </w:t>
            </w:r>
            <w:r w:rsidR="00D36601" w:rsidRPr="0033010C">
              <w:rPr>
                <w:rFonts w:ascii="Open Sans" w:eastAsia="Arial" w:hAnsi="Open Sans" w:cs="Open Sans"/>
                <w:sz w:val="22"/>
                <w:szCs w:val="22"/>
              </w:rPr>
              <w:t>terms. Students will complete</w:t>
            </w:r>
            <w:r w:rsidR="00D36601" w:rsidRPr="0033010C">
              <w:rPr>
                <w:rFonts w:ascii="Open Sans" w:hAnsi="Open Sans" w:cs="Open Sans"/>
                <w:sz w:val="22"/>
                <w:szCs w:val="22"/>
              </w:rPr>
              <w:t xml:space="preserve"> </w:t>
            </w:r>
            <w:r w:rsidR="00D36601" w:rsidRPr="0033010C">
              <w:rPr>
                <w:rFonts w:ascii="Open Sans" w:eastAsia="Arial" w:hAnsi="Open Sans" w:cs="Open Sans"/>
                <w:sz w:val="22"/>
                <w:szCs w:val="22"/>
              </w:rPr>
              <w:t xml:space="preserve">the </w:t>
            </w:r>
            <w:r w:rsidR="00D36601" w:rsidRPr="0033010C">
              <w:rPr>
                <w:rFonts w:ascii="Open Sans" w:eastAsia="Arial" w:hAnsi="Open Sans" w:cs="Open Sans"/>
                <w:b/>
                <w:bCs/>
                <w:sz w:val="22"/>
                <w:szCs w:val="22"/>
              </w:rPr>
              <w:t>Copyright Vocabulary</w:t>
            </w:r>
            <w:r w:rsidR="00D36601" w:rsidRPr="0033010C">
              <w:rPr>
                <w:rFonts w:ascii="Open Sans" w:hAnsi="Open Sans" w:cs="Open Sans"/>
                <w:sz w:val="22"/>
                <w:szCs w:val="22"/>
              </w:rPr>
              <w:t xml:space="preserve"> </w:t>
            </w:r>
            <w:r w:rsidR="00D36601" w:rsidRPr="0033010C">
              <w:rPr>
                <w:rFonts w:ascii="Open Sans" w:eastAsia="Arial" w:hAnsi="Open Sans" w:cs="Open Sans"/>
                <w:b/>
                <w:bCs/>
                <w:sz w:val="22"/>
                <w:szCs w:val="22"/>
              </w:rPr>
              <w:t>Organizer</w:t>
            </w:r>
            <w:r w:rsidR="00D36601" w:rsidRPr="0033010C">
              <w:rPr>
                <w:rFonts w:ascii="Open Sans" w:eastAsia="Arial" w:hAnsi="Open Sans" w:cs="Open Sans"/>
                <w:sz w:val="22"/>
                <w:szCs w:val="22"/>
              </w:rPr>
              <w:t>.</w:t>
            </w:r>
          </w:p>
          <w:p w14:paraId="24B26B6B" w14:textId="77777777" w:rsidR="009A1F29" w:rsidRPr="0033010C" w:rsidRDefault="009A1F29" w:rsidP="00D36601">
            <w:pPr>
              <w:spacing w:before="120" w:after="120"/>
              <w:rPr>
                <w:rFonts w:ascii="Open Sans" w:eastAsia="Arial" w:hAnsi="Open Sans" w:cs="Open Sans"/>
                <w:sz w:val="22"/>
                <w:szCs w:val="22"/>
              </w:rPr>
            </w:pPr>
          </w:p>
          <w:p w14:paraId="6BCFA490" w14:textId="77777777" w:rsidR="009A1F29" w:rsidRPr="0033010C" w:rsidRDefault="009A1F29" w:rsidP="00D36601">
            <w:pPr>
              <w:spacing w:before="120" w:after="120"/>
              <w:rPr>
                <w:rFonts w:ascii="Open Sans" w:eastAsia="Arial" w:hAnsi="Open Sans" w:cs="Open Sans"/>
                <w:sz w:val="22"/>
                <w:szCs w:val="22"/>
              </w:rPr>
            </w:pPr>
          </w:p>
          <w:p w14:paraId="17E90719" w14:textId="77777777" w:rsidR="009A1F29" w:rsidRPr="0033010C" w:rsidRDefault="009A1F29" w:rsidP="00D36601">
            <w:pPr>
              <w:spacing w:before="120" w:after="120"/>
              <w:rPr>
                <w:rFonts w:ascii="Open Sans" w:eastAsia="Arial" w:hAnsi="Open Sans" w:cs="Open Sans"/>
                <w:sz w:val="22"/>
                <w:szCs w:val="22"/>
              </w:rPr>
            </w:pPr>
          </w:p>
          <w:p w14:paraId="61C21B61" w14:textId="77777777" w:rsidR="009A1F29" w:rsidRPr="0033010C" w:rsidRDefault="009A1F29" w:rsidP="00D36601">
            <w:pPr>
              <w:spacing w:before="120" w:after="120"/>
              <w:rPr>
                <w:rFonts w:ascii="Open Sans" w:eastAsia="Arial" w:hAnsi="Open Sans" w:cs="Open Sans"/>
                <w:sz w:val="22"/>
                <w:szCs w:val="22"/>
              </w:rPr>
            </w:pPr>
          </w:p>
          <w:p w14:paraId="6EA13526" w14:textId="77777777" w:rsidR="009A1F29" w:rsidRPr="0033010C" w:rsidRDefault="009A1F29" w:rsidP="00D36601">
            <w:pPr>
              <w:spacing w:before="120" w:after="120"/>
              <w:rPr>
                <w:rFonts w:ascii="Open Sans" w:eastAsia="Arial" w:hAnsi="Open Sans" w:cs="Open Sans"/>
                <w:sz w:val="22"/>
                <w:szCs w:val="22"/>
              </w:rPr>
            </w:pPr>
          </w:p>
          <w:p w14:paraId="3980D5A3" w14:textId="77777777" w:rsidR="009A1F29" w:rsidRPr="0033010C" w:rsidRDefault="009A1F29" w:rsidP="00D36601">
            <w:pPr>
              <w:spacing w:before="120" w:after="120"/>
              <w:rPr>
                <w:rFonts w:ascii="Open Sans" w:eastAsia="Arial" w:hAnsi="Open Sans" w:cs="Open Sans"/>
                <w:sz w:val="22"/>
                <w:szCs w:val="22"/>
              </w:rPr>
            </w:pPr>
          </w:p>
          <w:p w14:paraId="1E90982C" w14:textId="77777777" w:rsidR="009A1F29" w:rsidRPr="0033010C" w:rsidRDefault="009A1F29" w:rsidP="00D36601">
            <w:pPr>
              <w:spacing w:before="120" w:after="120"/>
              <w:rPr>
                <w:rFonts w:ascii="Open Sans" w:eastAsia="Arial" w:hAnsi="Open Sans" w:cs="Open Sans"/>
                <w:sz w:val="22"/>
                <w:szCs w:val="22"/>
              </w:rPr>
            </w:pPr>
          </w:p>
          <w:p w14:paraId="2C2A8E2D" w14:textId="77777777" w:rsidR="009A1F29" w:rsidRPr="0033010C" w:rsidRDefault="009A1F29" w:rsidP="00D36601">
            <w:pPr>
              <w:spacing w:before="120" w:after="120"/>
              <w:rPr>
                <w:rFonts w:ascii="Open Sans" w:eastAsia="Arial" w:hAnsi="Open Sans" w:cs="Open Sans"/>
                <w:sz w:val="22"/>
                <w:szCs w:val="22"/>
              </w:rPr>
            </w:pPr>
          </w:p>
          <w:p w14:paraId="779D250B" w14:textId="77777777" w:rsidR="009A1F29" w:rsidRPr="0033010C" w:rsidRDefault="009A1F29" w:rsidP="00D36601">
            <w:pPr>
              <w:spacing w:before="120" w:after="120"/>
              <w:rPr>
                <w:rFonts w:ascii="Open Sans" w:eastAsia="Arial" w:hAnsi="Open Sans" w:cs="Open Sans"/>
                <w:sz w:val="22"/>
                <w:szCs w:val="22"/>
              </w:rPr>
            </w:pPr>
          </w:p>
          <w:p w14:paraId="62A308E3" w14:textId="77777777" w:rsidR="009A1F29" w:rsidRPr="0033010C" w:rsidRDefault="009A1F29" w:rsidP="00D36601">
            <w:pPr>
              <w:spacing w:before="120" w:after="120"/>
              <w:rPr>
                <w:rFonts w:ascii="Open Sans" w:eastAsia="Arial" w:hAnsi="Open Sans" w:cs="Open Sans"/>
                <w:sz w:val="22"/>
                <w:szCs w:val="22"/>
              </w:rPr>
            </w:pPr>
          </w:p>
          <w:p w14:paraId="2398C9E7" w14:textId="77777777" w:rsidR="009A1F29" w:rsidRPr="0033010C" w:rsidRDefault="009A1F29" w:rsidP="00D36601">
            <w:pPr>
              <w:spacing w:before="120" w:after="120"/>
              <w:rPr>
                <w:rFonts w:ascii="Open Sans" w:eastAsia="Arial" w:hAnsi="Open Sans" w:cs="Open Sans"/>
                <w:sz w:val="22"/>
                <w:szCs w:val="22"/>
              </w:rPr>
            </w:pPr>
          </w:p>
          <w:p w14:paraId="378669CD" w14:textId="77777777" w:rsidR="009A1F29" w:rsidRPr="0033010C" w:rsidRDefault="009A1F29" w:rsidP="00D36601">
            <w:pPr>
              <w:spacing w:before="120" w:after="120"/>
              <w:rPr>
                <w:rFonts w:ascii="Open Sans" w:eastAsia="Arial" w:hAnsi="Open Sans" w:cs="Open Sans"/>
                <w:sz w:val="22"/>
                <w:szCs w:val="22"/>
              </w:rPr>
            </w:pPr>
          </w:p>
          <w:p w14:paraId="3A95B0DE" w14:textId="77777777" w:rsidR="009A1F29" w:rsidRPr="0033010C" w:rsidRDefault="009A1F29" w:rsidP="00D36601">
            <w:pPr>
              <w:spacing w:before="120" w:after="120"/>
              <w:rPr>
                <w:rFonts w:ascii="Open Sans" w:eastAsia="Arial" w:hAnsi="Open Sans" w:cs="Open Sans"/>
                <w:sz w:val="22"/>
                <w:szCs w:val="22"/>
              </w:rPr>
            </w:pPr>
          </w:p>
          <w:p w14:paraId="1BAF14DC" w14:textId="77777777" w:rsidR="009A1F29" w:rsidRPr="0033010C" w:rsidRDefault="009A1F29" w:rsidP="00D36601">
            <w:pPr>
              <w:spacing w:before="120" w:after="120"/>
              <w:rPr>
                <w:rFonts w:ascii="Open Sans" w:eastAsia="Arial" w:hAnsi="Open Sans" w:cs="Open Sans"/>
                <w:sz w:val="22"/>
                <w:szCs w:val="22"/>
              </w:rPr>
            </w:pPr>
          </w:p>
          <w:p w14:paraId="26BFF817" w14:textId="77777777" w:rsidR="009A1F29" w:rsidRPr="0033010C" w:rsidRDefault="009A1F29" w:rsidP="00D36601">
            <w:pPr>
              <w:spacing w:before="120" w:after="120"/>
              <w:rPr>
                <w:rFonts w:ascii="Open Sans" w:eastAsia="Arial" w:hAnsi="Open Sans" w:cs="Open Sans"/>
                <w:sz w:val="22"/>
                <w:szCs w:val="22"/>
              </w:rPr>
            </w:pPr>
          </w:p>
          <w:p w14:paraId="2D9D5EBA" w14:textId="77777777" w:rsidR="009A1F29" w:rsidRPr="0033010C" w:rsidRDefault="009A1F29" w:rsidP="00D36601">
            <w:pPr>
              <w:spacing w:before="120" w:after="120"/>
              <w:rPr>
                <w:rFonts w:ascii="Open Sans" w:eastAsia="Arial" w:hAnsi="Open Sans" w:cs="Open Sans"/>
                <w:sz w:val="22"/>
                <w:szCs w:val="22"/>
              </w:rPr>
            </w:pPr>
          </w:p>
          <w:p w14:paraId="0947CD48" w14:textId="77777777" w:rsidR="009A1F29" w:rsidRPr="0033010C" w:rsidRDefault="009A1F29" w:rsidP="00D36601">
            <w:pPr>
              <w:spacing w:before="120" w:after="120"/>
              <w:rPr>
                <w:rFonts w:ascii="Open Sans" w:eastAsia="Arial" w:hAnsi="Open Sans" w:cs="Open Sans"/>
                <w:sz w:val="22"/>
                <w:szCs w:val="22"/>
              </w:rPr>
            </w:pPr>
          </w:p>
          <w:p w14:paraId="229AF01E" w14:textId="77777777" w:rsidR="009A1F29" w:rsidRPr="0033010C" w:rsidRDefault="009A1F29" w:rsidP="00D36601">
            <w:pPr>
              <w:spacing w:before="120" w:after="120"/>
              <w:rPr>
                <w:rFonts w:ascii="Open Sans" w:eastAsia="Arial" w:hAnsi="Open Sans" w:cs="Open Sans"/>
                <w:sz w:val="22"/>
                <w:szCs w:val="22"/>
              </w:rPr>
            </w:pPr>
          </w:p>
          <w:p w14:paraId="2CFA61C7" w14:textId="77777777" w:rsidR="009A1F29" w:rsidRPr="0033010C" w:rsidRDefault="009A1F29" w:rsidP="00D36601">
            <w:pPr>
              <w:spacing w:before="120" w:after="120"/>
              <w:rPr>
                <w:rFonts w:ascii="Open Sans" w:eastAsia="Arial" w:hAnsi="Open Sans" w:cs="Open Sans"/>
                <w:sz w:val="22"/>
                <w:szCs w:val="22"/>
              </w:rPr>
            </w:pPr>
          </w:p>
          <w:p w14:paraId="1C85CF95" w14:textId="77777777" w:rsidR="009A1F29" w:rsidRPr="0033010C" w:rsidRDefault="009A1F29" w:rsidP="00D36601">
            <w:pPr>
              <w:spacing w:before="120" w:after="120"/>
              <w:rPr>
                <w:rFonts w:ascii="Open Sans" w:eastAsia="Arial" w:hAnsi="Open Sans" w:cs="Open Sans"/>
                <w:sz w:val="22"/>
                <w:szCs w:val="22"/>
              </w:rPr>
            </w:pPr>
          </w:p>
          <w:p w14:paraId="54795B1F" w14:textId="77777777" w:rsidR="009A1F29" w:rsidRPr="0033010C" w:rsidRDefault="009A1F29" w:rsidP="00D36601">
            <w:pPr>
              <w:spacing w:before="120" w:after="120"/>
              <w:rPr>
                <w:rFonts w:ascii="Open Sans" w:eastAsia="Arial" w:hAnsi="Open Sans" w:cs="Open Sans"/>
                <w:sz w:val="22"/>
                <w:szCs w:val="22"/>
              </w:rPr>
            </w:pPr>
          </w:p>
          <w:p w14:paraId="4EA9A5DA" w14:textId="77777777" w:rsidR="009A1F29" w:rsidRPr="0033010C" w:rsidRDefault="009A1F29" w:rsidP="00D36601">
            <w:pPr>
              <w:spacing w:before="120" w:after="120"/>
              <w:rPr>
                <w:rFonts w:ascii="Open Sans" w:eastAsia="Arial" w:hAnsi="Open Sans" w:cs="Open Sans"/>
                <w:sz w:val="22"/>
                <w:szCs w:val="22"/>
              </w:rPr>
            </w:pPr>
          </w:p>
          <w:p w14:paraId="5D4C841F" w14:textId="77777777" w:rsidR="009A1F29" w:rsidRPr="0033010C" w:rsidRDefault="009A1F29" w:rsidP="00D36601">
            <w:pPr>
              <w:spacing w:before="120" w:after="120"/>
              <w:rPr>
                <w:rFonts w:ascii="Open Sans" w:eastAsia="Arial" w:hAnsi="Open Sans" w:cs="Open Sans"/>
                <w:sz w:val="22"/>
                <w:szCs w:val="22"/>
              </w:rPr>
            </w:pPr>
          </w:p>
          <w:p w14:paraId="5B7570A0" w14:textId="77777777" w:rsidR="009A1F29" w:rsidRPr="0033010C" w:rsidRDefault="009A1F29" w:rsidP="00D36601">
            <w:pPr>
              <w:spacing w:before="120" w:after="120"/>
              <w:rPr>
                <w:rFonts w:ascii="Open Sans" w:eastAsia="Arial" w:hAnsi="Open Sans" w:cs="Open Sans"/>
                <w:sz w:val="22"/>
                <w:szCs w:val="22"/>
              </w:rPr>
            </w:pPr>
          </w:p>
          <w:p w14:paraId="436EA263" w14:textId="77777777" w:rsidR="009A1F29" w:rsidRPr="0033010C" w:rsidRDefault="009A1F29" w:rsidP="00D36601">
            <w:pPr>
              <w:spacing w:before="120" w:after="120"/>
              <w:rPr>
                <w:rFonts w:ascii="Open Sans" w:eastAsia="Arial" w:hAnsi="Open Sans" w:cs="Open Sans"/>
                <w:sz w:val="22"/>
                <w:szCs w:val="22"/>
              </w:rPr>
            </w:pPr>
          </w:p>
          <w:p w14:paraId="065877E6" w14:textId="77777777" w:rsidR="009A1F29" w:rsidRPr="0033010C" w:rsidRDefault="009A1F29" w:rsidP="00D36601">
            <w:pPr>
              <w:spacing w:before="120" w:after="120"/>
              <w:rPr>
                <w:rFonts w:ascii="Open Sans" w:eastAsia="Arial" w:hAnsi="Open Sans" w:cs="Open Sans"/>
                <w:sz w:val="22"/>
                <w:szCs w:val="22"/>
              </w:rPr>
            </w:pPr>
          </w:p>
          <w:p w14:paraId="0AFC746C" w14:textId="77777777" w:rsidR="009A1F29" w:rsidRPr="0033010C" w:rsidRDefault="009A1F29" w:rsidP="00D36601">
            <w:pPr>
              <w:spacing w:before="120" w:after="120"/>
              <w:rPr>
                <w:rFonts w:ascii="Open Sans" w:eastAsia="Arial" w:hAnsi="Open Sans" w:cs="Open Sans"/>
                <w:sz w:val="22"/>
                <w:szCs w:val="22"/>
              </w:rPr>
            </w:pPr>
          </w:p>
          <w:p w14:paraId="120AF9C0" w14:textId="77777777" w:rsidR="009A1F29" w:rsidRPr="0033010C" w:rsidRDefault="009A1F29" w:rsidP="00D36601">
            <w:pPr>
              <w:spacing w:before="120" w:after="120"/>
              <w:rPr>
                <w:rFonts w:ascii="Open Sans" w:eastAsia="Arial" w:hAnsi="Open Sans" w:cs="Open Sans"/>
                <w:sz w:val="22"/>
                <w:szCs w:val="22"/>
              </w:rPr>
            </w:pPr>
          </w:p>
          <w:p w14:paraId="4A1BFC2A" w14:textId="77777777" w:rsidR="009A1F29" w:rsidRPr="0033010C" w:rsidRDefault="009A1F29" w:rsidP="00D36601">
            <w:pPr>
              <w:spacing w:before="120" w:after="120"/>
              <w:rPr>
                <w:rFonts w:ascii="Open Sans" w:eastAsia="Arial" w:hAnsi="Open Sans" w:cs="Open Sans"/>
                <w:sz w:val="22"/>
                <w:szCs w:val="22"/>
              </w:rPr>
            </w:pPr>
          </w:p>
          <w:p w14:paraId="2EA5A0B0" w14:textId="77777777" w:rsidR="009A1F29" w:rsidRPr="0033010C" w:rsidRDefault="009A1F29" w:rsidP="00D36601">
            <w:pPr>
              <w:spacing w:before="120" w:after="120"/>
              <w:rPr>
                <w:rFonts w:ascii="Open Sans" w:eastAsia="Arial" w:hAnsi="Open Sans" w:cs="Open Sans"/>
                <w:sz w:val="22"/>
                <w:szCs w:val="22"/>
              </w:rPr>
            </w:pPr>
          </w:p>
          <w:p w14:paraId="23125A14" w14:textId="77777777" w:rsidR="009A1F29" w:rsidRPr="0033010C" w:rsidRDefault="009A1F29" w:rsidP="00D36601">
            <w:pPr>
              <w:spacing w:before="120" w:after="120"/>
              <w:rPr>
                <w:rFonts w:ascii="Open Sans" w:eastAsia="Arial" w:hAnsi="Open Sans" w:cs="Open Sans"/>
                <w:sz w:val="22"/>
                <w:szCs w:val="22"/>
              </w:rPr>
            </w:pPr>
          </w:p>
          <w:p w14:paraId="12167873" w14:textId="77777777" w:rsidR="009A1F29" w:rsidRPr="0033010C" w:rsidRDefault="009A1F29" w:rsidP="00D36601">
            <w:pPr>
              <w:spacing w:before="120" w:after="120"/>
              <w:rPr>
                <w:rFonts w:ascii="Open Sans" w:eastAsia="Arial" w:hAnsi="Open Sans" w:cs="Open Sans"/>
                <w:sz w:val="22"/>
                <w:szCs w:val="22"/>
              </w:rPr>
            </w:pPr>
          </w:p>
          <w:p w14:paraId="03179CB0" w14:textId="77777777" w:rsidR="009A1F29" w:rsidRPr="0033010C" w:rsidRDefault="009A1F29" w:rsidP="00D36601">
            <w:pPr>
              <w:spacing w:before="120" w:after="120"/>
              <w:rPr>
                <w:rFonts w:ascii="Open Sans" w:eastAsia="Arial" w:hAnsi="Open Sans" w:cs="Open Sans"/>
                <w:sz w:val="22"/>
                <w:szCs w:val="22"/>
              </w:rPr>
            </w:pPr>
          </w:p>
          <w:p w14:paraId="3BE2B54C" w14:textId="77777777" w:rsidR="009A1F29" w:rsidRPr="0033010C" w:rsidRDefault="009A1F29" w:rsidP="00D36601">
            <w:pPr>
              <w:spacing w:before="120" w:after="120"/>
              <w:rPr>
                <w:rFonts w:ascii="Open Sans" w:eastAsia="Arial" w:hAnsi="Open Sans" w:cs="Open Sans"/>
                <w:sz w:val="22"/>
                <w:szCs w:val="22"/>
              </w:rPr>
            </w:pPr>
          </w:p>
          <w:p w14:paraId="035208A5" w14:textId="77777777" w:rsidR="009A1F29" w:rsidRPr="0033010C" w:rsidRDefault="009A1F29" w:rsidP="00D36601">
            <w:pPr>
              <w:spacing w:before="120" w:after="120"/>
              <w:rPr>
                <w:rFonts w:ascii="Open Sans" w:eastAsia="Arial" w:hAnsi="Open Sans" w:cs="Open Sans"/>
                <w:sz w:val="22"/>
                <w:szCs w:val="22"/>
              </w:rPr>
            </w:pPr>
          </w:p>
          <w:p w14:paraId="7D2258DC" w14:textId="77777777" w:rsidR="009A1F29" w:rsidRPr="0033010C" w:rsidRDefault="009A1F29" w:rsidP="00D36601">
            <w:pPr>
              <w:spacing w:before="120" w:after="120"/>
              <w:rPr>
                <w:rFonts w:ascii="Open Sans" w:eastAsia="Arial" w:hAnsi="Open Sans" w:cs="Open Sans"/>
                <w:sz w:val="22"/>
                <w:szCs w:val="22"/>
              </w:rPr>
            </w:pPr>
          </w:p>
          <w:p w14:paraId="29B7F599" w14:textId="77777777" w:rsidR="009A1F29" w:rsidRPr="0033010C" w:rsidRDefault="009A1F29" w:rsidP="00D36601">
            <w:pPr>
              <w:spacing w:before="120" w:after="120"/>
              <w:rPr>
                <w:rFonts w:ascii="Open Sans" w:eastAsia="Arial" w:hAnsi="Open Sans" w:cs="Open Sans"/>
                <w:sz w:val="22"/>
                <w:szCs w:val="22"/>
              </w:rPr>
            </w:pPr>
          </w:p>
          <w:p w14:paraId="1155BAF0" w14:textId="77777777" w:rsidR="009A1F29" w:rsidRPr="0033010C" w:rsidRDefault="009A1F29" w:rsidP="00D36601">
            <w:pPr>
              <w:spacing w:before="120" w:after="120"/>
              <w:rPr>
                <w:rFonts w:ascii="Open Sans" w:eastAsia="Arial" w:hAnsi="Open Sans" w:cs="Open Sans"/>
                <w:sz w:val="22"/>
                <w:szCs w:val="22"/>
              </w:rPr>
            </w:pPr>
          </w:p>
          <w:p w14:paraId="20F14030" w14:textId="77777777" w:rsidR="009A1F29" w:rsidRPr="0033010C" w:rsidRDefault="009A1F29" w:rsidP="00D36601">
            <w:pPr>
              <w:spacing w:before="120" w:after="120"/>
              <w:rPr>
                <w:rFonts w:ascii="Open Sans" w:eastAsia="Arial" w:hAnsi="Open Sans" w:cs="Open Sans"/>
                <w:sz w:val="22"/>
                <w:szCs w:val="22"/>
              </w:rPr>
            </w:pPr>
          </w:p>
          <w:p w14:paraId="62383159" w14:textId="77777777" w:rsidR="009A1F29" w:rsidRPr="0033010C" w:rsidRDefault="009A1F29" w:rsidP="00D36601">
            <w:pPr>
              <w:spacing w:before="120" w:after="120"/>
              <w:rPr>
                <w:rFonts w:ascii="Open Sans" w:eastAsia="Arial" w:hAnsi="Open Sans" w:cs="Open Sans"/>
                <w:sz w:val="22"/>
                <w:szCs w:val="22"/>
              </w:rPr>
            </w:pPr>
          </w:p>
          <w:p w14:paraId="20CA2137" w14:textId="77777777" w:rsidR="009A1F29" w:rsidRPr="0033010C" w:rsidRDefault="009A1F29" w:rsidP="00D36601">
            <w:pPr>
              <w:spacing w:before="120" w:after="120"/>
              <w:rPr>
                <w:rFonts w:ascii="Open Sans" w:eastAsia="Arial" w:hAnsi="Open Sans" w:cs="Open Sans"/>
                <w:sz w:val="22"/>
                <w:szCs w:val="22"/>
              </w:rPr>
            </w:pPr>
          </w:p>
          <w:p w14:paraId="0568F474" w14:textId="77777777" w:rsidR="009A1F29" w:rsidRPr="0033010C" w:rsidRDefault="009A1F29" w:rsidP="00D36601">
            <w:pPr>
              <w:spacing w:before="120" w:after="120"/>
              <w:rPr>
                <w:rFonts w:ascii="Open Sans" w:eastAsia="Arial" w:hAnsi="Open Sans" w:cs="Open Sans"/>
                <w:sz w:val="22"/>
                <w:szCs w:val="22"/>
              </w:rPr>
            </w:pPr>
          </w:p>
          <w:p w14:paraId="2676C5D5" w14:textId="77777777" w:rsidR="009A1F29" w:rsidRPr="0033010C" w:rsidRDefault="009A1F29" w:rsidP="00D36601">
            <w:pPr>
              <w:spacing w:before="120" w:after="120"/>
              <w:rPr>
                <w:rFonts w:ascii="Open Sans" w:eastAsia="Arial" w:hAnsi="Open Sans" w:cs="Open Sans"/>
                <w:sz w:val="22"/>
                <w:szCs w:val="22"/>
              </w:rPr>
            </w:pPr>
          </w:p>
          <w:p w14:paraId="35903EFE" w14:textId="77777777" w:rsidR="009A1F29" w:rsidRPr="0033010C" w:rsidRDefault="009A1F29" w:rsidP="00D36601">
            <w:pPr>
              <w:spacing w:before="120" w:after="120"/>
              <w:rPr>
                <w:rFonts w:ascii="Open Sans" w:eastAsia="Arial" w:hAnsi="Open Sans" w:cs="Open Sans"/>
                <w:sz w:val="22"/>
                <w:szCs w:val="22"/>
              </w:rPr>
            </w:pPr>
          </w:p>
          <w:p w14:paraId="79CD5C1A" w14:textId="77777777" w:rsidR="009A1F29" w:rsidRPr="0033010C" w:rsidRDefault="009A1F29" w:rsidP="00D36601">
            <w:pPr>
              <w:spacing w:before="120" w:after="120"/>
              <w:rPr>
                <w:rFonts w:ascii="Open Sans" w:eastAsia="Arial" w:hAnsi="Open Sans" w:cs="Open Sans"/>
                <w:sz w:val="22"/>
                <w:szCs w:val="22"/>
              </w:rPr>
            </w:pPr>
          </w:p>
          <w:p w14:paraId="56535CBC" w14:textId="77777777" w:rsidR="009A1F29" w:rsidRPr="0033010C" w:rsidRDefault="009A1F29" w:rsidP="00D36601">
            <w:pPr>
              <w:spacing w:before="120" w:after="120"/>
              <w:rPr>
                <w:rFonts w:ascii="Open Sans" w:eastAsia="Arial" w:hAnsi="Open Sans" w:cs="Open Sans"/>
                <w:sz w:val="22"/>
                <w:szCs w:val="22"/>
              </w:rPr>
            </w:pPr>
          </w:p>
          <w:p w14:paraId="57198BE9" w14:textId="77777777" w:rsidR="009A1F29" w:rsidRPr="0033010C" w:rsidRDefault="009A1F29" w:rsidP="00D36601">
            <w:pPr>
              <w:spacing w:before="120" w:after="120"/>
              <w:rPr>
                <w:rFonts w:ascii="Open Sans" w:eastAsia="Arial" w:hAnsi="Open Sans" w:cs="Open Sans"/>
                <w:sz w:val="22"/>
                <w:szCs w:val="22"/>
              </w:rPr>
            </w:pPr>
          </w:p>
          <w:p w14:paraId="0A194DE7" w14:textId="77777777" w:rsidR="009A1F29" w:rsidRPr="0033010C" w:rsidRDefault="009A1F29" w:rsidP="00D36601">
            <w:pPr>
              <w:spacing w:before="120" w:after="120"/>
              <w:rPr>
                <w:rFonts w:ascii="Open Sans" w:eastAsia="Arial" w:hAnsi="Open Sans" w:cs="Open Sans"/>
                <w:sz w:val="22"/>
                <w:szCs w:val="22"/>
              </w:rPr>
            </w:pPr>
          </w:p>
          <w:p w14:paraId="07CE4BBF" w14:textId="77777777" w:rsidR="009A1F29" w:rsidRPr="0033010C" w:rsidRDefault="009A1F29" w:rsidP="00D36601">
            <w:pPr>
              <w:spacing w:before="120" w:after="120"/>
              <w:rPr>
                <w:rFonts w:ascii="Open Sans" w:eastAsia="Arial" w:hAnsi="Open Sans" w:cs="Open Sans"/>
                <w:sz w:val="22"/>
                <w:szCs w:val="22"/>
              </w:rPr>
            </w:pPr>
          </w:p>
          <w:p w14:paraId="103C940A" w14:textId="77777777" w:rsidR="009A1F29" w:rsidRPr="0033010C" w:rsidRDefault="009A1F29" w:rsidP="00D36601">
            <w:pPr>
              <w:spacing w:before="120" w:after="120"/>
              <w:rPr>
                <w:rFonts w:ascii="Open Sans" w:eastAsia="Arial" w:hAnsi="Open Sans" w:cs="Open Sans"/>
                <w:sz w:val="22"/>
                <w:szCs w:val="22"/>
              </w:rPr>
            </w:pPr>
          </w:p>
          <w:p w14:paraId="7F07F934" w14:textId="77777777" w:rsidR="009A1F29" w:rsidRPr="0033010C" w:rsidRDefault="009A1F29" w:rsidP="00D36601">
            <w:pPr>
              <w:spacing w:before="120" w:after="120"/>
              <w:rPr>
                <w:rFonts w:ascii="Open Sans" w:eastAsia="Arial" w:hAnsi="Open Sans" w:cs="Open Sans"/>
                <w:sz w:val="22"/>
                <w:szCs w:val="22"/>
              </w:rPr>
            </w:pPr>
          </w:p>
          <w:p w14:paraId="6FF03B38" w14:textId="77777777" w:rsidR="009A1F29" w:rsidRPr="0033010C" w:rsidRDefault="009A1F29" w:rsidP="00D36601">
            <w:pPr>
              <w:spacing w:before="120" w:after="120"/>
              <w:rPr>
                <w:rFonts w:ascii="Open Sans" w:eastAsia="Arial" w:hAnsi="Open Sans" w:cs="Open Sans"/>
                <w:sz w:val="22"/>
                <w:szCs w:val="22"/>
              </w:rPr>
            </w:pPr>
          </w:p>
          <w:p w14:paraId="6E1CD2F2" w14:textId="77777777" w:rsidR="009A1F29" w:rsidRPr="0033010C" w:rsidRDefault="009A1F29" w:rsidP="00D36601">
            <w:pPr>
              <w:spacing w:before="120" w:after="120"/>
              <w:rPr>
                <w:rFonts w:ascii="Open Sans" w:eastAsia="Arial" w:hAnsi="Open Sans" w:cs="Open Sans"/>
                <w:sz w:val="22"/>
                <w:szCs w:val="22"/>
              </w:rPr>
            </w:pPr>
          </w:p>
          <w:p w14:paraId="62D574A4" w14:textId="77777777" w:rsidR="009A1F29" w:rsidRPr="0033010C" w:rsidRDefault="009A1F29" w:rsidP="00D36601">
            <w:pPr>
              <w:spacing w:before="120" w:after="120"/>
              <w:rPr>
                <w:rFonts w:ascii="Open Sans" w:eastAsia="Arial" w:hAnsi="Open Sans" w:cs="Open Sans"/>
                <w:sz w:val="22"/>
                <w:szCs w:val="22"/>
              </w:rPr>
            </w:pPr>
          </w:p>
          <w:p w14:paraId="31E8929E" w14:textId="77777777" w:rsidR="009A1F29" w:rsidRPr="0033010C" w:rsidRDefault="009A1F29" w:rsidP="00D36601">
            <w:pPr>
              <w:spacing w:before="120" w:after="120"/>
              <w:rPr>
                <w:rFonts w:ascii="Open Sans" w:eastAsia="Arial" w:hAnsi="Open Sans" w:cs="Open Sans"/>
                <w:sz w:val="22"/>
                <w:szCs w:val="22"/>
              </w:rPr>
            </w:pPr>
          </w:p>
          <w:p w14:paraId="424D8579" w14:textId="77777777" w:rsidR="009A1F29" w:rsidRPr="0033010C" w:rsidRDefault="009A1F29" w:rsidP="00D36601">
            <w:pPr>
              <w:spacing w:before="120" w:after="120"/>
              <w:rPr>
                <w:rFonts w:ascii="Open Sans" w:eastAsia="Arial" w:hAnsi="Open Sans" w:cs="Open Sans"/>
                <w:sz w:val="22"/>
                <w:szCs w:val="22"/>
              </w:rPr>
            </w:pPr>
          </w:p>
          <w:p w14:paraId="33065723" w14:textId="77777777" w:rsidR="009A1F29" w:rsidRPr="0033010C" w:rsidRDefault="009A1F29" w:rsidP="00D36601">
            <w:pPr>
              <w:spacing w:before="120" w:after="120"/>
              <w:rPr>
                <w:rFonts w:ascii="Open Sans" w:eastAsia="Arial" w:hAnsi="Open Sans" w:cs="Open Sans"/>
                <w:sz w:val="22"/>
                <w:szCs w:val="22"/>
              </w:rPr>
            </w:pPr>
          </w:p>
          <w:p w14:paraId="1549ADF0" w14:textId="77777777" w:rsidR="009A1F29" w:rsidRPr="0033010C" w:rsidRDefault="009A1F29" w:rsidP="00D36601">
            <w:pPr>
              <w:spacing w:before="120" w:after="120"/>
              <w:rPr>
                <w:rFonts w:ascii="Open Sans" w:eastAsia="Arial" w:hAnsi="Open Sans" w:cs="Open Sans"/>
                <w:sz w:val="22"/>
                <w:szCs w:val="22"/>
              </w:rPr>
            </w:pPr>
          </w:p>
          <w:p w14:paraId="46A289F5" w14:textId="77777777" w:rsidR="009A1F29" w:rsidRPr="0033010C" w:rsidRDefault="009A1F29" w:rsidP="00D36601">
            <w:pPr>
              <w:spacing w:before="120" w:after="120"/>
              <w:rPr>
                <w:rFonts w:ascii="Open Sans" w:eastAsia="Arial" w:hAnsi="Open Sans" w:cs="Open Sans"/>
                <w:sz w:val="22"/>
                <w:szCs w:val="22"/>
              </w:rPr>
            </w:pPr>
          </w:p>
          <w:p w14:paraId="64935790" w14:textId="77777777" w:rsidR="009A1F29" w:rsidRPr="0033010C" w:rsidRDefault="009A1F29" w:rsidP="00D36601">
            <w:pPr>
              <w:spacing w:before="120" w:after="120"/>
              <w:rPr>
                <w:rFonts w:ascii="Open Sans" w:eastAsia="Arial" w:hAnsi="Open Sans" w:cs="Open Sans"/>
                <w:sz w:val="22"/>
                <w:szCs w:val="22"/>
              </w:rPr>
            </w:pPr>
          </w:p>
          <w:p w14:paraId="1501DD7C" w14:textId="77777777" w:rsidR="009A1F29" w:rsidRPr="0033010C" w:rsidRDefault="009A1F29" w:rsidP="009A1F29">
            <w:pPr>
              <w:rPr>
                <w:rFonts w:ascii="Open Sans" w:hAnsi="Open Sans" w:cs="Open Sans"/>
                <w:sz w:val="22"/>
                <w:szCs w:val="22"/>
              </w:rPr>
            </w:pPr>
            <w:r w:rsidRPr="0033010C">
              <w:rPr>
                <w:rFonts w:ascii="Open Sans" w:eastAsia="Arial" w:hAnsi="Open Sans" w:cs="Open Sans"/>
                <w:sz w:val="22"/>
                <w:szCs w:val="22"/>
              </w:rPr>
              <w:t xml:space="preserve">Use the </w:t>
            </w:r>
            <w:r w:rsidRPr="0033010C">
              <w:rPr>
                <w:rFonts w:ascii="Open Sans" w:eastAsia="Arial" w:hAnsi="Open Sans" w:cs="Open Sans"/>
                <w:b/>
                <w:bCs/>
                <w:sz w:val="22"/>
                <w:szCs w:val="22"/>
              </w:rPr>
              <w:t>Copyright</w:t>
            </w:r>
          </w:p>
          <w:p w14:paraId="53EC695B" w14:textId="77777777" w:rsidR="009A1F29" w:rsidRPr="0033010C" w:rsidRDefault="009A1F29" w:rsidP="009A1F29">
            <w:pPr>
              <w:spacing w:line="276" w:lineRule="auto"/>
              <w:ind w:right="620"/>
              <w:rPr>
                <w:rFonts w:ascii="Open Sans" w:eastAsia="Arial" w:hAnsi="Open Sans" w:cs="Open Sans"/>
                <w:sz w:val="22"/>
                <w:szCs w:val="22"/>
              </w:rPr>
            </w:pPr>
            <w:r w:rsidRPr="0033010C">
              <w:rPr>
                <w:rFonts w:ascii="Open Sans" w:eastAsia="Arial" w:hAnsi="Open Sans" w:cs="Open Sans"/>
                <w:b/>
                <w:bCs/>
                <w:sz w:val="22"/>
                <w:szCs w:val="22"/>
              </w:rPr>
              <w:t xml:space="preserve">Presentation </w:t>
            </w:r>
            <w:r w:rsidRPr="0033010C">
              <w:rPr>
                <w:rFonts w:ascii="Open Sans" w:eastAsia="Arial" w:hAnsi="Open Sans" w:cs="Open Sans"/>
                <w:sz w:val="22"/>
                <w:szCs w:val="22"/>
              </w:rPr>
              <w:t>to present the</w:t>
            </w:r>
            <w:r w:rsidRPr="0033010C">
              <w:rPr>
                <w:rFonts w:ascii="Open Sans" w:eastAsia="Arial" w:hAnsi="Open Sans" w:cs="Open Sans"/>
                <w:b/>
                <w:bCs/>
                <w:sz w:val="22"/>
                <w:szCs w:val="22"/>
              </w:rPr>
              <w:t xml:space="preserve"> </w:t>
            </w:r>
            <w:r w:rsidRPr="0033010C">
              <w:rPr>
                <w:rFonts w:ascii="Open Sans" w:eastAsia="Arial" w:hAnsi="Open Sans" w:cs="Open Sans"/>
                <w:sz w:val="22"/>
                <w:szCs w:val="22"/>
              </w:rPr>
              <w:t>lesson outline. Students will complete the Copyright Outline Organizer.</w:t>
            </w:r>
          </w:p>
          <w:p w14:paraId="2F92A6B2" w14:textId="77777777" w:rsidR="009A1F29" w:rsidRPr="0033010C" w:rsidRDefault="009A1F29" w:rsidP="009A1F29">
            <w:pPr>
              <w:spacing w:line="276" w:lineRule="auto"/>
              <w:ind w:right="620"/>
              <w:rPr>
                <w:rFonts w:ascii="Open Sans" w:eastAsia="Arial" w:hAnsi="Open Sans" w:cs="Open Sans"/>
                <w:sz w:val="22"/>
                <w:szCs w:val="22"/>
              </w:rPr>
            </w:pPr>
          </w:p>
          <w:p w14:paraId="2811BDF4" w14:textId="77777777" w:rsidR="009A1F29" w:rsidRPr="0033010C" w:rsidRDefault="009A1F29" w:rsidP="009A1F29">
            <w:pPr>
              <w:spacing w:line="276" w:lineRule="auto"/>
              <w:ind w:right="620"/>
              <w:rPr>
                <w:rFonts w:ascii="Open Sans" w:eastAsia="Arial" w:hAnsi="Open Sans" w:cs="Open Sans"/>
                <w:sz w:val="22"/>
                <w:szCs w:val="22"/>
              </w:rPr>
            </w:pPr>
          </w:p>
          <w:p w14:paraId="4BB0F176" w14:textId="77777777" w:rsidR="009A1F29" w:rsidRPr="0033010C" w:rsidRDefault="009A1F29" w:rsidP="009A1F29">
            <w:pPr>
              <w:spacing w:line="276" w:lineRule="auto"/>
              <w:ind w:right="620"/>
              <w:rPr>
                <w:rFonts w:ascii="Open Sans" w:eastAsia="Arial" w:hAnsi="Open Sans" w:cs="Open Sans"/>
                <w:sz w:val="22"/>
                <w:szCs w:val="22"/>
              </w:rPr>
            </w:pPr>
          </w:p>
          <w:p w14:paraId="5E2C2211" w14:textId="77777777" w:rsidR="009A1F29" w:rsidRPr="0033010C" w:rsidRDefault="009A1F29" w:rsidP="009A1F29">
            <w:pPr>
              <w:spacing w:line="276" w:lineRule="auto"/>
              <w:ind w:right="620"/>
              <w:rPr>
                <w:rFonts w:ascii="Open Sans" w:eastAsia="Arial" w:hAnsi="Open Sans" w:cs="Open Sans"/>
                <w:sz w:val="22"/>
                <w:szCs w:val="22"/>
              </w:rPr>
            </w:pPr>
          </w:p>
          <w:p w14:paraId="5E23DD16" w14:textId="77777777" w:rsidR="009A1F29" w:rsidRPr="0033010C" w:rsidRDefault="009A1F29" w:rsidP="009A1F29">
            <w:pPr>
              <w:spacing w:line="276" w:lineRule="auto"/>
              <w:ind w:right="620"/>
              <w:rPr>
                <w:rFonts w:ascii="Open Sans" w:eastAsia="Arial" w:hAnsi="Open Sans" w:cs="Open Sans"/>
                <w:sz w:val="22"/>
                <w:szCs w:val="22"/>
              </w:rPr>
            </w:pPr>
          </w:p>
          <w:p w14:paraId="20E578F3" w14:textId="77777777" w:rsidR="009A1F29" w:rsidRPr="0033010C" w:rsidRDefault="009A1F29" w:rsidP="009A1F29">
            <w:pPr>
              <w:spacing w:line="276" w:lineRule="auto"/>
              <w:ind w:right="620"/>
              <w:rPr>
                <w:rFonts w:ascii="Open Sans" w:eastAsia="Arial" w:hAnsi="Open Sans" w:cs="Open Sans"/>
                <w:sz w:val="22"/>
                <w:szCs w:val="22"/>
              </w:rPr>
            </w:pPr>
          </w:p>
          <w:p w14:paraId="1E5DC198" w14:textId="77777777" w:rsidR="009A1F29" w:rsidRPr="0033010C" w:rsidRDefault="009A1F29" w:rsidP="009A1F29">
            <w:pPr>
              <w:spacing w:line="276" w:lineRule="auto"/>
              <w:ind w:right="620"/>
              <w:rPr>
                <w:rFonts w:ascii="Open Sans" w:eastAsia="Arial" w:hAnsi="Open Sans" w:cs="Open Sans"/>
                <w:sz w:val="22"/>
                <w:szCs w:val="22"/>
              </w:rPr>
            </w:pPr>
          </w:p>
          <w:p w14:paraId="0DD8AA5B" w14:textId="77777777" w:rsidR="009A1F29" w:rsidRPr="0033010C" w:rsidRDefault="009A1F29" w:rsidP="009A1F29">
            <w:pPr>
              <w:spacing w:line="276" w:lineRule="auto"/>
              <w:ind w:right="620"/>
              <w:rPr>
                <w:rFonts w:ascii="Open Sans" w:eastAsia="Arial" w:hAnsi="Open Sans" w:cs="Open Sans"/>
                <w:sz w:val="22"/>
                <w:szCs w:val="22"/>
              </w:rPr>
            </w:pPr>
          </w:p>
          <w:p w14:paraId="4C0C1922" w14:textId="77777777" w:rsidR="009A1F29" w:rsidRPr="0033010C" w:rsidRDefault="009A1F29" w:rsidP="009A1F29">
            <w:pPr>
              <w:spacing w:line="276" w:lineRule="auto"/>
              <w:ind w:right="620"/>
              <w:rPr>
                <w:rFonts w:ascii="Open Sans" w:eastAsia="Arial" w:hAnsi="Open Sans" w:cs="Open Sans"/>
                <w:sz w:val="22"/>
                <w:szCs w:val="22"/>
              </w:rPr>
            </w:pPr>
          </w:p>
          <w:p w14:paraId="072D1069" w14:textId="77777777" w:rsidR="009A1F29" w:rsidRPr="0033010C" w:rsidRDefault="009A1F29" w:rsidP="009A1F29">
            <w:pPr>
              <w:spacing w:line="276" w:lineRule="auto"/>
              <w:ind w:right="620"/>
              <w:rPr>
                <w:rFonts w:ascii="Open Sans" w:eastAsia="Arial" w:hAnsi="Open Sans" w:cs="Open Sans"/>
                <w:sz w:val="22"/>
                <w:szCs w:val="22"/>
              </w:rPr>
            </w:pPr>
          </w:p>
          <w:p w14:paraId="60839EC5" w14:textId="77777777" w:rsidR="009A1F29" w:rsidRPr="0033010C" w:rsidRDefault="009A1F29" w:rsidP="009A1F29">
            <w:pPr>
              <w:spacing w:line="276" w:lineRule="auto"/>
              <w:ind w:right="100"/>
              <w:rPr>
                <w:rFonts w:ascii="Open Sans" w:hAnsi="Open Sans" w:cs="Open Sans"/>
                <w:sz w:val="22"/>
                <w:szCs w:val="22"/>
              </w:rPr>
            </w:pPr>
            <w:r w:rsidRPr="0033010C">
              <w:rPr>
                <w:rFonts w:ascii="Open Sans" w:eastAsia="Arial" w:hAnsi="Open Sans" w:cs="Open Sans"/>
                <w:sz w:val="22"/>
                <w:szCs w:val="22"/>
              </w:rPr>
              <w:t>Ask students how plagiarism and copying are similar.</w:t>
            </w:r>
          </w:p>
          <w:p w14:paraId="346ECCC0" w14:textId="77777777" w:rsidR="009A1F29" w:rsidRPr="0033010C" w:rsidRDefault="009A1F29" w:rsidP="009A1F29">
            <w:pPr>
              <w:spacing w:line="176" w:lineRule="exact"/>
              <w:rPr>
                <w:rFonts w:ascii="Open Sans" w:hAnsi="Open Sans" w:cs="Open Sans"/>
                <w:sz w:val="22"/>
                <w:szCs w:val="22"/>
              </w:rPr>
            </w:pPr>
          </w:p>
          <w:p w14:paraId="19B1ABC8" w14:textId="77777777" w:rsidR="009A1F29" w:rsidRPr="0033010C" w:rsidRDefault="009A1F29" w:rsidP="009A1F29">
            <w:pPr>
              <w:spacing w:line="258" w:lineRule="auto"/>
              <w:ind w:right="180"/>
              <w:rPr>
                <w:rFonts w:ascii="Open Sans" w:hAnsi="Open Sans" w:cs="Open Sans"/>
                <w:sz w:val="22"/>
                <w:szCs w:val="22"/>
              </w:rPr>
            </w:pPr>
            <w:r w:rsidRPr="0033010C">
              <w:rPr>
                <w:rFonts w:ascii="Open Sans" w:eastAsia="Arial" w:hAnsi="Open Sans" w:cs="Open Sans"/>
                <w:sz w:val="22"/>
                <w:szCs w:val="22"/>
              </w:rPr>
              <w:t>Have students theorize how copying movie and music affects the marketplace.</w:t>
            </w:r>
          </w:p>
          <w:p w14:paraId="04E23FE7" w14:textId="77777777" w:rsidR="009A1F29" w:rsidRPr="0033010C" w:rsidRDefault="009A1F29" w:rsidP="009A1F29">
            <w:pPr>
              <w:spacing w:line="276" w:lineRule="auto"/>
              <w:ind w:right="620"/>
              <w:rPr>
                <w:rFonts w:ascii="Open Sans" w:hAnsi="Open Sans" w:cs="Open Sans"/>
                <w:sz w:val="22"/>
                <w:szCs w:val="22"/>
              </w:rPr>
            </w:pPr>
          </w:p>
          <w:p w14:paraId="5017DCD0" w14:textId="77777777" w:rsidR="009A1F29" w:rsidRPr="0033010C" w:rsidRDefault="009A1F29" w:rsidP="009A1F29">
            <w:pPr>
              <w:spacing w:line="276" w:lineRule="auto"/>
              <w:ind w:right="620"/>
              <w:rPr>
                <w:rFonts w:ascii="Open Sans" w:hAnsi="Open Sans" w:cs="Open Sans"/>
                <w:sz w:val="22"/>
                <w:szCs w:val="22"/>
              </w:rPr>
            </w:pPr>
          </w:p>
          <w:p w14:paraId="3E7F0A81" w14:textId="77777777" w:rsidR="009A1F29" w:rsidRPr="0033010C" w:rsidRDefault="009A1F29" w:rsidP="009A1F29">
            <w:pPr>
              <w:spacing w:line="276" w:lineRule="auto"/>
              <w:ind w:right="620"/>
              <w:rPr>
                <w:rFonts w:ascii="Open Sans" w:hAnsi="Open Sans" w:cs="Open Sans"/>
                <w:sz w:val="22"/>
                <w:szCs w:val="22"/>
              </w:rPr>
            </w:pPr>
          </w:p>
          <w:p w14:paraId="2AC2C2C4" w14:textId="77777777" w:rsidR="009A1F29" w:rsidRPr="0033010C" w:rsidRDefault="009A1F29" w:rsidP="009A1F29">
            <w:pPr>
              <w:spacing w:line="276" w:lineRule="auto"/>
              <w:ind w:right="620"/>
              <w:rPr>
                <w:rFonts w:ascii="Open Sans" w:hAnsi="Open Sans" w:cs="Open Sans"/>
                <w:sz w:val="22"/>
                <w:szCs w:val="22"/>
              </w:rPr>
            </w:pPr>
          </w:p>
          <w:p w14:paraId="0CB6B31F" w14:textId="77777777" w:rsidR="009A1F29" w:rsidRPr="0033010C" w:rsidRDefault="009A1F29" w:rsidP="009A1F29">
            <w:pPr>
              <w:spacing w:line="276" w:lineRule="auto"/>
              <w:ind w:right="620"/>
              <w:rPr>
                <w:rFonts w:ascii="Open Sans" w:hAnsi="Open Sans" w:cs="Open Sans"/>
                <w:sz w:val="22"/>
                <w:szCs w:val="22"/>
              </w:rPr>
            </w:pPr>
          </w:p>
          <w:p w14:paraId="58025E8A" w14:textId="77777777" w:rsidR="009A1F29" w:rsidRPr="0033010C" w:rsidRDefault="009A1F29" w:rsidP="009A1F29">
            <w:pPr>
              <w:spacing w:line="276" w:lineRule="auto"/>
              <w:ind w:right="620"/>
              <w:rPr>
                <w:rFonts w:ascii="Open Sans" w:hAnsi="Open Sans" w:cs="Open Sans"/>
                <w:sz w:val="22"/>
                <w:szCs w:val="22"/>
              </w:rPr>
            </w:pPr>
          </w:p>
          <w:p w14:paraId="6DF1A966" w14:textId="77777777" w:rsidR="009A1F29" w:rsidRPr="0033010C" w:rsidRDefault="009A1F29" w:rsidP="009A1F29">
            <w:pPr>
              <w:spacing w:line="276" w:lineRule="auto"/>
              <w:ind w:right="620"/>
              <w:rPr>
                <w:rFonts w:ascii="Open Sans" w:hAnsi="Open Sans" w:cs="Open Sans"/>
                <w:sz w:val="22"/>
                <w:szCs w:val="22"/>
              </w:rPr>
            </w:pPr>
          </w:p>
          <w:p w14:paraId="6AFCA304" w14:textId="77777777" w:rsidR="009A1F29" w:rsidRPr="0033010C" w:rsidRDefault="009A1F29" w:rsidP="009A1F29">
            <w:pPr>
              <w:spacing w:line="276" w:lineRule="auto"/>
              <w:ind w:right="620"/>
              <w:rPr>
                <w:rFonts w:ascii="Open Sans" w:hAnsi="Open Sans" w:cs="Open Sans"/>
                <w:sz w:val="22"/>
                <w:szCs w:val="22"/>
              </w:rPr>
            </w:pPr>
          </w:p>
          <w:p w14:paraId="7906BF1E" w14:textId="77777777" w:rsidR="009A1F29" w:rsidRPr="0033010C" w:rsidRDefault="009A1F29" w:rsidP="009A1F29">
            <w:pPr>
              <w:spacing w:line="276" w:lineRule="auto"/>
              <w:ind w:right="620"/>
              <w:rPr>
                <w:rFonts w:ascii="Open Sans" w:hAnsi="Open Sans" w:cs="Open Sans"/>
                <w:sz w:val="22"/>
                <w:szCs w:val="22"/>
              </w:rPr>
            </w:pPr>
          </w:p>
          <w:p w14:paraId="12DEED0B" w14:textId="77777777" w:rsidR="009A1F29" w:rsidRPr="0033010C" w:rsidRDefault="009A1F29" w:rsidP="009A1F29">
            <w:pPr>
              <w:spacing w:line="276" w:lineRule="auto"/>
              <w:ind w:right="620"/>
              <w:rPr>
                <w:rFonts w:ascii="Open Sans" w:hAnsi="Open Sans" w:cs="Open Sans"/>
                <w:sz w:val="22"/>
                <w:szCs w:val="22"/>
              </w:rPr>
            </w:pPr>
          </w:p>
          <w:p w14:paraId="0D387E50" w14:textId="77777777" w:rsidR="009A1F29" w:rsidRPr="0033010C" w:rsidRDefault="009A1F29" w:rsidP="009A1F29">
            <w:pPr>
              <w:spacing w:line="276" w:lineRule="auto"/>
              <w:ind w:right="620"/>
              <w:rPr>
                <w:rFonts w:ascii="Open Sans" w:hAnsi="Open Sans" w:cs="Open Sans"/>
                <w:sz w:val="22"/>
                <w:szCs w:val="22"/>
              </w:rPr>
            </w:pPr>
          </w:p>
          <w:p w14:paraId="4B528932" w14:textId="77777777" w:rsidR="009A1F29" w:rsidRPr="0033010C" w:rsidRDefault="009A1F29" w:rsidP="009A1F29">
            <w:pPr>
              <w:spacing w:line="276" w:lineRule="auto"/>
              <w:ind w:right="620"/>
              <w:rPr>
                <w:rFonts w:ascii="Open Sans" w:hAnsi="Open Sans" w:cs="Open Sans"/>
                <w:sz w:val="22"/>
                <w:szCs w:val="22"/>
              </w:rPr>
            </w:pPr>
          </w:p>
          <w:p w14:paraId="38661D9A" w14:textId="77777777" w:rsidR="009A1F29" w:rsidRPr="0033010C" w:rsidRDefault="009A1F29" w:rsidP="009A1F29">
            <w:pPr>
              <w:spacing w:line="276" w:lineRule="auto"/>
              <w:ind w:right="620"/>
              <w:rPr>
                <w:rFonts w:ascii="Open Sans" w:hAnsi="Open Sans" w:cs="Open Sans"/>
                <w:sz w:val="22"/>
                <w:szCs w:val="22"/>
              </w:rPr>
            </w:pPr>
          </w:p>
          <w:p w14:paraId="408A8000" w14:textId="77777777" w:rsidR="009A1F29" w:rsidRPr="0033010C" w:rsidRDefault="009A1F29" w:rsidP="009A1F29">
            <w:pPr>
              <w:spacing w:line="276" w:lineRule="auto"/>
              <w:ind w:right="620"/>
              <w:rPr>
                <w:rFonts w:ascii="Open Sans" w:hAnsi="Open Sans" w:cs="Open Sans"/>
                <w:sz w:val="22"/>
                <w:szCs w:val="22"/>
              </w:rPr>
            </w:pPr>
          </w:p>
          <w:p w14:paraId="1C5D5EC9" w14:textId="77777777" w:rsidR="009A1F29" w:rsidRPr="0033010C" w:rsidRDefault="009A1F29" w:rsidP="009A1F29">
            <w:pPr>
              <w:spacing w:line="276" w:lineRule="auto"/>
              <w:ind w:right="620"/>
              <w:rPr>
                <w:rFonts w:ascii="Open Sans" w:hAnsi="Open Sans" w:cs="Open Sans"/>
                <w:sz w:val="22"/>
                <w:szCs w:val="22"/>
              </w:rPr>
            </w:pPr>
          </w:p>
          <w:p w14:paraId="450A163E" w14:textId="77777777" w:rsidR="009A1F29" w:rsidRPr="0033010C" w:rsidRDefault="009A1F29" w:rsidP="009A1F29">
            <w:pPr>
              <w:spacing w:line="276" w:lineRule="auto"/>
              <w:ind w:right="620"/>
              <w:rPr>
                <w:rFonts w:ascii="Open Sans" w:hAnsi="Open Sans" w:cs="Open Sans"/>
                <w:sz w:val="22"/>
                <w:szCs w:val="22"/>
              </w:rPr>
            </w:pPr>
          </w:p>
          <w:p w14:paraId="2F041E78" w14:textId="77777777" w:rsidR="009A1F29" w:rsidRPr="0033010C" w:rsidRDefault="009A1F29" w:rsidP="009A1F29">
            <w:pPr>
              <w:spacing w:line="276" w:lineRule="auto"/>
              <w:ind w:right="620"/>
              <w:rPr>
                <w:rFonts w:ascii="Open Sans" w:hAnsi="Open Sans" w:cs="Open Sans"/>
                <w:sz w:val="22"/>
                <w:szCs w:val="22"/>
              </w:rPr>
            </w:pPr>
          </w:p>
          <w:p w14:paraId="4C11A22E" w14:textId="77777777" w:rsidR="009A1F29" w:rsidRPr="0033010C" w:rsidRDefault="009A1F29" w:rsidP="009A1F29">
            <w:pPr>
              <w:spacing w:line="276" w:lineRule="auto"/>
              <w:ind w:right="620"/>
              <w:rPr>
                <w:rFonts w:ascii="Open Sans" w:hAnsi="Open Sans" w:cs="Open Sans"/>
                <w:sz w:val="22"/>
                <w:szCs w:val="22"/>
              </w:rPr>
            </w:pPr>
          </w:p>
          <w:p w14:paraId="5B87AE94" w14:textId="77777777" w:rsidR="009A1F29" w:rsidRPr="0033010C" w:rsidRDefault="009A1F29" w:rsidP="009A1F29">
            <w:pPr>
              <w:spacing w:line="276" w:lineRule="auto"/>
              <w:ind w:right="620"/>
              <w:rPr>
                <w:rFonts w:ascii="Open Sans" w:hAnsi="Open Sans" w:cs="Open Sans"/>
                <w:sz w:val="22"/>
                <w:szCs w:val="22"/>
              </w:rPr>
            </w:pPr>
          </w:p>
          <w:p w14:paraId="7F4144DF" w14:textId="77777777" w:rsidR="009A1F29" w:rsidRPr="0033010C" w:rsidRDefault="009A1F29" w:rsidP="009A1F29">
            <w:pPr>
              <w:spacing w:line="276" w:lineRule="auto"/>
              <w:ind w:right="620"/>
              <w:rPr>
                <w:rFonts w:ascii="Open Sans" w:hAnsi="Open Sans" w:cs="Open Sans"/>
                <w:sz w:val="22"/>
                <w:szCs w:val="22"/>
              </w:rPr>
            </w:pPr>
          </w:p>
          <w:p w14:paraId="05FC0871" w14:textId="77777777" w:rsidR="009A1F29" w:rsidRPr="0033010C" w:rsidRDefault="009A1F29" w:rsidP="009A1F29">
            <w:pPr>
              <w:spacing w:line="276" w:lineRule="auto"/>
              <w:ind w:right="620"/>
              <w:rPr>
                <w:rFonts w:ascii="Open Sans" w:hAnsi="Open Sans" w:cs="Open Sans"/>
                <w:sz w:val="22"/>
                <w:szCs w:val="22"/>
              </w:rPr>
            </w:pPr>
          </w:p>
          <w:p w14:paraId="30DC7A0B" w14:textId="77777777" w:rsidR="009A1F29" w:rsidRPr="0033010C" w:rsidRDefault="009A1F29" w:rsidP="009A1F29">
            <w:pPr>
              <w:spacing w:line="276" w:lineRule="auto"/>
              <w:ind w:right="620"/>
              <w:rPr>
                <w:rFonts w:ascii="Open Sans" w:hAnsi="Open Sans" w:cs="Open Sans"/>
                <w:sz w:val="22"/>
                <w:szCs w:val="22"/>
              </w:rPr>
            </w:pPr>
          </w:p>
          <w:p w14:paraId="1542CB2B" w14:textId="77777777" w:rsidR="009A1F29" w:rsidRPr="0033010C" w:rsidRDefault="009A1F29" w:rsidP="009A1F29">
            <w:pPr>
              <w:spacing w:line="276" w:lineRule="auto"/>
              <w:ind w:right="620"/>
              <w:rPr>
                <w:rFonts w:ascii="Open Sans" w:hAnsi="Open Sans" w:cs="Open Sans"/>
                <w:sz w:val="22"/>
                <w:szCs w:val="22"/>
              </w:rPr>
            </w:pPr>
          </w:p>
          <w:p w14:paraId="3E78FBED" w14:textId="77777777" w:rsidR="009A1F29" w:rsidRPr="0033010C" w:rsidRDefault="009A1F29" w:rsidP="009A1F29">
            <w:pPr>
              <w:spacing w:line="276" w:lineRule="auto"/>
              <w:ind w:right="620"/>
              <w:rPr>
                <w:rFonts w:ascii="Open Sans" w:hAnsi="Open Sans" w:cs="Open Sans"/>
                <w:sz w:val="22"/>
                <w:szCs w:val="22"/>
              </w:rPr>
            </w:pPr>
          </w:p>
          <w:p w14:paraId="42657BA1" w14:textId="77777777" w:rsidR="009A1F29" w:rsidRPr="0033010C" w:rsidRDefault="009A1F29" w:rsidP="009A1F29">
            <w:pPr>
              <w:spacing w:line="276" w:lineRule="auto"/>
              <w:ind w:right="620"/>
              <w:rPr>
                <w:rFonts w:ascii="Open Sans" w:hAnsi="Open Sans" w:cs="Open Sans"/>
                <w:sz w:val="22"/>
                <w:szCs w:val="22"/>
              </w:rPr>
            </w:pPr>
          </w:p>
          <w:p w14:paraId="4FB94FCE" w14:textId="10904D26" w:rsidR="009A1F29" w:rsidRPr="0033010C" w:rsidRDefault="009A1F29" w:rsidP="009A1F29">
            <w:pPr>
              <w:spacing w:line="257" w:lineRule="auto"/>
              <w:ind w:right="140"/>
              <w:rPr>
                <w:rFonts w:ascii="Open Sans" w:hAnsi="Open Sans" w:cs="Open Sans"/>
                <w:sz w:val="22"/>
                <w:szCs w:val="22"/>
              </w:rPr>
            </w:pPr>
            <w:r w:rsidRPr="0033010C">
              <w:rPr>
                <w:rFonts w:ascii="Open Sans" w:eastAsia="Arial" w:hAnsi="Open Sans" w:cs="Open Sans"/>
                <w:sz w:val="22"/>
                <w:szCs w:val="22"/>
              </w:rPr>
              <w:t xml:space="preserve">Ask students how they can determine </w:t>
            </w:r>
            <w:r w:rsidR="00B07C0C" w:rsidRPr="0033010C">
              <w:rPr>
                <w:rFonts w:ascii="Open Sans" w:eastAsia="Arial" w:hAnsi="Open Sans" w:cs="Open Sans"/>
                <w:sz w:val="22"/>
                <w:szCs w:val="22"/>
              </w:rPr>
              <w:t>whether</w:t>
            </w:r>
            <w:r w:rsidRPr="0033010C">
              <w:rPr>
                <w:rFonts w:ascii="Open Sans" w:eastAsia="Arial" w:hAnsi="Open Sans" w:cs="Open Sans"/>
                <w:sz w:val="22"/>
                <w:szCs w:val="22"/>
              </w:rPr>
              <w:t xml:space="preserve"> an item is copyrighted.</w:t>
            </w:r>
          </w:p>
          <w:p w14:paraId="4A44A2BC" w14:textId="77777777" w:rsidR="009A1F29" w:rsidRPr="0033010C" w:rsidRDefault="009A1F29" w:rsidP="009A1F29">
            <w:pPr>
              <w:spacing w:line="276" w:lineRule="auto"/>
              <w:ind w:right="620"/>
              <w:rPr>
                <w:rFonts w:ascii="Open Sans" w:hAnsi="Open Sans" w:cs="Open Sans"/>
                <w:sz w:val="22"/>
                <w:szCs w:val="22"/>
              </w:rPr>
            </w:pPr>
          </w:p>
          <w:p w14:paraId="13376802" w14:textId="77777777" w:rsidR="009A1F29" w:rsidRPr="0033010C" w:rsidRDefault="009A1F29" w:rsidP="009A1F29">
            <w:pPr>
              <w:spacing w:line="276" w:lineRule="auto"/>
              <w:ind w:right="620"/>
              <w:rPr>
                <w:rFonts w:ascii="Open Sans" w:hAnsi="Open Sans" w:cs="Open Sans"/>
                <w:sz w:val="22"/>
                <w:szCs w:val="22"/>
              </w:rPr>
            </w:pPr>
          </w:p>
          <w:p w14:paraId="4F9DC3DB" w14:textId="77777777" w:rsidR="009A1F29" w:rsidRPr="0033010C" w:rsidRDefault="009A1F29" w:rsidP="009A1F29">
            <w:pPr>
              <w:spacing w:line="276" w:lineRule="auto"/>
              <w:ind w:right="620"/>
              <w:rPr>
                <w:rFonts w:ascii="Open Sans" w:hAnsi="Open Sans" w:cs="Open Sans"/>
                <w:sz w:val="22"/>
                <w:szCs w:val="22"/>
              </w:rPr>
            </w:pPr>
          </w:p>
          <w:p w14:paraId="726F8C10" w14:textId="77777777" w:rsidR="009A1F29" w:rsidRPr="0033010C" w:rsidRDefault="009A1F29" w:rsidP="009A1F29">
            <w:pPr>
              <w:spacing w:line="276" w:lineRule="auto"/>
              <w:ind w:right="620"/>
              <w:rPr>
                <w:rFonts w:ascii="Open Sans" w:hAnsi="Open Sans" w:cs="Open Sans"/>
                <w:sz w:val="22"/>
                <w:szCs w:val="22"/>
              </w:rPr>
            </w:pPr>
          </w:p>
          <w:p w14:paraId="3C5D240B" w14:textId="77777777" w:rsidR="009A1F29" w:rsidRPr="0033010C" w:rsidRDefault="009A1F29" w:rsidP="009A1F29">
            <w:pPr>
              <w:spacing w:line="276" w:lineRule="auto"/>
              <w:ind w:right="620"/>
              <w:rPr>
                <w:rFonts w:ascii="Open Sans" w:hAnsi="Open Sans" w:cs="Open Sans"/>
                <w:sz w:val="22"/>
                <w:szCs w:val="22"/>
              </w:rPr>
            </w:pPr>
          </w:p>
          <w:p w14:paraId="5C3C98EE" w14:textId="77777777" w:rsidR="009A1F29" w:rsidRPr="0033010C" w:rsidRDefault="009A1F29" w:rsidP="009A1F29">
            <w:pPr>
              <w:spacing w:line="276" w:lineRule="auto"/>
              <w:ind w:right="620"/>
              <w:rPr>
                <w:rFonts w:ascii="Open Sans" w:hAnsi="Open Sans" w:cs="Open Sans"/>
                <w:sz w:val="22"/>
                <w:szCs w:val="22"/>
              </w:rPr>
            </w:pPr>
          </w:p>
          <w:p w14:paraId="1BC3C19F" w14:textId="77777777" w:rsidR="009A1F29" w:rsidRPr="0033010C" w:rsidRDefault="009A1F29" w:rsidP="009A1F29">
            <w:pPr>
              <w:spacing w:line="276" w:lineRule="auto"/>
              <w:ind w:right="620"/>
              <w:rPr>
                <w:rFonts w:ascii="Open Sans" w:hAnsi="Open Sans" w:cs="Open Sans"/>
                <w:sz w:val="22"/>
                <w:szCs w:val="22"/>
              </w:rPr>
            </w:pPr>
          </w:p>
          <w:p w14:paraId="3FE7BE76" w14:textId="77777777" w:rsidR="009A1F29" w:rsidRPr="0033010C" w:rsidRDefault="009A1F29" w:rsidP="009A1F29">
            <w:pPr>
              <w:spacing w:line="276" w:lineRule="auto"/>
              <w:ind w:right="620"/>
              <w:rPr>
                <w:rFonts w:ascii="Open Sans" w:hAnsi="Open Sans" w:cs="Open Sans"/>
                <w:sz w:val="22"/>
                <w:szCs w:val="22"/>
              </w:rPr>
            </w:pPr>
          </w:p>
          <w:p w14:paraId="38829C92" w14:textId="77777777" w:rsidR="009A1F29" w:rsidRPr="0033010C" w:rsidRDefault="009A1F29" w:rsidP="009A1F29">
            <w:pPr>
              <w:spacing w:line="276" w:lineRule="auto"/>
              <w:ind w:right="620"/>
              <w:rPr>
                <w:rFonts w:ascii="Open Sans" w:hAnsi="Open Sans" w:cs="Open Sans"/>
                <w:sz w:val="22"/>
                <w:szCs w:val="22"/>
              </w:rPr>
            </w:pPr>
          </w:p>
          <w:p w14:paraId="05BD4F81" w14:textId="77777777" w:rsidR="009A1F29" w:rsidRPr="0033010C" w:rsidRDefault="009A1F29" w:rsidP="009A1F29">
            <w:pPr>
              <w:spacing w:line="276" w:lineRule="auto"/>
              <w:ind w:right="620"/>
              <w:rPr>
                <w:rFonts w:ascii="Open Sans" w:hAnsi="Open Sans" w:cs="Open Sans"/>
                <w:sz w:val="22"/>
                <w:szCs w:val="22"/>
              </w:rPr>
            </w:pPr>
          </w:p>
          <w:p w14:paraId="4A9FBFC2" w14:textId="77777777" w:rsidR="009A1F29" w:rsidRPr="0033010C" w:rsidRDefault="009A1F29" w:rsidP="009A1F29">
            <w:pPr>
              <w:spacing w:line="276" w:lineRule="auto"/>
              <w:ind w:right="620"/>
              <w:rPr>
                <w:rFonts w:ascii="Open Sans" w:hAnsi="Open Sans" w:cs="Open Sans"/>
                <w:sz w:val="22"/>
                <w:szCs w:val="22"/>
              </w:rPr>
            </w:pPr>
          </w:p>
          <w:p w14:paraId="6D8C62A5" w14:textId="77777777" w:rsidR="009A1F29" w:rsidRPr="0033010C" w:rsidRDefault="009A1F29" w:rsidP="009A1F29">
            <w:pPr>
              <w:spacing w:line="276" w:lineRule="auto"/>
              <w:ind w:right="620"/>
              <w:rPr>
                <w:rFonts w:ascii="Open Sans" w:hAnsi="Open Sans" w:cs="Open Sans"/>
                <w:sz w:val="22"/>
                <w:szCs w:val="22"/>
              </w:rPr>
            </w:pPr>
          </w:p>
          <w:p w14:paraId="168DE480" w14:textId="77777777" w:rsidR="009A1F29" w:rsidRPr="0033010C" w:rsidRDefault="009A1F29" w:rsidP="009A1F29">
            <w:pPr>
              <w:spacing w:line="245" w:lineRule="auto"/>
              <w:rPr>
                <w:rFonts w:ascii="Open Sans" w:eastAsia="Arial" w:hAnsi="Open Sans" w:cs="Open Sans"/>
                <w:sz w:val="22"/>
                <w:szCs w:val="22"/>
              </w:rPr>
            </w:pPr>
            <w:r w:rsidRPr="0033010C">
              <w:rPr>
                <w:rFonts w:ascii="Open Sans" w:eastAsia="Arial" w:hAnsi="Open Sans" w:cs="Open Sans"/>
                <w:sz w:val="22"/>
                <w:szCs w:val="22"/>
              </w:rPr>
              <w:t>Ask students for examples of ideas, facts, and systems – items that cannot obtain a copyright (e.g., block scheduling system, football record for the year, creating a “green” school).</w:t>
            </w:r>
          </w:p>
          <w:p w14:paraId="518784BB" w14:textId="77777777" w:rsidR="00617942" w:rsidRPr="0033010C" w:rsidRDefault="00617942" w:rsidP="009A1F29">
            <w:pPr>
              <w:spacing w:line="245" w:lineRule="auto"/>
              <w:rPr>
                <w:rFonts w:ascii="Open Sans" w:eastAsia="Arial" w:hAnsi="Open Sans" w:cs="Open Sans"/>
                <w:sz w:val="22"/>
                <w:szCs w:val="22"/>
              </w:rPr>
            </w:pPr>
          </w:p>
          <w:p w14:paraId="56FBE561" w14:textId="77777777" w:rsidR="00617942" w:rsidRPr="0033010C" w:rsidRDefault="00617942" w:rsidP="009A1F29">
            <w:pPr>
              <w:spacing w:line="245" w:lineRule="auto"/>
              <w:rPr>
                <w:rFonts w:ascii="Open Sans" w:eastAsia="Arial" w:hAnsi="Open Sans" w:cs="Open Sans"/>
                <w:sz w:val="22"/>
                <w:szCs w:val="22"/>
              </w:rPr>
            </w:pPr>
          </w:p>
          <w:p w14:paraId="189BA636" w14:textId="77777777" w:rsidR="00617942" w:rsidRPr="0033010C" w:rsidRDefault="00617942" w:rsidP="009A1F29">
            <w:pPr>
              <w:spacing w:line="245" w:lineRule="auto"/>
              <w:rPr>
                <w:rFonts w:ascii="Open Sans" w:eastAsia="Arial" w:hAnsi="Open Sans" w:cs="Open Sans"/>
                <w:sz w:val="22"/>
                <w:szCs w:val="22"/>
              </w:rPr>
            </w:pPr>
          </w:p>
          <w:p w14:paraId="264435A4" w14:textId="77777777" w:rsidR="00617942" w:rsidRPr="0033010C" w:rsidRDefault="00617942" w:rsidP="009A1F29">
            <w:pPr>
              <w:spacing w:line="245" w:lineRule="auto"/>
              <w:rPr>
                <w:rFonts w:ascii="Open Sans" w:eastAsia="Arial" w:hAnsi="Open Sans" w:cs="Open Sans"/>
                <w:sz w:val="22"/>
                <w:szCs w:val="22"/>
              </w:rPr>
            </w:pPr>
          </w:p>
          <w:p w14:paraId="21CAAE1F" w14:textId="77777777" w:rsidR="00617942" w:rsidRPr="0033010C" w:rsidRDefault="00617942" w:rsidP="009A1F29">
            <w:pPr>
              <w:spacing w:line="245" w:lineRule="auto"/>
              <w:rPr>
                <w:rFonts w:ascii="Open Sans" w:eastAsia="Arial" w:hAnsi="Open Sans" w:cs="Open Sans"/>
                <w:sz w:val="22"/>
                <w:szCs w:val="22"/>
              </w:rPr>
            </w:pPr>
          </w:p>
          <w:p w14:paraId="7786910F" w14:textId="77777777" w:rsidR="00617942" w:rsidRPr="0033010C" w:rsidRDefault="00617942" w:rsidP="009A1F29">
            <w:pPr>
              <w:spacing w:line="245" w:lineRule="auto"/>
              <w:rPr>
                <w:rFonts w:ascii="Open Sans" w:eastAsia="Arial" w:hAnsi="Open Sans" w:cs="Open Sans"/>
                <w:sz w:val="22"/>
                <w:szCs w:val="22"/>
              </w:rPr>
            </w:pPr>
          </w:p>
          <w:p w14:paraId="0077D654" w14:textId="77777777" w:rsidR="00617942" w:rsidRPr="0033010C" w:rsidRDefault="00617942" w:rsidP="009A1F29">
            <w:pPr>
              <w:spacing w:line="245" w:lineRule="auto"/>
              <w:rPr>
                <w:rFonts w:ascii="Open Sans" w:eastAsia="Arial" w:hAnsi="Open Sans" w:cs="Open Sans"/>
                <w:sz w:val="22"/>
                <w:szCs w:val="22"/>
              </w:rPr>
            </w:pPr>
          </w:p>
          <w:p w14:paraId="1065FAF5" w14:textId="77777777" w:rsidR="00617942" w:rsidRPr="0033010C" w:rsidRDefault="00617942" w:rsidP="009A1F29">
            <w:pPr>
              <w:spacing w:line="245" w:lineRule="auto"/>
              <w:rPr>
                <w:rFonts w:ascii="Open Sans" w:eastAsia="Arial" w:hAnsi="Open Sans" w:cs="Open Sans"/>
                <w:sz w:val="22"/>
                <w:szCs w:val="22"/>
              </w:rPr>
            </w:pPr>
          </w:p>
          <w:p w14:paraId="33594373" w14:textId="77777777" w:rsidR="00617942" w:rsidRPr="0033010C" w:rsidRDefault="00617942" w:rsidP="009A1F29">
            <w:pPr>
              <w:spacing w:line="245" w:lineRule="auto"/>
              <w:rPr>
                <w:rFonts w:ascii="Open Sans" w:eastAsia="Arial" w:hAnsi="Open Sans" w:cs="Open Sans"/>
                <w:sz w:val="22"/>
                <w:szCs w:val="22"/>
              </w:rPr>
            </w:pPr>
          </w:p>
          <w:p w14:paraId="027D6BD5" w14:textId="77777777" w:rsidR="00617942" w:rsidRPr="0033010C" w:rsidRDefault="00617942" w:rsidP="009A1F29">
            <w:pPr>
              <w:spacing w:line="245" w:lineRule="auto"/>
              <w:rPr>
                <w:rFonts w:ascii="Open Sans" w:eastAsia="Arial" w:hAnsi="Open Sans" w:cs="Open Sans"/>
                <w:sz w:val="22"/>
                <w:szCs w:val="22"/>
              </w:rPr>
            </w:pPr>
          </w:p>
          <w:p w14:paraId="209E8C6E" w14:textId="77777777" w:rsidR="00617942" w:rsidRPr="0033010C" w:rsidRDefault="00617942" w:rsidP="009A1F29">
            <w:pPr>
              <w:spacing w:line="245" w:lineRule="auto"/>
              <w:rPr>
                <w:rFonts w:ascii="Open Sans" w:eastAsia="Arial" w:hAnsi="Open Sans" w:cs="Open Sans"/>
                <w:sz w:val="22"/>
                <w:szCs w:val="22"/>
              </w:rPr>
            </w:pPr>
          </w:p>
          <w:p w14:paraId="7D7E2313" w14:textId="77777777" w:rsidR="00617942" w:rsidRPr="0033010C" w:rsidRDefault="00617942" w:rsidP="009A1F29">
            <w:pPr>
              <w:spacing w:line="245" w:lineRule="auto"/>
              <w:rPr>
                <w:rFonts w:ascii="Open Sans" w:eastAsia="Arial" w:hAnsi="Open Sans" w:cs="Open Sans"/>
                <w:sz w:val="22"/>
                <w:szCs w:val="22"/>
              </w:rPr>
            </w:pPr>
          </w:p>
          <w:p w14:paraId="6B14978F" w14:textId="77777777" w:rsidR="00617942" w:rsidRPr="0033010C" w:rsidRDefault="00617942" w:rsidP="009A1F29">
            <w:pPr>
              <w:spacing w:line="245" w:lineRule="auto"/>
              <w:rPr>
                <w:rFonts w:ascii="Open Sans" w:eastAsia="Arial" w:hAnsi="Open Sans" w:cs="Open Sans"/>
                <w:sz w:val="22"/>
                <w:szCs w:val="22"/>
              </w:rPr>
            </w:pPr>
          </w:p>
          <w:p w14:paraId="100730BA" w14:textId="77777777" w:rsidR="00617942" w:rsidRPr="0033010C" w:rsidRDefault="00617942" w:rsidP="009A1F29">
            <w:pPr>
              <w:spacing w:line="245" w:lineRule="auto"/>
              <w:rPr>
                <w:rFonts w:ascii="Open Sans" w:eastAsia="Arial" w:hAnsi="Open Sans" w:cs="Open Sans"/>
                <w:sz w:val="22"/>
                <w:szCs w:val="22"/>
              </w:rPr>
            </w:pPr>
          </w:p>
          <w:p w14:paraId="7EE51912" w14:textId="77777777" w:rsidR="00617942" w:rsidRPr="0033010C" w:rsidRDefault="00617942" w:rsidP="009A1F29">
            <w:pPr>
              <w:spacing w:line="245" w:lineRule="auto"/>
              <w:rPr>
                <w:rFonts w:ascii="Open Sans" w:eastAsia="Arial" w:hAnsi="Open Sans" w:cs="Open Sans"/>
                <w:sz w:val="22"/>
                <w:szCs w:val="22"/>
              </w:rPr>
            </w:pPr>
          </w:p>
          <w:p w14:paraId="35FFCF03" w14:textId="77777777" w:rsidR="00617942" w:rsidRPr="0033010C" w:rsidRDefault="00617942" w:rsidP="009A1F29">
            <w:pPr>
              <w:spacing w:line="245" w:lineRule="auto"/>
              <w:rPr>
                <w:rFonts w:ascii="Open Sans" w:eastAsia="Arial" w:hAnsi="Open Sans" w:cs="Open Sans"/>
                <w:sz w:val="22"/>
                <w:szCs w:val="22"/>
              </w:rPr>
            </w:pPr>
          </w:p>
          <w:p w14:paraId="31B56927" w14:textId="77777777" w:rsidR="00617942" w:rsidRPr="0033010C" w:rsidRDefault="00617942" w:rsidP="009A1F29">
            <w:pPr>
              <w:spacing w:line="245" w:lineRule="auto"/>
              <w:rPr>
                <w:rFonts w:ascii="Open Sans" w:eastAsia="Arial" w:hAnsi="Open Sans" w:cs="Open Sans"/>
                <w:sz w:val="22"/>
                <w:szCs w:val="22"/>
              </w:rPr>
            </w:pPr>
          </w:p>
          <w:p w14:paraId="178FC673" w14:textId="77777777" w:rsidR="00617942" w:rsidRPr="0033010C" w:rsidRDefault="00617942" w:rsidP="009A1F29">
            <w:pPr>
              <w:spacing w:line="245" w:lineRule="auto"/>
              <w:rPr>
                <w:rFonts w:ascii="Open Sans" w:eastAsia="Arial" w:hAnsi="Open Sans" w:cs="Open Sans"/>
                <w:sz w:val="22"/>
                <w:szCs w:val="22"/>
              </w:rPr>
            </w:pPr>
          </w:p>
          <w:p w14:paraId="01BCF5FC" w14:textId="77777777" w:rsidR="00617942" w:rsidRPr="0033010C" w:rsidRDefault="00617942" w:rsidP="009A1F29">
            <w:pPr>
              <w:spacing w:line="245" w:lineRule="auto"/>
              <w:rPr>
                <w:rFonts w:ascii="Open Sans" w:eastAsia="Arial" w:hAnsi="Open Sans" w:cs="Open Sans"/>
                <w:sz w:val="22"/>
                <w:szCs w:val="22"/>
              </w:rPr>
            </w:pPr>
          </w:p>
          <w:p w14:paraId="49356D9B" w14:textId="77777777" w:rsidR="00617942" w:rsidRPr="0033010C" w:rsidRDefault="00617942" w:rsidP="009A1F29">
            <w:pPr>
              <w:spacing w:line="245" w:lineRule="auto"/>
              <w:rPr>
                <w:rFonts w:ascii="Open Sans" w:eastAsia="Arial" w:hAnsi="Open Sans" w:cs="Open Sans"/>
                <w:sz w:val="22"/>
                <w:szCs w:val="22"/>
              </w:rPr>
            </w:pPr>
          </w:p>
          <w:p w14:paraId="21BAC1D5" w14:textId="77777777" w:rsidR="00617942" w:rsidRPr="0033010C" w:rsidRDefault="00617942" w:rsidP="009A1F29">
            <w:pPr>
              <w:spacing w:line="245" w:lineRule="auto"/>
              <w:rPr>
                <w:rFonts w:ascii="Open Sans" w:eastAsia="Arial" w:hAnsi="Open Sans" w:cs="Open Sans"/>
                <w:sz w:val="22"/>
                <w:szCs w:val="22"/>
              </w:rPr>
            </w:pPr>
          </w:p>
          <w:p w14:paraId="14AACFCA" w14:textId="77777777" w:rsidR="00617942" w:rsidRPr="0033010C" w:rsidRDefault="00617942" w:rsidP="009A1F29">
            <w:pPr>
              <w:spacing w:line="245" w:lineRule="auto"/>
              <w:rPr>
                <w:rFonts w:ascii="Open Sans" w:eastAsia="Arial" w:hAnsi="Open Sans" w:cs="Open Sans"/>
                <w:sz w:val="22"/>
                <w:szCs w:val="22"/>
              </w:rPr>
            </w:pPr>
          </w:p>
          <w:p w14:paraId="77F22FD4" w14:textId="77777777" w:rsidR="00617942" w:rsidRPr="0033010C" w:rsidRDefault="00617942" w:rsidP="009A1F29">
            <w:pPr>
              <w:spacing w:line="245" w:lineRule="auto"/>
              <w:rPr>
                <w:rFonts w:ascii="Open Sans" w:eastAsia="Arial" w:hAnsi="Open Sans" w:cs="Open Sans"/>
                <w:sz w:val="22"/>
                <w:szCs w:val="22"/>
              </w:rPr>
            </w:pPr>
          </w:p>
          <w:p w14:paraId="2121C1BE" w14:textId="77777777" w:rsidR="00617942" w:rsidRPr="0033010C" w:rsidRDefault="00617942" w:rsidP="009A1F29">
            <w:pPr>
              <w:spacing w:line="245" w:lineRule="auto"/>
              <w:rPr>
                <w:rFonts w:ascii="Open Sans" w:eastAsia="Arial" w:hAnsi="Open Sans" w:cs="Open Sans"/>
                <w:sz w:val="22"/>
                <w:szCs w:val="22"/>
              </w:rPr>
            </w:pPr>
          </w:p>
          <w:p w14:paraId="271254E4" w14:textId="77777777" w:rsidR="00617942" w:rsidRPr="0033010C" w:rsidRDefault="00617942" w:rsidP="009A1F29">
            <w:pPr>
              <w:spacing w:line="245" w:lineRule="auto"/>
              <w:rPr>
                <w:rFonts w:ascii="Open Sans" w:eastAsia="Arial" w:hAnsi="Open Sans" w:cs="Open Sans"/>
                <w:sz w:val="22"/>
                <w:szCs w:val="22"/>
              </w:rPr>
            </w:pPr>
          </w:p>
          <w:p w14:paraId="054F7185" w14:textId="77777777" w:rsidR="00617942" w:rsidRPr="0033010C" w:rsidRDefault="00617942" w:rsidP="009A1F29">
            <w:pPr>
              <w:spacing w:line="245" w:lineRule="auto"/>
              <w:rPr>
                <w:rFonts w:ascii="Open Sans" w:eastAsia="Arial" w:hAnsi="Open Sans" w:cs="Open Sans"/>
                <w:sz w:val="22"/>
                <w:szCs w:val="22"/>
              </w:rPr>
            </w:pPr>
          </w:p>
          <w:p w14:paraId="53C2A1C1" w14:textId="77777777" w:rsidR="00617942" w:rsidRPr="0033010C" w:rsidRDefault="00617942" w:rsidP="009A1F29">
            <w:pPr>
              <w:spacing w:line="245" w:lineRule="auto"/>
              <w:rPr>
                <w:rFonts w:ascii="Open Sans" w:eastAsia="Arial" w:hAnsi="Open Sans" w:cs="Open Sans"/>
                <w:sz w:val="22"/>
                <w:szCs w:val="22"/>
              </w:rPr>
            </w:pPr>
          </w:p>
          <w:p w14:paraId="4154B049" w14:textId="77777777" w:rsidR="00617942" w:rsidRPr="0033010C" w:rsidRDefault="00617942" w:rsidP="009A1F29">
            <w:pPr>
              <w:spacing w:line="245" w:lineRule="auto"/>
              <w:rPr>
                <w:rFonts w:ascii="Open Sans" w:eastAsia="Arial" w:hAnsi="Open Sans" w:cs="Open Sans"/>
                <w:sz w:val="22"/>
                <w:szCs w:val="22"/>
              </w:rPr>
            </w:pPr>
          </w:p>
          <w:p w14:paraId="68FBBA5B" w14:textId="77777777" w:rsidR="00617942" w:rsidRPr="0033010C" w:rsidRDefault="00617942" w:rsidP="009A1F29">
            <w:pPr>
              <w:spacing w:line="245" w:lineRule="auto"/>
              <w:rPr>
                <w:rFonts w:ascii="Open Sans" w:eastAsia="Arial" w:hAnsi="Open Sans" w:cs="Open Sans"/>
                <w:sz w:val="22"/>
                <w:szCs w:val="22"/>
              </w:rPr>
            </w:pPr>
          </w:p>
          <w:p w14:paraId="1C292D19" w14:textId="77777777" w:rsidR="00617942" w:rsidRPr="0033010C" w:rsidRDefault="00617942" w:rsidP="009A1F29">
            <w:pPr>
              <w:spacing w:line="245" w:lineRule="auto"/>
              <w:rPr>
                <w:rFonts w:ascii="Open Sans" w:eastAsia="Arial" w:hAnsi="Open Sans" w:cs="Open Sans"/>
                <w:sz w:val="22"/>
                <w:szCs w:val="22"/>
              </w:rPr>
            </w:pPr>
          </w:p>
          <w:p w14:paraId="72B3CB1B" w14:textId="375277CF" w:rsidR="00617942" w:rsidRPr="0033010C" w:rsidRDefault="00617942" w:rsidP="009A1F29">
            <w:pPr>
              <w:spacing w:line="245" w:lineRule="auto"/>
              <w:rPr>
                <w:rFonts w:ascii="Open Sans" w:eastAsia="Arial" w:hAnsi="Open Sans" w:cs="Open Sans"/>
                <w:sz w:val="22"/>
                <w:szCs w:val="22"/>
              </w:rPr>
            </w:pPr>
            <w:r w:rsidRPr="0033010C">
              <w:rPr>
                <w:rFonts w:ascii="Open Sans" w:eastAsia="Arial" w:hAnsi="Open Sans" w:cs="Open Sans"/>
                <w:sz w:val="22"/>
                <w:szCs w:val="22"/>
              </w:rPr>
              <w:t>Ask how much should be allowed without permission from a song, book, movie, etc.</w:t>
            </w:r>
          </w:p>
          <w:p w14:paraId="0DD09EE7" w14:textId="77777777" w:rsidR="00617942" w:rsidRPr="0033010C" w:rsidRDefault="00617942" w:rsidP="009A1F29">
            <w:pPr>
              <w:spacing w:line="245" w:lineRule="auto"/>
              <w:rPr>
                <w:rFonts w:ascii="Open Sans" w:eastAsia="Arial" w:hAnsi="Open Sans" w:cs="Open Sans"/>
                <w:sz w:val="22"/>
                <w:szCs w:val="22"/>
              </w:rPr>
            </w:pPr>
          </w:p>
          <w:p w14:paraId="176CB1A1" w14:textId="77777777" w:rsidR="00617942" w:rsidRPr="0033010C" w:rsidRDefault="00617942" w:rsidP="009A1F29">
            <w:pPr>
              <w:spacing w:line="245" w:lineRule="auto"/>
              <w:rPr>
                <w:rFonts w:ascii="Open Sans" w:eastAsia="Arial" w:hAnsi="Open Sans" w:cs="Open Sans"/>
                <w:sz w:val="22"/>
                <w:szCs w:val="22"/>
              </w:rPr>
            </w:pPr>
          </w:p>
          <w:p w14:paraId="3FE71952" w14:textId="77777777" w:rsidR="00617942" w:rsidRPr="0033010C" w:rsidRDefault="00617942" w:rsidP="009A1F29">
            <w:pPr>
              <w:spacing w:line="245" w:lineRule="auto"/>
              <w:rPr>
                <w:rFonts w:ascii="Open Sans" w:eastAsia="Arial" w:hAnsi="Open Sans" w:cs="Open Sans"/>
                <w:sz w:val="22"/>
                <w:szCs w:val="22"/>
              </w:rPr>
            </w:pPr>
          </w:p>
          <w:p w14:paraId="1FC34299" w14:textId="77777777" w:rsidR="00617942" w:rsidRPr="0033010C" w:rsidRDefault="00617942" w:rsidP="009A1F29">
            <w:pPr>
              <w:spacing w:line="245" w:lineRule="auto"/>
              <w:rPr>
                <w:rFonts w:ascii="Open Sans" w:eastAsia="Arial" w:hAnsi="Open Sans" w:cs="Open Sans"/>
                <w:sz w:val="22"/>
                <w:szCs w:val="22"/>
              </w:rPr>
            </w:pPr>
          </w:p>
          <w:p w14:paraId="20DE98F6" w14:textId="77777777" w:rsidR="00617942" w:rsidRPr="0033010C" w:rsidRDefault="00617942" w:rsidP="009A1F29">
            <w:pPr>
              <w:spacing w:line="245" w:lineRule="auto"/>
              <w:rPr>
                <w:rFonts w:ascii="Open Sans" w:eastAsia="Arial" w:hAnsi="Open Sans" w:cs="Open Sans"/>
                <w:sz w:val="22"/>
                <w:szCs w:val="22"/>
              </w:rPr>
            </w:pPr>
          </w:p>
          <w:p w14:paraId="169EE3BF" w14:textId="77777777" w:rsidR="00617942" w:rsidRPr="0033010C" w:rsidRDefault="00617942" w:rsidP="009A1F29">
            <w:pPr>
              <w:spacing w:line="245" w:lineRule="auto"/>
              <w:rPr>
                <w:rFonts w:ascii="Open Sans" w:eastAsia="Arial" w:hAnsi="Open Sans" w:cs="Open Sans"/>
                <w:sz w:val="22"/>
                <w:szCs w:val="22"/>
              </w:rPr>
            </w:pPr>
          </w:p>
          <w:p w14:paraId="6893C9B6" w14:textId="77777777" w:rsidR="00617942" w:rsidRPr="0033010C" w:rsidRDefault="00617942" w:rsidP="009A1F29">
            <w:pPr>
              <w:spacing w:line="245" w:lineRule="auto"/>
              <w:rPr>
                <w:rFonts w:ascii="Open Sans" w:eastAsia="Arial" w:hAnsi="Open Sans" w:cs="Open Sans"/>
                <w:sz w:val="22"/>
                <w:szCs w:val="22"/>
              </w:rPr>
            </w:pPr>
          </w:p>
          <w:p w14:paraId="08AE3538" w14:textId="77777777" w:rsidR="00617942" w:rsidRPr="0033010C" w:rsidRDefault="00617942" w:rsidP="009A1F29">
            <w:pPr>
              <w:spacing w:line="245" w:lineRule="auto"/>
              <w:rPr>
                <w:rFonts w:ascii="Open Sans" w:eastAsia="Arial" w:hAnsi="Open Sans" w:cs="Open Sans"/>
                <w:sz w:val="22"/>
                <w:szCs w:val="22"/>
              </w:rPr>
            </w:pPr>
          </w:p>
          <w:p w14:paraId="1E3C609D" w14:textId="77777777" w:rsidR="00617942" w:rsidRPr="0033010C" w:rsidRDefault="00617942" w:rsidP="009A1F29">
            <w:pPr>
              <w:spacing w:line="245" w:lineRule="auto"/>
              <w:rPr>
                <w:rFonts w:ascii="Open Sans" w:eastAsia="Arial" w:hAnsi="Open Sans" w:cs="Open Sans"/>
                <w:sz w:val="22"/>
                <w:szCs w:val="22"/>
              </w:rPr>
            </w:pPr>
          </w:p>
          <w:p w14:paraId="0D533484" w14:textId="77777777" w:rsidR="00617942" w:rsidRPr="0033010C" w:rsidRDefault="00617942" w:rsidP="009A1F29">
            <w:pPr>
              <w:spacing w:line="245" w:lineRule="auto"/>
              <w:rPr>
                <w:rFonts w:ascii="Open Sans" w:eastAsia="Arial" w:hAnsi="Open Sans" w:cs="Open Sans"/>
                <w:sz w:val="22"/>
                <w:szCs w:val="22"/>
              </w:rPr>
            </w:pPr>
          </w:p>
          <w:p w14:paraId="4C125863" w14:textId="77777777" w:rsidR="00617942" w:rsidRPr="0033010C" w:rsidRDefault="00617942" w:rsidP="009A1F29">
            <w:pPr>
              <w:spacing w:line="245" w:lineRule="auto"/>
              <w:rPr>
                <w:rFonts w:ascii="Open Sans" w:eastAsia="Arial" w:hAnsi="Open Sans" w:cs="Open Sans"/>
                <w:sz w:val="22"/>
                <w:szCs w:val="22"/>
              </w:rPr>
            </w:pPr>
          </w:p>
          <w:p w14:paraId="76D59CC9" w14:textId="77777777" w:rsidR="00617942" w:rsidRPr="0033010C" w:rsidRDefault="00617942" w:rsidP="009A1F29">
            <w:pPr>
              <w:spacing w:line="245" w:lineRule="auto"/>
              <w:rPr>
                <w:rFonts w:ascii="Open Sans" w:eastAsia="Arial" w:hAnsi="Open Sans" w:cs="Open Sans"/>
                <w:sz w:val="22"/>
                <w:szCs w:val="22"/>
              </w:rPr>
            </w:pPr>
          </w:p>
          <w:p w14:paraId="7BECCE84" w14:textId="77777777" w:rsidR="00617942" w:rsidRPr="0033010C" w:rsidRDefault="00617942" w:rsidP="009A1F29">
            <w:pPr>
              <w:spacing w:line="245" w:lineRule="auto"/>
              <w:rPr>
                <w:rFonts w:ascii="Open Sans" w:eastAsia="Arial" w:hAnsi="Open Sans" w:cs="Open Sans"/>
                <w:sz w:val="22"/>
                <w:szCs w:val="22"/>
              </w:rPr>
            </w:pPr>
          </w:p>
          <w:p w14:paraId="46BB95C3" w14:textId="77777777" w:rsidR="00617942" w:rsidRPr="0033010C" w:rsidRDefault="00617942" w:rsidP="009A1F29">
            <w:pPr>
              <w:spacing w:line="245" w:lineRule="auto"/>
              <w:rPr>
                <w:rFonts w:ascii="Open Sans" w:eastAsia="Arial" w:hAnsi="Open Sans" w:cs="Open Sans"/>
                <w:sz w:val="22"/>
                <w:szCs w:val="22"/>
              </w:rPr>
            </w:pPr>
          </w:p>
          <w:p w14:paraId="256D44C4" w14:textId="77777777" w:rsidR="00617942" w:rsidRPr="0033010C" w:rsidRDefault="00617942" w:rsidP="009A1F29">
            <w:pPr>
              <w:spacing w:line="245" w:lineRule="auto"/>
              <w:rPr>
                <w:rFonts w:ascii="Open Sans" w:eastAsia="Arial" w:hAnsi="Open Sans" w:cs="Open Sans"/>
                <w:sz w:val="22"/>
                <w:szCs w:val="22"/>
              </w:rPr>
            </w:pPr>
          </w:p>
          <w:p w14:paraId="6BF3CE65" w14:textId="77777777" w:rsidR="00617942" w:rsidRPr="0033010C" w:rsidRDefault="00617942" w:rsidP="009A1F29">
            <w:pPr>
              <w:spacing w:line="245" w:lineRule="auto"/>
              <w:rPr>
                <w:rFonts w:ascii="Open Sans" w:eastAsia="Arial" w:hAnsi="Open Sans" w:cs="Open Sans"/>
                <w:sz w:val="22"/>
                <w:szCs w:val="22"/>
              </w:rPr>
            </w:pPr>
          </w:p>
          <w:p w14:paraId="0341E591" w14:textId="77777777" w:rsidR="00617942" w:rsidRPr="0033010C" w:rsidRDefault="00617942" w:rsidP="009A1F29">
            <w:pPr>
              <w:spacing w:line="245" w:lineRule="auto"/>
              <w:rPr>
                <w:rFonts w:ascii="Open Sans" w:eastAsia="Arial" w:hAnsi="Open Sans" w:cs="Open Sans"/>
                <w:sz w:val="22"/>
                <w:szCs w:val="22"/>
              </w:rPr>
            </w:pPr>
          </w:p>
          <w:p w14:paraId="12109C4F" w14:textId="77777777" w:rsidR="00617942" w:rsidRPr="0033010C" w:rsidRDefault="00617942" w:rsidP="009A1F29">
            <w:pPr>
              <w:spacing w:line="245" w:lineRule="auto"/>
              <w:rPr>
                <w:rFonts w:ascii="Open Sans" w:eastAsia="Arial" w:hAnsi="Open Sans" w:cs="Open Sans"/>
                <w:sz w:val="22"/>
                <w:szCs w:val="22"/>
              </w:rPr>
            </w:pPr>
          </w:p>
          <w:p w14:paraId="224931C2" w14:textId="77777777" w:rsidR="00617942" w:rsidRPr="0033010C" w:rsidRDefault="00617942" w:rsidP="009A1F29">
            <w:pPr>
              <w:spacing w:line="245" w:lineRule="auto"/>
              <w:rPr>
                <w:rFonts w:ascii="Open Sans" w:eastAsia="Arial" w:hAnsi="Open Sans" w:cs="Open Sans"/>
                <w:sz w:val="22"/>
                <w:szCs w:val="22"/>
              </w:rPr>
            </w:pPr>
          </w:p>
          <w:p w14:paraId="6D06ACA6" w14:textId="77777777" w:rsidR="00617942" w:rsidRPr="0033010C" w:rsidRDefault="00617942" w:rsidP="009A1F29">
            <w:pPr>
              <w:spacing w:line="245" w:lineRule="auto"/>
              <w:rPr>
                <w:rFonts w:ascii="Open Sans" w:eastAsia="Arial" w:hAnsi="Open Sans" w:cs="Open Sans"/>
                <w:sz w:val="22"/>
                <w:szCs w:val="22"/>
              </w:rPr>
            </w:pPr>
          </w:p>
          <w:p w14:paraId="341A5FF4" w14:textId="77777777" w:rsidR="00617942" w:rsidRPr="0033010C" w:rsidRDefault="00617942" w:rsidP="009A1F29">
            <w:pPr>
              <w:spacing w:line="245" w:lineRule="auto"/>
              <w:rPr>
                <w:rFonts w:ascii="Open Sans" w:eastAsia="Arial" w:hAnsi="Open Sans" w:cs="Open Sans"/>
                <w:sz w:val="22"/>
                <w:szCs w:val="22"/>
              </w:rPr>
            </w:pPr>
          </w:p>
          <w:p w14:paraId="72DFF306" w14:textId="77777777" w:rsidR="00617942" w:rsidRPr="0033010C" w:rsidRDefault="00617942" w:rsidP="009A1F29">
            <w:pPr>
              <w:spacing w:line="245" w:lineRule="auto"/>
              <w:rPr>
                <w:rFonts w:ascii="Open Sans" w:eastAsia="Arial" w:hAnsi="Open Sans" w:cs="Open Sans"/>
                <w:sz w:val="22"/>
                <w:szCs w:val="22"/>
              </w:rPr>
            </w:pPr>
          </w:p>
          <w:p w14:paraId="50196D5B" w14:textId="77777777" w:rsidR="00617942" w:rsidRPr="0033010C" w:rsidRDefault="00617942" w:rsidP="00617942">
            <w:pPr>
              <w:rPr>
                <w:rFonts w:ascii="Open Sans" w:hAnsi="Open Sans" w:cs="Open Sans"/>
                <w:sz w:val="22"/>
                <w:szCs w:val="22"/>
              </w:rPr>
            </w:pPr>
            <w:r w:rsidRPr="0033010C">
              <w:rPr>
                <w:rFonts w:ascii="Open Sans" w:eastAsia="Arial" w:hAnsi="Open Sans" w:cs="Open Sans"/>
                <w:sz w:val="22"/>
                <w:szCs w:val="22"/>
              </w:rPr>
              <w:t>If one of your teachers runs out of textbooks for the class and copies a chapter to give to a student, have they violated copyright?</w:t>
            </w:r>
          </w:p>
          <w:p w14:paraId="7A852601" w14:textId="77777777" w:rsidR="00617942" w:rsidRPr="0033010C" w:rsidRDefault="00617942" w:rsidP="00617942">
            <w:pPr>
              <w:spacing w:line="2" w:lineRule="exact"/>
              <w:rPr>
                <w:rFonts w:ascii="Open Sans" w:hAnsi="Open Sans" w:cs="Open Sans"/>
                <w:sz w:val="22"/>
                <w:szCs w:val="22"/>
              </w:rPr>
            </w:pPr>
          </w:p>
          <w:p w14:paraId="610FEE6B" w14:textId="77777777" w:rsidR="00617942" w:rsidRPr="0033010C" w:rsidRDefault="00617942" w:rsidP="00617942">
            <w:pPr>
              <w:rPr>
                <w:rFonts w:ascii="Open Sans" w:hAnsi="Open Sans" w:cs="Open Sans"/>
                <w:sz w:val="22"/>
                <w:szCs w:val="22"/>
              </w:rPr>
            </w:pPr>
            <w:r w:rsidRPr="0033010C">
              <w:rPr>
                <w:rFonts w:ascii="Open Sans" w:eastAsia="Arial" w:hAnsi="Open Sans" w:cs="Open Sans"/>
                <w:i/>
                <w:iCs/>
                <w:sz w:val="22"/>
                <w:szCs w:val="22"/>
              </w:rPr>
              <w:t>Answer: No</w:t>
            </w:r>
          </w:p>
          <w:p w14:paraId="147B0FCA" w14:textId="77777777" w:rsidR="00617942" w:rsidRPr="0033010C" w:rsidRDefault="00617942" w:rsidP="009A1F29">
            <w:pPr>
              <w:spacing w:line="245" w:lineRule="auto"/>
              <w:rPr>
                <w:rFonts w:ascii="Open Sans" w:eastAsia="Arial" w:hAnsi="Open Sans" w:cs="Open Sans"/>
                <w:sz w:val="22"/>
                <w:szCs w:val="22"/>
              </w:rPr>
            </w:pPr>
          </w:p>
          <w:p w14:paraId="3B3A7B07" w14:textId="77777777" w:rsidR="00617942" w:rsidRPr="0033010C" w:rsidRDefault="00617942" w:rsidP="009A1F29">
            <w:pPr>
              <w:spacing w:line="245" w:lineRule="auto"/>
              <w:rPr>
                <w:rFonts w:ascii="Open Sans" w:eastAsia="Arial" w:hAnsi="Open Sans" w:cs="Open Sans"/>
                <w:sz w:val="22"/>
                <w:szCs w:val="22"/>
              </w:rPr>
            </w:pPr>
          </w:p>
          <w:p w14:paraId="4D8E948F" w14:textId="77777777" w:rsidR="00617942" w:rsidRPr="0033010C" w:rsidRDefault="00617942" w:rsidP="009A1F29">
            <w:pPr>
              <w:spacing w:line="245" w:lineRule="auto"/>
              <w:rPr>
                <w:rFonts w:ascii="Open Sans" w:eastAsia="Arial" w:hAnsi="Open Sans" w:cs="Open Sans"/>
                <w:sz w:val="22"/>
                <w:szCs w:val="22"/>
              </w:rPr>
            </w:pPr>
          </w:p>
          <w:p w14:paraId="71E603B1" w14:textId="77777777" w:rsidR="00617942" w:rsidRPr="0033010C" w:rsidRDefault="00617942" w:rsidP="009A1F29">
            <w:pPr>
              <w:spacing w:line="245" w:lineRule="auto"/>
              <w:rPr>
                <w:rFonts w:ascii="Open Sans" w:eastAsia="Arial" w:hAnsi="Open Sans" w:cs="Open Sans"/>
                <w:sz w:val="22"/>
                <w:szCs w:val="22"/>
              </w:rPr>
            </w:pPr>
          </w:p>
          <w:p w14:paraId="2028A406" w14:textId="77777777" w:rsidR="00617942" w:rsidRPr="0033010C" w:rsidRDefault="00617942" w:rsidP="009A1F29">
            <w:pPr>
              <w:spacing w:line="245" w:lineRule="auto"/>
              <w:rPr>
                <w:rFonts w:ascii="Open Sans" w:eastAsia="Arial" w:hAnsi="Open Sans" w:cs="Open Sans"/>
                <w:sz w:val="22"/>
                <w:szCs w:val="22"/>
              </w:rPr>
            </w:pPr>
          </w:p>
          <w:p w14:paraId="5229446F" w14:textId="77777777" w:rsidR="00617942" w:rsidRPr="0033010C" w:rsidRDefault="00617942" w:rsidP="009A1F29">
            <w:pPr>
              <w:spacing w:line="245" w:lineRule="auto"/>
              <w:rPr>
                <w:rFonts w:ascii="Open Sans" w:eastAsia="Arial" w:hAnsi="Open Sans" w:cs="Open Sans"/>
                <w:sz w:val="22"/>
                <w:szCs w:val="22"/>
              </w:rPr>
            </w:pPr>
          </w:p>
          <w:p w14:paraId="14333064" w14:textId="77777777" w:rsidR="00617942" w:rsidRPr="0033010C" w:rsidRDefault="00617942" w:rsidP="009A1F29">
            <w:pPr>
              <w:spacing w:line="245" w:lineRule="auto"/>
              <w:rPr>
                <w:rFonts w:ascii="Open Sans" w:eastAsia="Arial" w:hAnsi="Open Sans" w:cs="Open Sans"/>
                <w:sz w:val="22"/>
                <w:szCs w:val="22"/>
              </w:rPr>
            </w:pPr>
          </w:p>
          <w:p w14:paraId="0AD42C8C" w14:textId="77777777" w:rsidR="00617942" w:rsidRPr="0033010C" w:rsidRDefault="00617942" w:rsidP="009A1F29">
            <w:pPr>
              <w:spacing w:line="245" w:lineRule="auto"/>
              <w:rPr>
                <w:rFonts w:ascii="Open Sans" w:eastAsia="Arial" w:hAnsi="Open Sans" w:cs="Open Sans"/>
                <w:sz w:val="22"/>
                <w:szCs w:val="22"/>
              </w:rPr>
            </w:pPr>
          </w:p>
          <w:p w14:paraId="08BD9D87" w14:textId="77777777" w:rsidR="00617942" w:rsidRPr="0033010C" w:rsidRDefault="00617942" w:rsidP="009A1F29">
            <w:pPr>
              <w:spacing w:line="245" w:lineRule="auto"/>
              <w:rPr>
                <w:rFonts w:ascii="Open Sans" w:eastAsia="Arial" w:hAnsi="Open Sans" w:cs="Open Sans"/>
                <w:sz w:val="22"/>
                <w:szCs w:val="22"/>
              </w:rPr>
            </w:pPr>
          </w:p>
          <w:p w14:paraId="6D50ED07" w14:textId="77777777" w:rsidR="00617942" w:rsidRPr="0033010C" w:rsidRDefault="00617942" w:rsidP="009A1F29">
            <w:pPr>
              <w:spacing w:line="245" w:lineRule="auto"/>
              <w:rPr>
                <w:rFonts w:ascii="Open Sans" w:eastAsia="Arial" w:hAnsi="Open Sans" w:cs="Open Sans"/>
                <w:sz w:val="22"/>
                <w:szCs w:val="22"/>
              </w:rPr>
            </w:pPr>
          </w:p>
          <w:p w14:paraId="54A20D18" w14:textId="77777777" w:rsidR="00617942" w:rsidRPr="0033010C" w:rsidRDefault="00617942" w:rsidP="009A1F29">
            <w:pPr>
              <w:spacing w:line="245" w:lineRule="auto"/>
              <w:rPr>
                <w:rFonts w:ascii="Open Sans" w:eastAsia="Arial" w:hAnsi="Open Sans" w:cs="Open Sans"/>
                <w:sz w:val="22"/>
                <w:szCs w:val="22"/>
              </w:rPr>
            </w:pPr>
          </w:p>
          <w:p w14:paraId="67DD2CC1" w14:textId="77777777" w:rsidR="00617942" w:rsidRPr="0033010C" w:rsidRDefault="00617942" w:rsidP="009A1F29">
            <w:pPr>
              <w:spacing w:line="245" w:lineRule="auto"/>
              <w:rPr>
                <w:rFonts w:ascii="Open Sans" w:eastAsia="Arial" w:hAnsi="Open Sans" w:cs="Open Sans"/>
                <w:sz w:val="22"/>
                <w:szCs w:val="22"/>
              </w:rPr>
            </w:pPr>
          </w:p>
          <w:p w14:paraId="2B0ADC8E" w14:textId="77777777" w:rsidR="00617942" w:rsidRPr="0033010C" w:rsidRDefault="00617942" w:rsidP="009A1F29">
            <w:pPr>
              <w:spacing w:line="245" w:lineRule="auto"/>
              <w:rPr>
                <w:rFonts w:ascii="Open Sans" w:eastAsia="Arial" w:hAnsi="Open Sans" w:cs="Open Sans"/>
                <w:sz w:val="22"/>
                <w:szCs w:val="22"/>
              </w:rPr>
            </w:pPr>
          </w:p>
          <w:p w14:paraId="5ABBF167" w14:textId="77777777" w:rsidR="00617942" w:rsidRPr="0033010C" w:rsidRDefault="00617942" w:rsidP="009A1F29">
            <w:pPr>
              <w:spacing w:line="245" w:lineRule="auto"/>
              <w:rPr>
                <w:rFonts w:ascii="Open Sans" w:eastAsia="Arial" w:hAnsi="Open Sans" w:cs="Open Sans"/>
                <w:sz w:val="22"/>
                <w:szCs w:val="22"/>
              </w:rPr>
            </w:pPr>
          </w:p>
          <w:p w14:paraId="7728D0A2" w14:textId="77777777" w:rsidR="00617942" w:rsidRPr="0033010C" w:rsidRDefault="00617942" w:rsidP="009A1F29">
            <w:pPr>
              <w:spacing w:line="245" w:lineRule="auto"/>
              <w:rPr>
                <w:rFonts w:ascii="Open Sans" w:eastAsia="Arial" w:hAnsi="Open Sans" w:cs="Open Sans"/>
                <w:sz w:val="22"/>
                <w:szCs w:val="22"/>
              </w:rPr>
            </w:pPr>
          </w:p>
          <w:p w14:paraId="73D8DD58" w14:textId="77777777" w:rsidR="00617942" w:rsidRPr="0033010C" w:rsidRDefault="00617942" w:rsidP="009A1F29">
            <w:pPr>
              <w:spacing w:line="245" w:lineRule="auto"/>
              <w:rPr>
                <w:rFonts w:ascii="Open Sans" w:eastAsia="Arial" w:hAnsi="Open Sans" w:cs="Open Sans"/>
                <w:sz w:val="22"/>
                <w:szCs w:val="22"/>
              </w:rPr>
            </w:pPr>
          </w:p>
          <w:p w14:paraId="61B07AF8" w14:textId="77777777" w:rsidR="00617942" w:rsidRPr="0033010C" w:rsidRDefault="00617942" w:rsidP="009A1F29">
            <w:pPr>
              <w:spacing w:line="245" w:lineRule="auto"/>
              <w:rPr>
                <w:rFonts w:ascii="Open Sans" w:eastAsia="Arial" w:hAnsi="Open Sans" w:cs="Open Sans"/>
                <w:sz w:val="22"/>
                <w:szCs w:val="22"/>
              </w:rPr>
            </w:pPr>
          </w:p>
          <w:p w14:paraId="4A6A5BA1" w14:textId="77777777" w:rsidR="00617942" w:rsidRPr="0033010C" w:rsidRDefault="00617942" w:rsidP="009A1F29">
            <w:pPr>
              <w:spacing w:line="245" w:lineRule="auto"/>
              <w:rPr>
                <w:rFonts w:ascii="Open Sans" w:eastAsia="Arial" w:hAnsi="Open Sans" w:cs="Open Sans"/>
                <w:sz w:val="22"/>
                <w:szCs w:val="22"/>
              </w:rPr>
            </w:pPr>
          </w:p>
          <w:p w14:paraId="6D49F9AA" w14:textId="77777777" w:rsidR="00617942" w:rsidRPr="0033010C" w:rsidRDefault="00617942" w:rsidP="009A1F29">
            <w:pPr>
              <w:spacing w:line="245" w:lineRule="auto"/>
              <w:rPr>
                <w:rFonts w:ascii="Open Sans" w:eastAsia="Arial" w:hAnsi="Open Sans" w:cs="Open Sans"/>
                <w:sz w:val="22"/>
                <w:szCs w:val="22"/>
              </w:rPr>
            </w:pPr>
          </w:p>
          <w:p w14:paraId="49FBE837" w14:textId="77777777" w:rsidR="00617942" w:rsidRPr="0033010C" w:rsidRDefault="00617942" w:rsidP="009A1F29">
            <w:pPr>
              <w:spacing w:line="245" w:lineRule="auto"/>
              <w:rPr>
                <w:rFonts w:ascii="Open Sans" w:eastAsia="Arial" w:hAnsi="Open Sans" w:cs="Open Sans"/>
                <w:sz w:val="22"/>
                <w:szCs w:val="22"/>
              </w:rPr>
            </w:pPr>
          </w:p>
          <w:p w14:paraId="600870C0" w14:textId="77777777" w:rsidR="00617942" w:rsidRPr="0033010C" w:rsidRDefault="00617942" w:rsidP="009A1F29">
            <w:pPr>
              <w:spacing w:line="245" w:lineRule="auto"/>
              <w:rPr>
                <w:rFonts w:ascii="Open Sans" w:eastAsia="Arial" w:hAnsi="Open Sans" w:cs="Open Sans"/>
                <w:sz w:val="22"/>
                <w:szCs w:val="22"/>
              </w:rPr>
            </w:pPr>
          </w:p>
          <w:p w14:paraId="1971C444" w14:textId="77777777" w:rsidR="00617942" w:rsidRPr="0033010C" w:rsidRDefault="00617942" w:rsidP="00617942">
            <w:pPr>
              <w:spacing w:line="237" w:lineRule="auto"/>
              <w:ind w:right="120"/>
              <w:rPr>
                <w:rFonts w:ascii="Open Sans" w:eastAsia="Arial" w:hAnsi="Open Sans" w:cs="Open Sans"/>
                <w:sz w:val="22"/>
                <w:szCs w:val="22"/>
              </w:rPr>
            </w:pPr>
          </w:p>
          <w:p w14:paraId="3C832C8F" w14:textId="77777777" w:rsidR="00617942" w:rsidRPr="0033010C" w:rsidRDefault="00617942" w:rsidP="00617942">
            <w:pPr>
              <w:spacing w:line="237" w:lineRule="auto"/>
              <w:ind w:right="120"/>
              <w:rPr>
                <w:rFonts w:ascii="Open Sans" w:eastAsia="Arial" w:hAnsi="Open Sans" w:cs="Open Sans"/>
                <w:sz w:val="22"/>
                <w:szCs w:val="22"/>
              </w:rPr>
            </w:pPr>
          </w:p>
          <w:p w14:paraId="0F514B36" w14:textId="77777777" w:rsidR="00617942" w:rsidRPr="0033010C" w:rsidRDefault="00617942" w:rsidP="00617942">
            <w:pPr>
              <w:spacing w:line="237" w:lineRule="auto"/>
              <w:ind w:right="120"/>
              <w:rPr>
                <w:rFonts w:ascii="Open Sans" w:eastAsia="Arial" w:hAnsi="Open Sans" w:cs="Open Sans"/>
                <w:sz w:val="22"/>
                <w:szCs w:val="22"/>
              </w:rPr>
            </w:pPr>
          </w:p>
          <w:p w14:paraId="3CBF0140" w14:textId="77777777" w:rsidR="00617942" w:rsidRPr="0033010C" w:rsidRDefault="00617942" w:rsidP="00617942">
            <w:pPr>
              <w:spacing w:line="237" w:lineRule="auto"/>
              <w:ind w:right="120"/>
              <w:rPr>
                <w:rFonts w:ascii="Open Sans" w:eastAsia="Arial" w:hAnsi="Open Sans" w:cs="Open Sans"/>
                <w:sz w:val="22"/>
                <w:szCs w:val="22"/>
              </w:rPr>
            </w:pPr>
          </w:p>
          <w:p w14:paraId="70AE1027" w14:textId="77777777" w:rsidR="00617942" w:rsidRPr="0033010C" w:rsidRDefault="00617942" w:rsidP="00617942">
            <w:pPr>
              <w:spacing w:line="237" w:lineRule="auto"/>
              <w:ind w:right="120"/>
              <w:rPr>
                <w:rFonts w:ascii="Open Sans" w:eastAsia="Arial" w:hAnsi="Open Sans" w:cs="Open Sans"/>
                <w:sz w:val="22"/>
                <w:szCs w:val="22"/>
              </w:rPr>
            </w:pPr>
          </w:p>
          <w:p w14:paraId="60AEAC91" w14:textId="77777777" w:rsidR="00617942" w:rsidRPr="0033010C" w:rsidRDefault="00617942" w:rsidP="00617942">
            <w:pPr>
              <w:spacing w:line="237" w:lineRule="auto"/>
              <w:ind w:right="120"/>
              <w:rPr>
                <w:rFonts w:ascii="Open Sans" w:eastAsia="Arial" w:hAnsi="Open Sans" w:cs="Open Sans"/>
                <w:sz w:val="22"/>
                <w:szCs w:val="22"/>
              </w:rPr>
            </w:pPr>
          </w:p>
          <w:p w14:paraId="706E2A5D" w14:textId="4966328C" w:rsidR="00D36601" w:rsidRPr="0033010C" w:rsidRDefault="00617942" w:rsidP="00617942">
            <w:pPr>
              <w:spacing w:line="237" w:lineRule="auto"/>
              <w:ind w:right="120"/>
              <w:rPr>
                <w:rFonts w:ascii="Open Sans" w:hAnsi="Open Sans" w:cs="Open Sans"/>
                <w:sz w:val="22"/>
                <w:szCs w:val="22"/>
              </w:rPr>
            </w:pPr>
            <w:r w:rsidRPr="0033010C">
              <w:rPr>
                <w:rFonts w:ascii="Open Sans" w:eastAsia="Arial" w:hAnsi="Open Sans" w:cs="Open Sans"/>
                <w:sz w:val="22"/>
                <w:szCs w:val="22"/>
              </w:rPr>
              <w:t>After the outline presentation, give each student a copy</w:t>
            </w:r>
            <w:r w:rsidRPr="0033010C">
              <w:rPr>
                <w:rFonts w:ascii="Open Sans" w:hAnsi="Open Sans" w:cs="Open Sans"/>
                <w:sz w:val="22"/>
                <w:szCs w:val="22"/>
              </w:rPr>
              <w:t xml:space="preserve"> </w:t>
            </w:r>
            <w:r w:rsidRPr="0033010C">
              <w:rPr>
                <w:rFonts w:ascii="Open Sans" w:eastAsia="Arial" w:hAnsi="Open Sans" w:cs="Open Sans"/>
                <w:sz w:val="22"/>
                <w:szCs w:val="22"/>
              </w:rPr>
              <w:t xml:space="preserve">of the </w:t>
            </w:r>
            <w:r w:rsidRPr="0033010C">
              <w:rPr>
                <w:rFonts w:ascii="Open Sans" w:eastAsia="Arial" w:hAnsi="Open Sans" w:cs="Open Sans"/>
                <w:b/>
                <w:bCs/>
                <w:sz w:val="22"/>
                <w:szCs w:val="22"/>
              </w:rPr>
              <w:t>Copyright</w:t>
            </w:r>
            <w:r w:rsidRPr="0033010C">
              <w:rPr>
                <w:rFonts w:ascii="Open Sans" w:eastAsia="Arial" w:hAnsi="Open Sans" w:cs="Open Sans"/>
                <w:sz w:val="22"/>
                <w:szCs w:val="22"/>
              </w:rPr>
              <w:t xml:space="preserve"> </w:t>
            </w:r>
            <w:r w:rsidRPr="0033010C">
              <w:rPr>
                <w:rFonts w:ascii="Open Sans" w:eastAsia="Arial" w:hAnsi="Open Sans" w:cs="Open Sans"/>
                <w:b/>
                <w:bCs/>
                <w:sz w:val="22"/>
                <w:szCs w:val="22"/>
              </w:rPr>
              <w:t>Assignment</w:t>
            </w:r>
            <w:r w:rsidRPr="0033010C">
              <w:rPr>
                <w:rFonts w:ascii="Open Sans" w:eastAsia="Arial" w:hAnsi="Open Sans" w:cs="Open Sans"/>
                <w:sz w:val="22"/>
                <w:szCs w:val="22"/>
              </w:rPr>
              <w:t>, the</w:t>
            </w:r>
            <w:r w:rsidRPr="0033010C">
              <w:rPr>
                <w:rFonts w:ascii="Open Sans" w:eastAsia="Arial" w:hAnsi="Open Sans" w:cs="Open Sans"/>
                <w:b/>
                <w:bCs/>
                <w:sz w:val="22"/>
                <w:szCs w:val="22"/>
              </w:rPr>
              <w:t xml:space="preserve"> Copyright Assignment Rubric, </w:t>
            </w:r>
            <w:r w:rsidRPr="0033010C">
              <w:rPr>
                <w:rFonts w:ascii="Open Sans" w:eastAsia="Arial" w:hAnsi="Open Sans" w:cs="Open Sans"/>
                <w:sz w:val="22"/>
                <w:szCs w:val="22"/>
              </w:rPr>
              <w:t>and the</w:t>
            </w:r>
            <w:r w:rsidRPr="0033010C">
              <w:rPr>
                <w:rFonts w:ascii="Open Sans" w:eastAsia="Arial" w:hAnsi="Open Sans" w:cs="Open Sans"/>
                <w:b/>
                <w:bCs/>
                <w:sz w:val="22"/>
                <w:szCs w:val="22"/>
              </w:rPr>
              <w:t xml:space="preserve"> Website Validity Checklist </w:t>
            </w:r>
            <w:r w:rsidRPr="0033010C">
              <w:rPr>
                <w:rFonts w:ascii="Open Sans" w:eastAsia="Arial" w:hAnsi="Open Sans" w:cs="Open Sans"/>
                <w:sz w:val="22"/>
                <w:szCs w:val="22"/>
              </w:rPr>
              <w:t>.</w:t>
            </w:r>
            <w:r w:rsidRPr="0033010C">
              <w:rPr>
                <w:rFonts w:ascii="Open Sans" w:eastAsia="Arial" w:hAnsi="Open Sans" w:cs="Open Sans"/>
                <w:b/>
                <w:bCs/>
                <w:sz w:val="22"/>
                <w:szCs w:val="22"/>
              </w:rPr>
              <w:t xml:space="preserve"> </w:t>
            </w:r>
            <w:r w:rsidRPr="0033010C">
              <w:rPr>
                <w:rFonts w:ascii="Open Sans" w:eastAsia="Arial" w:hAnsi="Open Sans" w:cs="Open Sans"/>
                <w:sz w:val="22"/>
                <w:szCs w:val="22"/>
              </w:rPr>
              <w:t>Review all three documents with the students.</w:t>
            </w:r>
          </w:p>
        </w:tc>
      </w:tr>
      <w:tr w:rsidR="00B3350C" w:rsidRPr="0033010C" w14:paraId="07580D23" w14:textId="77777777" w:rsidTr="3BA44086">
        <w:trPr>
          <w:trHeight w:val="27"/>
        </w:trPr>
        <w:tc>
          <w:tcPr>
            <w:tcW w:w="2952" w:type="dxa"/>
            <w:shd w:val="clear" w:color="auto" w:fill="auto"/>
          </w:tcPr>
          <w:p w14:paraId="78EDFD65" w14:textId="6CEB2645" w:rsidR="00B3350C" w:rsidRPr="0033010C" w:rsidRDefault="3BA44086" w:rsidP="3BA44086">
            <w:pPr>
              <w:jc w:val="center"/>
              <w:rPr>
                <w:rFonts w:ascii="Open Sans" w:hAnsi="Open Sans" w:cs="Open Sans"/>
                <w:b/>
                <w:bCs/>
                <w:sz w:val="22"/>
                <w:szCs w:val="22"/>
              </w:rPr>
            </w:pPr>
            <w:r w:rsidRPr="0033010C">
              <w:rPr>
                <w:rFonts w:ascii="Open Sans" w:hAnsi="Open Sans" w:cs="Open Sans"/>
                <w:b/>
                <w:bCs/>
                <w:sz w:val="22"/>
                <w:szCs w:val="22"/>
              </w:rPr>
              <w:lastRenderedPageBreak/>
              <w:t>Guided Practice *</w:t>
            </w:r>
          </w:p>
        </w:tc>
        <w:tc>
          <w:tcPr>
            <w:tcW w:w="7848" w:type="dxa"/>
            <w:gridSpan w:val="2"/>
            <w:shd w:val="clear" w:color="auto" w:fill="auto"/>
          </w:tcPr>
          <w:p w14:paraId="6C45397A" w14:textId="68C33A84" w:rsidR="00D108B7" w:rsidRPr="0033010C" w:rsidRDefault="00D108B7" w:rsidP="00D108B7">
            <w:pPr>
              <w:numPr>
                <w:ilvl w:val="0"/>
                <w:numId w:val="18"/>
              </w:numPr>
              <w:ind w:left="342" w:right="360" w:hanging="343"/>
              <w:rPr>
                <w:rFonts w:ascii="Open Sans" w:eastAsia="Arial" w:hAnsi="Open Sans" w:cs="Open Sans"/>
                <w:sz w:val="22"/>
                <w:szCs w:val="22"/>
              </w:rPr>
            </w:pPr>
            <w:r w:rsidRPr="0033010C">
              <w:rPr>
                <w:rFonts w:ascii="Open Sans" w:eastAsia="Arial" w:hAnsi="Open Sans" w:cs="Open Sans"/>
                <w:sz w:val="22"/>
                <w:szCs w:val="22"/>
              </w:rPr>
              <w:t>Students will answer questions and participate in class discussion as instructor gives presentation.</w:t>
            </w:r>
          </w:p>
          <w:p w14:paraId="5D1EF2DE" w14:textId="4ABC59BF" w:rsidR="00CF2E7E" w:rsidRPr="0033010C" w:rsidRDefault="00D108B7" w:rsidP="00D108B7">
            <w:pPr>
              <w:numPr>
                <w:ilvl w:val="0"/>
                <w:numId w:val="18"/>
              </w:numPr>
              <w:ind w:left="342" w:hanging="343"/>
              <w:rPr>
                <w:rFonts w:ascii="Open Sans" w:eastAsia="Arial" w:hAnsi="Open Sans" w:cs="Open Sans"/>
                <w:sz w:val="22"/>
                <w:szCs w:val="22"/>
              </w:rPr>
            </w:pPr>
            <w:r w:rsidRPr="0033010C">
              <w:rPr>
                <w:rFonts w:ascii="Open Sans" w:eastAsia="Arial" w:hAnsi="Open Sans" w:cs="Open Sans"/>
                <w:sz w:val="22"/>
                <w:szCs w:val="22"/>
              </w:rPr>
              <w:t>Students will fill in their organizers as the outline and terms are covered.</w:t>
            </w:r>
          </w:p>
        </w:tc>
      </w:tr>
      <w:tr w:rsidR="00B3350C" w:rsidRPr="0033010C" w14:paraId="2BB1B0A1" w14:textId="77777777" w:rsidTr="3BA44086">
        <w:trPr>
          <w:trHeight w:val="395"/>
        </w:trPr>
        <w:tc>
          <w:tcPr>
            <w:tcW w:w="2952" w:type="dxa"/>
            <w:shd w:val="clear" w:color="auto" w:fill="auto"/>
          </w:tcPr>
          <w:p w14:paraId="1388253E" w14:textId="6EA2F42B" w:rsidR="00B3350C" w:rsidRPr="0033010C" w:rsidRDefault="3BA44086" w:rsidP="3BA44086">
            <w:pPr>
              <w:jc w:val="center"/>
              <w:rPr>
                <w:rFonts w:ascii="Open Sans" w:hAnsi="Open Sans" w:cs="Open Sans"/>
                <w:b/>
                <w:bCs/>
                <w:sz w:val="22"/>
                <w:szCs w:val="22"/>
              </w:rPr>
            </w:pPr>
            <w:r w:rsidRPr="0033010C">
              <w:rPr>
                <w:rFonts w:ascii="Open Sans" w:hAnsi="Open Sans" w:cs="Open Sans"/>
                <w:b/>
                <w:bCs/>
                <w:sz w:val="22"/>
                <w:szCs w:val="22"/>
              </w:rPr>
              <w:t>Independent Practice/Laboratory Experience/Differentiated Activities *</w:t>
            </w:r>
          </w:p>
        </w:tc>
        <w:tc>
          <w:tcPr>
            <w:tcW w:w="7848" w:type="dxa"/>
            <w:gridSpan w:val="2"/>
            <w:shd w:val="clear" w:color="auto" w:fill="auto"/>
          </w:tcPr>
          <w:p w14:paraId="69097A9C" w14:textId="0F29B5A8" w:rsidR="00CF2E7E" w:rsidRPr="0033010C" w:rsidRDefault="00D108B7" w:rsidP="00D108B7">
            <w:pPr>
              <w:rPr>
                <w:rFonts w:ascii="Open Sans" w:hAnsi="Open Sans" w:cs="Open Sans"/>
                <w:sz w:val="22"/>
                <w:szCs w:val="22"/>
              </w:rPr>
            </w:pPr>
            <w:r w:rsidRPr="0033010C">
              <w:rPr>
                <w:rFonts w:ascii="Open Sans" w:eastAsia="Arial" w:hAnsi="Open Sans" w:cs="Open Sans"/>
                <w:sz w:val="22"/>
                <w:szCs w:val="22"/>
              </w:rPr>
              <w:t xml:space="preserve">Students will complete the </w:t>
            </w:r>
            <w:r w:rsidRPr="0033010C">
              <w:rPr>
                <w:rFonts w:ascii="Open Sans" w:eastAsia="Arial" w:hAnsi="Open Sans" w:cs="Open Sans"/>
                <w:b/>
                <w:bCs/>
                <w:sz w:val="22"/>
                <w:szCs w:val="22"/>
              </w:rPr>
              <w:t>Copyright Assignment</w:t>
            </w:r>
            <w:r w:rsidRPr="0033010C">
              <w:rPr>
                <w:rFonts w:ascii="Open Sans" w:eastAsia="Arial" w:hAnsi="Open Sans" w:cs="Open Sans"/>
                <w:sz w:val="22"/>
                <w:szCs w:val="22"/>
              </w:rPr>
              <w:t>.</w:t>
            </w:r>
          </w:p>
        </w:tc>
      </w:tr>
      <w:tr w:rsidR="00B3350C" w:rsidRPr="0033010C" w14:paraId="50863A81" w14:textId="77777777" w:rsidTr="3BA44086">
        <w:tc>
          <w:tcPr>
            <w:tcW w:w="2952" w:type="dxa"/>
            <w:shd w:val="clear" w:color="auto" w:fill="auto"/>
          </w:tcPr>
          <w:p w14:paraId="3E48F608" w14:textId="5EE824C9" w:rsidR="00B3350C"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lastRenderedPageBreak/>
              <w:t>Lesson Closure</w:t>
            </w:r>
          </w:p>
        </w:tc>
        <w:tc>
          <w:tcPr>
            <w:tcW w:w="7848" w:type="dxa"/>
            <w:gridSpan w:val="2"/>
            <w:shd w:val="clear" w:color="auto" w:fill="auto"/>
          </w:tcPr>
          <w:p w14:paraId="6BF9C3F8" w14:textId="77777777" w:rsidR="00D108B7" w:rsidRPr="0033010C" w:rsidRDefault="00D108B7" w:rsidP="00D108B7">
            <w:pPr>
              <w:spacing w:line="243" w:lineRule="exact"/>
              <w:rPr>
                <w:rFonts w:ascii="Open Sans" w:hAnsi="Open Sans" w:cs="Open Sans"/>
                <w:sz w:val="22"/>
                <w:szCs w:val="22"/>
              </w:rPr>
            </w:pPr>
            <w:r w:rsidRPr="0033010C">
              <w:rPr>
                <w:rFonts w:ascii="Open Sans" w:eastAsia="Arial" w:hAnsi="Open Sans" w:cs="Open Sans"/>
                <w:sz w:val="22"/>
                <w:szCs w:val="22"/>
              </w:rPr>
              <w:t>Give the students four minutes to write down what they believe are the most</w:t>
            </w:r>
            <w:r w:rsidRPr="0033010C">
              <w:rPr>
                <w:rFonts w:ascii="Open Sans" w:hAnsi="Open Sans" w:cs="Open Sans"/>
                <w:sz w:val="22"/>
                <w:szCs w:val="22"/>
              </w:rPr>
              <w:t xml:space="preserve"> </w:t>
            </w:r>
            <w:r w:rsidRPr="0033010C">
              <w:rPr>
                <w:rFonts w:ascii="Open Sans" w:eastAsia="Arial" w:hAnsi="Open Sans" w:cs="Open Sans"/>
                <w:sz w:val="22"/>
                <w:szCs w:val="22"/>
              </w:rPr>
              <w:t>important points given in the lesson. Collect their papers and randomly read the</w:t>
            </w:r>
            <w:r w:rsidRPr="0033010C">
              <w:rPr>
                <w:rFonts w:ascii="Open Sans" w:hAnsi="Open Sans" w:cs="Open Sans"/>
                <w:sz w:val="22"/>
                <w:szCs w:val="22"/>
              </w:rPr>
              <w:t xml:space="preserve"> </w:t>
            </w:r>
            <w:r w:rsidRPr="0033010C">
              <w:rPr>
                <w:rFonts w:ascii="Open Sans" w:eastAsia="Arial" w:hAnsi="Open Sans" w:cs="Open Sans"/>
                <w:sz w:val="22"/>
                <w:szCs w:val="22"/>
              </w:rPr>
              <w:t>comments. Read a variety of the points. Ask what important points were left out.</w:t>
            </w:r>
          </w:p>
          <w:p w14:paraId="101353E5" w14:textId="67DFE605" w:rsidR="00B3350C" w:rsidRPr="0033010C" w:rsidRDefault="00D108B7" w:rsidP="00D108B7">
            <w:pPr>
              <w:spacing w:before="120" w:after="120"/>
              <w:rPr>
                <w:rFonts w:ascii="Open Sans" w:hAnsi="Open Sans" w:cs="Open Sans"/>
                <w:sz w:val="22"/>
                <w:szCs w:val="22"/>
              </w:rPr>
            </w:pPr>
            <w:r w:rsidRPr="0033010C">
              <w:rPr>
                <w:rFonts w:ascii="Open Sans" w:eastAsia="Arial" w:hAnsi="Open Sans" w:cs="Open Sans"/>
                <w:sz w:val="22"/>
                <w:szCs w:val="22"/>
              </w:rPr>
              <w:t>Add any major points that may have not been included.</w:t>
            </w:r>
          </w:p>
        </w:tc>
      </w:tr>
      <w:tr w:rsidR="00B3350C" w:rsidRPr="0033010C" w14:paraId="09F5B5CB" w14:textId="77777777" w:rsidTr="3BA44086">
        <w:trPr>
          <w:trHeight w:val="135"/>
        </w:trPr>
        <w:tc>
          <w:tcPr>
            <w:tcW w:w="2952" w:type="dxa"/>
            <w:shd w:val="clear" w:color="auto" w:fill="auto"/>
          </w:tcPr>
          <w:p w14:paraId="5374FB7C" w14:textId="669D2848" w:rsidR="0080201D"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t>Summative/End of Lesson Assessment *</w:t>
            </w:r>
          </w:p>
          <w:p w14:paraId="6CEEAD70" w14:textId="12A5B6A4" w:rsidR="00B3350C" w:rsidRPr="0033010C" w:rsidRDefault="0080201D" w:rsidP="0080201D">
            <w:pPr>
              <w:tabs>
                <w:tab w:val="left" w:pos="2820"/>
              </w:tabs>
              <w:rPr>
                <w:rFonts w:ascii="Open Sans" w:hAnsi="Open Sans" w:cs="Open Sans"/>
                <w:sz w:val="22"/>
                <w:szCs w:val="22"/>
              </w:rPr>
            </w:pPr>
            <w:r w:rsidRPr="0033010C">
              <w:rPr>
                <w:rFonts w:ascii="Open Sans" w:hAnsi="Open Sans" w:cs="Open Sans"/>
                <w:sz w:val="22"/>
                <w:szCs w:val="22"/>
              </w:rPr>
              <w:tab/>
            </w:r>
          </w:p>
        </w:tc>
        <w:tc>
          <w:tcPr>
            <w:tcW w:w="7848" w:type="dxa"/>
            <w:gridSpan w:val="2"/>
            <w:shd w:val="clear" w:color="auto" w:fill="auto"/>
          </w:tcPr>
          <w:p w14:paraId="187316B2" w14:textId="77777777" w:rsidR="00CF2E7E" w:rsidRPr="0033010C" w:rsidRDefault="00D108B7" w:rsidP="00D108B7">
            <w:pPr>
              <w:spacing w:before="120" w:after="120"/>
              <w:rPr>
                <w:rFonts w:ascii="Open Sans" w:eastAsia="Arial" w:hAnsi="Open Sans" w:cs="Open Sans"/>
                <w:b/>
                <w:bCs/>
                <w:sz w:val="22"/>
                <w:szCs w:val="22"/>
              </w:rPr>
            </w:pPr>
            <w:r w:rsidRPr="0033010C">
              <w:rPr>
                <w:rFonts w:ascii="Open Sans" w:eastAsia="Arial" w:hAnsi="Open Sans" w:cs="Open Sans"/>
                <w:b/>
                <w:bCs/>
                <w:sz w:val="22"/>
                <w:szCs w:val="22"/>
              </w:rPr>
              <w:t>Informal Assessment</w:t>
            </w:r>
          </w:p>
          <w:p w14:paraId="444344B7" w14:textId="77777777" w:rsidR="00D108B7" w:rsidRPr="0033010C" w:rsidRDefault="00D108B7" w:rsidP="00D108B7">
            <w:pPr>
              <w:pStyle w:val="ListParagraph"/>
              <w:numPr>
                <w:ilvl w:val="0"/>
                <w:numId w:val="19"/>
              </w:numPr>
              <w:spacing w:before="120" w:after="120"/>
              <w:rPr>
                <w:rFonts w:ascii="Open Sans" w:hAnsi="Open Sans" w:cs="Open Sans"/>
                <w:color w:val="333333"/>
                <w:sz w:val="22"/>
                <w:szCs w:val="22"/>
              </w:rPr>
            </w:pPr>
            <w:r w:rsidRPr="0033010C">
              <w:rPr>
                <w:rFonts w:ascii="Open Sans" w:eastAsia="Arial" w:hAnsi="Open Sans" w:cs="Open Sans"/>
                <w:sz w:val="22"/>
                <w:szCs w:val="22"/>
              </w:rPr>
              <w:t>The instructor will monitor the class during the presentation and questions to</w:t>
            </w:r>
            <w:r w:rsidRPr="0033010C">
              <w:rPr>
                <w:rFonts w:ascii="Open Sans" w:hAnsi="Open Sans" w:cs="Open Sans"/>
                <w:sz w:val="22"/>
                <w:szCs w:val="22"/>
              </w:rPr>
              <w:t xml:space="preserve"> </w:t>
            </w:r>
            <w:r w:rsidRPr="0033010C">
              <w:rPr>
                <w:rFonts w:ascii="Open Sans" w:eastAsia="Arial" w:hAnsi="Open Sans" w:cs="Open Sans"/>
                <w:sz w:val="22"/>
                <w:szCs w:val="22"/>
              </w:rPr>
              <w:t>determine understanding and will redirect/reteach as needed.</w:t>
            </w:r>
          </w:p>
          <w:p w14:paraId="02CD8050" w14:textId="77777777" w:rsidR="00D108B7" w:rsidRPr="0033010C" w:rsidRDefault="00D108B7" w:rsidP="00D108B7">
            <w:pPr>
              <w:pStyle w:val="ListParagraph"/>
              <w:numPr>
                <w:ilvl w:val="0"/>
                <w:numId w:val="19"/>
              </w:numPr>
              <w:spacing w:before="120" w:after="120"/>
              <w:rPr>
                <w:rFonts w:ascii="Open Sans" w:hAnsi="Open Sans" w:cs="Open Sans"/>
                <w:color w:val="333333"/>
                <w:sz w:val="22"/>
                <w:szCs w:val="22"/>
              </w:rPr>
            </w:pPr>
            <w:r w:rsidRPr="0033010C">
              <w:rPr>
                <w:rFonts w:ascii="Open Sans" w:eastAsia="Arial" w:hAnsi="Open Sans" w:cs="Open Sans"/>
                <w:sz w:val="22"/>
                <w:szCs w:val="22"/>
              </w:rPr>
              <w:t>The instructor will circle through the class and monitor each student’s progress as</w:t>
            </w:r>
            <w:r w:rsidRPr="0033010C">
              <w:rPr>
                <w:rFonts w:ascii="Open Sans" w:hAnsi="Open Sans" w:cs="Open Sans"/>
                <w:sz w:val="22"/>
                <w:szCs w:val="22"/>
              </w:rPr>
              <w:t xml:space="preserve"> </w:t>
            </w:r>
            <w:r w:rsidRPr="0033010C">
              <w:rPr>
                <w:rFonts w:ascii="Open Sans" w:eastAsia="Arial" w:hAnsi="Open Sans" w:cs="Open Sans"/>
                <w:sz w:val="22"/>
                <w:szCs w:val="22"/>
              </w:rPr>
              <w:t xml:space="preserve">they complete the </w:t>
            </w:r>
            <w:r w:rsidRPr="0033010C">
              <w:rPr>
                <w:rFonts w:ascii="Open Sans" w:eastAsia="Arial" w:hAnsi="Open Sans" w:cs="Open Sans"/>
                <w:b/>
                <w:bCs/>
                <w:sz w:val="22"/>
                <w:szCs w:val="22"/>
              </w:rPr>
              <w:t>Copyright Assignment</w:t>
            </w:r>
            <w:r w:rsidRPr="0033010C">
              <w:rPr>
                <w:rFonts w:ascii="Open Sans" w:eastAsia="Arial" w:hAnsi="Open Sans" w:cs="Open Sans"/>
                <w:sz w:val="22"/>
                <w:szCs w:val="22"/>
              </w:rPr>
              <w:t>. The instructor will redirect/reteach as</w:t>
            </w:r>
            <w:r w:rsidRPr="0033010C">
              <w:rPr>
                <w:rFonts w:ascii="Open Sans" w:hAnsi="Open Sans" w:cs="Open Sans"/>
                <w:sz w:val="22"/>
                <w:szCs w:val="22"/>
              </w:rPr>
              <w:t xml:space="preserve"> </w:t>
            </w:r>
            <w:r w:rsidRPr="0033010C">
              <w:rPr>
                <w:rFonts w:ascii="Open Sans" w:eastAsia="Arial" w:hAnsi="Open Sans" w:cs="Open Sans"/>
                <w:sz w:val="22"/>
                <w:szCs w:val="22"/>
              </w:rPr>
              <w:t>needed.</w:t>
            </w:r>
          </w:p>
          <w:p w14:paraId="6AF5BDEA" w14:textId="77777777" w:rsidR="00D108B7" w:rsidRPr="0033010C" w:rsidRDefault="00D108B7" w:rsidP="00D108B7">
            <w:pPr>
              <w:spacing w:before="120" w:after="120"/>
              <w:rPr>
                <w:rFonts w:ascii="Open Sans" w:eastAsia="Arial" w:hAnsi="Open Sans" w:cs="Open Sans"/>
                <w:b/>
                <w:bCs/>
                <w:sz w:val="22"/>
                <w:szCs w:val="22"/>
              </w:rPr>
            </w:pPr>
            <w:r w:rsidRPr="0033010C">
              <w:rPr>
                <w:rFonts w:ascii="Open Sans" w:eastAsia="Arial" w:hAnsi="Open Sans" w:cs="Open Sans"/>
                <w:b/>
                <w:bCs/>
                <w:sz w:val="22"/>
                <w:szCs w:val="22"/>
              </w:rPr>
              <w:t>Formal Assessment</w:t>
            </w:r>
          </w:p>
          <w:p w14:paraId="4CB6555D" w14:textId="01A1BF19" w:rsidR="00D108B7" w:rsidRPr="0033010C" w:rsidRDefault="00D108B7" w:rsidP="00D108B7">
            <w:pPr>
              <w:pStyle w:val="ListParagraph"/>
              <w:numPr>
                <w:ilvl w:val="0"/>
                <w:numId w:val="20"/>
              </w:numPr>
              <w:spacing w:before="120" w:after="120"/>
              <w:rPr>
                <w:rFonts w:ascii="Open Sans" w:hAnsi="Open Sans" w:cs="Open Sans"/>
                <w:color w:val="333333"/>
                <w:sz w:val="22"/>
                <w:szCs w:val="22"/>
              </w:rPr>
            </w:pPr>
            <w:r w:rsidRPr="0033010C">
              <w:rPr>
                <w:rFonts w:ascii="Open Sans" w:eastAsia="Arial" w:hAnsi="Open Sans" w:cs="Open Sans"/>
                <w:sz w:val="22"/>
                <w:szCs w:val="22"/>
              </w:rPr>
              <w:t xml:space="preserve">The instructor will grade the </w:t>
            </w:r>
            <w:r w:rsidRPr="0033010C">
              <w:rPr>
                <w:rFonts w:ascii="Open Sans" w:eastAsia="Arial" w:hAnsi="Open Sans" w:cs="Open Sans"/>
                <w:b/>
                <w:bCs/>
                <w:sz w:val="22"/>
                <w:szCs w:val="22"/>
              </w:rPr>
              <w:t>Copyright Assignment</w:t>
            </w:r>
            <w:r w:rsidRPr="0033010C">
              <w:rPr>
                <w:rFonts w:ascii="Open Sans" w:eastAsia="Arial" w:hAnsi="Open Sans" w:cs="Open Sans"/>
                <w:sz w:val="22"/>
                <w:szCs w:val="22"/>
              </w:rPr>
              <w:t xml:space="preserve"> using the </w:t>
            </w:r>
            <w:r w:rsidRPr="0033010C">
              <w:rPr>
                <w:rFonts w:ascii="Open Sans" w:eastAsia="Arial" w:hAnsi="Open Sans" w:cs="Open Sans"/>
                <w:b/>
                <w:bCs/>
                <w:sz w:val="22"/>
                <w:szCs w:val="22"/>
              </w:rPr>
              <w:t>Copyright Assignment Rubric</w:t>
            </w:r>
            <w:r w:rsidRPr="0033010C">
              <w:rPr>
                <w:rFonts w:ascii="Open Sans" w:eastAsia="Arial" w:hAnsi="Open Sans" w:cs="Open Sans"/>
                <w:sz w:val="22"/>
                <w:szCs w:val="22"/>
              </w:rPr>
              <w:t>.</w:t>
            </w:r>
          </w:p>
        </w:tc>
      </w:tr>
      <w:tr w:rsidR="00B3350C" w:rsidRPr="0033010C" w14:paraId="02913EF1" w14:textId="77777777" w:rsidTr="3BA44086">
        <w:trPr>
          <w:trHeight w:val="135"/>
        </w:trPr>
        <w:tc>
          <w:tcPr>
            <w:tcW w:w="2952" w:type="dxa"/>
            <w:shd w:val="clear" w:color="auto" w:fill="auto"/>
          </w:tcPr>
          <w:p w14:paraId="41D13A34" w14:textId="6E8EF98B" w:rsidR="00B3350C"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t>References/Resources/</w:t>
            </w:r>
          </w:p>
          <w:p w14:paraId="324BDA87" w14:textId="561844C8" w:rsidR="00B3350C"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t>Teacher Preparation</w:t>
            </w:r>
          </w:p>
        </w:tc>
        <w:tc>
          <w:tcPr>
            <w:tcW w:w="7848" w:type="dxa"/>
            <w:gridSpan w:val="2"/>
            <w:shd w:val="clear" w:color="auto" w:fill="auto"/>
          </w:tcPr>
          <w:p w14:paraId="230B4636" w14:textId="77777777" w:rsidR="00B3350C" w:rsidRPr="0033010C" w:rsidRDefault="00B3350C" w:rsidP="00DC4B23">
            <w:pPr>
              <w:spacing w:before="120" w:after="120"/>
              <w:rPr>
                <w:rFonts w:ascii="Open Sans" w:hAnsi="Open Sans" w:cs="Open Sans"/>
                <w:color w:val="FF0000"/>
                <w:sz w:val="22"/>
                <w:szCs w:val="22"/>
              </w:rPr>
            </w:pPr>
          </w:p>
        </w:tc>
      </w:tr>
      <w:tr w:rsidR="00B3350C" w:rsidRPr="0033010C" w14:paraId="3B5D5C31" w14:textId="77777777" w:rsidTr="3BA44086">
        <w:trPr>
          <w:trHeight w:val="135"/>
        </w:trPr>
        <w:tc>
          <w:tcPr>
            <w:tcW w:w="10800" w:type="dxa"/>
            <w:gridSpan w:val="3"/>
            <w:shd w:val="clear" w:color="auto" w:fill="D9D9D9" w:themeFill="background1" w:themeFillShade="D9"/>
          </w:tcPr>
          <w:p w14:paraId="1928554E" w14:textId="77777777" w:rsidR="00B3350C"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t>Additional Required Components</w:t>
            </w:r>
          </w:p>
        </w:tc>
      </w:tr>
      <w:tr w:rsidR="00B3350C" w:rsidRPr="0033010C" w14:paraId="17A4CF5D" w14:textId="77777777" w:rsidTr="3BA44086">
        <w:trPr>
          <w:trHeight w:val="485"/>
        </w:trPr>
        <w:tc>
          <w:tcPr>
            <w:tcW w:w="2952" w:type="dxa"/>
            <w:shd w:val="clear" w:color="auto" w:fill="auto"/>
          </w:tcPr>
          <w:p w14:paraId="07A69FE4" w14:textId="4678019B" w:rsidR="00B3350C"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t>English Language Proficiency Standards (ELPS) Strategies</w:t>
            </w:r>
          </w:p>
        </w:tc>
        <w:tc>
          <w:tcPr>
            <w:tcW w:w="7848" w:type="dxa"/>
            <w:gridSpan w:val="2"/>
            <w:shd w:val="clear" w:color="auto" w:fill="auto"/>
          </w:tcPr>
          <w:p w14:paraId="1E50AA5F" w14:textId="77777777" w:rsidR="00B3350C" w:rsidRPr="0033010C" w:rsidRDefault="00B3350C" w:rsidP="00DC4B23">
            <w:pPr>
              <w:spacing w:before="120" w:after="120"/>
              <w:rPr>
                <w:rFonts w:ascii="Open Sans" w:hAnsi="Open Sans" w:cs="Open Sans"/>
                <w:sz w:val="22"/>
                <w:szCs w:val="22"/>
              </w:rPr>
            </w:pPr>
          </w:p>
        </w:tc>
      </w:tr>
      <w:tr w:rsidR="00B3350C" w:rsidRPr="0033010C" w14:paraId="13D42D07" w14:textId="77777777" w:rsidTr="3BA44086">
        <w:trPr>
          <w:trHeight w:val="737"/>
        </w:trPr>
        <w:tc>
          <w:tcPr>
            <w:tcW w:w="2952" w:type="dxa"/>
            <w:shd w:val="clear" w:color="auto" w:fill="auto"/>
          </w:tcPr>
          <w:p w14:paraId="28B3D5E3" w14:textId="0171714D" w:rsidR="00B3350C" w:rsidRPr="0033010C" w:rsidRDefault="00B3350C"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t>College and Career Readiness Connection</w:t>
            </w:r>
            <w:r w:rsidR="00A3064F" w:rsidRPr="0033010C">
              <w:rPr>
                <w:rStyle w:val="FootnoteReference"/>
                <w:rFonts w:ascii="Open Sans" w:hAnsi="Open Sans" w:cs="Open Sans"/>
                <w:b/>
                <w:bCs/>
                <w:sz w:val="22"/>
                <w:szCs w:val="22"/>
              </w:rPr>
              <w:footnoteReference w:id="1"/>
            </w:r>
          </w:p>
        </w:tc>
        <w:tc>
          <w:tcPr>
            <w:tcW w:w="7848" w:type="dxa"/>
            <w:gridSpan w:val="2"/>
            <w:shd w:val="clear" w:color="auto" w:fill="auto"/>
          </w:tcPr>
          <w:p w14:paraId="16213AA9" w14:textId="77777777" w:rsidR="00B3350C" w:rsidRPr="0033010C" w:rsidRDefault="00B3350C" w:rsidP="00DC4B23">
            <w:pPr>
              <w:spacing w:before="120" w:after="120"/>
              <w:rPr>
                <w:rFonts w:ascii="Open Sans" w:hAnsi="Open Sans" w:cs="Open Sans"/>
                <w:sz w:val="22"/>
                <w:szCs w:val="22"/>
              </w:rPr>
            </w:pPr>
          </w:p>
        </w:tc>
      </w:tr>
      <w:tr w:rsidR="00B3350C" w:rsidRPr="0033010C" w14:paraId="4716FB8D" w14:textId="77777777" w:rsidTr="3BA44086">
        <w:trPr>
          <w:trHeight w:val="135"/>
        </w:trPr>
        <w:tc>
          <w:tcPr>
            <w:tcW w:w="10800" w:type="dxa"/>
            <w:gridSpan w:val="3"/>
            <w:shd w:val="clear" w:color="auto" w:fill="D9D9D9" w:themeFill="background1" w:themeFillShade="D9"/>
          </w:tcPr>
          <w:p w14:paraId="4DD031E5" w14:textId="77777777" w:rsidR="00B3350C"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t>Recommended Strategies</w:t>
            </w:r>
          </w:p>
        </w:tc>
      </w:tr>
      <w:tr w:rsidR="00B3350C" w:rsidRPr="0033010C" w14:paraId="15010D4A" w14:textId="77777777" w:rsidTr="3BA44086">
        <w:trPr>
          <w:trHeight w:val="512"/>
        </w:trPr>
        <w:tc>
          <w:tcPr>
            <w:tcW w:w="2952" w:type="dxa"/>
            <w:shd w:val="clear" w:color="auto" w:fill="auto"/>
          </w:tcPr>
          <w:p w14:paraId="57BD3680" w14:textId="519E0340" w:rsidR="00B3350C"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t>Reading Strategies</w:t>
            </w:r>
          </w:p>
        </w:tc>
        <w:tc>
          <w:tcPr>
            <w:tcW w:w="7848" w:type="dxa"/>
            <w:gridSpan w:val="2"/>
            <w:shd w:val="clear" w:color="auto" w:fill="auto"/>
          </w:tcPr>
          <w:p w14:paraId="10E0A405" w14:textId="77777777" w:rsidR="00B3350C" w:rsidRPr="0033010C" w:rsidRDefault="00B3350C" w:rsidP="00DC4B23">
            <w:pPr>
              <w:spacing w:before="120" w:after="120"/>
              <w:rPr>
                <w:rFonts w:ascii="Open Sans" w:hAnsi="Open Sans" w:cs="Open Sans"/>
                <w:sz w:val="22"/>
                <w:szCs w:val="22"/>
              </w:rPr>
            </w:pPr>
          </w:p>
        </w:tc>
      </w:tr>
      <w:tr w:rsidR="00B3350C" w:rsidRPr="0033010C" w14:paraId="1B8F084A" w14:textId="77777777" w:rsidTr="3BA44086">
        <w:trPr>
          <w:trHeight w:val="530"/>
        </w:trPr>
        <w:tc>
          <w:tcPr>
            <w:tcW w:w="2952" w:type="dxa"/>
            <w:shd w:val="clear" w:color="auto" w:fill="auto"/>
          </w:tcPr>
          <w:p w14:paraId="64678F92" w14:textId="35EF84B8" w:rsidR="00B3350C"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t>Quotes</w:t>
            </w:r>
          </w:p>
        </w:tc>
        <w:tc>
          <w:tcPr>
            <w:tcW w:w="7848" w:type="dxa"/>
            <w:gridSpan w:val="2"/>
            <w:shd w:val="clear" w:color="auto" w:fill="auto"/>
          </w:tcPr>
          <w:p w14:paraId="73FBBD03" w14:textId="77777777" w:rsidR="00B3350C" w:rsidRPr="0033010C" w:rsidRDefault="00B3350C" w:rsidP="00DC4B23">
            <w:pPr>
              <w:spacing w:before="120" w:after="120"/>
              <w:rPr>
                <w:rFonts w:ascii="Open Sans" w:hAnsi="Open Sans" w:cs="Open Sans"/>
                <w:sz w:val="22"/>
                <w:szCs w:val="22"/>
              </w:rPr>
            </w:pPr>
          </w:p>
        </w:tc>
      </w:tr>
      <w:tr w:rsidR="00B3350C" w:rsidRPr="0033010C" w14:paraId="01ABF569" w14:textId="77777777" w:rsidTr="3BA44086">
        <w:trPr>
          <w:trHeight w:val="1160"/>
        </w:trPr>
        <w:tc>
          <w:tcPr>
            <w:tcW w:w="2952" w:type="dxa"/>
            <w:shd w:val="clear" w:color="auto" w:fill="auto"/>
          </w:tcPr>
          <w:p w14:paraId="593DBD72" w14:textId="40C351D9" w:rsidR="00B3350C" w:rsidRPr="0033010C" w:rsidRDefault="3BA44086" w:rsidP="3BA44086">
            <w:pPr>
              <w:jc w:val="center"/>
              <w:rPr>
                <w:rFonts w:ascii="Open Sans" w:hAnsi="Open Sans" w:cs="Open Sans"/>
                <w:b/>
                <w:bCs/>
                <w:sz w:val="22"/>
                <w:szCs w:val="22"/>
              </w:rPr>
            </w:pPr>
            <w:r w:rsidRPr="0033010C">
              <w:rPr>
                <w:rFonts w:ascii="Open Sans" w:hAnsi="Open Sans" w:cs="Open Sans"/>
                <w:b/>
                <w:bCs/>
                <w:sz w:val="22"/>
                <w:szCs w:val="22"/>
              </w:rPr>
              <w:t>Multimedia/Visual Strategy</w:t>
            </w:r>
          </w:p>
          <w:p w14:paraId="3099B1F4" w14:textId="74E6B804" w:rsidR="00B3350C" w:rsidRPr="0033010C" w:rsidRDefault="3BA44086" w:rsidP="3BA44086">
            <w:pPr>
              <w:jc w:val="center"/>
              <w:rPr>
                <w:rFonts w:ascii="Open Sans" w:hAnsi="Open Sans" w:cs="Open Sans"/>
                <w:b/>
                <w:bCs/>
                <w:sz w:val="22"/>
                <w:szCs w:val="22"/>
              </w:rPr>
            </w:pPr>
            <w:r w:rsidRPr="0033010C">
              <w:rPr>
                <w:rFonts w:ascii="Open Sans" w:hAnsi="Open Sans" w:cs="Open Sans"/>
                <w:b/>
                <w:bCs/>
                <w:sz w:val="22"/>
                <w:szCs w:val="22"/>
              </w:rPr>
              <w:lastRenderedPageBreak/>
              <w:t>Presentation Slides + One Additional Technology Connection</w:t>
            </w:r>
          </w:p>
        </w:tc>
        <w:tc>
          <w:tcPr>
            <w:tcW w:w="7848" w:type="dxa"/>
            <w:gridSpan w:val="2"/>
            <w:shd w:val="clear" w:color="auto" w:fill="auto"/>
          </w:tcPr>
          <w:p w14:paraId="134CBAEE" w14:textId="77777777" w:rsidR="00B3350C" w:rsidRPr="0033010C" w:rsidRDefault="00B3350C" w:rsidP="00DC4B23">
            <w:pPr>
              <w:spacing w:before="120" w:after="120"/>
              <w:rPr>
                <w:rFonts w:ascii="Open Sans" w:hAnsi="Open Sans" w:cs="Open Sans"/>
                <w:sz w:val="22"/>
                <w:szCs w:val="22"/>
              </w:rPr>
            </w:pPr>
          </w:p>
        </w:tc>
      </w:tr>
      <w:tr w:rsidR="00B3350C" w:rsidRPr="0033010C" w14:paraId="258F6118" w14:textId="77777777" w:rsidTr="3BA44086">
        <w:tc>
          <w:tcPr>
            <w:tcW w:w="2952" w:type="dxa"/>
            <w:shd w:val="clear" w:color="auto" w:fill="auto"/>
          </w:tcPr>
          <w:p w14:paraId="3CF2726B" w14:textId="66FF7F04" w:rsidR="00B3350C"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t>Graphic Organizers/Handout</w:t>
            </w:r>
          </w:p>
        </w:tc>
        <w:tc>
          <w:tcPr>
            <w:tcW w:w="7848" w:type="dxa"/>
            <w:gridSpan w:val="2"/>
            <w:shd w:val="clear" w:color="auto" w:fill="auto"/>
          </w:tcPr>
          <w:p w14:paraId="3C1C5255" w14:textId="77777777" w:rsidR="00B3350C" w:rsidRPr="0033010C" w:rsidRDefault="00B3350C" w:rsidP="00DC4B23">
            <w:pPr>
              <w:spacing w:before="120" w:after="120"/>
              <w:rPr>
                <w:rFonts w:ascii="Open Sans" w:hAnsi="Open Sans" w:cs="Open Sans"/>
                <w:sz w:val="22"/>
                <w:szCs w:val="22"/>
              </w:rPr>
            </w:pPr>
          </w:p>
        </w:tc>
      </w:tr>
      <w:tr w:rsidR="00B3350C" w:rsidRPr="0033010C" w14:paraId="4E7081C3" w14:textId="77777777" w:rsidTr="3BA44086">
        <w:trPr>
          <w:trHeight w:val="135"/>
        </w:trPr>
        <w:tc>
          <w:tcPr>
            <w:tcW w:w="2952" w:type="dxa"/>
            <w:shd w:val="clear" w:color="auto" w:fill="auto"/>
          </w:tcPr>
          <w:p w14:paraId="088CA3DF" w14:textId="30B7C2ED" w:rsidR="00B3350C" w:rsidRPr="0033010C" w:rsidRDefault="3BA44086" w:rsidP="3BA44086">
            <w:pPr>
              <w:spacing w:before="120"/>
              <w:jc w:val="center"/>
              <w:rPr>
                <w:rFonts w:ascii="Open Sans" w:hAnsi="Open Sans" w:cs="Open Sans"/>
                <w:b/>
                <w:bCs/>
                <w:sz w:val="22"/>
                <w:szCs w:val="22"/>
              </w:rPr>
            </w:pPr>
            <w:r w:rsidRPr="0033010C">
              <w:rPr>
                <w:rFonts w:ascii="Open Sans" w:hAnsi="Open Sans" w:cs="Open Sans"/>
                <w:b/>
                <w:bCs/>
                <w:sz w:val="22"/>
                <w:szCs w:val="22"/>
              </w:rPr>
              <w:t>Writing Strategies</w:t>
            </w:r>
          </w:p>
          <w:p w14:paraId="167766CC" w14:textId="77777777" w:rsidR="00B3350C" w:rsidRPr="0033010C" w:rsidRDefault="3BA44086" w:rsidP="3BA44086">
            <w:pPr>
              <w:spacing w:after="120"/>
              <w:jc w:val="center"/>
              <w:rPr>
                <w:rFonts w:ascii="Open Sans" w:hAnsi="Open Sans" w:cs="Open Sans"/>
                <w:b/>
                <w:bCs/>
                <w:sz w:val="22"/>
                <w:szCs w:val="22"/>
              </w:rPr>
            </w:pPr>
            <w:r w:rsidRPr="0033010C">
              <w:rPr>
                <w:rFonts w:ascii="Open Sans" w:hAnsi="Open Sans" w:cs="Open Sans"/>
                <w:b/>
                <w:bCs/>
                <w:sz w:val="22"/>
                <w:szCs w:val="22"/>
              </w:rPr>
              <w:t>Journal Entries + 1 Additional Writing Strategy</w:t>
            </w:r>
          </w:p>
        </w:tc>
        <w:tc>
          <w:tcPr>
            <w:tcW w:w="7848" w:type="dxa"/>
            <w:gridSpan w:val="2"/>
            <w:shd w:val="clear" w:color="auto" w:fill="auto"/>
          </w:tcPr>
          <w:p w14:paraId="7DAF7034" w14:textId="5F054B20" w:rsidR="00392521" w:rsidRPr="0033010C" w:rsidRDefault="00392521" w:rsidP="00DC4B23">
            <w:pPr>
              <w:spacing w:before="120" w:after="120"/>
              <w:rPr>
                <w:rFonts w:ascii="Open Sans" w:hAnsi="Open Sans" w:cs="Open Sans"/>
                <w:sz w:val="22"/>
                <w:szCs w:val="22"/>
              </w:rPr>
            </w:pPr>
          </w:p>
          <w:p w14:paraId="6920044E" w14:textId="77777777" w:rsidR="00B3350C" w:rsidRPr="0033010C" w:rsidRDefault="00B3350C" w:rsidP="00392521">
            <w:pPr>
              <w:jc w:val="center"/>
              <w:rPr>
                <w:rFonts w:ascii="Open Sans" w:hAnsi="Open Sans" w:cs="Open Sans"/>
                <w:sz w:val="22"/>
                <w:szCs w:val="22"/>
              </w:rPr>
            </w:pPr>
          </w:p>
        </w:tc>
      </w:tr>
      <w:tr w:rsidR="00B3350C" w:rsidRPr="0033010C" w14:paraId="689A5521" w14:textId="77777777" w:rsidTr="3BA44086">
        <w:trPr>
          <w:trHeight w:val="135"/>
        </w:trPr>
        <w:tc>
          <w:tcPr>
            <w:tcW w:w="2952" w:type="dxa"/>
            <w:tcBorders>
              <w:bottom w:val="single" w:sz="4" w:space="0" w:color="000000" w:themeColor="text1"/>
            </w:tcBorders>
            <w:shd w:val="clear" w:color="auto" w:fill="auto"/>
          </w:tcPr>
          <w:p w14:paraId="4D2EEDE1" w14:textId="14BDCEE0" w:rsidR="00B3350C" w:rsidRPr="0033010C" w:rsidRDefault="3BA44086" w:rsidP="3BA44086">
            <w:pPr>
              <w:spacing w:before="120"/>
              <w:jc w:val="center"/>
              <w:rPr>
                <w:rFonts w:ascii="Open Sans" w:hAnsi="Open Sans" w:cs="Open Sans"/>
                <w:b/>
                <w:bCs/>
                <w:sz w:val="22"/>
                <w:szCs w:val="22"/>
              </w:rPr>
            </w:pPr>
            <w:r w:rsidRPr="0033010C">
              <w:rPr>
                <w:rFonts w:ascii="Open Sans" w:hAnsi="Open Sans" w:cs="Open Sans"/>
                <w:b/>
                <w:bCs/>
                <w:sz w:val="22"/>
                <w:szCs w:val="22"/>
              </w:rPr>
              <w:t>Communication</w:t>
            </w:r>
          </w:p>
          <w:p w14:paraId="1C68BAFD" w14:textId="77777777" w:rsidR="00B3350C" w:rsidRPr="0033010C" w:rsidRDefault="3BA44086" w:rsidP="3BA44086">
            <w:pPr>
              <w:spacing w:after="120"/>
              <w:jc w:val="center"/>
              <w:rPr>
                <w:rFonts w:ascii="Open Sans" w:hAnsi="Open Sans" w:cs="Open Sans"/>
                <w:b/>
                <w:bCs/>
                <w:sz w:val="22"/>
                <w:szCs w:val="22"/>
              </w:rPr>
            </w:pPr>
            <w:r w:rsidRPr="0033010C">
              <w:rPr>
                <w:rFonts w:ascii="Open Sans" w:hAnsi="Open Sans" w:cs="Open Sans"/>
                <w:b/>
                <w:bCs/>
                <w:sz w:val="22"/>
                <w:szCs w:val="22"/>
              </w:rPr>
              <w:t>90 Second Speech Topics</w:t>
            </w:r>
          </w:p>
        </w:tc>
        <w:tc>
          <w:tcPr>
            <w:tcW w:w="7848" w:type="dxa"/>
            <w:gridSpan w:val="2"/>
            <w:tcBorders>
              <w:bottom w:val="single" w:sz="4" w:space="0" w:color="000000" w:themeColor="text1"/>
            </w:tcBorders>
            <w:shd w:val="clear" w:color="auto" w:fill="auto"/>
          </w:tcPr>
          <w:p w14:paraId="78DA451D" w14:textId="77777777" w:rsidR="00B3350C" w:rsidRPr="0033010C" w:rsidRDefault="00B3350C" w:rsidP="00DC4B23">
            <w:pPr>
              <w:spacing w:before="120" w:after="120"/>
              <w:rPr>
                <w:rFonts w:ascii="Open Sans" w:hAnsi="Open Sans" w:cs="Open Sans"/>
                <w:sz w:val="22"/>
                <w:szCs w:val="22"/>
              </w:rPr>
            </w:pPr>
          </w:p>
        </w:tc>
      </w:tr>
      <w:tr w:rsidR="00B3350C" w:rsidRPr="0033010C" w14:paraId="16815B57" w14:textId="77777777" w:rsidTr="3BA44086">
        <w:tc>
          <w:tcPr>
            <w:tcW w:w="10800" w:type="dxa"/>
            <w:gridSpan w:val="3"/>
            <w:shd w:val="clear" w:color="auto" w:fill="D9D9D9" w:themeFill="background1" w:themeFillShade="D9"/>
          </w:tcPr>
          <w:p w14:paraId="03C0CCE7" w14:textId="77777777" w:rsidR="00B3350C"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t>Other Essential Lesson Components</w:t>
            </w:r>
          </w:p>
        </w:tc>
      </w:tr>
      <w:tr w:rsidR="00B3350C" w:rsidRPr="0033010C" w14:paraId="2F92C5B5" w14:textId="77777777" w:rsidTr="3BA44086">
        <w:trPr>
          <w:trHeight w:val="404"/>
        </w:trPr>
        <w:tc>
          <w:tcPr>
            <w:tcW w:w="2952" w:type="dxa"/>
            <w:shd w:val="clear" w:color="auto" w:fill="auto"/>
          </w:tcPr>
          <w:p w14:paraId="3DB02087" w14:textId="77777777" w:rsidR="009C0DFC" w:rsidRPr="0033010C" w:rsidRDefault="3BA44086" w:rsidP="3BA44086">
            <w:pPr>
              <w:jc w:val="center"/>
              <w:rPr>
                <w:rFonts w:ascii="Open Sans" w:hAnsi="Open Sans" w:cs="Open Sans"/>
                <w:b/>
                <w:bCs/>
                <w:sz w:val="22"/>
                <w:szCs w:val="22"/>
              </w:rPr>
            </w:pPr>
            <w:r w:rsidRPr="0033010C">
              <w:rPr>
                <w:rFonts w:ascii="Open Sans" w:hAnsi="Open Sans" w:cs="Open Sans"/>
                <w:b/>
                <w:bCs/>
                <w:sz w:val="22"/>
                <w:szCs w:val="22"/>
              </w:rPr>
              <w:t>Enrichment Activity</w:t>
            </w:r>
          </w:p>
          <w:p w14:paraId="7B99CC87" w14:textId="1A043DE0" w:rsidR="00B3350C" w:rsidRPr="0033010C" w:rsidRDefault="3BA44086" w:rsidP="3BA44086">
            <w:pPr>
              <w:jc w:val="center"/>
              <w:rPr>
                <w:rFonts w:ascii="Open Sans" w:hAnsi="Open Sans" w:cs="Open Sans"/>
                <w:sz w:val="22"/>
                <w:szCs w:val="22"/>
              </w:rPr>
            </w:pPr>
            <w:r w:rsidRPr="0033010C">
              <w:rPr>
                <w:rFonts w:ascii="Open Sans" w:hAnsi="Open Sans" w:cs="Open Sans"/>
                <w:sz w:val="22"/>
                <w:szCs w:val="22"/>
              </w:rPr>
              <w:t>(e.g., homework assignment)</w:t>
            </w:r>
          </w:p>
        </w:tc>
        <w:tc>
          <w:tcPr>
            <w:tcW w:w="7848" w:type="dxa"/>
            <w:gridSpan w:val="2"/>
            <w:shd w:val="clear" w:color="auto" w:fill="auto"/>
          </w:tcPr>
          <w:p w14:paraId="1D6AD6A8" w14:textId="77777777" w:rsidR="00D108B7" w:rsidRPr="0033010C" w:rsidRDefault="00D108B7" w:rsidP="00D108B7">
            <w:pPr>
              <w:numPr>
                <w:ilvl w:val="0"/>
                <w:numId w:val="21"/>
              </w:numPr>
              <w:spacing w:line="239" w:lineRule="auto"/>
              <w:ind w:left="252" w:right="140" w:hanging="252"/>
              <w:rPr>
                <w:rFonts w:ascii="Open Sans" w:eastAsia="Arial" w:hAnsi="Open Sans" w:cs="Open Sans"/>
                <w:sz w:val="22"/>
                <w:szCs w:val="22"/>
              </w:rPr>
            </w:pPr>
            <w:r w:rsidRPr="0033010C">
              <w:rPr>
                <w:rFonts w:ascii="Open Sans" w:eastAsia="Arial" w:hAnsi="Open Sans" w:cs="Open Sans"/>
                <w:sz w:val="22"/>
                <w:szCs w:val="22"/>
              </w:rPr>
              <w:t xml:space="preserve">Students can look up Texas and National TSA requirements for technology research and report writing, cyberspace pursuit, </w:t>
            </w:r>
            <w:r w:rsidRPr="0033010C">
              <w:rPr>
                <w:rFonts w:ascii="Open Sans" w:eastAsia="Arial" w:hAnsi="Open Sans" w:cs="Open Sans"/>
                <w:color w:val="201000"/>
                <w:sz w:val="22"/>
                <w:szCs w:val="22"/>
              </w:rPr>
              <w:t>career comparisons, desktop</w:t>
            </w:r>
            <w:r w:rsidRPr="0033010C">
              <w:rPr>
                <w:rFonts w:ascii="Open Sans" w:eastAsia="Arial" w:hAnsi="Open Sans" w:cs="Open Sans"/>
                <w:sz w:val="22"/>
                <w:szCs w:val="22"/>
              </w:rPr>
              <w:t xml:space="preserve"> </w:t>
            </w:r>
            <w:r w:rsidRPr="0033010C">
              <w:rPr>
                <w:rFonts w:ascii="Open Sans" w:eastAsia="Arial" w:hAnsi="Open Sans" w:cs="Open Sans"/>
                <w:color w:val="201000"/>
                <w:sz w:val="22"/>
                <w:szCs w:val="22"/>
              </w:rPr>
              <w:t>publishing</w:t>
            </w:r>
            <w:r w:rsidRPr="0033010C">
              <w:rPr>
                <w:rFonts w:ascii="Open Sans" w:eastAsia="Arial" w:hAnsi="Open Sans" w:cs="Open Sans"/>
                <w:color w:val="000000"/>
                <w:sz w:val="22"/>
                <w:szCs w:val="22"/>
              </w:rPr>
              <w:t>,</w:t>
            </w:r>
            <w:r w:rsidRPr="0033010C">
              <w:rPr>
                <w:rFonts w:ascii="Open Sans" w:eastAsia="Arial" w:hAnsi="Open Sans" w:cs="Open Sans"/>
                <w:color w:val="201000"/>
                <w:sz w:val="22"/>
                <w:szCs w:val="22"/>
              </w:rPr>
              <w:t xml:space="preserve"> prepared presentation</w:t>
            </w:r>
            <w:r w:rsidRPr="0033010C">
              <w:rPr>
                <w:rFonts w:ascii="Open Sans" w:eastAsia="Arial" w:hAnsi="Open Sans" w:cs="Open Sans"/>
                <w:color w:val="000000"/>
                <w:sz w:val="22"/>
                <w:szCs w:val="22"/>
              </w:rPr>
              <w:t>, video</w:t>
            </w:r>
            <w:r w:rsidRPr="0033010C">
              <w:rPr>
                <w:rFonts w:ascii="Open Sans" w:eastAsia="Arial" w:hAnsi="Open Sans" w:cs="Open Sans"/>
                <w:color w:val="201000"/>
                <w:sz w:val="22"/>
                <w:szCs w:val="22"/>
              </w:rPr>
              <w:t xml:space="preserve"> game design, </w:t>
            </w:r>
            <w:r w:rsidRPr="0033010C">
              <w:rPr>
                <w:rFonts w:ascii="Open Sans" w:eastAsia="Arial" w:hAnsi="Open Sans" w:cs="Open Sans"/>
                <w:color w:val="000000"/>
                <w:sz w:val="22"/>
                <w:szCs w:val="22"/>
              </w:rPr>
              <w:t>or other competitive</w:t>
            </w:r>
            <w:r w:rsidRPr="0033010C">
              <w:rPr>
                <w:rFonts w:ascii="Open Sans" w:eastAsia="Arial" w:hAnsi="Open Sans" w:cs="Open Sans"/>
                <w:color w:val="201000"/>
                <w:sz w:val="22"/>
                <w:szCs w:val="22"/>
              </w:rPr>
              <w:t xml:space="preserve"> </w:t>
            </w:r>
            <w:r w:rsidRPr="0033010C">
              <w:rPr>
                <w:rFonts w:ascii="Open Sans" w:eastAsia="Arial" w:hAnsi="Open Sans" w:cs="Open Sans"/>
                <w:color w:val="000000"/>
                <w:sz w:val="22"/>
                <w:szCs w:val="22"/>
              </w:rPr>
              <w:t>events where copyright laws and regulations may apply.</w:t>
            </w:r>
          </w:p>
          <w:p w14:paraId="26B9A5C7" w14:textId="77777777" w:rsidR="00D108B7" w:rsidRPr="0033010C" w:rsidRDefault="00D108B7" w:rsidP="00D108B7">
            <w:pPr>
              <w:spacing w:line="2" w:lineRule="exact"/>
              <w:rPr>
                <w:rFonts w:ascii="Open Sans" w:eastAsia="Arial" w:hAnsi="Open Sans" w:cs="Open Sans"/>
                <w:sz w:val="22"/>
                <w:szCs w:val="22"/>
              </w:rPr>
            </w:pPr>
          </w:p>
          <w:p w14:paraId="56485286" w14:textId="44C01912" w:rsidR="00B3350C" w:rsidRPr="0033010C" w:rsidRDefault="00D108B7" w:rsidP="00D108B7">
            <w:pPr>
              <w:numPr>
                <w:ilvl w:val="0"/>
                <w:numId w:val="21"/>
              </w:numPr>
              <w:spacing w:line="278" w:lineRule="auto"/>
              <w:ind w:left="252" w:right="900" w:hanging="252"/>
              <w:rPr>
                <w:rFonts w:ascii="Open Sans" w:eastAsia="Arial" w:hAnsi="Open Sans" w:cs="Open Sans"/>
                <w:sz w:val="22"/>
                <w:szCs w:val="22"/>
              </w:rPr>
            </w:pPr>
            <w:r w:rsidRPr="0033010C">
              <w:rPr>
                <w:rFonts w:ascii="Open Sans" w:eastAsia="Arial" w:hAnsi="Open Sans" w:cs="Open Sans"/>
                <w:sz w:val="22"/>
                <w:szCs w:val="22"/>
              </w:rPr>
              <w:t>Students can investigate careers in law, information technology, news reporting, research, and technical writing.</w:t>
            </w:r>
          </w:p>
        </w:tc>
      </w:tr>
      <w:tr w:rsidR="00B3350C" w:rsidRPr="0033010C" w14:paraId="7A48E1E2" w14:textId="77777777" w:rsidTr="3BA44086">
        <w:tc>
          <w:tcPr>
            <w:tcW w:w="2952" w:type="dxa"/>
            <w:shd w:val="clear" w:color="auto" w:fill="auto"/>
          </w:tcPr>
          <w:p w14:paraId="2CB7813A" w14:textId="5723A07F" w:rsidR="00B3350C"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t>Family/Community Connection</w:t>
            </w:r>
          </w:p>
        </w:tc>
        <w:tc>
          <w:tcPr>
            <w:tcW w:w="7848" w:type="dxa"/>
            <w:gridSpan w:val="2"/>
            <w:shd w:val="clear" w:color="auto" w:fill="auto"/>
          </w:tcPr>
          <w:p w14:paraId="16E56B0F" w14:textId="77777777" w:rsidR="00B3350C" w:rsidRPr="0033010C" w:rsidRDefault="00B3350C" w:rsidP="00DC4B23">
            <w:pPr>
              <w:spacing w:before="120" w:after="120"/>
              <w:rPr>
                <w:rFonts w:ascii="Open Sans" w:hAnsi="Open Sans" w:cs="Open Sans"/>
                <w:sz w:val="22"/>
                <w:szCs w:val="22"/>
              </w:rPr>
            </w:pPr>
          </w:p>
        </w:tc>
      </w:tr>
      <w:tr w:rsidR="00B3350C" w:rsidRPr="0033010C" w14:paraId="7E731849" w14:textId="77777777" w:rsidTr="3BA44086">
        <w:trPr>
          <w:trHeight w:val="548"/>
        </w:trPr>
        <w:tc>
          <w:tcPr>
            <w:tcW w:w="2952" w:type="dxa"/>
            <w:shd w:val="clear" w:color="auto" w:fill="auto"/>
          </w:tcPr>
          <w:p w14:paraId="590E8739" w14:textId="09BDFA6F" w:rsidR="00B3350C" w:rsidRPr="0033010C" w:rsidRDefault="3BA44086" w:rsidP="3BA44086">
            <w:pPr>
              <w:spacing w:before="120" w:after="120"/>
              <w:jc w:val="center"/>
              <w:rPr>
                <w:rFonts w:ascii="Open Sans" w:hAnsi="Open Sans" w:cs="Open Sans"/>
                <w:b/>
                <w:bCs/>
                <w:sz w:val="22"/>
                <w:szCs w:val="22"/>
              </w:rPr>
            </w:pPr>
            <w:r w:rsidRPr="0033010C">
              <w:rPr>
                <w:rFonts w:ascii="Open Sans" w:hAnsi="Open Sans" w:cs="Open Sans"/>
                <w:b/>
                <w:bCs/>
                <w:sz w:val="22"/>
                <w:szCs w:val="22"/>
              </w:rPr>
              <w:t>CTSO connection(s)</w:t>
            </w:r>
          </w:p>
        </w:tc>
        <w:tc>
          <w:tcPr>
            <w:tcW w:w="7848" w:type="dxa"/>
            <w:gridSpan w:val="2"/>
            <w:shd w:val="clear" w:color="auto" w:fill="auto"/>
          </w:tcPr>
          <w:p w14:paraId="1D6673BF" w14:textId="3D0D74AE" w:rsidR="00B3350C" w:rsidRPr="0033010C" w:rsidRDefault="00570F1F" w:rsidP="00DC4B23">
            <w:pPr>
              <w:spacing w:before="120" w:after="120"/>
              <w:rPr>
                <w:rFonts w:ascii="Open Sans" w:hAnsi="Open Sans" w:cs="Open Sans"/>
                <w:sz w:val="22"/>
                <w:szCs w:val="22"/>
                <w:lang w:val="es-MX"/>
              </w:rPr>
            </w:pPr>
            <w:r w:rsidRPr="0033010C">
              <w:rPr>
                <w:rFonts w:ascii="Open Sans" w:hAnsi="Open Sans" w:cs="Open Sans"/>
                <w:sz w:val="22"/>
                <w:szCs w:val="22"/>
                <w:lang w:val="es-MX"/>
              </w:rPr>
              <w:t>SkillsUSA, Technology Student Association (TSA)</w:t>
            </w:r>
          </w:p>
        </w:tc>
      </w:tr>
      <w:tr w:rsidR="00B3350C" w:rsidRPr="0033010C" w14:paraId="2288B088" w14:textId="77777777" w:rsidTr="3BA44086">
        <w:trPr>
          <w:trHeight w:val="305"/>
        </w:trPr>
        <w:tc>
          <w:tcPr>
            <w:tcW w:w="2952" w:type="dxa"/>
            <w:shd w:val="clear" w:color="auto" w:fill="auto"/>
          </w:tcPr>
          <w:p w14:paraId="2077A7AD" w14:textId="452D5E10" w:rsidR="00B3350C" w:rsidRPr="0033010C" w:rsidRDefault="00B3350C" w:rsidP="00DC4B23">
            <w:pPr>
              <w:spacing w:before="120" w:after="120"/>
              <w:jc w:val="center"/>
              <w:rPr>
                <w:rFonts w:ascii="Open Sans" w:hAnsi="Open Sans" w:cs="Open Sans"/>
                <w:b/>
                <w:noProof/>
                <w:sz w:val="22"/>
                <w:szCs w:val="22"/>
              </w:rPr>
            </w:pPr>
            <w:r w:rsidRPr="0033010C">
              <w:rPr>
                <w:rFonts w:ascii="Open Sans" w:hAnsi="Open Sans" w:cs="Open Sans"/>
                <w:b/>
                <w:noProof/>
                <w:sz w:val="22"/>
                <w:szCs w:val="22"/>
              </w:rPr>
              <w:t>Service Learning Projects</w:t>
            </w:r>
          </w:p>
        </w:tc>
        <w:tc>
          <w:tcPr>
            <w:tcW w:w="7848" w:type="dxa"/>
            <w:gridSpan w:val="2"/>
            <w:shd w:val="clear" w:color="auto" w:fill="auto"/>
          </w:tcPr>
          <w:p w14:paraId="296854C4" w14:textId="77777777" w:rsidR="00B3350C" w:rsidRPr="0033010C" w:rsidRDefault="00B3350C" w:rsidP="00DC4B23">
            <w:pPr>
              <w:spacing w:before="120" w:after="120"/>
              <w:rPr>
                <w:rFonts w:ascii="Open Sans" w:hAnsi="Open Sans" w:cs="Open Sans"/>
                <w:sz w:val="22"/>
                <w:szCs w:val="22"/>
              </w:rPr>
            </w:pPr>
          </w:p>
        </w:tc>
      </w:tr>
      <w:tr w:rsidR="001B2F76" w:rsidRPr="0033010C" w14:paraId="680EB37A" w14:textId="77777777" w:rsidTr="3BA44086">
        <w:trPr>
          <w:trHeight w:val="305"/>
        </w:trPr>
        <w:tc>
          <w:tcPr>
            <w:tcW w:w="2952" w:type="dxa"/>
            <w:shd w:val="clear" w:color="auto" w:fill="auto"/>
          </w:tcPr>
          <w:p w14:paraId="06EE8551" w14:textId="6B7E5A7D" w:rsidR="001B2F76" w:rsidRPr="0033010C" w:rsidRDefault="00BB45D6" w:rsidP="00DC4B23">
            <w:pPr>
              <w:spacing w:before="120" w:after="120"/>
              <w:jc w:val="center"/>
              <w:rPr>
                <w:rFonts w:ascii="Open Sans" w:hAnsi="Open Sans" w:cs="Open Sans"/>
                <w:b/>
                <w:noProof/>
                <w:sz w:val="22"/>
                <w:szCs w:val="22"/>
              </w:rPr>
            </w:pPr>
            <w:r w:rsidRPr="0033010C">
              <w:rPr>
                <w:rFonts w:ascii="Open Sans" w:hAnsi="Open Sans" w:cs="Open Sans"/>
                <w:b/>
                <w:noProof/>
                <w:sz w:val="22"/>
                <w:szCs w:val="22"/>
              </w:rPr>
              <w:t xml:space="preserve">Lesson </w:t>
            </w:r>
            <w:r w:rsidR="001B2F76" w:rsidRPr="0033010C">
              <w:rPr>
                <w:rFonts w:ascii="Open Sans" w:hAnsi="Open Sans" w:cs="Open Sans"/>
                <w:b/>
                <w:noProof/>
                <w:sz w:val="22"/>
                <w:szCs w:val="22"/>
              </w:rPr>
              <w:t>Notes</w:t>
            </w:r>
          </w:p>
        </w:tc>
        <w:tc>
          <w:tcPr>
            <w:tcW w:w="7848" w:type="dxa"/>
            <w:gridSpan w:val="2"/>
            <w:shd w:val="clear" w:color="auto" w:fill="auto"/>
          </w:tcPr>
          <w:p w14:paraId="077D2C07" w14:textId="77777777" w:rsidR="001B2F76" w:rsidRPr="0033010C" w:rsidRDefault="001B2F76" w:rsidP="00DC4B23">
            <w:pPr>
              <w:spacing w:before="120" w:after="120"/>
              <w:rPr>
                <w:rFonts w:ascii="Open Sans" w:hAnsi="Open Sans" w:cs="Open Sans"/>
                <w:sz w:val="22"/>
                <w:szCs w:val="22"/>
              </w:rPr>
            </w:pPr>
          </w:p>
        </w:tc>
      </w:tr>
    </w:tbl>
    <w:p w14:paraId="70E91643" w14:textId="40567201" w:rsidR="003A5AF5" w:rsidRPr="0033010C" w:rsidRDefault="003A5AF5" w:rsidP="00D0097D">
      <w:pPr>
        <w:rPr>
          <w:rFonts w:ascii="Open Sans" w:hAnsi="Open Sans" w:cs="Open Sans"/>
          <w:sz w:val="22"/>
          <w:szCs w:val="22"/>
        </w:rPr>
      </w:pPr>
    </w:p>
    <w:p w14:paraId="188E977E" w14:textId="77777777" w:rsidR="00D108B7" w:rsidRPr="0033010C" w:rsidRDefault="00D108B7" w:rsidP="00D0097D">
      <w:pPr>
        <w:rPr>
          <w:rFonts w:ascii="Open Sans" w:hAnsi="Open Sans" w:cs="Open Sans"/>
          <w:sz w:val="22"/>
          <w:szCs w:val="22"/>
        </w:rPr>
      </w:pPr>
    </w:p>
    <w:p w14:paraId="315668FB" w14:textId="77777777" w:rsidR="00D108B7" w:rsidRPr="0033010C" w:rsidRDefault="00D108B7" w:rsidP="00D0097D">
      <w:pPr>
        <w:rPr>
          <w:rFonts w:ascii="Open Sans" w:hAnsi="Open Sans" w:cs="Open Sans"/>
          <w:sz w:val="22"/>
          <w:szCs w:val="22"/>
        </w:rPr>
      </w:pPr>
    </w:p>
    <w:p w14:paraId="5B064577" w14:textId="77777777" w:rsidR="00D108B7" w:rsidRPr="0033010C" w:rsidRDefault="00D108B7" w:rsidP="00D0097D">
      <w:pPr>
        <w:rPr>
          <w:rFonts w:ascii="Open Sans" w:hAnsi="Open Sans" w:cs="Open Sans"/>
          <w:sz w:val="22"/>
          <w:szCs w:val="22"/>
        </w:rPr>
      </w:pPr>
    </w:p>
    <w:p w14:paraId="1AA3CFBB" w14:textId="77777777" w:rsidR="00D108B7" w:rsidRPr="0033010C" w:rsidRDefault="00D108B7" w:rsidP="00D0097D">
      <w:pPr>
        <w:rPr>
          <w:rFonts w:ascii="Open Sans" w:hAnsi="Open Sans" w:cs="Open Sans"/>
          <w:sz w:val="22"/>
          <w:szCs w:val="22"/>
        </w:rPr>
      </w:pPr>
    </w:p>
    <w:p w14:paraId="1965092F" w14:textId="77777777" w:rsidR="00D108B7" w:rsidRPr="0033010C" w:rsidRDefault="00D108B7" w:rsidP="00D0097D">
      <w:pPr>
        <w:rPr>
          <w:rFonts w:ascii="Open Sans" w:hAnsi="Open Sans" w:cs="Open Sans"/>
          <w:sz w:val="22"/>
          <w:szCs w:val="22"/>
        </w:rPr>
      </w:pPr>
    </w:p>
    <w:p w14:paraId="33DA9E7B" w14:textId="77777777" w:rsidR="004832FC" w:rsidRPr="0033010C" w:rsidRDefault="004832FC" w:rsidP="00D0097D">
      <w:pPr>
        <w:rPr>
          <w:rFonts w:ascii="Open Sans" w:hAnsi="Open Sans" w:cs="Open Sans"/>
          <w:sz w:val="22"/>
          <w:szCs w:val="22"/>
        </w:rPr>
      </w:pPr>
    </w:p>
    <w:p w14:paraId="64FE992B" w14:textId="77777777" w:rsidR="004832FC" w:rsidRPr="0033010C" w:rsidRDefault="004832FC" w:rsidP="00D0097D">
      <w:pPr>
        <w:rPr>
          <w:rFonts w:ascii="Open Sans" w:hAnsi="Open Sans" w:cs="Open Sans"/>
          <w:sz w:val="22"/>
          <w:szCs w:val="22"/>
        </w:rPr>
      </w:pPr>
    </w:p>
    <w:p w14:paraId="1646E136" w14:textId="77777777" w:rsidR="004832FC" w:rsidRPr="0033010C" w:rsidRDefault="004832FC" w:rsidP="00D0097D">
      <w:pPr>
        <w:rPr>
          <w:rFonts w:ascii="Open Sans" w:hAnsi="Open Sans" w:cs="Open Sans"/>
          <w:sz w:val="22"/>
          <w:szCs w:val="22"/>
        </w:rPr>
      </w:pPr>
    </w:p>
    <w:p w14:paraId="383A9F3F" w14:textId="77777777" w:rsidR="004832FC" w:rsidRPr="0033010C" w:rsidRDefault="004832FC" w:rsidP="00D0097D">
      <w:pPr>
        <w:rPr>
          <w:rFonts w:ascii="Open Sans" w:hAnsi="Open Sans" w:cs="Open Sans"/>
          <w:sz w:val="22"/>
          <w:szCs w:val="22"/>
        </w:rPr>
      </w:pPr>
    </w:p>
    <w:p w14:paraId="3BFC0A6E" w14:textId="77777777" w:rsidR="004832FC" w:rsidRPr="0033010C" w:rsidRDefault="004832FC" w:rsidP="00D0097D">
      <w:pPr>
        <w:rPr>
          <w:rFonts w:ascii="Open Sans" w:hAnsi="Open Sans" w:cs="Open Sans"/>
          <w:sz w:val="22"/>
          <w:szCs w:val="22"/>
        </w:rPr>
      </w:pPr>
    </w:p>
    <w:p w14:paraId="4F28EFEF" w14:textId="77777777" w:rsidR="004832FC" w:rsidRPr="0033010C" w:rsidRDefault="004832FC" w:rsidP="00D0097D">
      <w:pPr>
        <w:rPr>
          <w:rFonts w:ascii="Open Sans" w:hAnsi="Open Sans" w:cs="Open Sans"/>
          <w:sz w:val="22"/>
          <w:szCs w:val="22"/>
        </w:rPr>
      </w:pPr>
    </w:p>
    <w:p w14:paraId="708972B9" w14:textId="77777777" w:rsidR="004832FC" w:rsidRPr="0033010C" w:rsidRDefault="004832FC" w:rsidP="00D0097D">
      <w:pPr>
        <w:rPr>
          <w:rFonts w:ascii="Open Sans" w:hAnsi="Open Sans" w:cs="Open Sans"/>
          <w:sz w:val="22"/>
          <w:szCs w:val="22"/>
        </w:rPr>
      </w:pPr>
    </w:p>
    <w:p w14:paraId="6403074F" w14:textId="77777777" w:rsidR="004832FC" w:rsidRPr="0033010C" w:rsidRDefault="004832FC" w:rsidP="00D0097D">
      <w:pPr>
        <w:rPr>
          <w:rFonts w:ascii="Open Sans" w:hAnsi="Open Sans" w:cs="Open Sans"/>
          <w:sz w:val="22"/>
          <w:szCs w:val="22"/>
        </w:rPr>
      </w:pPr>
    </w:p>
    <w:p w14:paraId="633C5550" w14:textId="77777777" w:rsidR="004832FC" w:rsidRPr="0033010C" w:rsidRDefault="004832FC" w:rsidP="00D0097D">
      <w:pPr>
        <w:rPr>
          <w:rFonts w:ascii="Open Sans" w:hAnsi="Open Sans" w:cs="Open Sans"/>
          <w:sz w:val="22"/>
          <w:szCs w:val="22"/>
        </w:rPr>
      </w:pPr>
    </w:p>
    <w:p w14:paraId="1CA1C252" w14:textId="77777777" w:rsidR="004832FC" w:rsidRPr="0033010C" w:rsidRDefault="004832FC" w:rsidP="00D0097D">
      <w:pPr>
        <w:rPr>
          <w:rFonts w:ascii="Open Sans" w:hAnsi="Open Sans" w:cs="Open Sans"/>
          <w:sz w:val="22"/>
          <w:szCs w:val="22"/>
        </w:rPr>
      </w:pPr>
    </w:p>
    <w:p w14:paraId="04A8789E" w14:textId="77777777" w:rsidR="004832FC" w:rsidRPr="0033010C" w:rsidRDefault="004832FC" w:rsidP="00D0097D">
      <w:pPr>
        <w:rPr>
          <w:rFonts w:ascii="Open Sans" w:hAnsi="Open Sans" w:cs="Open Sans"/>
          <w:sz w:val="22"/>
          <w:szCs w:val="22"/>
        </w:rPr>
      </w:pPr>
    </w:p>
    <w:p w14:paraId="4E27FB0C" w14:textId="77777777" w:rsidR="004832FC" w:rsidRPr="0033010C" w:rsidRDefault="004832FC" w:rsidP="00D0097D">
      <w:pPr>
        <w:rPr>
          <w:rFonts w:ascii="Open Sans" w:hAnsi="Open Sans" w:cs="Open Sans"/>
          <w:sz w:val="22"/>
          <w:szCs w:val="22"/>
        </w:rPr>
      </w:pPr>
    </w:p>
    <w:p w14:paraId="6ED6D74B" w14:textId="77777777" w:rsidR="004832FC" w:rsidRPr="0033010C" w:rsidRDefault="004832FC" w:rsidP="00D0097D">
      <w:pPr>
        <w:rPr>
          <w:rFonts w:ascii="Open Sans" w:hAnsi="Open Sans" w:cs="Open Sans"/>
          <w:sz w:val="22"/>
          <w:szCs w:val="22"/>
        </w:rPr>
      </w:pPr>
    </w:p>
    <w:p w14:paraId="430E5394" w14:textId="77777777" w:rsidR="004832FC" w:rsidRPr="0033010C" w:rsidRDefault="004832FC" w:rsidP="00D0097D">
      <w:pPr>
        <w:rPr>
          <w:rFonts w:ascii="Open Sans" w:hAnsi="Open Sans" w:cs="Open Sans"/>
          <w:sz w:val="22"/>
          <w:szCs w:val="22"/>
        </w:rPr>
      </w:pPr>
    </w:p>
    <w:p w14:paraId="17A92E02" w14:textId="77777777" w:rsidR="004832FC" w:rsidRPr="0033010C" w:rsidRDefault="004832FC" w:rsidP="00D0097D">
      <w:pPr>
        <w:rPr>
          <w:rFonts w:ascii="Open Sans" w:hAnsi="Open Sans" w:cs="Open Sans"/>
          <w:sz w:val="22"/>
          <w:szCs w:val="22"/>
        </w:rPr>
      </w:pPr>
    </w:p>
    <w:p w14:paraId="5056C304" w14:textId="77777777" w:rsidR="004832FC" w:rsidRPr="0033010C" w:rsidRDefault="004832FC" w:rsidP="00D0097D">
      <w:pPr>
        <w:rPr>
          <w:rFonts w:ascii="Open Sans" w:hAnsi="Open Sans" w:cs="Open Sans"/>
          <w:sz w:val="22"/>
          <w:szCs w:val="22"/>
        </w:rPr>
      </w:pPr>
    </w:p>
    <w:p w14:paraId="2B844473" w14:textId="77777777" w:rsidR="004832FC" w:rsidRPr="0033010C" w:rsidRDefault="004832FC" w:rsidP="00D0097D">
      <w:pPr>
        <w:rPr>
          <w:rFonts w:ascii="Open Sans" w:hAnsi="Open Sans" w:cs="Open Sans"/>
          <w:sz w:val="22"/>
          <w:szCs w:val="22"/>
        </w:rPr>
      </w:pPr>
    </w:p>
    <w:p w14:paraId="0C42BB02" w14:textId="77777777" w:rsidR="004832FC" w:rsidRPr="0033010C" w:rsidRDefault="004832FC" w:rsidP="00D0097D">
      <w:pPr>
        <w:rPr>
          <w:rFonts w:ascii="Open Sans" w:hAnsi="Open Sans" w:cs="Open Sans"/>
          <w:sz w:val="22"/>
          <w:szCs w:val="22"/>
        </w:rPr>
      </w:pPr>
    </w:p>
    <w:p w14:paraId="770CFD49" w14:textId="77777777" w:rsidR="004832FC" w:rsidRPr="0033010C" w:rsidRDefault="004832FC" w:rsidP="00D0097D">
      <w:pPr>
        <w:rPr>
          <w:rFonts w:ascii="Open Sans" w:hAnsi="Open Sans" w:cs="Open Sans"/>
          <w:sz w:val="22"/>
          <w:szCs w:val="22"/>
        </w:rPr>
      </w:pPr>
    </w:p>
    <w:p w14:paraId="5B485FDF" w14:textId="77777777" w:rsidR="006243A4" w:rsidRPr="0033010C" w:rsidRDefault="006243A4">
      <w:pPr>
        <w:rPr>
          <w:rFonts w:ascii="Open Sans" w:eastAsiaTheme="minorHAnsi" w:hAnsi="Open Sans" w:cs="Open Sans"/>
          <w:sz w:val="22"/>
          <w:szCs w:val="22"/>
        </w:rPr>
      </w:pPr>
    </w:p>
    <w:sectPr w:rsidR="006243A4" w:rsidRPr="0033010C" w:rsidSect="002B1169">
      <w:headerReference w:type="even" r:id="rId12"/>
      <w:headerReference w:type="default" r:id="rId13"/>
      <w:footerReference w:type="even" r:id="rId14"/>
      <w:footerReference w:type="default" r:id="rId1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E437C" w14:textId="77777777" w:rsidR="00A72DD5" w:rsidRDefault="00A72DD5" w:rsidP="00B3350C">
      <w:r>
        <w:separator/>
      </w:r>
    </w:p>
  </w:endnote>
  <w:endnote w:type="continuationSeparator" w:id="0">
    <w:p w14:paraId="3832F106" w14:textId="77777777" w:rsidR="00A72DD5" w:rsidRDefault="00A72DD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p w14:paraId="2FC3E275" w14:textId="77777777" w:rsidR="003E469B" w:rsidRDefault="003E46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38F70F13" w14:textId="11B54237" w:rsidR="003E469B" w:rsidRDefault="3BA44086" w:rsidP="006243A4">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PAGE </w:instrText>
            </w:r>
            <w:r w:rsidR="0080201D" w:rsidRPr="3BA44086">
              <w:rPr>
                <w:rFonts w:ascii="Open Sans" w:hAnsi="Open Sans" w:cs="Open Sans"/>
                <w:b/>
                <w:bCs/>
                <w:noProof/>
                <w:sz w:val="16"/>
                <w:szCs w:val="16"/>
              </w:rPr>
              <w:fldChar w:fldCharType="separate"/>
            </w:r>
            <w:r w:rsidR="00B00DA1">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NUMPAGES  </w:instrText>
            </w:r>
            <w:r w:rsidR="0080201D" w:rsidRPr="3BA44086">
              <w:rPr>
                <w:rFonts w:ascii="Open Sans" w:hAnsi="Open Sans" w:cs="Open Sans"/>
                <w:b/>
                <w:bCs/>
                <w:noProof/>
                <w:sz w:val="16"/>
                <w:szCs w:val="16"/>
              </w:rPr>
              <w:fldChar w:fldCharType="separate"/>
            </w:r>
            <w:r w:rsidR="00B00DA1">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AC1EE" w14:textId="77777777" w:rsidR="00A72DD5" w:rsidRDefault="00A72DD5" w:rsidP="00B3350C">
      <w:bookmarkStart w:id="0" w:name="_Hlk484955581"/>
      <w:bookmarkEnd w:id="0"/>
      <w:r>
        <w:separator/>
      </w:r>
    </w:p>
  </w:footnote>
  <w:footnote w:type="continuationSeparator" w:id="0">
    <w:p w14:paraId="7FED444C" w14:textId="77777777" w:rsidR="00A72DD5" w:rsidRDefault="00A72DD5"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p w14:paraId="0F207E2D" w14:textId="77777777" w:rsidR="003E469B" w:rsidRDefault="003E46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9C336E2"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74681">
      <w:rPr>
        <w:noProof/>
      </w:rPr>
      <w:drawing>
        <wp:inline distT="0" distB="0" distL="0" distR="0" wp14:anchorId="1354DFDB" wp14:editId="184E2888">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p w14:paraId="7241F3F2" w14:textId="77777777" w:rsidR="003E469B" w:rsidRDefault="003E46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8E165C50"/>
    <w:lvl w:ilvl="0" w:tplc="0646E39E">
      <w:start w:val="1"/>
      <w:numFmt w:val="decimal"/>
      <w:lvlText w:val="%1."/>
      <w:lvlJc w:val="left"/>
    </w:lvl>
    <w:lvl w:ilvl="1" w:tplc="B12A03E0">
      <w:numFmt w:val="decimal"/>
      <w:lvlText w:val=""/>
      <w:lvlJc w:val="left"/>
    </w:lvl>
    <w:lvl w:ilvl="2" w:tplc="E0FCDF02">
      <w:numFmt w:val="decimal"/>
      <w:lvlText w:val=""/>
      <w:lvlJc w:val="left"/>
    </w:lvl>
    <w:lvl w:ilvl="3" w:tplc="F48C45E2">
      <w:numFmt w:val="decimal"/>
      <w:lvlText w:val=""/>
      <w:lvlJc w:val="left"/>
    </w:lvl>
    <w:lvl w:ilvl="4" w:tplc="4CE2F7DC">
      <w:numFmt w:val="decimal"/>
      <w:lvlText w:val=""/>
      <w:lvlJc w:val="left"/>
    </w:lvl>
    <w:lvl w:ilvl="5" w:tplc="7C5C72A8">
      <w:numFmt w:val="decimal"/>
      <w:lvlText w:val=""/>
      <w:lvlJc w:val="left"/>
    </w:lvl>
    <w:lvl w:ilvl="6" w:tplc="0678A940">
      <w:numFmt w:val="decimal"/>
      <w:lvlText w:val=""/>
      <w:lvlJc w:val="left"/>
    </w:lvl>
    <w:lvl w:ilvl="7" w:tplc="7F56803E">
      <w:numFmt w:val="decimal"/>
      <w:lvlText w:val=""/>
      <w:lvlJc w:val="left"/>
    </w:lvl>
    <w:lvl w:ilvl="8" w:tplc="546E6DDA">
      <w:numFmt w:val="decimal"/>
      <w:lvlText w:val=""/>
      <w:lvlJc w:val="left"/>
    </w:lvl>
  </w:abstractNum>
  <w:abstractNum w:abstractNumId="1" w15:restartNumberingAfterBreak="0">
    <w:nsid w:val="0000030A"/>
    <w:multiLevelType w:val="hybridMultilevel"/>
    <w:tmpl w:val="CC2AF7C0"/>
    <w:lvl w:ilvl="0" w:tplc="8C7CDFFC">
      <w:start w:val="1"/>
      <w:numFmt w:val="decimal"/>
      <w:lvlText w:val="%1."/>
      <w:lvlJc w:val="left"/>
    </w:lvl>
    <w:lvl w:ilvl="1" w:tplc="04090001">
      <w:start w:val="1"/>
      <w:numFmt w:val="bullet"/>
      <w:lvlText w:val=""/>
      <w:lvlJc w:val="left"/>
      <w:rPr>
        <w:rFonts w:ascii="Symbol" w:hAnsi="Symbol" w:hint="default"/>
      </w:rPr>
    </w:lvl>
    <w:lvl w:ilvl="2" w:tplc="7AB25FDE">
      <w:numFmt w:val="decimal"/>
      <w:lvlText w:val=""/>
      <w:lvlJc w:val="left"/>
    </w:lvl>
    <w:lvl w:ilvl="3" w:tplc="1FF098C2">
      <w:numFmt w:val="decimal"/>
      <w:lvlText w:val=""/>
      <w:lvlJc w:val="left"/>
    </w:lvl>
    <w:lvl w:ilvl="4" w:tplc="E9D2BA28">
      <w:numFmt w:val="decimal"/>
      <w:lvlText w:val=""/>
      <w:lvlJc w:val="left"/>
    </w:lvl>
    <w:lvl w:ilvl="5" w:tplc="037AE248">
      <w:numFmt w:val="decimal"/>
      <w:lvlText w:val=""/>
      <w:lvlJc w:val="left"/>
    </w:lvl>
    <w:lvl w:ilvl="6" w:tplc="A6D234B0">
      <w:numFmt w:val="decimal"/>
      <w:lvlText w:val=""/>
      <w:lvlJc w:val="left"/>
    </w:lvl>
    <w:lvl w:ilvl="7" w:tplc="CCC65C58">
      <w:numFmt w:val="decimal"/>
      <w:lvlText w:val=""/>
      <w:lvlJc w:val="left"/>
    </w:lvl>
    <w:lvl w:ilvl="8" w:tplc="116CC9BC">
      <w:numFmt w:val="decimal"/>
      <w:lvlText w:val=""/>
      <w:lvlJc w:val="left"/>
    </w:lvl>
  </w:abstractNum>
  <w:abstractNum w:abstractNumId="2" w15:restartNumberingAfterBreak="0">
    <w:nsid w:val="00000BDB"/>
    <w:multiLevelType w:val="hybridMultilevel"/>
    <w:tmpl w:val="DC682822"/>
    <w:lvl w:ilvl="0" w:tplc="FC8C3BF6">
      <w:start w:val="1"/>
      <w:numFmt w:val="upperLetter"/>
      <w:lvlText w:val="%1"/>
      <w:lvlJc w:val="left"/>
    </w:lvl>
    <w:lvl w:ilvl="1" w:tplc="99B09936">
      <w:start w:val="1"/>
      <w:numFmt w:val="upperLetter"/>
      <w:lvlText w:val="%2."/>
      <w:lvlJc w:val="left"/>
    </w:lvl>
    <w:lvl w:ilvl="2" w:tplc="53FA09F0">
      <w:start w:val="1"/>
      <w:numFmt w:val="decimal"/>
      <w:lvlText w:val="%3."/>
      <w:lvlJc w:val="left"/>
    </w:lvl>
    <w:lvl w:ilvl="3" w:tplc="907C56C0">
      <w:start w:val="1"/>
      <w:numFmt w:val="decimal"/>
      <w:lvlText w:val="%4."/>
      <w:lvlJc w:val="left"/>
    </w:lvl>
    <w:lvl w:ilvl="4" w:tplc="773CA790">
      <w:numFmt w:val="decimal"/>
      <w:lvlText w:val=""/>
      <w:lvlJc w:val="left"/>
    </w:lvl>
    <w:lvl w:ilvl="5" w:tplc="E41A5768">
      <w:numFmt w:val="decimal"/>
      <w:lvlText w:val=""/>
      <w:lvlJc w:val="left"/>
    </w:lvl>
    <w:lvl w:ilvl="6" w:tplc="83A270C4">
      <w:numFmt w:val="decimal"/>
      <w:lvlText w:val=""/>
      <w:lvlJc w:val="left"/>
    </w:lvl>
    <w:lvl w:ilvl="7" w:tplc="ADCC191A">
      <w:numFmt w:val="decimal"/>
      <w:lvlText w:val=""/>
      <w:lvlJc w:val="left"/>
    </w:lvl>
    <w:lvl w:ilvl="8" w:tplc="7B9C7990">
      <w:numFmt w:val="decimal"/>
      <w:lvlText w:val=""/>
      <w:lvlJc w:val="left"/>
    </w:lvl>
  </w:abstractNum>
  <w:abstractNum w:abstractNumId="3" w15:restartNumberingAfterBreak="0">
    <w:nsid w:val="00000DDC"/>
    <w:multiLevelType w:val="hybridMultilevel"/>
    <w:tmpl w:val="5F56D1D0"/>
    <w:lvl w:ilvl="0" w:tplc="9D1E1526">
      <w:start w:val="5"/>
      <w:numFmt w:val="decimal"/>
      <w:lvlText w:val="%1."/>
      <w:lvlJc w:val="left"/>
    </w:lvl>
    <w:lvl w:ilvl="1" w:tplc="C8C25FB6">
      <w:numFmt w:val="decimal"/>
      <w:lvlText w:val=""/>
      <w:lvlJc w:val="left"/>
    </w:lvl>
    <w:lvl w:ilvl="2" w:tplc="466AE4CC">
      <w:numFmt w:val="decimal"/>
      <w:lvlText w:val=""/>
      <w:lvlJc w:val="left"/>
    </w:lvl>
    <w:lvl w:ilvl="3" w:tplc="18C6BD68">
      <w:numFmt w:val="decimal"/>
      <w:lvlText w:val=""/>
      <w:lvlJc w:val="left"/>
    </w:lvl>
    <w:lvl w:ilvl="4" w:tplc="E204778E">
      <w:numFmt w:val="decimal"/>
      <w:lvlText w:val=""/>
      <w:lvlJc w:val="left"/>
    </w:lvl>
    <w:lvl w:ilvl="5" w:tplc="E7DA47E6">
      <w:numFmt w:val="decimal"/>
      <w:lvlText w:val=""/>
      <w:lvlJc w:val="left"/>
    </w:lvl>
    <w:lvl w:ilvl="6" w:tplc="D870DF36">
      <w:numFmt w:val="decimal"/>
      <w:lvlText w:val=""/>
      <w:lvlJc w:val="left"/>
    </w:lvl>
    <w:lvl w:ilvl="7" w:tplc="C87CB77C">
      <w:numFmt w:val="decimal"/>
      <w:lvlText w:val=""/>
      <w:lvlJc w:val="left"/>
    </w:lvl>
    <w:lvl w:ilvl="8" w:tplc="980CACB8">
      <w:numFmt w:val="decimal"/>
      <w:lvlText w:val=""/>
      <w:lvlJc w:val="left"/>
    </w:lvl>
  </w:abstractNum>
  <w:abstractNum w:abstractNumId="4" w15:restartNumberingAfterBreak="0">
    <w:nsid w:val="00001A49"/>
    <w:multiLevelType w:val="hybridMultilevel"/>
    <w:tmpl w:val="806A0A2C"/>
    <w:lvl w:ilvl="0" w:tplc="A7D65F74">
      <w:start w:val="35"/>
      <w:numFmt w:val="upperLetter"/>
      <w:lvlText w:val="%1."/>
      <w:lvlJc w:val="left"/>
    </w:lvl>
    <w:lvl w:ilvl="1" w:tplc="5240BAE8">
      <w:start w:val="3"/>
      <w:numFmt w:val="upperLetter"/>
      <w:lvlText w:val="%2."/>
      <w:lvlJc w:val="left"/>
    </w:lvl>
    <w:lvl w:ilvl="2" w:tplc="DF3A533C">
      <w:start w:val="1"/>
      <w:numFmt w:val="decimal"/>
      <w:lvlText w:val="%3."/>
      <w:lvlJc w:val="left"/>
    </w:lvl>
    <w:lvl w:ilvl="3" w:tplc="84B6B25C">
      <w:start w:val="3"/>
      <w:numFmt w:val="decimal"/>
      <w:lvlText w:val="%4."/>
      <w:lvlJc w:val="left"/>
    </w:lvl>
    <w:lvl w:ilvl="4" w:tplc="FDC05D0A">
      <w:numFmt w:val="decimal"/>
      <w:lvlText w:val=""/>
      <w:lvlJc w:val="left"/>
    </w:lvl>
    <w:lvl w:ilvl="5" w:tplc="DB10AD3E">
      <w:numFmt w:val="decimal"/>
      <w:lvlText w:val=""/>
      <w:lvlJc w:val="left"/>
    </w:lvl>
    <w:lvl w:ilvl="6" w:tplc="9C3E613E">
      <w:numFmt w:val="decimal"/>
      <w:lvlText w:val=""/>
      <w:lvlJc w:val="left"/>
    </w:lvl>
    <w:lvl w:ilvl="7" w:tplc="26806FFC">
      <w:numFmt w:val="decimal"/>
      <w:lvlText w:val=""/>
      <w:lvlJc w:val="left"/>
    </w:lvl>
    <w:lvl w:ilvl="8" w:tplc="83F2654C">
      <w:numFmt w:val="decimal"/>
      <w:lvlText w:val=""/>
      <w:lvlJc w:val="left"/>
    </w:lvl>
  </w:abstractNum>
  <w:abstractNum w:abstractNumId="5" w15:restartNumberingAfterBreak="0">
    <w:nsid w:val="00001E1F"/>
    <w:multiLevelType w:val="hybridMultilevel"/>
    <w:tmpl w:val="6D8631E0"/>
    <w:lvl w:ilvl="0" w:tplc="04090001">
      <w:start w:val="1"/>
      <w:numFmt w:val="bullet"/>
      <w:lvlText w:val=""/>
      <w:lvlJc w:val="left"/>
      <w:rPr>
        <w:rFonts w:ascii="Symbol" w:hAnsi="Symbol" w:hint="default"/>
      </w:rPr>
    </w:lvl>
    <w:lvl w:ilvl="1" w:tplc="1C6A78E2">
      <w:numFmt w:val="decimal"/>
      <w:lvlText w:val=""/>
      <w:lvlJc w:val="left"/>
    </w:lvl>
    <w:lvl w:ilvl="2" w:tplc="185E37A6">
      <w:numFmt w:val="decimal"/>
      <w:lvlText w:val=""/>
      <w:lvlJc w:val="left"/>
    </w:lvl>
    <w:lvl w:ilvl="3" w:tplc="288850F2">
      <w:numFmt w:val="decimal"/>
      <w:lvlText w:val=""/>
      <w:lvlJc w:val="left"/>
    </w:lvl>
    <w:lvl w:ilvl="4" w:tplc="B48E3C68">
      <w:numFmt w:val="decimal"/>
      <w:lvlText w:val=""/>
      <w:lvlJc w:val="left"/>
    </w:lvl>
    <w:lvl w:ilvl="5" w:tplc="AD2C0714">
      <w:numFmt w:val="decimal"/>
      <w:lvlText w:val=""/>
      <w:lvlJc w:val="left"/>
    </w:lvl>
    <w:lvl w:ilvl="6" w:tplc="EFA2B90E">
      <w:numFmt w:val="decimal"/>
      <w:lvlText w:val=""/>
      <w:lvlJc w:val="left"/>
    </w:lvl>
    <w:lvl w:ilvl="7" w:tplc="E24C2B10">
      <w:numFmt w:val="decimal"/>
      <w:lvlText w:val=""/>
      <w:lvlJc w:val="left"/>
    </w:lvl>
    <w:lvl w:ilvl="8" w:tplc="680C25F4">
      <w:numFmt w:val="decimal"/>
      <w:lvlText w:val=""/>
      <w:lvlJc w:val="left"/>
    </w:lvl>
  </w:abstractNum>
  <w:abstractNum w:abstractNumId="6" w15:restartNumberingAfterBreak="0">
    <w:nsid w:val="000022EE"/>
    <w:multiLevelType w:val="hybridMultilevel"/>
    <w:tmpl w:val="24E6D3C0"/>
    <w:lvl w:ilvl="0" w:tplc="1BFC00DC">
      <w:start w:val="1"/>
      <w:numFmt w:val="decimal"/>
      <w:lvlText w:val="%1."/>
      <w:lvlJc w:val="left"/>
    </w:lvl>
    <w:lvl w:ilvl="1" w:tplc="611CEC68">
      <w:numFmt w:val="decimal"/>
      <w:lvlText w:val=""/>
      <w:lvlJc w:val="left"/>
    </w:lvl>
    <w:lvl w:ilvl="2" w:tplc="EFC4F8CA">
      <w:numFmt w:val="decimal"/>
      <w:lvlText w:val=""/>
      <w:lvlJc w:val="left"/>
    </w:lvl>
    <w:lvl w:ilvl="3" w:tplc="05D4F134">
      <w:numFmt w:val="decimal"/>
      <w:lvlText w:val=""/>
      <w:lvlJc w:val="left"/>
    </w:lvl>
    <w:lvl w:ilvl="4" w:tplc="099C049A">
      <w:numFmt w:val="decimal"/>
      <w:lvlText w:val=""/>
      <w:lvlJc w:val="left"/>
    </w:lvl>
    <w:lvl w:ilvl="5" w:tplc="09AAFD50">
      <w:numFmt w:val="decimal"/>
      <w:lvlText w:val=""/>
      <w:lvlJc w:val="left"/>
    </w:lvl>
    <w:lvl w:ilvl="6" w:tplc="86B8B2AE">
      <w:numFmt w:val="decimal"/>
      <w:lvlText w:val=""/>
      <w:lvlJc w:val="left"/>
    </w:lvl>
    <w:lvl w:ilvl="7" w:tplc="57CA47C4">
      <w:numFmt w:val="decimal"/>
      <w:lvlText w:val=""/>
      <w:lvlJc w:val="left"/>
    </w:lvl>
    <w:lvl w:ilvl="8" w:tplc="7B6A34E4">
      <w:numFmt w:val="decimal"/>
      <w:lvlText w:val=""/>
      <w:lvlJc w:val="left"/>
    </w:lvl>
  </w:abstractNum>
  <w:abstractNum w:abstractNumId="7" w15:restartNumberingAfterBreak="0">
    <w:nsid w:val="00002350"/>
    <w:multiLevelType w:val="hybridMultilevel"/>
    <w:tmpl w:val="ECC4B7B4"/>
    <w:lvl w:ilvl="0" w:tplc="1D9AF1F6">
      <w:start w:val="1"/>
      <w:numFmt w:val="decimal"/>
      <w:lvlText w:val="%1."/>
      <w:lvlJc w:val="left"/>
    </w:lvl>
    <w:lvl w:ilvl="1" w:tplc="1B665E30">
      <w:numFmt w:val="decimal"/>
      <w:lvlText w:val=""/>
      <w:lvlJc w:val="left"/>
    </w:lvl>
    <w:lvl w:ilvl="2" w:tplc="D7A8C740">
      <w:numFmt w:val="decimal"/>
      <w:lvlText w:val=""/>
      <w:lvlJc w:val="left"/>
    </w:lvl>
    <w:lvl w:ilvl="3" w:tplc="57ACEBDA">
      <w:numFmt w:val="decimal"/>
      <w:lvlText w:val=""/>
      <w:lvlJc w:val="left"/>
    </w:lvl>
    <w:lvl w:ilvl="4" w:tplc="B54CA8FC">
      <w:numFmt w:val="decimal"/>
      <w:lvlText w:val=""/>
      <w:lvlJc w:val="left"/>
    </w:lvl>
    <w:lvl w:ilvl="5" w:tplc="55C28772">
      <w:numFmt w:val="decimal"/>
      <w:lvlText w:val=""/>
      <w:lvlJc w:val="left"/>
    </w:lvl>
    <w:lvl w:ilvl="6" w:tplc="BB0EB298">
      <w:numFmt w:val="decimal"/>
      <w:lvlText w:val=""/>
      <w:lvlJc w:val="left"/>
    </w:lvl>
    <w:lvl w:ilvl="7" w:tplc="E3920ED0">
      <w:numFmt w:val="decimal"/>
      <w:lvlText w:val=""/>
      <w:lvlJc w:val="left"/>
    </w:lvl>
    <w:lvl w:ilvl="8" w:tplc="8858FBB6">
      <w:numFmt w:val="decimal"/>
      <w:lvlText w:val=""/>
      <w:lvlJc w:val="left"/>
    </w:lvl>
  </w:abstractNum>
  <w:abstractNum w:abstractNumId="8" w15:restartNumberingAfterBreak="0">
    <w:nsid w:val="0000260D"/>
    <w:multiLevelType w:val="hybridMultilevel"/>
    <w:tmpl w:val="15B2D052"/>
    <w:lvl w:ilvl="0" w:tplc="04090001">
      <w:start w:val="1"/>
      <w:numFmt w:val="bullet"/>
      <w:lvlText w:val=""/>
      <w:lvlJc w:val="left"/>
      <w:rPr>
        <w:rFonts w:ascii="Symbol" w:hAnsi="Symbol" w:hint="default"/>
      </w:rPr>
    </w:lvl>
    <w:lvl w:ilvl="1" w:tplc="83E09F68">
      <w:numFmt w:val="decimal"/>
      <w:lvlText w:val=""/>
      <w:lvlJc w:val="left"/>
    </w:lvl>
    <w:lvl w:ilvl="2" w:tplc="D752167E">
      <w:numFmt w:val="decimal"/>
      <w:lvlText w:val=""/>
      <w:lvlJc w:val="left"/>
    </w:lvl>
    <w:lvl w:ilvl="3" w:tplc="5B346C94">
      <w:numFmt w:val="decimal"/>
      <w:lvlText w:val=""/>
      <w:lvlJc w:val="left"/>
    </w:lvl>
    <w:lvl w:ilvl="4" w:tplc="F03A967C">
      <w:numFmt w:val="decimal"/>
      <w:lvlText w:val=""/>
      <w:lvlJc w:val="left"/>
    </w:lvl>
    <w:lvl w:ilvl="5" w:tplc="8F0AD672">
      <w:numFmt w:val="decimal"/>
      <w:lvlText w:val=""/>
      <w:lvlJc w:val="left"/>
    </w:lvl>
    <w:lvl w:ilvl="6" w:tplc="6F94E836">
      <w:numFmt w:val="decimal"/>
      <w:lvlText w:val=""/>
      <w:lvlJc w:val="left"/>
    </w:lvl>
    <w:lvl w:ilvl="7" w:tplc="FD4C0102">
      <w:numFmt w:val="decimal"/>
      <w:lvlText w:val=""/>
      <w:lvlJc w:val="left"/>
    </w:lvl>
    <w:lvl w:ilvl="8" w:tplc="24EE4A5A">
      <w:numFmt w:val="decimal"/>
      <w:lvlText w:val=""/>
      <w:lvlJc w:val="left"/>
    </w:lvl>
  </w:abstractNum>
  <w:abstractNum w:abstractNumId="9" w15:restartNumberingAfterBreak="0">
    <w:nsid w:val="00002E40"/>
    <w:multiLevelType w:val="hybridMultilevel"/>
    <w:tmpl w:val="9DAA3316"/>
    <w:lvl w:ilvl="0" w:tplc="539AD02A">
      <w:start w:val="1"/>
      <w:numFmt w:val="upperLetter"/>
      <w:lvlText w:val="%1"/>
      <w:lvlJc w:val="left"/>
    </w:lvl>
    <w:lvl w:ilvl="1" w:tplc="99F83252">
      <w:start w:val="1"/>
      <w:numFmt w:val="upperLetter"/>
      <w:lvlText w:val="%2."/>
      <w:lvlJc w:val="left"/>
    </w:lvl>
    <w:lvl w:ilvl="2" w:tplc="C5689AC0">
      <w:start w:val="1"/>
      <w:numFmt w:val="decimal"/>
      <w:lvlText w:val="%3."/>
      <w:lvlJc w:val="left"/>
    </w:lvl>
    <w:lvl w:ilvl="3" w:tplc="322C2B68">
      <w:start w:val="1"/>
      <w:numFmt w:val="lowerLetter"/>
      <w:lvlText w:val="%4."/>
      <w:lvlJc w:val="left"/>
    </w:lvl>
    <w:lvl w:ilvl="4" w:tplc="B7EC73D4">
      <w:numFmt w:val="decimal"/>
      <w:lvlText w:val=""/>
      <w:lvlJc w:val="left"/>
    </w:lvl>
    <w:lvl w:ilvl="5" w:tplc="2F868116">
      <w:numFmt w:val="decimal"/>
      <w:lvlText w:val=""/>
      <w:lvlJc w:val="left"/>
    </w:lvl>
    <w:lvl w:ilvl="6" w:tplc="A0B26B6C">
      <w:numFmt w:val="decimal"/>
      <w:lvlText w:val=""/>
      <w:lvlJc w:val="left"/>
    </w:lvl>
    <w:lvl w:ilvl="7" w:tplc="7A1AA4C8">
      <w:numFmt w:val="decimal"/>
      <w:lvlText w:val=""/>
      <w:lvlJc w:val="left"/>
    </w:lvl>
    <w:lvl w:ilvl="8" w:tplc="31A62330">
      <w:numFmt w:val="decimal"/>
      <w:lvlText w:val=""/>
      <w:lvlJc w:val="left"/>
    </w:lvl>
  </w:abstractNum>
  <w:abstractNum w:abstractNumId="10" w15:restartNumberingAfterBreak="0">
    <w:nsid w:val="0000301C"/>
    <w:multiLevelType w:val="hybridMultilevel"/>
    <w:tmpl w:val="E5A20D1A"/>
    <w:lvl w:ilvl="0" w:tplc="1E96ADA6">
      <w:start w:val="1"/>
      <w:numFmt w:val="decimal"/>
      <w:lvlText w:val="%1."/>
      <w:lvlJc w:val="left"/>
    </w:lvl>
    <w:lvl w:ilvl="1" w:tplc="691E1A44">
      <w:numFmt w:val="decimal"/>
      <w:lvlText w:val=""/>
      <w:lvlJc w:val="left"/>
    </w:lvl>
    <w:lvl w:ilvl="2" w:tplc="F66C12AA">
      <w:numFmt w:val="decimal"/>
      <w:lvlText w:val=""/>
      <w:lvlJc w:val="left"/>
    </w:lvl>
    <w:lvl w:ilvl="3" w:tplc="7988F028">
      <w:numFmt w:val="decimal"/>
      <w:lvlText w:val=""/>
      <w:lvlJc w:val="left"/>
    </w:lvl>
    <w:lvl w:ilvl="4" w:tplc="D86A0884">
      <w:numFmt w:val="decimal"/>
      <w:lvlText w:val=""/>
      <w:lvlJc w:val="left"/>
    </w:lvl>
    <w:lvl w:ilvl="5" w:tplc="05E8F724">
      <w:numFmt w:val="decimal"/>
      <w:lvlText w:val=""/>
      <w:lvlJc w:val="left"/>
    </w:lvl>
    <w:lvl w:ilvl="6" w:tplc="C8E8F752">
      <w:numFmt w:val="decimal"/>
      <w:lvlText w:val=""/>
      <w:lvlJc w:val="left"/>
    </w:lvl>
    <w:lvl w:ilvl="7" w:tplc="8B7E0C24">
      <w:numFmt w:val="decimal"/>
      <w:lvlText w:val=""/>
      <w:lvlJc w:val="left"/>
    </w:lvl>
    <w:lvl w:ilvl="8" w:tplc="0AD60EBE">
      <w:numFmt w:val="decimal"/>
      <w:lvlText w:val=""/>
      <w:lvlJc w:val="left"/>
    </w:lvl>
  </w:abstractNum>
  <w:abstractNum w:abstractNumId="11" w15:restartNumberingAfterBreak="0">
    <w:nsid w:val="0000314F"/>
    <w:multiLevelType w:val="hybridMultilevel"/>
    <w:tmpl w:val="CDB892F8"/>
    <w:lvl w:ilvl="0" w:tplc="AA2839E0">
      <w:start w:val="1"/>
      <w:numFmt w:val="upperLetter"/>
      <w:lvlText w:val="%1"/>
      <w:lvlJc w:val="left"/>
    </w:lvl>
    <w:lvl w:ilvl="1" w:tplc="C94E379A">
      <w:start w:val="9"/>
      <w:numFmt w:val="upperLetter"/>
      <w:lvlText w:val="%2."/>
      <w:lvlJc w:val="left"/>
    </w:lvl>
    <w:lvl w:ilvl="2" w:tplc="853833A0">
      <w:start w:val="1"/>
      <w:numFmt w:val="upperLetter"/>
      <w:lvlText w:val="%3"/>
      <w:lvlJc w:val="left"/>
    </w:lvl>
    <w:lvl w:ilvl="3" w:tplc="F3B85F0E">
      <w:start w:val="1"/>
      <w:numFmt w:val="decimal"/>
      <w:lvlText w:val="%4"/>
      <w:lvlJc w:val="left"/>
    </w:lvl>
    <w:lvl w:ilvl="4" w:tplc="37F2B9B4">
      <w:numFmt w:val="decimal"/>
      <w:lvlText w:val=""/>
      <w:lvlJc w:val="left"/>
    </w:lvl>
    <w:lvl w:ilvl="5" w:tplc="D5EC539A">
      <w:numFmt w:val="decimal"/>
      <w:lvlText w:val=""/>
      <w:lvlJc w:val="left"/>
    </w:lvl>
    <w:lvl w:ilvl="6" w:tplc="BE240EE8">
      <w:numFmt w:val="decimal"/>
      <w:lvlText w:val=""/>
      <w:lvlJc w:val="left"/>
    </w:lvl>
    <w:lvl w:ilvl="7" w:tplc="5ED6B07C">
      <w:numFmt w:val="decimal"/>
      <w:lvlText w:val=""/>
      <w:lvlJc w:val="left"/>
    </w:lvl>
    <w:lvl w:ilvl="8" w:tplc="27FC61FA">
      <w:numFmt w:val="decimal"/>
      <w:lvlText w:val=""/>
      <w:lvlJc w:val="left"/>
    </w:lvl>
  </w:abstractNum>
  <w:abstractNum w:abstractNumId="12" w15:restartNumberingAfterBreak="0">
    <w:nsid w:val="00003A9E"/>
    <w:multiLevelType w:val="hybridMultilevel"/>
    <w:tmpl w:val="1FDCAD64"/>
    <w:lvl w:ilvl="0" w:tplc="511ACDF2">
      <w:start w:val="9"/>
      <w:numFmt w:val="upperLetter"/>
      <w:lvlText w:val="%1."/>
      <w:lvlJc w:val="left"/>
    </w:lvl>
    <w:lvl w:ilvl="1" w:tplc="5C88315E">
      <w:start w:val="1"/>
      <w:numFmt w:val="decimal"/>
      <w:lvlText w:val="%2."/>
      <w:lvlJc w:val="left"/>
    </w:lvl>
    <w:lvl w:ilvl="2" w:tplc="55BC7F98">
      <w:numFmt w:val="decimal"/>
      <w:lvlText w:val=""/>
      <w:lvlJc w:val="left"/>
    </w:lvl>
    <w:lvl w:ilvl="3" w:tplc="61C09698">
      <w:numFmt w:val="decimal"/>
      <w:lvlText w:val=""/>
      <w:lvlJc w:val="left"/>
    </w:lvl>
    <w:lvl w:ilvl="4" w:tplc="DE8679FA">
      <w:numFmt w:val="decimal"/>
      <w:lvlText w:val=""/>
      <w:lvlJc w:val="left"/>
    </w:lvl>
    <w:lvl w:ilvl="5" w:tplc="CF06D706">
      <w:numFmt w:val="decimal"/>
      <w:lvlText w:val=""/>
      <w:lvlJc w:val="left"/>
    </w:lvl>
    <w:lvl w:ilvl="6" w:tplc="7B6C63D6">
      <w:numFmt w:val="decimal"/>
      <w:lvlText w:val=""/>
      <w:lvlJc w:val="left"/>
    </w:lvl>
    <w:lvl w:ilvl="7" w:tplc="873A3F5C">
      <w:numFmt w:val="decimal"/>
      <w:lvlText w:val=""/>
      <w:lvlJc w:val="left"/>
    </w:lvl>
    <w:lvl w:ilvl="8" w:tplc="27F08F56">
      <w:numFmt w:val="decimal"/>
      <w:lvlText w:val=""/>
      <w:lvlJc w:val="left"/>
    </w:lvl>
  </w:abstractNum>
  <w:abstractNum w:abstractNumId="13" w15:restartNumberingAfterBreak="0">
    <w:nsid w:val="00003BF6"/>
    <w:multiLevelType w:val="hybridMultilevel"/>
    <w:tmpl w:val="D920243A"/>
    <w:lvl w:ilvl="0" w:tplc="43F45F20">
      <w:start w:val="1"/>
      <w:numFmt w:val="decimal"/>
      <w:lvlText w:val="%1."/>
      <w:lvlJc w:val="left"/>
    </w:lvl>
    <w:lvl w:ilvl="1" w:tplc="D2F20706">
      <w:start w:val="1"/>
      <w:numFmt w:val="bullet"/>
      <w:lvlText w:val=","/>
      <w:lvlJc w:val="left"/>
    </w:lvl>
    <w:lvl w:ilvl="2" w:tplc="C90ED02C">
      <w:numFmt w:val="decimal"/>
      <w:lvlText w:val=""/>
      <w:lvlJc w:val="left"/>
    </w:lvl>
    <w:lvl w:ilvl="3" w:tplc="B228559C">
      <w:numFmt w:val="decimal"/>
      <w:lvlText w:val=""/>
      <w:lvlJc w:val="left"/>
    </w:lvl>
    <w:lvl w:ilvl="4" w:tplc="C48CA47C">
      <w:numFmt w:val="decimal"/>
      <w:lvlText w:val=""/>
      <w:lvlJc w:val="left"/>
    </w:lvl>
    <w:lvl w:ilvl="5" w:tplc="B1D4BFC8">
      <w:numFmt w:val="decimal"/>
      <w:lvlText w:val=""/>
      <w:lvlJc w:val="left"/>
    </w:lvl>
    <w:lvl w:ilvl="6" w:tplc="1522FFBA">
      <w:numFmt w:val="decimal"/>
      <w:lvlText w:val=""/>
      <w:lvlJc w:val="left"/>
    </w:lvl>
    <w:lvl w:ilvl="7" w:tplc="37FAEB1A">
      <w:numFmt w:val="decimal"/>
      <w:lvlText w:val=""/>
      <w:lvlJc w:val="left"/>
    </w:lvl>
    <w:lvl w:ilvl="8" w:tplc="EE3E50E0">
      <w:numFmt w:val="decimal"/>
      <w:lvlText w:val=""/>
      <w:lvlJc w:val="left"/>
    </w:lvl>
  </w:abstractNum>
  <w:abstractNum w:abstractNumId="14" w15:restartNumberingAfterBreak="0">
    <w:nsid w:val="00003E12"/>
    <w:multiLevelType w:val="hybridMultilevel"/>
    <w:tmpl w:val="84A4ED60"/>
    <w:lvl w:ilvl="0" w:tplc="26724CA4">
      <w:start w:val="1"/>
      <w:numFmt w:val="upperLetter"/>
      <w:lvlText w:val="%1"/>
      <w:lvlJc w:val="left"/>
    </w:lvl>
    <w:lvl w:ilvl="1" w:tplc="7E9A410E">
      <w:start w:val="7"/>
      <w:numFmt w:val="decimal"/>
      <w:lvlText w:val="%2."/>
      <w:lvlJc w:val="left"/>
    </w:lvl>
    <w:lvl w:ilvl="2" w:tplc="22AEC73E">
      <w:start w:val="1"/>
      <w:numFmt w:val="decimal"/>
      <w:lvlText w:val="%3"/>
      <w:lvlJc w:val="left"/>
    </w:lvl>
    <w:lvl w:ilvl="3" w:tplc="0DC6AFEC">
      <w:numFmt w:val="decimal"/>
      <w:lvlText w:val=""/>
      <w:lvlJc w:val="left"/>
    </w:lvl>
    <w:lvl w:ilvl="4" w:tplc="61903F70">
      <w:numFmt w:val="decimal"/>
      <w:lvlText w:val=""/>
      <w:lvlJc w:val="left"/>
    </w:lvl>
    <w:lvl w:ilvl="5" w:tplc="0212B7AC">
      <w:numFmt w:val="decimal"/>
      <w:lvlText w:val=""/>
      <w:lvlJc w:val="left"/>
    </w:lvl>
    <w:lvl w:ilvl="6" w:tplc="E6FA85EC">
      <w:numFmt w:val="decimal"/>
      <w:lvlText w:val=""/>
      <w:lvlJc w:val="left"/>
    </w:lvl>
    <w:lvl w:ilvl="7" w:tplc="133092D2">
      <w:numFmt w:val="decimal"/>
      <w:lvlText w:val=""/>
      <w:lvlJc w:val="left"/>
    </w:lvl>
    <w:lvl w:ilvl="8" w:tplc="F1A8766C">
      <w:numFmt w:val="decimal"/>
      <w:lvlText w:val=""/>
      <w:lvlJc w:val="left"/>
    </w:lvl>
  </w:abstractNum>
  <w:abstractNum w:abstractNumId="15" w15:restartNumberingAfterBreak="0">
    <w:nsid w:val="00004944"/>
    <w:multiLevelType w:val="hybridMultilevel"/>
    <w:tmpl w:val="F74CCCD2"/>
    <w:lvl w:ilvl="0" w:tplc="30E082BA">
      <w:start w:val="1"/>
      <w:numFmt w:val="upperLetter"/>
      <w:lvlText w:val="%1"/>
      <w:lvlJc w:val="left"/>
    </w:lvl>
    <w:lvl w:ilvl="1" w:tplc="B46E70EA">
      <w:start w:val="1"/>
      <w:numFmt w:val="upperLetter"/>
      <w:lvlText w:val="%2"/>
      <w:lvlJc w:val="left"/>
    </w:lvl>
    <w:lvl w:ilvl="2" w:tplc="4FE8CB5A">
      <w:start w:val="1"/>
      <w:numFmt w:val="decimal"/>
      <w:lvlText w:val="%3."/>
      <w:lvlJc w:val="left"/>
    </w:lvl>
    <w:lvl w:ilvl="3" w:tplc="FA0674F0">
      <w:start w:val="1"/>
      <w:numFmt w:val="lowerLetter"/>
      <w:lvlText w:val="%4"/>
      <w:lvlJc w:val="left"/>
    </w:lvl>
    <w:lvl w:ilvl="4" w:tplc="8368B7A8">
      <w:numFmt w:val="decimal"/>
      <w:lvlText w:val=""/>
      <w:lvlJc w:val="left"/>
    </w:lvl>
    <w:lvl w:ilvl="5" w:tplc="4D0C45B0">
      <w:numFmt w:val="decimal"/>
      <w:lvlText w:val=""/>
      <w:lvlJc w:val="left"/>
    </w:lvl>
    <w:lvl w:ilvl="6" w:tplc="DF9E35CA">
      <w:numFmt w:val="decimal"/>
      <w:lvlText w:val=""/>
      <w:lvlJc w:val="left"/>
    </w:lvl>
    <w:lvl w:ilvl="7" w:tplc="EFF65602">
      <w:numFmt w:val="decimal"/>
      <w:lvlText w:val=""/>
      <w:lvlJc w:val="left"/>
    </w:lvl>
    <w:lvl w:ilvl="8" w:tplc="E8C2F4B0">
      <w:numFmt w:val="decimal"/>
      <w:lvlText w:val=""/>
      <w:lvlJc w:val="left"/>
    </w:lvl>
  </w:abstractNum>
  <w:abstractNum w:abstractNumId="16" w15:restartNumberingAfterBreak="0">
    <w:nsid w:val="00004B40"/>
    <w:multiLevelType w:val="hybridMultilevel"/>
    <w:tmpl w:val="711833CC"/>
    <w:lvl w:ilvl="0" w:tplc="98A45086">
      <w:start w:val="9"/>
      <w:numFmt w:val="upperLetter"/>
      <w:lvlText w:val="%1."/>
      <w:lvlJc w:val="left"/>
    </w:lvl>
    <w:lvl w:ilvl="1" w:tplc="746CB2DC">
      <w:numFmt w:val="decimal"/>
      <w:lvlText w:val=""/>
      <w:lvlJc w:val="left"/>
    </w:lvl>
    <w:lvl w:ilvl="2" w:tplc="183E5F38">
      <w:numFmt w:val="decimal"/>
      <w:lvlText w:val=""/>
      <w:lvlJc w:val="left"/>
    </w:lvl>
    <w:lvl w:ilvl="3" w:tplc="523C3814">
      <w:numFmt w:val="decimal"/>
      <w:lvlText w:val=""/>
      <w:lvlJc w:val="left"/>
    </w:lvl>
    <w:lvl w:ilvl="4" w:tplc="E3F271BE">
      <w:numFmt w:val="decimal"/>
      <w:lvlText w:val=""/>
      <w:lvlJc w:val="left"/>
    </w:lvl>
    <w:lvl w:ilvl="5" w:tplc="249CC0DA">
      <w:numFmt w:val="decimal"/>
      <w:lvlText w:val=""/>
      <w:lvlJc w:val="left"/>
    </w:lvl>
    <w:lvl w:ilvl="6" w:tplc="0D109A04">
      <w:numFmt w:val="decimal"/>
      <w:lvlText w:val=""/>
      <w:lvlJc w:val="left"/>
    </w:lvl>
    <w:lvl w:ilvl="7" w:tplc="1C00772C">
      <w:numFmt w:val="decimal"/>
      <w:lvlText w:val=""/>
      <w:lvlJc w:val="left"/>
    </w:lvl>
    <w:lvl w:ilvl="8" w:tplc="3298511C">
      <w:numFmt w:val="decimal"/>
      <w:lvlText w:val=""/>
      <w:lvlJc w:val="left"/>
    </w:lvl>
  </w:abstractNum>
  <w:abstractNum w:abstractNumId="17" w15:restartNumberingAfterBreak="0">
    <w:nsid w:val="00004CAD"/>
    <w:multiLevelType w:val="hybridMultilevel"/>
    <w:tmpl w:val="9628F42C"/>
    <w:lvl w:ilvl="0" w:tplc="FB9077A6">
      <w:start w:val="7"/>
      <w:numFmt w:val="decimal"/>
      <w:lvlText w:val="%1."/>
      <w:lvlJc w:val="left"/>
    </w:lvl>
    <w:lvl w:ilvl="1" w:tplc="7C4CF3A4">
      <w:numFmt w:val="decimal"/>
      <w:lvlText w:val=""/>
      <w:lvlJc w:val="left"/>
    </w:lvl>
    <w:lvl w:ilvl="2" w:tplc="8EE8E462">
      <w:numFmt w:val="decimal"/>
      <w:lvlText w:val=""/>
      <w:lvlJc w:val="left"/>
    </w:lvl>
    <w:lvl w:ilvl="3" w:tplc="0B9245AA">
      <w:numFmt w:val="decimal"/>
      <w:lvlText w:val=""/>
      <w:lvlJc w:val="left"/>
    </w:lvl>
    <w:lvl w:ilvl="4" w:tplc="1DFA726A">
      <w:numFmt w:val="decimal"/>
      <w:lvlText w:val=""/>
      <w:lvlJc w:val="left"/>
    </w:lvl>
    <w:lvl w:ilvl="5" w:tplc="E1A4EDBA">
      <w:numFmt w:val="decimal"/>
      <w:lvlText w:val=""/>
      <w:lvlJc w:val="left"/>
    </w:lvl>
    <w:lvl w:ilvl="6" w:tplc="87DEBDA0">
      <w:numFmt w:val="decimal"/>
      <w:lvlText w:val=""/>
      <w:lvlJc w:val="left"/>
    </w:lvl>
    <w:lvl w:ilvl="7" w:tplc="32CE545C">
      <w:numFmt w:val="decimal"/>
      <w:lvlText w:val=""/>
      <w:lvlJc w:val="left"/>
    </w:lvl>
    <w:lvl w:ilvl="8" w:tplc="A964D73C">
      <w:numFmt w:val="decimal"/>
      <w:lvlText w:val=""/>
      <w:lvlJc w:val="left"/>
    </w:lvl>
  </w:abstractNum>
  <w:abstractNum w:abstractNumId="18" w15:restartNumberingAfterBreak="0">
    <w:nsid w:val="00004DF2"/>
    <w:multiLevelType w:val="hybridMultilevel"/>
    <w:tmpl w:val="C0E6F1BA"/>
    <w:lvl w:ilvl="0" w:tplc="F724B6FA">
      <w:start w:val="1"/>
      <w:numFmt w:val="upperLetter"/>
      <w:lvlText w:val="%1"/>
      <w:lvlJc w:val="left"/>
    </w:lvl>
    <w:lvl w:ilvl="1" w:tplc="1F462724">
      <w:start w:val="10"/>
      <w:numFmt w:val="decimal"/>
      <w:lvlText w:val="%2."/>
      <w:lvlJc w:val="left"/>
    </w:lvl>
    <w:lvl w:ilvl="2" w:tplc="E8886B4C">
      <w:numFmt w:val="decimal"/>
      <w:lvlText w:val=""/>
      <w:lvlJc w:val="left"/>
    </w:lvl>
    <w:lvl w:ilvl="3" w:tplc="A05A3B46">
      <w:numFmt w:val="decimal"/>
      <w:lvlText w:val=""/>
      <w:lvlJc w:val="left"/>
    </w:lvl>
    <w:lvl w:ilvl="4" w:tplc="4DAC1E66">
      <w:numFmt w:val="decimal"/>
      <w:lvlText w:val=""/>
      <w:lvlJc w:val="left"/>
    </w:lvl>
    <w:lvl w:ilvl="5" w:tplc="8B667360">
      <w:numFmt w:val="decimal"/>
      <w:lvlText w:val=""/>
      <w:lvlJc w:val="left"/>
    </w:lvl>
    <w:lvl w:ilvl="6" w:tplc="97E46D82">
      <w:numFmt w:val="decimal"/>
      <w:lvlText w:val=""/>
      <w:lvlJc w:val="left"/>
    </w:lvl>
    <w:lvl w:ilvl="7" w:tplc="87A0838A">
      <w:numFmt w:val="decimal"/>
      <w:lvlText w:val=""/>
      <w:lvlJc w:val="left"/>
    </w:lvl>
    <w:lvl w:ilvl="8" w:tplc="BAAA8E70">
      <w:numFmt w:val="decimal"/>
      <w:lvlText w:val=""/>
      <w:lvlJc w:val="left"/>
    </w:lvl>
  </w:abstractNum>
  <w:abstractNum w:abstractNumId="19" w15:restartNumberingAfterBreak="0">
    <w:nsid w:val="00005878"/>
    <w:multiLevelType w:val="hybridMultilevel"/>
    <w:tmpl w:val="F8880392"/>
    <w:lvl w:ilvl="0" w:tplc="325A3796">
      <w:start w:val="1"/>
      <w:numFmt w:val="upperLetter"/>
      <w:lvlText w:val="%1"/>
      <w:lvlJc w:val="left"/>
    </w:lvl>
    <w:lvl w:ilvl="1" w:tplc="E5D0171C">
      <w:start w:val="1"/>
      <w:numFmt w:val="decimal"/>
      <w:lvlText w:val="%2"/>
      <w:lvlJc w:val="left"/>
    </w:lvl>
    <w:lvl w:ilvl="2" w:tplc="E14A6162">
      <w:start w:val="2"/>
      <w:numFmt w:val="decimal"/>
      <w:lvlText w:val="%3."/>
      <w:lvlJc w:val="left"/>
    </w:lvl>
    <w:lvl w:ilvl="3" w:tplc="65A83C3A">
      <w:numFmt w:val="decimal"/>
      <w:lvlText w:val=""/>
      <w:lvlJc w:val="left"/>
    </w:lvl>
    <w:lvl w:ilvl="4" w:tplc="FA960E78">
      <w:numFmt w:val="decimal"/>
      <w:lvlText w:val=""/>
      <w:lvlJc w:val="left"/>
    </w:lvl>
    <w:lvl w:ilvl="5" w:tplc="8C343B16">
      <w:numFmt w:val="decimal"/>
      <w:lvlText w:val=""/>
      <w:lvlJc w:val="left"/>
    </w:lvl>
    <w:lvl w:ilvl="6" w:tplc="2A1CD5D0">
      <w:numFmt w:val="decimal"/>
      <w:lvlText w:val=""/>
      <w:lvlJc w:val="left"/>
    </w:lvl>
    <w:lvl w:ilvl="7" w:tplc="3B129592">
      <w:numFmt w:val="decimal"/>
      <w:lvlText w:val=""/>
      <w:lvlJc w:val="left"/>
    </w:lvl>
    <w:lvl w:ilvl="8" w:tplc="92AC5BD8">
      <w:numFmt w:val="decimal"/>
      <w:lvlText w:val=""/>
      <w:lvlJc w:val="left"/>
    </w:lvl>
  </w:abstractNum>
  <w:abstractNum w:abstractNumId="20" w15:restartNumberingAfterBreak="0">
    <w:nsid w:val="00005CFD"/>
    <w:multiLevelType w:val="hybridMultilevel"/>
    <w:tmpl w:val="81DA23D6"/>
    <w:lvl w:ilvl="0" w:tplc="121CFF2E">
      <w:start w:val="1"/>
      <w:numFmt w:val="upperLetter"/>
      <w:lvlText w:val="%1"/>
      <w:lvlJc w:val="left"/>
    </w:lvl>
    <w:lvl w:ilvl="1" w:tplc="28AEED46">
      <w:start w:val="1"/>
      <w:numFmt w:val="decimal"/>
      <w:lvlText w:val="%2"/>
      <w:lvlJc w:val="left"/>
    </w:lvl>
    <w:lvl w:ilvl="2" w:tplc="2A16D136">
      <w:start w:val="2"/>
      <w:numFmt w:val="decimal"/>
      <w:lvlText w:val="%3."/>
      <w:lvlJc w:val="left"/>
    </w:lvl>
    <w:lvl w:ilvl="3" w:tplc="92E4C5B2">
      <w:numFmt w:val="decimal"/>
      <w:lvlText w:val=""/>
      <w:lvlJc w:val="left"/>
    </w:lvl>
    <w:lvl w:ilvl="4" w:tplc="C922B964">
      <w:numFmt w:val="decimal"/>
      <w:lvlText w:val=""/>
      <w:lvlJc w:val="left"/>
    </w:lvl>
    <w:lvl w:ilvl="5" w:tplc="C6D8036A">
      <w:numFmt w:val="decimal"/>
      <w:lvlText w:val=""/>
      <w:lvlJc w:val="left"/>
    </w:lvl>
    <w:lvl w:ilvl="6" w:tplc="69CE81F6">
      <w:numFmt w:val="decimal"/>
      <w:lvlText w:val=""/>
      <w:lvlJc w:val="left"/>
    </w:lvl>
    <w:lvl w:ilvl="7" w:tplc="5E0EB188">
      <w:numFmt w:val="decimal"/>
      <w:lvlText w:val=""/>
      <w:lvlJc w:val="left"/>
    </w:lvl>
    <w:lvl w:ilvl="8" w:tplc="55342456">
      <w:numFmt w:val="decimal"/>
      <w:lvlText w:val=""/>
      <w:lvlJc w:val="left"/>
    </w:lvl>
  </w:abstractNum>
  <w:abstractNum w:abstractNumId="21" w15:restartNumberingAfterBreak="0">
    <w:nsid w:val="00005E14"/>
    <w:multiLevelType w:val="hybridMultilevel"/>
    <w:tmpl w:val="2E62F2BC"/>
    <w:lvl w:ilvl="0" w:tplc="99BA03B2">
      <w:start w:val="35"/>
      <w:numFmt w:val="upperLetter"/>
      <w:lvlText w:val="%1."/>
      <w:lvlJc w:val="left"/>
    </w:lvl>
    <w:lvl w:ilvl="1" w:tplc="3024652A">
      <w:start w:val="1"/>
      <w:numFmt w:val="upperLetter"/>
      <w:lvlText w:val="%2"/>
      <w:lvlJc w:val="left"/>
    </w:lvl>
    <w:lvl w:ilvl="2" w:tplc="6EAC1F3A">
      <w:start w:val="1"/>
      <w:numFmt w:val="upperLetter"/>
      <w:lvlText w:val="%3."/>
      <w:lvlJc w:val="left"/>
    </w:lvl>
    <w:lvl w:ilvl="3" w:tplc="4AC25DCA">
      <w:start w:val="1"/>
      <w:numFmt w:val="decimal"/>
      <w:lvlText w:val="%4."/>
      <w:lvlJc w:val="left"/>
    </w:lvl>
    <w:lvl w:ilvl="4" w:tplc="71506CAA">
      <w:numFmt w:val="decimal"/>
      <w:lvlText w:val=""/>
      <w:lvlJc w:val="left"/>
    </w:lvl>
    <w:lvl w:ilvl="5" w:tplc="2D1E3466">
      <w:numFmt w:val="decimal"/>
      <w:lvlText w:val=""/>
      <w:lvlJc w:val="left"/>
    </w:lvl>
    <w:lvl w:ilvl="6" w:tplc="771C04DA">
      <w:numFmt w:val="decimal"/>
      <w:lvlText w:val=""/>
      <w:lvlJc w:val="left"/>
    </w:lvl>
    <w:lvl w:ilvl="7" w:tplc="8CF879DE">
      <w:numFmt w:val="decimal"/>
      <w:lvlText w:val=""/>
      <w:lvlJc w:val="left"/>
    </w:lvl>
    <w:lvl w:ilvl="8" w:tplc="BEFC3C1E">
      <w:numFmt w:val="decimal"/>
      <w:lvlText w:val=""/>
      <w:lvlJc w:val="left"/>
    </w:lvl>
  </w:abstractNum>
  <w:abstractNum w:abstractNumId="22" w15:restartNumberingAfterBreak="0">
    <w:nsid w:val="00005F32"/>
    <w:multiLevelType w:val="hybridMultilevel"/>
    <w:tmpl w:val="A0C8AFBC"/>
    <w:lvl w:ilvl="0" w:tplc="39BE9790">
      <w:start w:val="2"/>
      <w:numFmt w:val="decimal"/>
      <w:lvlText w:val="%1."/>
      <w:lvlJc w:val="left"/>
    </w:lvl>
    <w:lvl w:ilvl="1" w:tplc="EE303594">
      <w:numFmt w:val="decimal"/>
      <w:lvlText w:val=""/>
      <w:lvlJc w:val="left"/>
    </w:lvl>
    <w:lvl w:ilvl="2" w:tplc="B6F8BE96">
      <w:numFmt w:val="decimal"/>
      <w:lvlText w:val=""/>
      <w:lvlJc w:val="left"/>
    </w:lvl>
    <w:lvl w:ilvl="3" w:tplc="05DAEFC6">
      <w:numFmt w:val="decimal"/>
      <w:lvlText w:val=""/>
      <w:lvlJc w:val="left"/>
    </w:lvl>
    <w:lvl w:ilvl="4" w:tplc="3BD857CE">
      <w:numFmt w:val="decimal"/>
      <w:lvlText w:val=""/>
      <w:lvlJc w:val="left"/>
    </w:lvl>
    <w:lvl w:ilvl="5" w:tplc="D8CA7AAE">
      <w:numFmt w:val="decimal"/>
      <w:lvlText w:val=""/>
      <w:lvlJc w:val="left"/>
    </w:lvl>
    <w:lvl w:ilvl="6" w:tplc="D250F24C">
      <w:numFmt w:val="decimal"/>
      <w:lvlText w:val=""/>
      <w:lvlJc w:val="left"/>
    </w:lvl>
    <w:lvl w:ilvl="7" w:tplc="CE2E745C">
      <w:numFmt w:val="decimal"/>
      <w:lvlText w:val=""/>
      <w:lvlJc w:val="left"/>
    </w:lvl>
    <w:lvl w:ilvl="8" w:tplc="80D88424">
      <w:numFmt w:val="decimal"/>
      <w:lvlText w:val=""/>
      <w:lvlJc w:val="left"/>
    </w:lvl>
  </w:abstractNum>
  <w:abstractNum w:abstractNumId="23" w15:restartNumberingAfterBreak="0">
    <w:nsid w:val="00005F49"/>
    <w:multiLevelType w:val="hybridMultilevel"/>
    <w:tmpl w:val="18C6AFA2"/>
    <w:lvl w:ilvl="0" w:tplc="8D3A6692">
      <w:start w:val="1"/>
      <w:numFmt w:val="decimal"/>
      <w:lvlText w:val="%1."/>
      <w:lvlJc w:val="left"/>
    </w:lvl>
    <w:lvl w:ilvl="1" w:tplc="63FE6420">
      <w:numFmt w:val="decimal"/>
      <w:lvlText w:val=""/>
      <w:lvlJc w:val="left"/>
    </w:lvl>
    <w:lvl w:ilvl="2" w:tplc="A1327C50">
      <w:numFmt w:val="decimal"/>
      <w:lvlText w:val=""/>
      <w:lvlJc w:val="left"/>
    </w:lvl>
    <w:lvl w:ilvl="3" w:tplc="AD3C57C0">
      <w:numFmt w:val="decimal"/>
      <w:lvlText w:val=""/>
      <w:lvlJc w:val="left"/>
    </w:lvl>
    <w:lvl w:ilvl="4" w:tplc="D0D874E6">
      <w:numFmt w:val="decimal"/>
      <w:lvlText w:val=""/>
      <w:lvlJc w:val="left"/>
    </w:lvl>
    <w:lvl w:ilvl="5" w:tplc="1436C604">
      <w:numFmt w:val="decimal"/>
      <w:lvlText w:val=""/>
      <w:lvlJc w:val="left"/>
    </w:lvl>
    <w:lvl w:ilvl="6" w:tplc="350465EC">
      <w:numFmt w:val="decimal"/>
      <w:lvlText w:val=""/>
      <w:lvlJc w:val="left"/>
    </w:lvl>
    <w:lvl w:ilvl="7" w:tplc="9AFC5CBA">
      <w:numFmt w:val="decimal"/>
      <w:lvlText w:val=""/>
      <w:lvlJc w:val="left"/>
    </w:lvl>
    <w:lvl w:ilvl="8" w:tplc="C63A495A">
      <w:numFmt w:val="decimal"/>
      <w:lvlText w:val=""/>
      <w:lvlJc w:val="left"/>
    </w:lvl>
  </w:abstractNum>
  <w:abstractNum w:abstractNumId="24" w15:restartNumberingAfterBreak="0">
    <w:nsid w:val="00006B36"/>
    <w:multiLevelType w:val="hybridMultilevel"/>
    <w:tmpl w:val="EF38D6DC"/>
    <w:lvl w:ilvl="0" w:tplc="500C3974">
      <w:start w:val="1"/>
      <w:numFmt w:val="upperLetter"/>
      <w:lvlText w:val="%1"/>
      <w:lvlJc w:val="left"/>
    </w:lvl>
    <w:lvl w:ilvl="1" w:tplc="65A25DA2">
      <w:start w:val="1"/>
      <w:numFmt w:val="decimal"/>
      <w:lvlText w:val="%2."/>
      <w:lvlJc w:val="left"/>
    </w:lvl>
    <w:lvl w:ilvl="2" w:tplc="7496FFE2">
      <w:start w:val="1"/>
      <w:numFmt w:val="decimal"/>
      <w:lvlText w:val="%3"/>
      <w:lvlJc w:val="left"/>
    </w:lvl>
    <w:lvl w:ilvl="3" w:tplc="2DF4558E">
      <w:numFmt w:val="decimal"/>
      <w:lvlText w:val=""/>
      <w:lvlJc w:val="left"/>
    </w:lvl>
    <w:lvl w:ilvl="4" w:tplc="7D4C6406">
      <w:numFmt w:val="decimal"/>
      <w:lvlText w:val=""/>
      <w:lvlJc w:val="left"/>
    </w:lvl>
    <w:lvl w:ilvl="5" w:tplc="9E3C000A">
      <w:numFmt w:val="decimal"/>
      <w:lvlText w:val=""/>
      <w:lvlJc w:val="left"/>
    </w:lvl>
    <w:lvl w:ilvl="6" w:tplc="D3506312">
      <w:numFmt w:val="decimal"/>
      <w:lvlText w:val=""/>
      <w:lvlJc w:val="left"/>
    </w:lvl>
    <w:lvl w:ilvl="7" w:tplc="2F681AC6">
      <w:numFmt w:val="decimal"/>
      <w:lvlText w:val=""/>
      <w:lvlJc w:val="left"/>
    </w:lvl>
    <w:lvl w:ilvl="8" w:tplc="8250DDAA">
      <w:numFmt w:val="decimal"/>
      <w:lvlText w:val=""/>
      <w:lvlJc w:val="left"/>
    </w:lvl>
  </w:abstractNum>
  <w:abstractNum w:abstractNumId="25" w15:restartNumberingAfterBreak="0">
    <w:nsid w:val="00006B89"/>
    <w:multiLevelType w:val="hybridMultilevel"/>
    <w:tmpl w:val="8058138E"/>
    <w:lvl w:ilvl="0" w:tplc="667ACA50">
      <w:start w:val="1"/>
      <w:numFmt w:val="decimal"/>
      <w:lvlText w:val="%1."/>
      <w:lvlJc w:val="left"/>
    </w:lvl>
    <w:lvl w:ilvl="1" w:tplc="04090001">
      <w:start w:val="1"/>
      <w:numFmt w:val="bullet"/>
      <w:lvlText w:val=""/>
      <w:lvlJc w:val="left"/>
      <w:rPr>
        <w:rFonts w:ascii="Symbol" w:hAnsi="Symbol" w:hint="default"/>
      </w:rPr>
    </w:lvl>
    <w:lvl w:ilvl="2" w:tplc="3F0878D2">
      <w:numFmt w:val="decimal"/>
      <w:lvlText w:val=""/>
      <w:lvlJc w:val="left"/>
    </w:lvl>
    <w:lvl w:ilvl="3" w:tplc="75A25390">
      <w:numFmt w:val="decimal"/>
      <w:lvlText w:val=""/>
      <w:lvlJc w:val="left"/>
    </w:lvl>
    <w:lvl w:ilvl="4" w:tplc="1EEE00A8">
      <w:numFmt w:val="decimal"/>
      <w:lvlText w:val=""/>
      <w:lvlJc w:val="left"/>
    </w:lvl>
    <w:lvl w:ilvl="5" w:tplc="82600F1C">
      <w:numFmt w:val="decimal"/>
      <w:lvlText w:val=""/>
      <w:lvlJc w:val="left"/>
    </w:lvl>
    <w:lvl w:ilvl="6" w:tplc="020037FA">
      <w:numFmt w:val="decimal"/>
      <w:lvlText w:val=""/>
      <w:lvlJc w:val="left"/>
    </w:lvl>
    <w:lvl w:ilvl="7" w:tplc="CD4A3850">
      <w:numFmt w:val="decimal"/>
      <w:lvlText w:val=""/>
      <w:lvlJc w:val="left"/>
    </w:lvl>
    <w:lvl w:ilvl="8" w:tplc="BD0C087C">
      <w:numFmt w:val="decimal"/>
      <w:lvlText w:val=""/>
      <w:lvlJc w:val="left"/>
    </w:lvl>
  </w:abstractNum>
  <w:abstractNum w:abstractNumId="26" w15:restartNumberingAfterBreak="0">
    <w:nsid w:val="0000759A"/>
    <w:multiLevelType w:val="hybridMultilevel"/>
    <w:tmpl w:val="E252FEC8"/>
    <w:lvl w:ilvl="0" w:tplc="D2022412">
      <w:start w:val="1"/>
      <w:numFmt w:val="upperLetter"/>
      <w:lvlText w:val="%1."/>
      <w:lvlJc w:val="left"/>
    </w:lvl>
    <w:lvl w:ilvl="1" w:tplc="09B83E32">
      <w:numFmt w:val="decimal"/>
      <w:lvlText w:val=""/>
      <w:lvlJc w:val="left"/>
    </w:lvl>
    <w:lvl w:ilvl="2" w:tplc="541048FE">
      <w:numFmt w:val="decimal"/>
      <w:lvlText w:val=""/>
      <w:lvlJc w:val="left"/>
    </w:lvl>
    <w:lvl w:ilvl="3" w:tplc="877AC416">
      <w:numFmt w:val="decimal"/>
      <w:lvlText w:val=""/>
      <w:lvlJc w:val="left"/>
    </w:lvl>
    <w:lvl w:ilvl="4" w:tplc="1974DD7A">
      <w:numFmt w:val="decimal"/>
      <w:lvlText w:val=""/>
      <w:lvlJc w:val="left"/>
    </w:lvl>
    <w:lvl w:ilvl="5" w:tplc="496648BA">
      <w:numFmt w:val="decimal"/>
      <w:lvlText w:val=""/>
      <w:lvlJc w:val="left"/>
    </w:lvl>
    <w:lvl w:ilvl="6" w:tplc="7BF28150">
      <w:numFmt w:val="decimal"/>
      <w:lvlText w:val=""/>
      <w:lvlJc w:val="left"/>
    </w:lvl>
    <w:lvl w:ilvl="7" w:tplc="772E96BC">
      <w:numFmt w:val="decimal"/>
      <w:lvlText w:val=""/>
      <w:lvlJc w:val="left"/>
    </w:lvl>
    <w:lvl w:ilvl="8" w:tplc="578CEB84">
      <w:numFmt w:val="decimal"/>
      <w:lvlText w:val=""/>
      <w:lvlJc w:val="left"/>
    </w:lvl>
  </w:abstractNum>
  <w:abstractNum w:abstractNumId="27" w15:restartNumberingAfterBreak="0">
    <w:nsid w:val="0000797D"/>
    <w:multiLevelType w:val="hybridMultilevel"/>
    <w:tmpl w:val="5B7291C6"/>
    <w:lvl w:ilvl="0" w:tplc="05563608">
      <w:start w:val="2"/>
      <w:numFmt w:val="decimal"/>
      <w:lvlText w:val="%1."/>
      <w:lvlJc w:val="left"/>
    </w:lvl>
    <w:lvl w:ilvl="1" w:tplc="4378B3A8">
      <w:numFmt w:val="decimal"/>
      <w:lvlText w:val=""/>
      <w:lvlJc w:val="left"/>
    </w:lvl>
    <w:lvl w:ilvl="2" w:tplc="E77069F6">
      <w:numFmt w:val="decimal"/>
      <w:lvlText w:val=""/>
      <w:lvlJc w:val="left"/>
    </w:lvl>
    <w:lvl w:ilvl="3" w:tplc="714A82AE">
      <w:numFmt w:val="decimal"/>
      <w:lvlText w:val=""/>
      <w:lvlJc w:val="left"/>
    </w:lvl>
    <w:lvl w:ilvl="4" w:tplc="AC3ADE82">
      <w:numFmt w:val="decimal"/>
      <w:lvlText w:val=""/>
      <w:lvlJc w:val="left"/>
    </w:lvl>
    <w:lvl w:ilvl="5" w:tplc="CE4CBE3A">
      <w:numFmt w:val="decimal"/>
      <w:lvlText w:val=""/>
      <w:lvlJc w:val="left"/>
    </w:lvl>
    <w:lvl w:ilvl="6" w:tplc="3176F126">
      <w:numFmt w:val="decimal"/>
      <w:lvlText w:val=""/>
      <w:lvlJc w:val="left"/>
    </w:lvl>
    <w:lvl w:ilvl="7" w:tplc="0602FB96">
      <w:numFmt w:val="decimal"/>
      <w:lvlText w:val=""/>
      <w:lvlJc w:val="left"/>
    </w:lvl>
    <w:lvl w:ilvl="8" w:tplc="4A9EF7D4">
      <w:numFmt w:val="decimal"/>
      <w:lvlText w:val=""/>
      <w:lvlJc w:val="left"/>
    </w:lvl>
  </w:abstractNum>
  <w:abstractNum w:abstractNumId="28" w15:restartNumberingAfterBreak="0">
    <w:nsid w:val="029B32D9"/>
    <w:multiLevelType w:val="hybridMultilevel"/>
    <w:tmpl w:val="75BE5D9E"/>
    <w:lvl w:ilvl="0" w:tplc="AAAC2AB2">
      <w:start w:val="1"/>
      <w:numFmt w:val="decimal"/>
      <w:lvlText w:val="%1."/>
      <w:lvlJc w:val="left"/>
      <w:pPr>
        <w:ind w:left="720" w:hanging="360"/>
      </w:pPr>
      <w:rPr>
        <w:rFonts w:ascii="Arial" w:eastAsia="Arial" w:hAnsi="Arial" w:cs="Aria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3587C74"/>
    <w:multiLevelType w:val="hybridMultilevel"/>
    <w:tmpl w:val="61E2A1D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38F329E"/>
    <w:multiLevelType w:val="hybridMultilevel"/>
    <w:tmpl w:val="7FB81AC0"/>
    <w:lvl w:ilvl="0" w:tplc="DB9697AC">
      <w:start w:val="1"/>
      <w:numFmt w:val="upperRoman"/>
      <w:lvlText w:val="%1."/>
      <w:lvlJc w:val="left"/>
      <w:pPr>
        <w:ind w:left="1080" w:hanging="720"/>
      </w:pPr>
      <w:rPr>
        <w:rFonts w:ascii="Arial" w:eastAsia="Arial" w:hAnsi="Arial" w:cs="Arial" w:hint="default"/>
        <w:sz w:val="24"/>
      </w:rPr>
    </w:lvl>
    <w:lvl w:ilvl="1" w:tplc="04090019">
      <w:start w:val="1"/>
      <w:numFmt w:val="lowerLetter"/>
      <w:lvlText w:val="%2."/>
      <w:lvlJc w:val="left"/>
      <w:pPr>
        <w:ind w:left="1440" w:hanging="360"/>
      </w:pPr>
    </w:lvl>
    <w:lvl w:ilvl="2" w:tplc="26968D18">
      <w:start w:val="1"/>
      <w:numFmt w:val="decimal"/>
      <w:lvlText w:val="%3."/>
      <w:lvlJc w:val="right"/>
      <w:pPr>
        <w:ind w:left="2160" w:hanging="180"/>
      </w:pPr>
      <w:rPr>
        <w:rFonts w:ascii="Arial" w:eastAsia="Arial" w:hAnsi="Arial" w:cs="Arial"/>
      </w:rPr>
    </w:lvl>
    <w:lvl w:ilvl="3" w:tplc="84646CD6">
      <w:start w:val="1"/>
      <w:numFmt w:val="decimal"/>
      <w:lvlText w:val="%4."/>
      <w:lvlJc w:val="left"/>
      <w:pPr>
        <w:ind w:left="2880" w:hanging="360"/>
      </w:pPr>
      <w:rPr>
        <w:rFonts w:ascii="Arial"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E724BF"/>
    <w:multiLevelType w:val="hybridMultilevel"/>
    <w:tmpl w:val="E124CE96"/>
    <w:lvl w:ilvl="0" w:tplc="395625D0">
      <w:start w:val="1"/>
      <w:numFmt w:val="upperRoman"/>
      <w:lvlText w:val="%1."/>
      <w:lvlJc w:val="left"/>
      <w:pPr>
        <w:ind w:left="972" w:hanging="720"/>
      </w:pPr>
      <w:rPr>
        <w:rFonts w:ascii="Arial" w:eastAsia="Arial" w:hAnsi="Arial" w:cs="Arial" w:hint="default"/>
        <w:sz w:val="24"/>
      </w:rPr>
    </w:lvl>
    <w:lvl w:ilvl="1" w:tplc="04090019">
      <w:start w:val="1"/>
      <w:numFmt w:val="lowerLetter"/>
      <w:lvlText w:val="%2."/>
      <w:lvlJc w:val="left"/>
      <w:pPr>
        <w:ind w:left="1332" w:hanging="360"/>
      </w:p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6" w15:restartNumberingAfterBreak="0">
    <w:nsid w:val="30091736"/>
    <w:multiLevelType w:val="hybridMultilevel"/>
    <w:tmpl w:val="BD3C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20683"/>
    <w:multiLevelType w:val="hybridMultilevel"/>
    <w:tmpl w:val="E482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7392E"/>
    <w:multiLevelType w:val="hybridMultilevel"/>
    <w:tmpl w:val="B99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320DC"/>
    <w:multiLevelType w:val="hybridMultilevel"/>
    <w:tmpl w:val="A9FA772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1"/>
  </w:num>
  <w:num w:numId="3">
    <w:abstractNumId w:val="32"/>
  </w:num>
  <w:num w:numId="4">
    <w:abstractNumId w:val="39"/>
  </w:num>
  <w:num w:numId="5">
    <w:abstractNumId w:val="33"/>
  </w:num>
  <w:num w:numId="6">
    <w:abstractNumId w:val="5"/>
  </w:num>
  <w:num w:numId="7">
    <w:abstractNumId w:val="8"/>
  </w:num>
  <w:num w:numId="8">
    <w:abstractNumId w:val="25"/>
  </w:num>
  <w:num w:numId="9">
    <w:abstractNumId w:val="1"/>
  </w:num>
  <w:num w:numId="10">
    <w:abstractNumId w:val="28"/>
  </w:num>
  <w:num w:numId="11">
    <w:abstractNumId w:val="10"/>
  </w:num>
  <w:num w:numId="12">
    <w:abstractNumId w:val="35"/>
  </w:num>
  <w:num w:numId="13">
    <w:abstractNumId w:val="2"/>
  </w:num>
  <w:num w:numId="14">
    <w:abstractNumId w:val="30"/>
  </w:num>
  <w:num w:numId="15">
    <w:abstractNumId w:val="29"/>
  </w:num>
  <w:num w:numId="16">
    <w:abstractNumId w:val="40"/>
  </w:num>
  <w:num w:numId="17">
    <w:abstractNumId w:val="36"/>
  </w:num>
  <w:num w:numId="18">
    <w:abstractNumId w:val="0"/>
  </w:num>
  <w:num w:numId="19">
    <w:abstractNumId w:val="38"/>
  </w:num>
  <w:num w:numId="20">
    <w:abstractNumId w:val="37"/>
  </w:num>
  <w:num w:numId="21">
    <w:abstractNumId w:val="26"/>
  </w:num>
  <w:num w:numId="22">
    <w:abstractNumId w:val="7"/>
  </w:num>
  <w:num w:numId="23">
    <w:abstractNumId w:val="6"/>
  </w:num>
  <w:num w:numId="24">
    <w:abstractNumId w:val="16"/>
  </w:num>
  <w:num w:numId="25">
    <w:abstractNumId w:val="19"/>
  </w:num>
  <w:num w:numId="26">
    <w:abstractNumId w:val="24"/>
  </w:num>
  <w:num w:numId="27">
    <w:abstractNumId w:val="20"/>
  </w:num>
  <w:num w:numId="28">
    <w:abstractNumId w:val="14"/>
  </w:num>
  <w:num w:numId="29">
    <w:abstractNumId w:val="4"/>
  </w:num>
  <w:num w:numId="30">
    <w:abstractNumId w:val="22"/>
  </w:num>
  <w:num w:numId="31">
    <w:abstractNumId w:val="13"/>
  </w:num>
  <w:num w:numId="32">
    <w:abstractNumId w:val="12"/>
  </w:num>
  <w:num w:numId="33">
    <w:abstractNumId w:val="27"/>
  </w:num>
  <w:num w:numId="34">
    <w:abstractNumId w:val="23"/>
  </w:num>
  <w:num w:numId="35">
    <w:abstractNumId w:val="3"/>
  </w:num>
  <w:num w:numId="36">
    <w:abstractNumId w:val="17"/>
  </w:num>
  <w:num w:numId="37">
    <w:abstractNumId w:val="11"/>
  </w:num>
  <w:num w:numId="38">
    <w:abstractNumId w:val="21"/>
  </w:num>
  <w:num w:numId="39">
    <w:abstractNumId w:val="18"/>
  </w:num>
  <w:num w:numId="40">
    <w:abstractNumId w:val="15"/>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5777D"/>
    <w:rsid w:val="000643CB"/>
    <w:rsid w:val="000674C7"/>
    <w:rsid w:val="00082295"/>
    <w:rsid w:val="000870CF"/>
    <w:rsid w:val="00093241"/>
    <w:rsid w:val="000B4DB1"/>
    <w:rsid w:val="000B55DB"/>
    <w:rsid w:val="000E3926"/>
    <w:rsid w:val="000E54FE"/>
    <w:rsid w:val="000F3BAE"/>
    <w:rsid w:val="00100350"/>
    <w:rsid w:val="00102605"/>
    <w:rsid w:val="00105B8D"/>
    <w:rsid w:val="0012758B"/>
    <w:rsid w:val="00130697"/>
    <w:rsid w:val="001365FC"/>
    <w:rsid w:val="00136851"/>
    <w:rsid w:val="00137C77"/>
    <w:rsid w:val="001471B7"/>
    <w:rsid w:val="001505B8"/>
    <w:rsid w:val="00152EEC"/>
    <w:rsid w:val="00156CDF"/>
    <w:rsid w:val="0016751A"/>
    <w:rsid w:val="001A599E"/>
    <w:rsid w:val="001B2F76"/>
    <w:rsid w:val="001B49BC"/>
    <w:rsid w:val="001C6069"/>
    <w:rsid w:val="001E4D9F"/>
    <w:rsid w:val="001E5B7D"/>
    <w:rsid w:val="00200BDB"/>
    <w:rsid w:val="0020310F"/>
    <w:rsid w:val="002073F2"/>
    <w:rsid w:val="00215488"/>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3010C"/>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469B"/>
    <w:rsid w:val="003E689E"/>
    <w:rsid w:val="00400CFF"/>
    <w:rsid w:val="0040274D"/>
    <w:rsid w:val="00404593"/>
    <w:rsid w:val="00417B82"/>
    <w:rsid w:val="00422061"/>
    <w:rsid w:val="0045160A"/>
    <w:rsid w:val="00452393"/>
    <w:rsid w:val="00452856"/>
    <w:rsid w:val="00461195"/>
    <w:rsid w:val="00463CC9"/>
    <w:rsid w:val="00481B0E"/>
    <w:rsid w:val="004832FC"/>
    <w:rsid w:val="00490634"/>
    <w:rsid w:val="00496C0F"/>
    <w:rsid w:val="004C57ED"/>
    <w:rsid w:val="004C5C79"/>
    <w:rsid w:val="004C6DEB"/>
    <w:rsid w:val="004D64F6"/>
    <w:rsid w:val="004E1321"/>
    <w:rsid w:val="004F05F4"/>
    <w:rsid w:val="004F6E21"/>
    <w:rsid w:val="005046FC"/>
    <w:rsid w:val="0050552F"/>
    <w:rsid w:val="00511C4E"/>
    <w:rsid w:val="00531C58"/>
    <w:rsid w:val="00545EC8"/>
    <w:rsid w:val="00546A5D"/>
    <w:rsid w:val="00564B6C"/>
    <w:rsid w:val="0056571E"/>
    <w:rsid w:val="00570F1F"/>
    <w:rsid w:val="00575F93"/>
    <w:rsid w:val="00584A48"/>
    <w:rsid w:val="00593DE3"/>
    <w:rsid w:val="005965D9"/>
    <w:rsid w:val="005A32CC"/>
    <w:rsid w:val="005C0439"/>
    <w:rsid w:val="005C25D4"/>
    <w:rsid w:val="005D1DCA"/>
    <w:rsid w:val="005D558A"/>
    <w:rsid w:val="005D68D4"/>
    <w:rsid w:val="005F482A"/>
    <w:rsid w:val="005F4A59"/>
    <w:rsid w:val="006006A5"/>
    <w:rsid w:val="00602638"/>
    <w:rsid w:val="006052AA"/>
    <w:rsid w:val="0061702D"/>
    <w:rsid w:val="00617942"/>
    <w:rsid w:val="00621D0A"/>
    <w:rsid w:val="006243A4"/>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063C2"/>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40"/>
    <w:rsid w:val="009078BD"/>
    <w:rsid w:val="0092541A"/>
    <w:rsid w:val="00930B74"/>
    <w:rsid w:val="00933992"/>
    <w:rsid w:val="00947122"/>
    <w:rsid w:val="009476D7"/>
    <w:rsid w:val="00953173"/>
    <w:rsid w:val="0095450C"/>
    <w:rsid w:val="00955F58"/>
    <w:rsid w:val="009601D8"/>
    <w:rsid w:val="00960C36"/>
    <w:rsid w:val="00966220"/>
    <w:rsid w:val="00970224"/>
    <w:rsid w:val="00993ABB"/>
    <w:rsid w:val="009A1F29"/>
    <w:rsid w:val="009A2812"/>
    <w:rsid w:val="009A2A59"/>
    <w:rsid w:val="009B3832"/>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669A1"/>
    <w:rsid w:val="00A72DD5"/>
    <w:rsid w:val="00A951E2"/>
    <w:rsid w:val="00A97251"/>
    <w:rsid w:val="00AD3125"/>
    <w:rsid w:val="00AE5509"/>
    <w:rsid w:val="00AF25FF"/>
    <w:rsid w:val="00B00DA1"/>
    <w:rsid w:val="00B02D69"/>
    <w:rsid w:val="00B07C0C"/>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108B7"/>
    <w:rsid w:val="00D275F0"/>
    <w:rsid w:val="00D323BD"/>
    <w:rsid w:val="00D36601"/>
    <w:rsid w:val="00D415FA"/>
    <w:rsid w:val="00D4427C"/>
    <w:rsid w:val="00D61781"/>
    <w:rsid w:val="00D62037"/>
    <w:rsid w:val="00D7297D"/>
    <w:rsid w:val="00D8660C"/>
    <w:rsid w:val="00D9685E"/>
    <w:rsid w:val="00DD0449"/>
    <w:rsid w:val="00DD2AE9"/>
    <w:rsid w:val="00DE0DBA"/>
    <w:rsid w:val="00DF6585"/>
    <w:rsid w:val="00E02301"/>
    <w:rsid w:val="00E0498F"/>
    <w:rsid w:val="00E25A40"/>
    <w:rsid w:val="00E36775"/>
    <w:rsid w:val="00E477A6"/>
    <w:rsid w:val="00E759AC"/>
    <w:rsid w:val="00E765DE"/>
    <w:rsid w:val="00E76E2C"/>
    <w:rsid w:val="00E84808"/>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56B1"/>
    <w:rsid w:val="00FB0837"/>
    <w:rsid w:val="00FB3328"/>
    <w:rsid w:val="00FB6313"/>
    <w:rsid w:val="00FC20F2"/>
    <w:rsid w:val="00FC67E8"/>
    <w:rsid w:val="00FC7A3A"/>
    <w:rsid w:val="00FD0F5B"/>
    <w:rsid w:val="00FD1D4E"/>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FB33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850644">
      <w:bodyDiv w:val="1"/>
      <w:marLeft w:val="0"/>
      <w:marRight w:val="0"/>
      <w:marTop w:val="0"/>
      <w:marBottom w:val="0"/>
      <w:divBdr>
        <w:top w:val="none" w:sz="0" w:space="0" w:color="auto"/>
        <w:left w:val="none" w:sz="0" w:space="0" w:color="auto"/>
        <w:bottom w:val="none" w:sz="0" w:space="0" w:color="auto"/>
        <w:right w:val="none" w:sz="0" w:space="0" w:color="auto"/>
      </w:divBdr>
    </w:div>
    <w:div w:id="1861115749">
      <w:bodyDiv w:val="1"/>
      <w:marLeft w:val="0"/>
      <w:marRight w:val="0"/>
      <w:marTop w:val="0"/>
      <w:marBottom w:val="0"/>
      <w:divBdr>
        <w:top w:val="none" w:sz="0" w:space="0" w:color="auto"/>
        <w:left w:val="none" w:sz="0" w:space="0" w:color="auto"/>
        <w:bottom w:val="none" w:sz="0" w:space="0" w:color="auto"/>
        <w:right w:val="none" w:sz="0" w:space="0" w:color="auto"/>
      </w:divBdr>
    </w:div>
    <w:div w:id="205029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145F14F0-2A1A-4346-B616-E5EB72203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4.xml><?xml version="1.0" encoding="utf-8"?>
<ds:datastoreItem xmlns:ds="http://schemas.openxmlformats.org/officeDocument/2006/customXml" ds:itemID="{B0585545-BCC4-8445-BFD9-013094B7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2017-08-09T17:23:00Z</dcterms:created>
  <dcterms:modified xsi:type="dcterms:W3CDTF">2018-02-13T16:29:00Z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