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19AC5" w14:textId="77777777" w:rsidR="00EC4360" w:rsidRPr="00EC4360" w:rsidRDefault="00EC4360" w:rsidP="00EC4360">
      <w:pPr>
        <w:jc w:val="center"/>
        <w:rPr>
          <w:rFonts w:ascii="Open Sans" w:hAnsi="Open Sans" w:cs="Open Sans"/>
          <w:b/>
          <w:bCs/>
        </w:rPr>
      </w:pPr>
      <w:r w:rsidRPr="00EC4360">
        <w:rPr>
          <w:rFonts w:ascii="Open Sans" w:hAnsi="Open Sans" w:cs="Open Sans"/>
          <w:b/>
          <w:bCs/>
        </w:rPr>
        <w:t>TEXAS CTE LESSON PLAN</w:t>
      </w:r>
    </w:p>
    <w:p w14:paraId="70E91643" w14:textId="1D9B2606" w:rsidR="003A5AF5" w:rsidRPr="00EC4360" w:rsidRDefault="002F7A73" w:rsidP="00EC4360">
      <w:pPr>
        <w:jc w:val="center"/>
        <w:rPr>
          <w:rStyle w:val="Hyperlink"/>
          <w:rFonts w:ascii="Open Sans" w:hAnsi="Open Sans" w:cs="Open Sans"/>
        </w:rPr>
      </w:pPr>
      <w:hyperlink r:id="rId11" w:history="1">
        <w:r w:rsidR="00EC4360" w:rsidRPr="00EC4360">
          <w:rPr>
            <w:rStyle w:val="Hyperlink"/>
            <w:rFonts w:ascii="Open Sans" w:hAnsi="Open Sans" w:cs="Open Sans"/>
          </w:rPr>
          <w:t>www.txcte.org</w:t>
        </w:r>
      </w:hyperlink>
    </w:p>
    <w:p w14:paraId="640E7F55" w14:textId="77777777" w:rsidR="00EC4360" w:rsidRPr="00EC4360" w:rsidRDefault="00EC4360" w:rsidP="00EC4360">
      <w:pPr>
        <w:jc w:val="center"/>
        <w:rPr>
          <w:rStyle w:val="Hyperlink"/>
          <w:rFonts w:ascii="Open Sans" w:hAnsi="Open Sans" w:cs="Open Sans"/>
        </w:rPr>
      </w:pPr>
    </w:p>
    <w:tbl>
      <w:tblPr>
        <w:tblStyle w:val="TableGridPHPDOCX"/>
        <w:tblW w:w="0" w:type="auto"/>
        <w:tblInd w:w="108"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2543"/>
        <w:gridCol w:w="6691"/>
      </w:tblGrid>
      <w:tr w:rsidR="00EC4360" w:rsidRPr="00CC5859" w14:paraId="45207ED5" w14:textId="77777777" w:rsidTr="003149F6">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03ADFF1C" w14:textId="77777777" w:rsidR="00EC4360" w:rsidRPr="00CC5859" w:rsidRDefault="00EC4360" w:rsidP="003149F6">
            <w:pPr>
              <w:jc w:val="center"/>
              <w:rPr>
                <w:rFonts w:ascii="Open Sans" w:hAnsi="Open Sans" w:cs="Open Sans"/>
                <w:sz w:val="22"/>
                <w:szCs w:val="22"/>
              </w:rPr>
            </w:pPr>
            <w:r w:rsidRPr="00CC5859">
              <w:rPr>
                <w:rFonts w:ascii="Open Sans" w:hAnsi="Open Sans" w:cs="Open Sans"/>
                <w:b/>
                <w:bCs/>
                <w:color w:val="000000"/>
                <w:position w:val="-3"/>
                <w:sz w:val="22"/>
                <w:szCs w:val="22"/>
                <w:shd w:val="clear" w:color="auto" w:fill="DCDCDC"/>
              </w:rPr>
              <w:t>Lesson Identification and TEKS Addressed</w:t>
            </w:r>
          </w:p>
        </w:tc>
      </w:tr>
      <w:tr w:rsidR="00EC4360" w:rsidRPr="00CC5859" w14:paraId="53568C47" w14:textId="77777777" w:rsidTr="003149F6">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0AAE8AEC" w14:textId="77777777" w:rsidR="00EC4360" w:rsidRPr="00CC5859" w:rsidRDefault="00EC4360" w:rsidP="003149F6">
            <w:pPr>
              <w:rPr>
                <w:rFonts w:ascii="Open Sans" w:hAnsi="Open Sans" w:cs="Open Sans"/>
                <w:sz w:val="22"/>
                <w:szCs w:val="22"/>
              </w:rPr>
            </w:pPr>
            <w:r w:rsidRPr="00CC5859">
              <w:rPr>
                <w:rFonts w:ascii="Open Sans" w:hAnsi="Open Sans" w:cs="Open Sans"/>
                <w:b/>
                <w:bCs/>
                <w:color w:val="000000"/>
                <w:position w:val="-3"/>
                <w:sz w:val="22"/>
                <w:szCs w:val="22"/>
              </w:rPr>
              <w:t xml:space="preserve">Cluster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5143588" w14:textId="3D7B613C" w:rsidR="00EC4360" w:rsidRPr="00CC5859" w:rsidRDefault="00EC4360" w:rsidP="00EC4360">
            <w:pPr>
              <w:contextualSpacing/>
              <w:rPr>
                <w:rFonts w:ascii="Open Sans" w:hAnsi="Open Sans" w:cs="Open Sans"/>
                <w:sz w:val="22"/>
                <w:szCs w:val="22"/>
              </w:rPr>
            </w:pPr>
            <w:r w:rsidRPr="00CC5859">
              <w:rPr>
                <w:rFonts w:ascii="Open Sans" w:hAnsi="Open Sans" w:cs="Open Sans"/>
                <w:color w:val="000000"/>
                <w:position w:val="-3"/>
                <w:sz w:val="22"/>
                <w:szCs w:val="22"/>
              </w:rPr>
              <w:t>Human Services</w:t>
            </w:r>
          </w:p>
        </w:tc>
      </w:tr>
      <w:tr w:rsidR="00EC4360" w:rsidRPr="00CC5859" w14:paraId="25A6EC39" w14:textId="77777777" w:rsidTr="00DE402F">
        <w:trPr>
          <w:trHeight w:val="373"/>
        </w:trPr>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A5072E2" w14:textId="77777777" w:rsidR="00EC4360" w:rsidRPr="00CC5859" w:rsidRDefault="00EC4360" w:rsidP="003149F6">
            <w:pPr>
              <w:rPr>
                <w:rFonts w:ascii="Open Sans" w:hAnsi="Open Sans" w:cs="Open Sans"/>
                <w:sz w:val="22"/>
                <w:szCs w:val="22"/>
              </w:rPr>
            </w:pPr>
            <w:r w:rsidRPr="00CC5859">
              <w:rPr>
                <w:rFonts w:ascii="Open Sans" w:hAnsi="Open Sans" w:cs="Open Sans"/>
                <w:b/>
                <w:bCs/>
                <w:color w:val="000000"/>
                <w:position w:val="-3"/>
                <w:sz w:val="22"/>
                <w:szCs w:val="22"/>
              </w:rPr>
              <w:t xml:space="preserve">Course </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B5421F1" w14:textId="13ABB640" w:rsidR="00EC4360" w:rsidRPr="00CC5859" w:rsidRDefault="00EC4360" w:rsidP="00EC4360">
            <w:pPr>
              <w:contextualSpacing/>
              <w:rPr>
                <w:rFonts w:ascii="Open Sans" w:hAnsi="Open Sans" w:cs="Open Sans"/>
                <w:sz w:val="22"/>
                <w:szCs w:val="22"/>
              </w:rPr>
            </w:pPr>
            <w:r w:rsidRPr="00CC5859">
              <w:rPr>
                <w:rFonts w:ascii="Open Sans" w:hAnsi="Open Sans" w:cs="Open Sans"/>
                <w:color w:val="000000"/>
                <w:position w:val="-3"/>
                <w:sz w:val="22"/>
                <w:szCs w:val="22"/>
              </w:rPr>
              <w:t>Lifetime Nutrition and Wellness</w:t>
            </w:r>
          </w:p>
        </w:tc>
      </w:tr>
      <w:tr w:rsidR="00DE402F" w:rsidRPr="00CC5859" w14:paraId="10CF6CA9" w14:textId="77777777" w:rsidTr="003149F6">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E4C9C47" w14:textId="0A262C66" w:rsidR="00DE402F" w:rsidRPr="00CC5859" w:rsidRDefault="00DE402F" w:rsidP="003149F6">
            <w:pPr>
              <w:rPr>
                <w:rFonts w:ascii="Open Sans" w:hAnsi="Open Sans" w:cs="Open Sans"/>
                <w:b/>
                <w:bCs/>
                <w:color w:val="000000"/>
                <w:position w:val="-3"/>
                <w:sz w:val="22"/>
                <w:szCs w:val="22"/>
              </w:rPr>
            </w:pPr>
            <w:r w:rsidRPr="00CC5859">
              <w:rPr>
                <w:rFonts w:ascii="Open Sans" w:hAnsi="Open Sans" w:cs="Open Sans"/>
                <w:b/>
                <w:bCs/>
                <w:sz w:val="22"/>
                <w:szCs w:val="22"/>
              </w:rPr>
              <w:t>Lesson/Unit Title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C144607" w14:textId="44FD023E" w:rsidR="00DE402F" w:rsidRPr="00CC5859" w:rsidRDefault="00DE402F" w:rsidP="00EC4360">
            <w:pPr>
              <w:contextualSpacing/>
              <w:rPr>
                <w:rFonts w:ascii="Open Sans" w:hAnsi="Open Sans" w:cs="Open Sans"/>
                <w:color w:val="000000"/>
                <w:position w:val="-3"/>
                <w:sz w:val="22"/>
                <w:szCs w:val="22"/>
              </w:rPr>
            </w:pPr>
            <w:r w:rsidRPr="00CC5859">
              <w:rPr>
                <w:rFonts w:ascii="Open Sans" w:hAnsi="Open Sans" w:cs="Open Sans"/>
                <w:color w:val="000000"/>
                <w:position w:val="-3"/>
                <w:sz w:val="22"/>
                <w:szCs w:val="22"/>
              </w:rPr>
              <w:t>ChooseMyPlate – Dairy, Major Minerals and Electrolytes</w:t>
            </w:r>
          </w:p>
        </w:tc>
      </w:tr>
      <w:tr w:rsidR="00EC4360" w:rsidRPr="00CC5859" w14:paraId="6659FA4E" w14:textId="77777777" w:rsidTr="00C6762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C1201A" w14:textId="77777777" w:rsidR="00EC4360" w:rsidRPr="00CC5859" w:rsidRDefault="00EC4360" w:rsidP="00C6762A">
            <w:pPr>
              <w:rPr>
                <w:rFonts w:ascii="Open Sans" w:hAnsi="Open Sans" w:cs="Open Sans"/>
                <w:sz w:val="22"/>
                <w:szCs w:val="22"/>
              </w:rPr>
            </w:pPr>
            <w:bookmarkStart w:id="1" w:name="_Hlk488825193"/>
            <w:r w:rsidRPr="00CC5859">
              <w:rPr>
                <w:rFonts w:ascii="Open Sans" w:hAnsi="Open Sans" w:cs="Open Sans"/>
                <w:b/>
                <w:bCs/>
                <w:color w:val="000000"/>
                <w:position w:val="-3"/>
                <w:sz w:val="22"/>
                <w:szCs w:val="22"/>
              </w:rPr>
              <w:t>TEKS Student Expectations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FD7530D" w14:textId="77777777" w:rsidR="00CC5859" w:rsidRPr="00E85C4E" w:rsidRDefault="00CC5859" w:rsidP="00CC5859">
            <w:pPr>
              <w:contextualSpacing/>
              <w:rPr>
                <w:rFonts w:ascii="Open Sans" w:hAnsi="Open Sans" w:cs="Open Sans"/>
                <w:b/>
                <w:color w:val="000000"/>
                <w:position w:val="-3"/>
                <w:sz w:val="22"/>
                <w:szCs w:val="22"/>
              </w:rPr>
            </w:pPr>
            <w:r w:rsidRPr="00E85C4E">
              <w:rPr>
                <w:rFonts w:ascii="Open Sans" w:hAnsi="Open Sans" w:cs="Open Sans"/>
                <w:b/>
                <w:color w:val="000000"/>
                <w:position w:val="-3"/>
                <w:sz w:val="22"/>
                <w:szCs w:val="22"/>
              </w:rPr>
              <w:t>130.274. (C) Knowledge and Skills</w:t>
            </w:r>
          </w:p>
          <w:p w14:paraId="049F57EE" w14:textId="737E286D" w:rsidR="00AE169E" w:rsidRDefault="00CC5859" w:rsidP="00AE169E">
            <w:pPr>
              <w:ind w:left="72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(2) </w:t>
            </w:r>
            <w:r w:rsidRPr="009B75E1">
              <w:rPr>
                <w:rFonts w:ascii="Open Sans" w:hAnsi="Open Sans" w:cs="Open Sans"/>
                <w:color w:val="000000"/>
                <w:position w:val="-3"/>
                <w:sz w:val="22"/>
                <w:szCs w:val="22"/>
              </w:rPr>
              <w:t xml:space="preserve">The student understands the role of nutrients in the body. </w:t>
            </w:r>
          </w:p>
          <w:p w14:paraId="28E7D88D" w14:textId="77777777" w:rsidR="00CC5859" w:rsidRDefault="00CC5859" w:rsidP="00CC5859">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(A) </w:t>
            </w:r>
            <w:bookmarkStart w:id="2" w:name="_Hlk488823635"/>
            <w:r w:rsidRPr="009B75E1">
              <w:rPr>
                <w:rFonts w:ascii="Open Sans" w:hAnsi="Open Sans" w:cs="Open Sans"/>
                <w:color w:val="000000"/>
                <w:position w:val="-3"/>
                <w:sz w:val="22"/>
                <w:szCs w:val="22"/>
              </w:rPr>
              <w:t>The student is expected to</w:t>
            </w:r>
            <w:r>
              <w:rPr>
                <w:rFonts w:ascii="Open Sans" w:hAnsi="Open Sans" w:cs="Open Sans"/>
                <w:color w:val="000000"/>
                <w:position w:val="-3"/>
                <w:sz w:val="22"/>
                <w:szCs w:val="22"/>
              </w:rPr>
              <w:t xml:space="preserve"> c</w:t>
            </w:r>
            <w:r w:rsidRPr="009B75E1">
              <w:rPr>
                <w:rFonts w:ascii="Open Sans" w:hAnsi="Open Sans" w:cs="Open Sans"/>
                <w:color w:val="000000"/>
                <w:position w:val="-3"/>
                <w:sz w:val="22"/>
                <w:szCs w:val="22"/>
              </w:rPr>
              <w:t>lassify nutrients, their functions, and food sources and compare the nutritive value of various foods</w:t>
            </w:r>
          </w:p>
          <w:bookmarkEnd w:id="2"/>
          <w:p w14:paraId="738B1C65" w14:textId="77777777" w:rsidR="00DE402F" w:rsidRPr="00CC5859" w:rsidRDefault="00DE402F" w:rsidP="00DE402F">
            <w:pPr>
              <w:contextualSpacing/>
              <w:rPr>
                <w:rFonts w:ascii="Open Sans" w:hAnsi="Open Sans" w:cs="Open Sans"/>
                <w:color w:val="000000"/>
                <w:position w:val="-3"/>
                <w:sz w:val="22"/>
                <w:szCs w:val="22"/>
              </w:rPr>
            </w:pPr>
          </w:p>
          <w:p w14:paraId="74CEB231" w14:textId="46E03D59" w:rsidR="00AE169E" w:rsidRDefault="00CC5859" w:rsidP="00AE169E">
            <w:pPr>
              <w:ind w:left="72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(6) </w:t>
            </w:r>
            <w:r w:rsidRPr="00485CBF">
              <w:rPr>
                <w:rFonts w:ascii="Open Sans" w:hAnsi="Open Sans" w:cs="Open Sans"/>
                <w:color w:val="000000"/>
                <w:position w:val="-3"/>
                <w:sz w:val="22"/>
                <w:szCs w:val="22"/>
              </w:rPr>
              <w:t xml:space="preserve">The student demonstrates knowledge of food management principles. </w:t>
            </w:r>
          </w:p>
          <w:p w14:paraId="5D1F6B37" w14:textId="1217FBA7" w:rsidR="00EC4360" w:rsidRDefault="00CC5859" w:rsidP="00AE169E">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(C) </w:t>
            </w:r>
            <w:r w:rsidR="00AE169E">
              <w:rPr>
                <w:rFonts w:ascii="Open Sans" w:hAnsi="Open Sans" w:cs="Open Sans"/>
                <w:color w:val="000000"/>
                <w:position w:val="-3"/>
                <w:sz w:val="22"/>
                <w:szCs w:val="22"/>
              </w:rPr>
              <w:t>The student is expected to d</w:t>
            </w:r>
            <w:r w:rsidR="00EC4360" w:rsidRPr="00CC5859">
              <w:rPr>
                <w:rFonts w:ascii="Open Sans" w:hAnsi="Open Sans" w:cs="Open Sans"/>
                <w:color w:val="000000"/>
                <w:position w:val="-3"/>
                <w:sz w:val="22"/>
                <w:szCs w:val="22"/>
              </w:rPr>
              <w:t>emonstrate correct food preparation techniques, including nutrient retention</w:t>
            </w:r>
          </w:p>
          <w:p w14:paraId="3D1DF249" w14:textId="77777777" w:rsidR="00AE169E" w:rsidRPr="00CC5859" w:rsidRDefault="00AE169E" w:rsidP="00AE169E">
            <w:pPr>
              <w:ind w:left="1440"/>
              <w:contextualSpacing/>
              <w:rPr>
                <w:rFonts w:ascii="Open Sans" w:hAnsi="Open Sans" w:cs="Open Sans"/>
                <w:color w:val="000000"/>
                <w:sz w:val="22"/>
                <w:szCs w:val="22"/>
              </w:rPr>
            </w:pPr>
          </w:p>
          <w:p w14:paraId="1960F4B9" w14:textId="1D214FC4" w:rsidR="00EC4360" w:rsidRDefault="00CC5859" w:rsidP="00AE169E">
            <w:pPr>
              <w:ind w:left="144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(D) </w:t>
            </w:r>
            <w:r w:rsidR="00AE169E">
              <w:rPr>
                <w:rFonts w:ascii="Open Sans" w:hAnsi="Open Sans" w:cs="Open Sans"/>
                <w:color w:val="000000"/>
                <w:position w:val="-3"/>
                <w:sz w:val="22"/>
                <w:szCs w:val="22"/>
              </w:rPr>
              <w:t>The student is expected to u</w:t>
            </w:r>
            <w:r w:rsidR="00EC4360" w:rsidRPr="00CC5859">
              <w:rPr>
                <w:rFonts w:ascii="Open Sans" w:hAnsi="Open Sans" w:cs="Open Sans"/>
                <w:color w:val="000000"/>
                <w:position w:val="-3"/>
                <w:sz w:val="22"/>
                <w:szCs w:val="22"/>
              </w:rPr>
              <w:t xml:space="preserve">se food buying strategies such as calculating food costs, planning food </w:t>
            </w:r>
            <w:r w:rsidR="00AD4681" w:rsidRPr="00CC5859">
              <w:rPr>
                <w:rFonts w:ascii="Open Sans" w:hAnsi="Open Sans" w:cs="Open Sans"/>
                <w:color w:val="000000"/>
                <w:position w:val="-3"/>
                <w:sz w:val="22"/>
                <w:szCs w:val="22"/>
              </w:rPr>
              <w:t>budgets,</w:t>
            </w:r>
            <w:r w:rsidR="00EC4360" w:rsidRPr="00CC5859">
              <w:rPr>
                <w:rFonts w:ascii="Open Sans" w:hAnsi="Open Sans" w:cs="Open Sans"/>
                <w:color w:val="000000"/>
                <w:position w:val="-3"/>
                <w:sz w:val="22"/>
                <w:szCs w:val="22"/>
              </w:rPr>
              <w:t xml:space="preserve"> and creating grocery lists</w:t>
            </w:r>
          </w:p>
          <w:p w14:paraId="02373168" w14:textId="77777777" w:rsidR="00AE169E" w:rsidRPr="00CC5859" w:rsidRDefault="00AE169E" w:rsidP="00AE169E">
            <w:pPr>
              <w:ind w:left="1440"/>
              <w:contextualSpacing/>
              <w:rPr>
                <w:rFonts w:ascii="Open Sans" w:hAnsi="Open Sans" w:cs="Open Sans"/>
                <w:color w:val="000000"/>
                <w:sz w:val="22"/>
                <w:szCs w:val="22"/>
              </w:rPr>
            </w:pPr>
          </w:p>
          <w:p w14:paraId="761EF5EC" w14:textId="54128C8A" w:rsidR="00AE169E" w:rsidRPr="00AE169E" w:rsidRDefault="00AE169E" w:rsidP="00AE169E">
            <w:pPr>
              <w:ind w:left="720"/>
              <w:contextualSpacing/>
              <w:rPr>
                <w:rFonts w:ascii="Open Sans" w:hAnsi="Open Sans" w:cs="Open Sans"/>
                <w:color w:val="000000"/>
                <w:position w:val="-3"/>
                <w:sz w:val="22"/>
                <w:szCs w:val="22"/>
              </w:rPr>
            </w:pPr>
            <w:r>
              <w:rPr>
                <w:rFonts w:ascii="Open Sans" w:hAnsi="Open Sans" w:cs="Open Sans"/>
                <w:color w:val="000000"/>
                <w:position w:val="-3"/>
                <w:sz w:val="22"/>
                <w:szCs w:val="22"/>
              </w:rPr>
              <w:t xml:space="preserve">(7) </w:t>
            </w:r>
            <w:r w:rsidR="00EC4360" w:rsidRPr="00CC5859">
              <w:rPr>
                <w:rFonts w:ascii="Open Sans" w:hAnsi="Open Sans" w:cs="Open Sans"/>
                <w:color w:val="000000"/>
                <w:position w:val="-3"/>
                <w:sz w:val="22"/>
                <w:szCs w:val="22"/>
              </w:rPr>
              <w:t xml:space="preserve">The student demonstrates effective work habits. </w:t>
            </w:r>
          </w:p>
          <w:p w14:paraId="32118CF9" w14:textId="6FEBB913" w:rsidR="00EC4360" w:rsidRPr="00CC5859" w:rsidRDefault="00AE169E" w:rsidP="00AE169E">
            <w:pPr>
              <w:ind w:left="1440"/>
              <w:contextualSpacing/>
              <w:rPr>
                <w:rFonts w:ascii="Open Sans" w:hAnsi="Open Sans" w:cs="Open Sans"/>
                <w:color w:val="000000"/>
                <w:sz w:val="22"/>
                <w:szCs w:val="22"/>
              </w:rPr>
            </w:pPr>
            <w:r>
              <w:rPr>
                <w:rFonts w:ascii="Open Sans" w:hAnsi="Open Sans" w:cs="Open Sans"/>
                <w:color w:val="000000"/>
                <w:position w:val="-3"/>
                <w:sz w:val="22"/>
                <w:szCs w:val="22"/>
              </w:rPr>
              <w:t>(C) The student is expected to p</w:t>
            </w:r>
            <w:r w:rsidR="003B1EA2">
              <w:rPr>
                <w:rFonts w:ascii="Open Sans" w:hAnsi="Open Sans" w:cs="Open Sans"/>
                <w:color w:val="000000"/>
                <w:position w:val="-3"/>
                <w:sz w:val="22"/>
                <w:szCs w:val="22"/>
              </w:rPr>
              <w:t>ractice problem-</w:t>
            </w:r>
            <w:r w:rsidR="00EC4360" w:rsidRPr="00CC5859">
              <w:rPr>
                <w:rFonts w:ascii="Open Sans" w:hAnsi="Open Sans" w:cs="Open Sans"/>
                <w:color w:val="000000"/>
                <w:position w:val="-3"/>
                <w:sz w:val="22"/>
                <w:szCs w:val="22"/>
              </w:rPr>
              <w:t>solving using leadership and teamwork skills</w:t>
            </w:r>
          </w:p>
        </w:tc>
      </w:tr>
      <w:tr w:rsidR="00EC4360" w:rsidRPr="00CC5859" w14:paraId="6BDB6C0A" w14:textId="77777777" w:rsidTr="003149F6">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24E477FA" w14:textId="77777777" w:rsidR="00EC4360" w:rsidRPr="00CC5859" w:rsidRDefault="00EC4360" w:rsidP="00EC4360">
            <w:pPr>
              <w:contextualSpacing/>
              <w:jc w:val="center"/>
              <w:rPr>
                <w:rFonts w:ascii="Open Sans" w:hAnsi="Open Sans" w:cs="Open Sans"/>
                <w:sz w:val="22"/>
                <w:szCs w:val="22"/>
              </w:rPr>
            </w:pPr>
            <w:r w:rsidRPr="00CC5859">
              <w:rPr>
                <w:rFonts w:ascii="Open Sans" w:hAnsi="Open Sans" w:cs="Open Sans"/>
                <w:b/>
                <w:bCs/>
                <w:color w:val="000000"/>
                <w:position w:val="-3"/>
                <w:sz w:val="22"/>
                <w:szCs w:val="22"/>
                <w:shd w:val="clear" w:color="auto" w:fill="DCDCDC"/>
              </w:rPr>
              <w:t>Basic Direct Teach Lesson</w:t>
            </w:r>
          </w:p>
        </w:tc>
      </w:tr>
      <w:tr w:rsidR="00EC4360" w:rsidRPr="00CC5859" w14:paraId="1CB4BBCC" w14:textId="77777777" w:rsidTr="00C6762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BCC9AA4" w14:textId="5B9473BC" w:rsidR="00EC4360" w:rsidRPr="00CC5859" w:rsidRDefault="00EC4360" w:rsidP="00C6762A">
            <w:pPr>
              <w:rPr>
                <w:rFonts w:ascii="Open Sans" w:hAnsi="Open Sans" w:cs="Open Sans"/>
                <w:sz w:val="22"/>
                <w:szCs w:val="22"/>
              </w:rPr>
            </w:pPr>
            <w:r w:rsidRPr="00CC5859">
              <w:rPr>
                <w:rFonts w:ascii="Open Sans" w:hAnsi="Open Sans" w:cs="Open Sans"/>
                <w:b/>
                <w:bCs/>
                <w:color w:val="000000"/>
                <w:position w:val="-3"/>
                <w:sz w:val="22"/>
                <w:szCs w:val="22"/>
              </w:rPr>
              <w:t>Instructional Objectives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3556BB4" w14:textId="77777777" w:rsidR="00EC4360" w:rsidRPr="00CC5859" w:rsidRDefault="00EC4360" w:rsidP="00EC4360">
            <w:pPr>
              <w:contextualSpacing/>
              <w:textAlignment w:val="center"/>
              <w:outlineLvl w:val="3"/>
              <w:rPr>
                <w:rFonts w:ascii="Open Sans" w:hAnsi="Open Sans" w:cs="Open Sans"/>
                <w:sz w:val="22"/>
                <w:szCs w:val="22"/>
              </w:rPr>
            </w:pPr>
            <w:r w:rsidRPr="00CC5859">
              <w:rPr>
                <w:rFonts w:ascii="Open Sans" w:hAnsi="Open Sans" w:cs="Open Sans"/>
                <w:b/>
                <w:bCs/>
                <w:color w:val="000000"/>
                <w:position w:val="-3"/>
                <w:sz w:val="22"/>
                <w:szCs w:val="22"/>
              </w:rPr>
              <w:t>Students will:</w:t>
            </w:r>
          </w:p>
          <w:p w14:paraId="0F11C856" w14:textId="6F0AA26B" w:rsidR="00EC4360" w:rsidRPr="00CC5859" w:rsidRDefault="00B1723C"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F</w:t>
            </w:r>
            <w:r w:rsidR="00EC4360" w:rsidRPr="00CC5859">
              <w:rPr>
                <w:rFonts w:ascii="Open Sans" w:hAnsi="Open Sans" w:cs="Open Sans"/>
                <w:color w:val="000000"/>
                <w:position w:val="-3"/>
                <w:sz w:val="22"/>
                <w:szCs w:val="22"/>
              </w:rPr>
              <w:t>ocus on dairy foods and their health benefits</w:t>
            </w:r>
          </w:p>
          <w:p w14:paraId="383F4CF5" w14:textId="07607D0D" w:rsidR="00EC4360" w:rsidRPr="00CC5859" w:rsidRDefault="00B1723C"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A</w:t>
            </w:r>
            <w:r w:rsidR="00EC4360" w:rsidRPr="00CC5859">
              <w:rPr>
                <w:rFonts w:ascii="Open Sans" w:hAnsi="Open Sans" w:cs="Open Sans"/>
                <w:color w:val="000000"/>
                <w:position w:val="-3"/>
                <w:sz w:val="22"/>
                <w:szCs w:val="22"/>
              </w:rPr>
              <w:t>nalyze major minerals for their functions and food sources</w:t>
            </w:r>
          </w:p>
          <w:p w14:paraId="6F7811F1" w14:textId="5A4CBB1E" w:rsidR="00EC4360" w:rsidRPr="00CC5859" w:rsidRDefault="00B1723C"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D</w:t>
            </w:r>
            <w:r w:rsidR="00EC4360" w:rsidRPr="00CC5859">
              <w:rPr>
                <w:rFonts w:ascii="Open Sans" w:hAnsi="Open Sans" w:cs="Open Sans"/>
                <w:color w:val="000000"/>
                <w:position w:val="-3"/>
                <w:sz w:val="22"/>
                <w:szCs w:val="22"/>
              </w:rPr>
              <w:t>etermine the effects of major minerals</w:t>
            </w:r>
          </w:p>
          <w:p w14:paraId="6C553A91" w14:textId="4431408F" w:rsidR="00EC4360" w:rsidRPr="00CC5859" w:rsidRDefault="00B1723C"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P</w:t>
            </w:r>
            <w:r w:rsidR="00EC4360" w:rsidRPr="00CC5859">
              <w:rPr>
                <w:rFonts w:ascii="Open Sans" w:hAnsi="Open Sans" w:cs="Open Sans"/>
                <w:color w:val="000000"/>
                <w:position w:val="-3"/>
                <w:sz w:val="22"/>
                <w:szCs w:val="22"/>
              </w:rPr>
              <w:t>lan and prepare a dairy recipe</w:t>
            </w:r>
          </w:p>
        </w:tc>
      </w:tr>
      <w:bookmarkEnd w:id="1"/>
      <w:tr w:rsidR="00EC4360" w:rsidRPr="00CC5859" w14:paraId="0D86FFA8" w14:textId="77777777" w:rsidTr="00C6762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C9542F8" w14:textId="3086894A" w:rsidR="00EC4360" w:rsidRPr="00CC5859" w:rsidRDefault="00EC4360" w:rsidP="00C6762A">
            <w:pPr>
              <w:rPr>
                <w:rFonts w:ascii="Open Sans" w:hAnsi="Open Sans" w:cs="Open Sans"/>
                <w:sz w:val="22"/>
                <w:szCs w:val="22"/>
              </w:rPr>
            </w:pPr>
            <w:r w:rsidRPr="00CC5859">
              <w:rPr>
                <w:rFonts w:ascii="Open Sans" w:hAnsi="Open Sans" w:cs="Open Sans"/>
                <w:b/>
                <w:bCs/>
                <w:color w:val="000000"/>
                <w:position w:val="-3"/>
                <w:sz w:val="22"/>
                <w:szCs w:val="22"/>
              </w:rPr>
              <w:t>Rationale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5371755" w14:textId="2D1BD978"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Consuming dairy products provides health benefits</w:t>
            </w:r>
            <w:r w:rsidR="00EB1B81">
              <w:rPr>
                <w:rFonts w:ascii="Open Sans" w:hAnsi="Open Sans" w:cs="Open Sans"/>
                <w:color w:val="000000"/>
                <w:position w:val="-3"/>
                <w:sz w:val="22"/>
                <w:szCs w:val="22"/>
              </w:rPr>
              <w:t>,</w:t>
            </w:r>
            <w:r w:rsidRPr="00CC5859">
              <w:rPr>
                <w:rFonts w:ascii="Open Sans" w:hAnsi="Open Sans" w:cs="Open Sans"/>
                <w:color w:val="000000"/>
                <w:position w:val="-3"/>
                <w:sz w:val="22"/>
                <w:szCs w:val="22"/>
              </w:rPr>
              <w:t xml:space="preserve"> especially improved bone health. Foods in the Dairy Group provide nutrients that are vital for health and maintenance of your body. These nutrients include calcium, potassium, vitamin D, and protein.</w:t>
            </w:r>
          </w:p>
        </w:tc>
      </w:tr>
      <w:tr w:rsidR="00EC4360" w:rsidRPr="00CC5859" w14:paraId="46C1F9E9" w14:textId="77777777" w:rsidTr="00C6762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0F0A9977" w14:textId="543CCBAE" w:rsidR="00EC4360" w:rsidRPr="00CC5859" w:rsidRDefault="00EC4360" w:rsidP="00C6762A">
            <w:pPr>
              <w:rPr>
                <w:rFonts w:ascii="Open Sans" w:hAnsi="Open Sans" w:cs="Open Sans"/>
                <w:sz w:val="22"/>
                <w:szCs w:val="22"/>
              </w:rPr>
            </w:pPr>
            <w:r w:rsidRPr="00CC5859">
              <w:rPr>
                <w:rFonts w:ascii="Open Sans" w:hAnsi="Open Sans" w:cs="Open Sans"/>
                <w:b/>
                <w:bCs/>
                <w:color w:val="000000"/>
                <w:position w:val="-3"/>
                <w:sz w:val="22"/>
                <w:szCs w:val="22"/>
              </w:rPr>
              <w:t>Duration of Lesson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4AE1E02" w14:textId="2E03A7A0"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 xml:space="preserve">Four </w:t>
            </w:r>
            <w:r w:rsidR="003B1EA2" w:rsidRPr="00CC5859">
              <w:rPr>
                <w:rFonts w:ascii="Open Sans" w:hAnsi="Open Sans" w:cs="Open Sans"/>
                <w:color w:val="000000"/>
                <w:position w:val="-3"/>
                <w:sz w:val="22"/>
                <w:szCs w:val="22"/>
              </w:rPr>
              <w:t>45-minute</w:t>
            </w:r>
            <w:r w:rsidRPr="00CC5859">
              <w:rPr>
                <w:rFonts w:ascii="Open Sans" w:hAnsi="Open Sans" w:cs="Open Sans"/>
                <w:color w:val="000000"/>
                <w:position w:val="-3"/>
                <w:sz w:val="22"/>
                <w:szCs w:val="22"/>
              </w:rPr>
              <w:t xml:space="preserve"> class periods</w:t>
            </w:r>
          </w:p>
        </w:tc>
      </w:tr>
      <w:tr w:rsidR="00EC4360" w:rsidRPr="00CC5859" w14:paraId="5202E9D9" w14:textId="77777777" w:rsidTr="00C6762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A9D288D" w14:textId="2844A694" w:rsidR="00EC4360" w:rsidRPr="00CC5859" w:rsidRDefault="00EC4360" w:rsidP="00C6762A">
            <w:pPr>
              <w:rPr>
                <w:rFonts w:ascii="Open Sans" w:hAnsi="Open Sans" w:cs="Open Sans"/>
                <w:sz w:val="22"/>
                <w:szCs w:val="22"/>
              </w:rPr>
            </w:pPr>
            <w:r w:rsidRPr="00CC5859">
              <w:rPr>
                <w:rFonts w:ascii="Open Sans" w:hAnsi="Open Sans" w:cs="Open Sans"/>
                <w:b/>
                <w:bCs/>
                <w:color w:val="000000"/>
                <w:position w:val="-3"/>
                <w:sz w:val="22"/>
                <w:szCs w:val="22"/>
              </w:rPr>
              <w:t>Word Wall</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A2978F3"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b/>
                <w:bCs/>
                <w:color w:val="000000"/>
                <w:position w:val="-3"/>
                <w:sz w:val="22"/>
                <w:szCs w:val="22"/>
              </w:rPr>
              <w:t>Electrolyte Minerals:</w:t>
            </w:r>
            <w:r w:rsidRPr="00CC5859">
              <w:rPr>
                <w:rFonts w:ascii="Open Sans" w:hAnsi="Open Sans" w:cs="Open Sans"/>
                <w:color w:val="000000"/>
                <w:position w:val="-3"/>
                <w:sz w:val="22"/>
                <w:szCs w:val="22"/>
              </w:rPr>
              <w:t xml:space="preserve"> A mineral that helps form particles called electrolytes, which help cells function</w:t>
            </w:r>
          </w:p>
          <w:p w14:paraId="7D9A8E98" w14:textId="77777777" w:rsidR="00B1723C" w:rsidRPr="00CC5859" w:rsidRDefault="00B1723C" w:rsidP="00EC4360">
            <w:pPr>
              <w:contextualSpacing/>
              <w:textAlignment w:val="center"/>
              <w:rPr>
                <w:rFonts w:ascii="Open Sans" w:hAnsi="Open Sans" w:cs="Open Sans"/>
                <w:b/>
                <w:bCs/>
                <w:color w:val="000000"/>
                <w:position w:val="-3"/>
                <w:sz w:val="22"/>
                <w:szCs w:val="22"/>
              </w:rPr>
            </w:pPr>
          </w:p>
          <w:p w14:paraId="4411BFF2" w14:textId="2D9BD903"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b/>
                <w:bCs/>
                <w:color w:val="000000"/>
                <w:position w:val="-3"/>
                <w:sz w:val="22"/>
                <w:szCs w:val="22"/>
              </w:rPr>
              <w:t>Functions:</w:t>
            </w:r>
            <w:r w:rsidRPr="00CC5859">
              <w:rPr>
                <w:rFonts w:ascii="Open Sans" w:hAnsi="Open Sans" w:cs="Open Sans"/>
                <w:color w:val="000000"/>
                <w:position w:val="-3"/>
                <w:sz w:val="22"/>
                <w:szCs w:val="22"/>
              </w:rPr>
              <w:t xml:space="preserve"> To serve a </w:t>
            </w:r>
            <w:r w:rsidR="003B1EA2" w:rsidRPr="00CC5859">
              <w:rPr>
                <w:rFonts w:ascii="Open Sans" w:hAnsi="Open Sans" w:cs="Open Sans"/>
                <w:color w:val="000000"/>
                <w:position w:val="-3"/>
                <w:sz w:val="22"/>
                <w:szCs w:val="22"/>
              </w:rPr>
              <w:t>purpose</w:t>
            </w:r>
          </w:p>
          <w:p w14:paraId="47DE05D3" w14:textId="77777777" w:rsidR="00B1723C" w:rsidRPr="00CC5859" w:rsidRDefault="00B1723C" w:rsidP="00EC4360">
            <w:pPr>
              <w:contextualSpacing/>
              <w:textAlignment w:val="center"/>
              <w:rPr>
                <w:rFonts w:ascii="Open Sans" w:hAnsi="Open Sans" w:cs="Open Sans"/>
                <w:b/>
                <w:bCs/>
                <w:color w:val="000000"/>
                <w:position w:val="-3"/>
                <w:sz w:val="22"/>
                <w:szCs w:val="22"/>
              </w:rPr>
            </w:pPr>
          </w:p>
          <w:p w14:paraId="77FD6D32"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b/>
                <w:bCs/>
                <w:color w:val="000000"/>
                <w:position w:val="-3"/>
                <w:sz w:val="22"/>
                <w:szCs w:val="22"/>
              </w:rPr>
              <w:t>Hypertension:</w:t>
            </w:r>
            <w:r w:rsidRPr="00CC5859">
              <w:rPr>
                <w:rFonts w:ascii="Open Sans" w:hAnsi="Open Sans" w:cs="Open Sans"/>
                <w:color w:val="000000"/>
                <w:position w:val="-3"/>
                <w:sz w:val="22"/>
                <w:szCs w:val="22"/>
              </w:rPr>
              <w:t xml:space="preserve"> High blood pressure; linked to high salt intake</w:t>
            </w:r>
          </w:p>
          <w:p w14:paraId="7549D82E" w14:textId="77777777" w:rsidR="00B1723C" w:rsidRPr="00CC5859" w:rsidRDefault="00B1723C" w:rsidP="00EC4360">
            <w:pPr>
              <w:contextualSpacing/>
              <w:textAlignment w:val="center"/>
              <w:rPr>
                <w:rFonts w:ascii="Open Sans" w:hAnsi="Open Sans" w:cs="Open Sans"/>
                <w:b/>
                <w:bCs/>
                <w:color w:val="000000"/>
                <w:position w:val="-3"/>
                <w:sz w:val="22"/>
                <w:szCs w:val="22"/>
              </w:rPr>
            </w:pPr>
          </w:p>
          <w:p w14:paraId="5052FF8A"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b/>
                <w:bCs/>
                <w:color w:val="000000"/>
                <w:position w:val="-3"/>
                <w:sz w:val="22"/>
                <w:szCs w:val="22"/>
              </w:rPr>
              <w:t>Major Minerals:</w:t>
            </w:r>
            <w:r w:rsidRPr="00CC5859">
              <w:rPr>
                <w:rFonts w:ascii="Open Sans" w:hAnsi="Open Sans" w:cs="Open Sans"/>
                <w:color w:val="000000"/>
                <w:position w:val="-3"/>
                <w:sz w:val="22"/>
                <w:szCs w:val="22"/>
              </w:rPr>
              <w:t xml:space="preserve"> A mineral that you need in the amount of 100 mg or more a day</w:t>
            </w:r>
          </w:p>
          <w:p w14:paraId="22A4C608" w14:textId="77777777" w:rsidR="00B1723C" w:rsidRPr="00CC5859" w:rsidRDefault="00B1723C" w:rsidP="00EC4360">
            <w:pPr>
              <w:contextualSpacing/>
              <w:textAlignment w:val="center"/>
              <w:rPr>
                <w:rFonts w:ascii="Open Sans" w:hAnsi="Open Sans" w:cs="Open Sans"/>
                <w:b/>
                <w:bCs/>
                <w:color w:val="000000"/>
                <w:position w:val="-3"/>
                <w:sz w:val="22"/>
                <w:szCs w:val="22"/>
              </w:rPr>
            </w:pPr>
          </w:p>
          <w:p w14:paraId="1B222C06"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b/>
                <w:bCs/>
                <w:color w:val="000000"/>
                <w:position w:val="-3"/>
                <w:sz w:val="22"/>
                <w:szCs w:val="22"/>
              </w:rPr>
              <w:t>Nutrients:</w:t>
            </w:r>
            <w:r w:rsidRPr="00CC5859">
              <w:rPr>
                <w:rFonts w:ascii="Open Sans" w:hAnsi="Open Sans" w:cs="Open Sans"/>
                <w:color w:val="000000"/>
                <w:position w:val="-3"/>
                <w:sz w:val="22"/>
                <w:szCs w:val="22"/>
              </w:rPr>
              <w:t xml:space="preserve"> A chemical substance, such as protein, carbohydrates, fat, or fiber, that your body needs to function, grow, repair itself, and create energy</w:t>
            </w:r>
          </w:p>
          <w:p w14:paraId="2BA94F4D" w14:textId="77777777" w:rsidR="00B1723C" w:rsidRPr="00CC5859" w:rsidRDefault="00B1723C" w:rsidP="00EC4360">
            <w:pPr>
              <w:contextualSpacing/>
              <w:textAlignment w:val="center"/>
              <w:rPr>
                <w:rFonts w:ascii="Open Sans" w:hAnsi="Open Sans" w:cs="Open Sans"/>
                <w:b/>
                <w:bCs/>
                <w:color w:val="000000"/>
                <w:position w:val="-3"/>
                <w:sz w:val="22"/>
                <w:szCs w:val="22"/>
              </w:rPr>
            </w:pPr>
          </w:p>
          <w:p w14:paraId="08FFA252"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b/>
                <w:bCs/>
                <w:color w:val="000000"/>
                <w:position w:val="-3"/>
                <w:sz w:val="22"/>
                <w:szCs w:val="22"/>
              </w:rPr>
              <w:t>Sources:</w:t>
            </w:r>
            <w:r w:rsidRPr="00CC5859">
              <w:rPr>
                <w:rFonts w:ascii="Open Sans" w:hAnsi="Open Sans" w:cs="Open Sans"/>
                <w:color w:val="000000"/>
                <w:position w:val="-3"/>
                <w:sz w:val="22"/>
                <w:szCs w:val="22"/>
              </w:rPr>
              <w:t xml:space="preserve"> The place, person, or thing through which something has come into being or from which it has been obtained</w:t>
            </w:r>
          </w:p>
        </w:tc>
      </w:tr>
      <w:tr w:rsidR="00EC4360" w:rsidRPr="00CC5859" w14:paraId="42F6CC2A" w14:textId="77777777" w:rsidTr="00C6762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4D1FD4D" w14:textId="1F7DCEA1" w:rsidR="00EC4360" w:rsidRPr="00CC5859" w:rsidRDefault="00EC4360" w:rsidP="00C6762A">
            <w:pPr>
              <w:rPr>
                <w:rFonts w:ascii="Open Sans" w:hAnsi="Open Sans" w:cs="Open Sans"/>
                <w:sz w:val="22"/>
                <w:szCs w:val="22"/>
              </w:rPr>
            </w:pPr>
            <w:r w:rsidRPr="00CC5859">
              <w:rPr>
                <w:rFonts w:ascii="Open Sans" w:hAnsi="Open Sans" w:cs="Open Sans"/>
                <w:b/>
                <w:bCs/>
                <w:color w:val="000000"/>
                <w:position w:val="-3"/>
                <w:sz w:val="22"/>
                <w:szCs w:val="22"/>
              </w:rPr>
              <w:lastRenderedPageBreak/>
              <w:t>Materials/Specialized Equipment Needed</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5432B71C" w14:textId="77777777" w:rsidR="00C6762A" w:rsidRDefault="00C6762A" w:rsidP="00EC4360">
            <w:pPr>
              <w:contextualSpacing/>
              <w:textAlignment w:val="center"/>
              <w:outlineLvl w:val="3"/>
              <w:rPr>
                <w:rFonts w:ascii="Open Sans" w:hAnsi="Open Sans" w:cs="Open Sans"/>
                <w:b/>
                <w:bCs/>
                <w:color w:val="000000"/>
                <w:position w:val="-3"/>
                <w:sz w:val="22"/>
                <w:szCs w:val="22"/>
              </w:rPr>
            </w:pPr>
          </w:p>
          <w:p w14:paraId="16EF5A27" w14:textId="3E2608F7" w:rsidR="00EC4360" w:rsidRPr="00CC5859" w:rsidRDefault="00EC4360" w:rsidP="00EC4360">
            <w:pPr>
              <w:contextualSpacing/>
              <w:textAlignment w:val="center"/>
              <w:outlineLvl w:val="3"/>
              <w:rPr>
                <w:rFonts w:ascii="Open Sans" w:hAnsi="Open Sans" w:cs="Open Sans"/>
                <w:sz w:val="22"/>
                <w:szCs w:val="22"/>
              </w:rPr>
            </w:pPr>
            <w:r w:rsidRPr="00CC5859">
              <w:rPr>
                <w:rFonts w:ascii="Open Sans" w:hAnsi="Open Sans" w:cs="Open Sans"/>
                <w:b/>
                <w:bCs/>
                <w:color w:val="000000"/>
                <w:position w:val="-3"/>
                <w:sz w:val="22"/>
                <w:szCs w:val="22"/>
              </w:rPr>
              <w:t>Equipment:</w:t>
            </w:r>
          </w:p>
          <w:p w14:paraId="77624236" w14:textId="1F1F1915" w:rsidR="00EC4360" w:rsidRPr="00CC5859" w:rsidRDefault="00B1723C"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C</w:t>
            </w:r>
            <w:r w:rsidR="00EC4360" w:rsidRPr="00CC5859">
              <w:rPr>
                <w:rFonts w:ascii="Open Sans" w:hAnsi="Open Sans" w:cs="Open Sans"/>
                <w:color w:val="000000"/>
                <w:position w:val="-3"/>
                <w:sz w:val="22"/>
                <w:szCs w:val="22"/>
              </w:rPr>
              <w:t>omputer with Internet access for multimedia presentations</w:t>
            </w:r>
          </w:p>
          <w:p w14:paraId="0F930CBA" w14:textId="7E3618FB" w:rsidR="00EC4360" w:rsidRPr="00CC5859" w:rsidRDefault="00B1723C"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C</w:t>
            </w:r>
            <w:r w:rsidR="00EC4360" w:rsidRPr="00CC5859">
              <w:rPr>
                <w:rFonts w:ascii="Open Sans" w:hAnsi="Open Sans" w:cs="Open Sans"/>
                <w:color w:val="000000"/>
                <w:position w:val="-3"/>
                <w:sz w:val="22"/>
                <w:szCs w:val="22"/>
              </w:rPr>
              <w:t>omputer lab with Internet access (be sure to follow school district guidelines)</w:t>
            </w:r>
          </w:p>
          <w:p w14:paraId="7FAF2AB1" w14:textId="77777777" w:rsidR="00B1723C" w:rsidRPr="00CC5859" w:rsidRDefault="00B1723C" w:rsidP="00EC4360">
            <w:pPr>
              <w:contextualSpacing/>
              <w:textAlignment w:val="center"/>
              <w:outlineLvl w:val="3"/>
              <w:rPr>
                <w:rFonts w:ascii="Open Sans" w:hAnsi="Open Sans" w:cs="Open Sans"/>
                <w:b/>
                <w:bCs/>
                <w:color w:val="000000"/>
                <w:position w:val="-3"/>
                <w:sz w:val="22"/>
                <w:szCs w:val="22"/>
              </w:rPr>
            </w:pPr>
          </w:p>
          <w:p w14:paraId="175BFFD5" w14:textId="77777777" w:rsidR="00EC4360" w:rsidRPr="00CC5859" w:rsidRDefault="00EC4360" w:rsidP="00EC4360">
            <w:pPr>
              <w:contextualSpacing/>
              <w:textAlignment w:val="center"/>
              <w:outlineLvl w:val="3"/>
              <w:rPr>
                <w:rFonts w:ascii="Open Sans" w:hAnsi="Open Sans" w:cs="Open Sans"/>
                <w:sz w:val="22"/>
                <w:szCs w:val="22"/>
              </w:rPr>
            </w:pPr>
            <w:r w:rsidRPr="00CC5859">
              <w:rPr>
                <w:rFonts w:ascii="Open Sans" w:hAnsi="Open Sans" w:cs="Open Sans"/>
                <w:b/>
                <w:bCs/>
                <w:color w:val="000000"/>
                <w:position w:val="-3"/>
                <w:sz w:val="22"/>
                <w:szCs w:val="22"/>
              </w:rPr>
              <w:t>Materials:</w:t>
            </w:r>
          </w:p>
          <w:p w14:paraId="3F725410" w14:textId="2AA7BA9F" w:rsidR="00EC4360" w:rsidRPr="00CC5859" w:rsidRDefault="00B1723C"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D</w:t>
            </w:r>
            <w:r w:rsidR="00EC4360" w:rsidRPr="00CC5859">
              <w:rPr>
                <w:rFonts w:ascii="Open Sans" w:hAnsi="Open Sans" w:cs="Open Sans"/>
                <w:color w:val="000000"/>
                <w:position w:val="-3"/>
                <w:sz w:val="22"/>
                <w:szCs w:val="22"/>
              </w:rPr>
              <w:t>airy food replicas (if available)</w:t>
            </w:r>
          </w:p>
          <w:p w14:paraId="200FC0CE" w14:textId="11B245BF" w:rsidR="00EC4360" w:rsidRPr="00CC5859" w:rsidRDefault="00B1723C"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M</w:t>
            </w:r>
            <w:r w:rsidR="00EC4360" w:rsidRPr="00CC5859">
              <w:rPr>
                <w:rFonts w:ascii="Open Sans" w:hAnsi="Open Sans" w:cs="Open Sans"/>
                <w:color w:val="000000"/>
                <w:position w:val="-3"/>
                <w:sz w:val="22"/>
                <w:szCs w:val="22"/>
              </w:rPr>
              <w:t>agazine pictures of dairy foods</w:t>
            </w:r>
          </w:p>
          <w:p w14:paraId="126A236C" w14:textId="77777777" w:rsidR="00C6762A" w:rsidRDefault="00C6762A" w:rsidP="00EC4360">
            <w:pPr>
              <w:contextualSpacing/>
              <w:textAlignment w:val="center"/>
              <w:outlineLvl w:val="3"/>
              <w:rPr>
                <w:rFonts w:ascii="Open Sans" w:hAnsi="Open Sans" w:cs="Open Sans"/>
                <w:b/>
                <w:bCs/>
                <w:color w:val="000000"/>
                <w:position w:val="-3"/>
                <w:sz w:val="22"/>
                <w:szCs w:val="22"/>
              </w:rPr>
            </w:pPr>
          </w:p>
          <w:p w14:paraId="17647442" w14:textId="6D3B2E3F" w:rsidR="00EC4360" w:rsidRPr="00CC5859" w:rsidRDefault="00EC4360" w:rsidP="00EC4360">
            <w:pPr>
              <w:contextualSpacing/>
              <w:textAlignment w:val="center"/>
              <w:outlineLvl w:val="3"/>
              <w:rPr>
                <w:rFonts w:ascii="Open Sans" w:hAnsi="Open Sans" w:cs="Open Sans"/>
                <w:sz w:val="22"/>
                <w:szCs w:val="22"/>
              </w:rPr>
            </w:pPr>
            <w:r w:rsidRPr="00CC5859">
              <w:rPr>
                <w:rFonts w:ascii="Open Sans" w:hAnsi="Open Sans" w:cs="Open Sans"/>
                <w:b/>
                <w:bCs/>
                <w:color w:val="000000"/>
                <w:position w:val="-3"/>
                <w:sz w:val="22"/>
                <w:szCs w:val="22"/>
              </w:rPr>
              <w:t>Supplies:</w:t>
            </w:r>
          </w:p>
          <w:p w14:paraId="60A79E28" w14:textId="53CBD737" w:rsidR="00EC4360" w:rsidRPr="00CC5859" w:rsidRDefault="00B1723C" w:rsidP="00B1723C">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R</w:t>
            </w:r>
            <w:r w:rsidR="00EC4360" w:rsidRPr="00CC5859">
              <w:rPr>
                <w:rFonts w:ascii="Open Sans" w:hAnsi="Open Sans" w:cs="Open Sans"/>
                <w:color w:val="000000"/>
                <w:position w:val="-3"/>
                <w:sz w:val="22"/>
                <w:szCs w:val="22"/>
              </w:rPr>
              <w:t>eplica of MyPlate (if available)</w:t>
            </w:r>
          </w:p>
          <w:p w14:paraId="4A893ADD" w14:textId="77777777" w:rsidR="00EC4360" w:rsidRPr="00EB1B81" w:rsidRDefault="00B1723C"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 xml:space="preserve">Copies for handouts </w:t>
            </w:r>
          </w:p>
          <w:p w14:paraId="4D8EC09E" w14:textId="77777777" w:rsidR="00EB1B81" w:rsidRDefault="00EB1B81" w:rsidP="00EB1B81">
            <w:pPr>
              <w:contextualSpacing/>
              <w:rPr>
                <w:rFonts w:ascii="Open Sans" w:hAnsi="Open Sans" w:cs="Open Sans"/>
                <w:color w:val="000000"/>
                <w:sz w:val="22"/>
                <w:szCs w:val="22"/>
              </w:rPr>
            </w:pPr>
          </w:p>
          <w:p w14:paraId="1C21C3EF" w14:textId="77777777" w:rsidR="00C6762A" w:rsidRPr="00CC5859" w:rsidRDefault="00C6762A" w:rsidP="00C6762A">
            <w:pPr>
              <w:contextualSpacing/>
              <w:textAlignment w:val="center"/>
              <w:outlineLvl w:val="3"/>
              <w:rPr>
                <w:rFonts w:ascii="Open Sans" w:hAnsi="Open Sans" w:cs="Open Sans"/>
                <w:sz w:val="22"/>
                <w:szCs w:val="22"/>
              </w:rPr>
            </w:pPr>
            <w:r w:rsidRPr="00CC5859">
              <w:rPr>
                <w:rFonts w:ascii="Open Sans" w:hAnsi="Open Sans" w:cs="Open Sans"/>
                <w:b/>
                <w:bCs/>
                <w:color w:val="000000"/>
                <w:position w:val="-3"/>
                <w:sz w:val="22"/>
                <w:szCs w:val="22"/>
              </w:rPr>
              <w:t>PowerPoint:</w:t>
            </w:r>
          </w:p>
          <w:p w14:paraId="56667466" w14:textId="77777777" w:rsidR="00C6762A" w:rsidRPr="00CC5859" w:rsidRDefault="00C6762A" w:rsidP="00C6762A">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Major Minerals and Electrolytes</w:t>
            </w:r>
          </w:p>
          <w:p w14:paraId="338C5F52" w14:textId="77777777" w:rsidR="00C6762A" w:rsidRPr="00CC5859" w:rsidRDefault="00C6762A" w:rsidP="00C6762A">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Presentation Notes – Major Minerals and Electrolytes</w:t>
            </w:r>
          </w:p>
          <w:p w14:paraId="2B31A6B4" w14:textId="77777777" w:rsidR="00C6762A" w:rsidRPr="00CC5859" w:rsidRDefault="00C6762A" w:rsidP="00C6762A">
            <w:pPr>
              <w:contextualSpacing/>
              <w:textAlignment w:val="center"/>
              <w:outlineLvl w:val="3"/>
              <w:rPr>
                <w:rFonts w:ascii="Open Sans" w:hAnsi="Open Sans" w:cs="Open Sans"/>
                <w:b/>
                <w:bCs/>
                <w:color w:val="000000"/>
                <w:position w:val="-3"/>
                <w:sz w:val="22"/>
                <w:szCs w:val="22"/>
              </w:rPr>
            </w:pPr>
          </w:p>
          <w:p w14:paraId="2AD52008" w14:textId="77777777" w:rsidR="00C6762A" w:rsidRPr="00CC5859" w:rsidRDefault="00C6762A" w:rsidP="00C6762A">
            <w:pPr>
              <w:contextualSpacing/>
              <w:textAlignment w:val="center"/>
              <w:outlineLvl w:val="3"/>
              <w:rPr>
                <w:rFonts w:ascii="Open Sans" w:hAnsi="Open Sans" w:cs="Open Sans"/>
                <w:sz w:val="22"/>
                <w:szCs w:val="22"/>
              </w:rPr>
            </w:pPr>
            <w:r w:rsidRPr="00CC5859">
              <w:rPr>
                <w:rFonts w:ascii="Open Sans" w:hAnsi="Open Sans" w:cs="Open Sans"/>
                <w:b/>
                <w:bCs/>
                <w:color w:val="000000"/>
                <w:position w:val="-3"/>
                <w:sz w:val="22"/>
                <w:szCs w:val="22"/>
              </w:rPr>
              <w:t>Technology:</w:t>
            </w:r>
          </w:p>
          <w:p w14:paraId="4D3AA82D" w14:textId="77777777" w:rsidR="00C6762A" w:rsidRPr="00CC5859" w:rsidRDefault="00C6762A" w:rsidP="00C6762A">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Free iPad Apps</w:t>
            </w:r>
          </w:p>
          <w:p w14:paraId="5E5294F2" w14:textId="77777777" w:rsidR="00C6762A" w:rsidRPr="00CC5859" w:rsidRDefault="00C6762A" w:rsidP="00C6762A">
            <w:pPr>
              <w:numPr>
                <w:ilvl w:val="1"/>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A-Z Food Nutrition Facts lite – Vitamins and Minerals from groceries for example, fruits, vegetables, seafood, meat, poultry, legumes, salads, fats, nuts, dairy, herbs and more.</w:t>
            </w:r>
            <w:r w:rsidRPr="00CC5859">
              <w:rPr>
                <w:rFonts w:ascii="Open Sans" w:hAnsi="Open Sans" w:cs="Open Sans"/>
                <w:color w:val="000000"/>
                <w:position w:val="-3"/>
                <w:sz w:val="22"/>
                <w:szCs w:val="22"/>
              </w:rPr>
              <w:br/>
              <w:t>This extensive app provides detailed information on everything you need to know about close to a thousand different foods.</w:t>
            </w:r>
            <w:hyperlink r:id="rId12" w:history="1">
              <w:r w:rsidRPr="00CC5859">
                <w:rPr>
                  <w:rFonts w:ascii="Open Sans" w:hAnsi="Open Sans" w:cs="Open Sans"/>
                  <w:color w:val="0000CC"/>
                  <w:position w:val="-3"/>
                  <w:sz w:val="22"/>
                  <w:szCs w:val="22"/>
                  <w:u w:val="single"/>
                </w:rPr>
                <w:br/>
              </w:r>
              <w:r w:rsidRPr="00CC5859">
                <w:rPr>
                  <w:rFonts w:ascii="Open Sans" w:hAnsi="Open Sans" w:cs="Open Sans"/>
                  <w:color w:val="0000CC"/>
                  <w:position w:val="-3"/>
                  <w:sz w:val="22"/>
                  <w:szCs w:val="22"/>
                  <w:u w:val="single"/>
                </w:rPr>
                <w:lastRenderedPageBreak/>
                <w:t>https://itunes.apple.com/us/app/z-food-nutrition-facts-lite/id484101503?mt=8</w:t>
              </w:r>
            </w:hyperlink>
          </w:p>
          <w:p w14:paraId="2128F683" w14:textId="77777777" w:rsidR="00C6762A" w:rsidRPr="00CC5859" w:rsidRDefault="00C6762A" w:rsidP="00C6762A">
            <w:pPr>
              <w:contextualSpacing/>
              <w:textAlignment w:val="center"/>
              <w:outlineLvl w:val="3"/>
              <w:rPr>
                <w:rFonts w:ascii="Open Sans" w:hAnsi="Open Sans" w:cs="Open Sans"/>
                <w:sz w:val="22"/>
                <w:szCs w:val="22"/>
              </w:rPr>
            </w:pPr>
            <w:r w:rsidRPr="00CC5859">
              <w:rPr>
                <w:rFonts w:ascii="Open Sans" w:hAnsi="Open Sans" w:cs="Open Sans"/>
                <w:b/>
                <w:bCs/>
                <w:color w:val="000000"/>
                <w:position w:val="-3"/>
                <w:sz w:val="22"/>
                <w:szCs w:val="22"/>
              </w:rPr>
              <w:t>Graphic Organizers</w:t>
            </w:r>
            <w:r>
              <w:rPr>
                <w:rFonts w:ascii="Open Sans" w:hAnsi="Open Sans" w:cs="Open Sans"/>
                <w:b/>
                <w:bCs/>
                <w:color w:val="000000"/>
                <w:position w:val="-3"/>
                <w:sz w:val="22"/>
                <w:szCs w:val="22"/>
              </w:rPr>
              <w:t>:</w:t>
            </w:r>
          </w:p>
          <w:p w14:paraId="3B85B6F6" w14:textId="77777777" w:rsidR="00C6762A" w:rsidRPr="00CC5859" w:rsidRDefault="00C6762A" w:rsidP="00C6762A">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ChooseMyPlate – Dairy</w:t>
            </w:r>
          </w:p>
          <w:p w14:paraId="13C8DE20" w14:textId="77777777" w:rsidR="00C6762A" w:rsidRPr="00CC5859" w:rsidRDefault="00C6762A" w:rsidP="00C6762A">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ChooseMyPlate – Dairy (Key)</w:t>
            </w:r>
          </w:p>
          <w:p w14:paraId="1BFE348A" w14:textId="77777777" w:rsidR="00C6762A" w:rsidRPr="00CC5859" w:rsidRDefault="00C6762A" w:rsidP="00C6762A">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Major Minerals and Electrolytes</w:t>
            </w:r>
          </w:p>
          <w:p w14:paraId="02324D7B" w14:textId="77777777" w:rsidR="00C6762A" w:rsidRPr="00CC5859" w:rsidRDefault="00C6762A" w:rsidP="00C6762A">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Major Minerals and Electrolytes (Key)</w:t>
            </w:r>
          </w:p>
          <w:p w14:paraId="5ED315C3" w14:textId="77777777" w:rsidR="00C6762A" w:rsidRPr="00CC5859" w:rsidRDefault="00C6762A" w:rsidP="00C6762A">
            <w:pPr>
              <w:contextualSpacing/>
              <w:textAlignment w:val="center"/>
              <w:outlineLvl w:val="3"/>
              <w:rPr>
                <w:rFonts w:ascii="Open Sans" w:hAnsi="Open Sans" w:cs="Open Sans"/>
                <w:b/>
                <w:bCs/>
                <w:color w:val="000000"/>
                <w:position w:val="-3"/>
                <w:sz w:val="22"/>
                <w:szCs w:val="22"/>
              </w:rPr>
            </w:pPr>
          </w:p>
          <w:p w14:paraId="62F6CEE1" w14:textId="77777777" w:rsidR="00C6762A" w:rsidRPr="00CC5859" w:rsidRDefault="00C6762A" w:rsidP="00C6762A">
            <w:pPr>
              <w:contextualSpacing/>
              <w:textAlignment w:val="center"/>
              <w:outlineLvl w:val="3"/>
              <w:rPr>
                <w:rFonts w:ascii="Open Sans" w:hAnsi="Open Sans" w:cs="Open Sans"/>
                <w:sz w:val="22"/>
                <w:szCs w:val="22"/>
              </w:rPr>
            </w:pPr>
            <w:r w:rsidRPr="00CC5859">
              <w:rPr>
                <w:rFonts w:ascii="Open Sans" w:hAnsi="Open Sans" w:cs="Open Sans"/>
                <w:b/>
                <w:bCs/>
                <w:color w:val="000000"/>
                <w:position w:val="-3"/>
                <w:sz w:val="22"/>
                <w:szCs w:val="22"/>
              </w:rPr>
              <w:t>Handouts:</w:t>
            </w:r>
          </w:p>
          <w:p w14:paraId="316B73F1" w14:textId="77777777" w:rsidR="00C6762A" w:rsidRPr="00CC5859" w:rsidRDefault="00C6762A" w:rsidP="00C6762A">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Got Your Dairy Today</w:t>
            </w:r>
          </w:p>
          <w:p w14:paraId="024BB51A" w14:textId="77777777" w:rsidR="00C6762A" w:rsidRPr="00CC5859" w:rsidRDefault="00C6762A" w:rsidP="00C6762A">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Myplate Dairy</w:t>
            </w:r>
          </w:p>
          <w:p w14:paraId="2D6F640A" w14:textId="77777777" w:rsidR="00C6762A" w:rsidRPr="00CC5859" w:rsidRDefault="00C6762A" w:rsidP="00C6762A">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Rubric for Laboratory Experience – Dairy Foods</w:t>
            </w:r>
          </w:p>
          <w:p w14:paraId="255D92F4" w14:textId="77777777" w:rsidR="00C6762A" w:rsidRPr="00CC5859" w:rsidRDefault="00C6762A" w:rsidP="00C6762A">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Salt and Sodium</w:t>
            </w:r>
          </w:p>
          <w:p w14:paraId="11DB516B" w14:textId="77777777" w:rsidR="00C6762A" w:rsidRPr="00CC5859" w:rsidRDefault="00C6762A" w:rsidP="00C6762A">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Substitutions for Healthier Cooking and Baking</w:t>
            </w:r>
          </w:p>
          <w:p w14:paraId="25CF20E2" w14:textId="77777777" w:rsidR="00C6762A" w:rsidRPr="00CC5859" w:rsidRDefault="00C6762A" w:rsidP="00C6762A">
            <w:pPr>
              <w:contextualSpacing/>
              <w:textAlignment w:val="center"/>
              <w:outlineLvl w:val="3"/>
              <w:rPr>
                <w:rFonts w:ascii="Open Sans" w:hAnsi="Open Sans" w:cs="Open Sans"/>
                <w:b/>
                <w:bCs/>
                <w:color w:val="000000"/>
                <w:position w:val="-3"/>
                <w:sz w:val="22"/>
                <w:szCs w:val="22"/>
              </w:rPr>
            </w:pPr>
          </w:p>
          <w:p w14:paraId="162D3B9F" w14:textId="77777777" w:rsidR="00C6762A" w:rsidRPr="00CC5859" w:rsidRDefault="00C6762A" w:rsidP="00C6762A">
            <w:pPr>
              <w:contextualSpacing/>
              <w:textAlignment w:val="center"/>
              <w:outlineLvl w:val="3"/>
              <w:rPr>
                <w:rFonts w:ascii="Open Sans" w:hAnsi="Open Sans" w:cs="Open Sans"/>
                <w:sz w:val="22"/>
                <w:szCs w:val="22"/>
              </w:rPr>
            </w:pPr>
            <w:r w:rsidRPr="00CC5859">
              <w:rPr>
                <w:rFonts w:ascii="Open Sans" w:hAnsi="Open Sans" w:cs="Open Sans"/>
                <w:b/>
                <w:bCs/>
                <w:color w:val="000000"/>
                <w:position w:val="-3"/>
                <w:sz w:val="22"/>
                <w:szCs w:val="22"/>
              </w:rPr>
              <w:t>Cookbooks:</w:t>
            </w:r>
          </w:p>
          <w:p w14:paraId="6054FB1B" w14:textId="77777777" w:rsidR="00C6762A" w:rsidRPr="00CC5859" w:rsidRDefault="00C6762A" w:rsidP="00C6762A">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Beverage Recipes</w:t>
            </w:r>
          </w:p>
          <w:p w14:paraId="37322B6D" w14:textId="77777777" w:rsidR="00C6762A" w:rsidRPr="00CC5859" w:rsidRDefault="00C6762A" w:rsidP="00C6762A">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Healthy Recipes</w:t>
            </w:r>
          </w:p>
          <w:p w14:paraId="1AB8CEAA" w14:textId="77777777" w:rsidR="00C6762A" w:rsidRPr="00CC5859" w:rsidRDefault="00C6762A" w:rsidP="00C6762A">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More Great Recipes!</w:t>
            </w:r>
          </w:p>
          <w:p w14:paraId="196B4305" w14:textId="5FA81086" w:rsidR="00C6762A" w:rsidRPr="00CC5859" w:rsidRDefault="00C6762A" w:rsidP="00EB1B81">
            <w:pPr>
              <w:contextualSpacing/>
              <w:rPr>
                <w:rFonts w:ascii="Open Sans" w:hAnsi="Open Sans" w:cs="Open Sans"/>
                <w:color w:val="000000"/>
                <w:sz w:val="22"/>
                <w:szCs w:val="22"/>
              </w:rPr>
            </w:pPr>
          </w:p>
        </w:tc>
      </w:tr>
      <w:tr w:rsidR="00EC4360" w:rsidRPr="00CC5859" w14:paraId="3C4CA308" w14:textId="77777777" w:rsidTr="00C6762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1034DB0" w14:textId="3A7FC929" w:rsidR="00EC4360" w:rsidRPr="00CC5859" w:rsidRDefault="00EC4360" w:rsidP="00C6762A">
            <w:pPr>
              <w:rPr>
                <w:rFonts w:ascii="Open Sans" w:hAnsi="Open Sans" w:cs="Open Sans"/>
                <w:sz w:val="22"/>
                <w:szCs w:val="22"/>
              </w:rPr>
            </w:pPr>
            <w:r w:rsidRPr="00CC5859">
              <w:rPr>
                <w:rFonts w:ascii="Open Sans" w:hAnsi="Open Sans" w:cs="Open Sans"/>
                <w:b/>
                <w:bCs/>
                <w:color w:val="000000"/>
                <w:position w:val="-3"/>
                <w:sz w:val="22"/>
                <w:szCs w:val="22"/>
              </w:rPr>
              <w:lastRenderedPageBreak/>
              <w:t>Anticipatory Set</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6C81807"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b/>
                <w:bCs/>
                <w:color w:val="000000"/>
                <w:position w:val="-3"/>
                <w:sz w:val="22"/>
                <w:szCs w:val="22"/>
              </w:rPr>
              <w:t>Note to Teacher:</w:t>
            </w:r>
          </w:p>
          <w:p w14:paraId="054E9C23"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The introductory lesson to the nutrients, ChooseMyPlate, and SuperTracker is:</w:t>
            </w:r>
          </w:p>
          <w:p w14:paraId="33C8AB27" w14:textId="77777777" w:rsidR="00EC4360" w:rsidRPr="00CC5859" w:rsidRDefault="00EC4360"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Nutrition Principles for a Lifetime of Wellness</w:t>
            </w:r>
          </w:p>
          <w:p w14:paraId="1864C6AE" w14:textId="77777777" w:rsidR="00B1723C" w:rsidRPr="00CC5859" w:rsidRDefault="00B1723C" w:rsidP="00EC4360">
            <w:pPr>
              <w:contextualSpacing/>
              <w:textAlignment w:val="center"/>
              <w:rPr>
                <w:rFonts w:ascii="Open Sans" w:hAnsi="Open Sans" w:cs="Open Sans"/>
                <w:color w:val="000000"/>
                <w:position w:val="-3"/>
                <w:sz w:val="22"/>
                <w:szCs w:val="22"/>
              </w:rPr>
            </w:pPr>
          </w:p>
          <w:p w14:paraId="345AD91A"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This is the fifth lesson of six that follows the ChooseMyPlate food groups. The others include:</w:t>
            </w:r>
          </w:p>
          <w:p w14:paraId="1C477D6F" w14:textId="77777777" w:rsidR="00EC4360" w:rsidRPr="00CC5859" w:rsidRDefault="00EC4360"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ChooseMyPlate – Fruits and Water-Soluble Vitamins</w:t>
            </w:r>
          </w:p>
          <w:p w14:paraId="7DA3CDA2" w14:textId="77777777" w:rsidR="00EC4360" w:rsidRPr="00CC5859" w:rsidRDefault="00EC4360"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ChooseMyPlate – Vegetables and Fat-Soluble Vitamins</w:t>
            </w:r>
          </w:p>
          <w:p w14:paraId="1014B68B" w14:textId="77777777" w:rsidR="00EC4360" w:rsidRPr="00CC5859" w:rsidRDefault="00EC4360"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ChooseMyPlate – Grains and Carbohydrates</w:t>
            </w:r>
          </w:p>
          <w:p w14:paraId="05AB9B30" w14:textId="77777777" w:rsidR="00EC4360" w:rsidRPr="00CC5859" w:rsidRDefault="00EC4360"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ChooseMyPlate – Protein Foods and Trace Minerals</w:t>
            </w:r>
          </w:p>
          <w:p w14:paraId="236D25C1" w14:textId="77777777" w:rsidR="00EC4360" w:rsidRPr="00CC5859" w:rsidRDefault="00EC4360"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ChooseMyPlate – Oils and Fats</w:t>
            </w:r>
          </w:p>
          <w:p w14:paraId="08D6C877" w14:textId="77777777" w:rsidR="00B1723C" w:rsidRPr="00CC5859" w:rsidRDefault="00B1723C" w:rsidP="00B1723C">
            <w:pPr>
              <w:ind w:left="720"/>
              <w:contextualSpacing/>
              <w:rPr>
                <w:rFonts w:ascii="Open Sans" w:hAnsi="Open Sans" w:cs="Open Sans"/>
                <w:color w:val="000000"/>
                <w:sz w:val="22"/>
                <w:szCs w:val="22"/>
              </w:rPr>
            </w:pPr>
          </w:p>
          <w:p w14:paraId="2D4E2220"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These lessons may be taught individually in any sequence you prefer or may be taught as a whole.</w:t>
            </w:r>
          </w:p>
          <w:p w14:paraId="7D0CF7BD" w14:textId="77777777" w:rsidR="00B1723C" w:rsidRPr="00CC5859" w:rsidRDefault="00B1723C" w:rsidP="00EC4360">
            <w:pPr>
              <w:contextualSpacing/>
              <w:textAlignment w:val="center"/>
              <w:rPr>
                <w:rFonts w:ascii="Open Sans" w:hAnsi="Open Sans" w:cs="Open Sans"/>
                <w:color w:val="000000"/>
                <w:position w:val="-3"/>
                <w:sz w:val="22"/>
                <w:szCs w:val="22"/>
              </w:rPr>
            </w:pPr>
          </w:p>
          <w:p w14:paraId="297FE444"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The functions, food sources, deficiencies and excesses on the slide presentation were compiled using three different texts. You may use information from your text or a reliable source to complete these sections.</w:t>
            </w:r>
          </w:p>
          <w:p w14:paraId="2A64D8D9" w14:textId="319CBB3C" w:rsidR="00EC4360" w:rsidRDefault="00EC4360" w:rsidP="00EC4360">
            <w:pPr>
              <w:contextualSpacing/>
              <w:textAlignment w:val="center"/>
              <w:rPr>
                <w:rFonts w:ascii="Open Sans" w:hAnsi="Open Sans" w:cs="Open Sans"/>
                <w:sz w:val="22"/>
                <w:szCs w:val="22"/>
              </w:rPr>
            </w:pPr>
          </w:p>
          <w:p w14:paraId="64C7AE35" w14:textId="77777777" w:rsidR="00AD4681" w:rsidRPr="00CC5859" w:rsidRDefault="00AD4681" w:rsidP="00EC4360">
            <w:pPr>
              <w:contextualSpacing/>
              <w:textAlignment w:val="center"/>
              <w:rPr>
                <w:rFonts w:ascii="Open Sans" w:hAnsi="Open Sans" w:cs="Open Sans"/>
                <w:sz w:val="22"/>
                <w:szCs w:val="22"/>
              </w:rPr>
            </w:pPr>
          </w:p>
          <w:p w14:paraId="79DFD5FE" w14:textId="77777777" w:rsidR="00EC4360" w:rsidRPr="00CC5859" w:rsidRDefault="00EC4360" w:rsidP="00EC4360">
            <w:pPr>
              <w:contextualSpacing/>
              <w:textAlignment w:val="center"/>
              <w:outlineLvl w:val="3"/>
              <w:rPr>
                <w:rFonts w:ascii="Open Sans" w:hAnsi="Open Sans" w:cs="Open Sans"/>
                <w:sz w:val="22"/>
                <w:szCs w:val="22"/>
              </w:rPr>
            </w:pPr>
            <w:r w:rsidRPr="00CC5859">
              <w:rPr>
                <w:rFonts w:ascii="Open Sans" w:hAnsi="Open Sans" w:cs="Open Sans"/>
                <w:b/>
                <w:bCs/>
                <w:color w:val="000000"/>
                <w:position w:val="-3"/>
                <w:sz w:val="22"/>
                <w:szCs w:val="22"/>
              </w:rPr>
              <w:lastRenderedPageBreak/>
              <w:t>Before class begins:</w:t>
            </w:r>
          </w:p>
          <w:p w14:paraId="1B217753"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Review recipes from the cookbooks provided by the SNAP-Ed Connection Recipe Finder Database. Recipes included in the database have been reviewed by nutrition professionals at the SNAP-Ed Connection using specific cost and nutrition criteria. Recipes are consistent with the current Dietary Guidelines for Americans and MyPlate. All recipes include the nutritional and cost analysis.</w:t>
            </w:r>
          </w:p>
          <w:p w14:paraId="516A4523" w14:textId="77777777" w:rsidR="00B1723C" w:rsidRPr="00CC5859" w:rsidRDefault="00B1723C" w:rsidP="00EC4360">
            <w:pPr>
              <w:contextualSpacing/>
              <w:textAlignment w:val="center"/>
              <w:rPr>
                <w:rFonts w:ascii="Open Sans" w:hAnsi="Open Sans" w:cs="Open Sans"/>
                <w:color w:val="000000"/>
                <w:position w:val="-3"/>
                <w:sz w:val="22"/>
                <w:szCs w:val="22"/>
              </w:rPr>
            </w:pPr>
          </w:p>
          <w:p w14:paraId="6DEB5CFA" w14:textId="14506C94" w:rsidR="00EC4360" w:rsidRPr="00EB1B81"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Cookbooks</w:t>
            </w:r>
            <w:r w:rsidRPr="00EB1B81">
              <w:rPr>
                <w:rFonts w:ascii="Open Sans" w:hAnsi="Open Sans" w:cs="Open Sans"/>
                <w:color w:val="000000"/>
                <w:position w:val="-3"/>
                <w:sz w:val="22"/>
                <w:szCs w:val="22"/>
              </w:rPr>
              <w:t>:</w:t>
            </w:r>
          </w:p>
          <w:p w14:paraId="795ADB01" w14:textId="77777777" w:rsidR="00EC4360" w:rsidRPr="00EB1B81" w:rsidRDefault="00EC4360" w:rsidP="00EC4360">
            <w:pPr>
              <w:numPr>
                <w:ilvl w:val="0"/>
                <w:numId w:val="6"/>
              </w:numPr>
              <w:contextualSpacing/>
              <w:rPr>
                <w:rFonts w:ascii="Open Sans" w:hAnsi="Open Sans" w:cs="Open Sans"/>
                <w:color w:val="000000"/>
                <w:sz w:val="22"/>
                <w:szCs w:val="22"/>
              </w:rPr>
            </w:pPr>
            <w:r w:rsidRPr="00EB1B81">
              <w:rPr>
                <w:rFonts w:ascii="Open Sans" w:hAnsi="Open Sans" w:cs="Open Sans"/>
                <w:color w:val="000000"/>
                <w:position w:val="-3"/>
                <w:sz w:val="22"/>
                <w:szCs w:val="22"/>
              </w:rPr>
              <w:t>Beverage Recipes</w:t>
            </w:r>
          </w:p>
          <w:p w14:paraId="2D909CB1" w14:textId="77777777" w:rsidR="00EC4360" w:rsidRPr="00EB1B81" w:rsidRDefault="00EC4360" w:rsidP="00EC4360">
            <w:pPr>
              <w:numPr>
                <w:ilvl w:val="0"/>
                <w:numId w:val="6"/>
              </w:numPr>
              <w:contextualSpacing/>
              <w:rPr>
                <w:rFonts w:ascii="Open Sans" w:hAnsi="Open Sans" w:cs="Open Sans"/>
                <w:color w:val="000000"/>
                <w:sz w:val="22"/>
                <w:szCs w:val="22"/>
              </w:rPr>
            </w:pPr>
            <w:r w:rsidRPr="00EB1B81">
              <w:rPr>
                <w:rFonts w:ascii="Open Sans" w:hAnsi="Open Sans" w:cs="Open Sans"/>
                <w:color w:val="000000"/>
                <w:position w:val="-3"/>
                <w:sz w:val="22"/>
                <w:szCs w:val="22"/>
              </w:rPr>
              <w:t>Healthy Recipes</w:t>
            </w:r>
          </w:p>
          <w:p w14:paraId="1FD7F85C" w14:textId="77777777" w:rsidR="00EC4360" w:rsidRPr="00EB1B81" w:rsidRDefault="00EC4360" w:rsidP="00EC4360">
            <w:pPr>
              <w:numPr>
                <w:ilvl w:val="0"/>
                <w:numId w:val="6"/>
              </w:numPr>
              <w:contextualSpacing/>
              <w:rPr>
                <w:rFonts w:ascii="Open Sans" w:hAnsi="Open Sans" w:cs="Open Sans"/>
                <w:color w:val="000000"/>
                <w:sz w:val="22"/>
                <w:szCs w:val="22"/>
              </w:rPr>
            </w:pPr>
            <w:r w:rsidRPr="00EB1B81">
              <w:rPr>
                <w:rFonts w:ascii="Open Sans" w:hAnsi="Open Sans" w:cs="Open Sans"/>
                <w:color w:val="000000"/>
                <w:position w:val="-3"/>
                <w:sz w:val="22"/>
                <w:szCs w:val="22"/>
              </w:rPr>
              <w:t>More Great Recipes!</w:t>
            </w:r>
          </w:p>
          <w:p w14:paraId="7DE50FE6" w14:textId="77777777" w:rsidR="00B1723C" w:rsidRPr="00EB1B81" w:rsidRDefault="00B1723C" w:rsidP="00EC4360">
            <w:pPr>
              <w:contextualSpacing/>
              <w:textAlignment w:val="center"/>
              <w:rPr>
                <w:rFonts w:ascii="Open Sans" w:hAnsi="Open Sans" w:cs="Open Sans"/>
                <w:color w:val="000000"/>
                <w:position w:val="-3"/>
                <w:sz w:val="22"/>
                <w:szCs w:val="22"/>
              </w:rPr>
            </w:pPr>
          </w:p>
          <w:p w14:paraId="3B5FB4E5"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These cookbooks and more are also available in the Resource section of the Lifetime Nutrition and Wellness home page.</w:t>
            </w:r>
          </w:p>
          <w:p w14:paraId="61AB7601" w14:textId="4F3FEFD4" w:rsidR="00EC4360" w:rsidRPr="00CC5859" w:rsidRDefault="00EC4360" w:rsidP="00EC4360">
            <w:pPr>
              <w:contextualSpacing/>
              <w:textAlignment w:val="center"/>
              <w:rPr>
                <w:rFonts w:ascii="Open Sans" w:hAnsi="Open Sans" w:cs="Open Sans"/>
                <w:sz w:val="22"/>
                <w:szCs w:val="22"/>
              </w:rPr>
            </w:pPr>
          </w:p>
          <w:p w14:paraId="09DAE2C7"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Display dairy food replicas (if available) or dairy food images from magazines at a table in front of the room. Encourage students to discuss dairy foods and how they add dairy to their daily diet.</w:t>
            </w:r>
          </w:p>
          <w:p w14:paraId="2636D8A5" w14:textId="77777777" w:rsidR="00B1723C" w:rsidRPr="00CC5859" w:rsidRDefault="00B1723C" w:rsidP="00EC4360">
            <w:pPr>
              <w:contextualSpacing/>
              <w:textAlignment w:val="center"/>
              <w:rPr>
                <w:rFonts w:ascii="Open Sans" w:hAnsi="Open Sans" w:cs="Open Sans"/>
                <w:color w:val="000000"/>
                <w:position w:val="-3"/>
                <w:sz w:val="22"/>
                <w:szCs w:val="22"/>
              </w:rPr>
            </w:pPr>
          </w:p>
          <w:p w14:paraId="030F5046" w14:textId="77777777" w:rsidR="00AD4681" w:rsidRDefault="00EC4360" w:rsidP="00EC4360">
            <w:pPr>
              <w:contextualSpacing/>
              <w:textAlignment w:val="center"/>
              <w:rPr>
                <w:rFonts w:ascii="Open Sans" w:hAnsi="Open Sans" w:cs="Open Sans"/>
                <w:color w:val="0000CC"/>
                <w:position w:val="-3"/>
                <w:sz w:val="22"/>
                <w:szCs w:val="22"/>
                <w:u w:val="single"/>
              </w:rPr>
            </w:pPr>
            <w:r w:rsidRPr="00CC5859">
              <w:rPr>
                <w:rFonts w:ascii="Open Sans" w:hAnsi="Open Sans" w:cs="Open Sans"/>
                <w:color w:val="000000"/>
                <w:position w:val="-3"/>
                <w:sz w:val="22"/>
                <w:szCs w:val="22"/>
              </w:rPr>
              <w:t>Ask students to recall any dairy they have eaten in the la</w:t>
            </w:r>
            <w:r w:rsidR="00B1723C" w:rsidRPr="00CC5859">
              <w:rPr>
                <w:rFonts w:ascii="Open Sans" w:hAnsi="Open Sans" w:cs="Open Sans"/>
                <w:color w:val="000000"/>
                <w:position w:val="-3"/>
                <w:sz w:val="22"/>
                <w:szCs w:val="22"/>
              </w:rPr>
              <w:t xml:space="preserve">st three days. </w:t>
            </w:r>
            <w:r w:rsidR="00B1723C" w:rsidRPr="00CC5859">
              <w:rPr>
                <w:rFonts w:ascii="Open Sans" w:hAnsi="Open Sans" w:cs="Open Sans"/>
                <w:color w:val="000000"/>
                <w:position w:val="-3"/>
                <w:sz w:val="22"/>
                <w:szCs w:val="22"/>
              </w:rPr>
              <w:br/>
            </w:r>
            <w:r w:rsidRPr="00CC5859">
              <w:rPr>
                <w:rFonts w:ascii="Open Sans" w:hAnsi="Open Sans" w:cs="Open Sans"/>
                <w:color w:val="000000"/>
                <w:position w:val="-3"/>
                <w:sz w:val="22"/>
                <w:szCs w:val="22"/>
              </w:rPr>
              <w:t xml:space="preserve">Allow them to add the foods to the </w:t>
            </w:r>
            <w:r w:rsidRPr="00EB1B81">
              <w:rPr>
                <w:rFonts w:ascii="Open Sans" w:hAnsi="Open Sans" w:cs="Open Sans"/>
                <w:color w:val="000000"/>
                <w:position w:val="-3"/>
                <w:sz w:val="22"/>
                <w:szCs w:val="22"/>
              </w:rPr>
              <w:t>Food Tracker section of the SuperTracker. They will be able to view how their daily choices stack up to their food gr</w:t>
            </w:r>
            <w:r w:rsidR="00B1723C" w:rsidRPr="00EB1B81">
              <w:rPr>
                <w:rFonts w:ascii="Open Sans" w:hAnsi="Open Sans" w:cs="Open Sans"/>
                <w:color w:val="000000"/>
                <w:position w:val="-3"/>
                <w:sz w:val="22"/>
                <w:szCs w:val="22"/>
              </w:rPr>
              <w:t xml:space="preserve">oup targets and daily limits. </w:t>
            </w:r>
            <w:r w:rsidR="00B1723C" w:rsidRPr="00EB1B81">
              <w:rPr>
                <w:rFonts w:ascii="Open Sans" w:hAnsi="Open Sans" w:cs="Open Sans"/>
                <w:color w:val="000000"/>
                <w:position w:val="-3"/>
                <w:sz w:val="22"/>
                <w:szCs w:val="22"/>
              </w:rPr>
              <w:br/>
            </w:r>
            <w:r w:rsidRPr="00EB1B81">
              <w:rPr>
                <w:rFonts w:ascii="Open Sans" w:hAnsi="Open Sans" w:cs="Open Sans"/>
                <w:color w:val="000000"/>
                <w:position w:val="-3"/>
                <w:sz w:val="22"/>
                <w:szCs w:val="22"/>
              </w:rPr>
              <w:t>Or, if computers are not available, have students list t</w:t>
            </w:r>
            <w:r w:rsidR="00B1723C" w:rsidRPr="00EB1B81">
              <w:rPr>
                <w:rFonts w:ascii="Open Sans" w:hAnsi="Open Sans" w:cs="Open Sans"/>
                <w:color w:val="000000"/>
                <w:position w:val="-3"/>
                <w:sz w:val="22"/>
                <w:szCs w:val="22"/>
              </w:rPr>
              <w:t xml:space="preserve">he foods on a sheet of paper. </w:t>
            </w:r>
            <w:r w:rsidR="00B1723C" w:rsidRPr="00EB1B81">
              <w:rPr>
                <w:rFonts w:ascii="Open Sans" w:hAnsi="Open Sans" w:cs="Open Sans"/>
                <w:color w:val="000000"/>
                <w:position w:val="-3"/>
                <w:sz w:val="22"/>
                <w:szCs w:val="22"/>
              </w:rPr>
              <w:br/>
            </w:r>
            <w:r w:rsidRPr="00EB1B81">
              <w:rPr>
                <w:rFonts w:ascii="Open Sans" w:hAnsi="Open Sans" w:cs="Open Sans"/>
                <w:color w:val="000000"/>
                <w:position w:val="-3"/>
                <w:sz w:val="22"/>
                <w:szCs w:val="22"/>
              </w:rPr>
              <w:t>With your computer connected to a multimedia projector, log into the SuperTracker website</w:t>
            </w:r>
            <w:r w:rsidRPr="00CC5859">
              <w:rPr>
                <w:rFonts w:ascii="Open Sans" w:hAnsi="Open Sans" w:cs="Open Sans"/>
                <w:color w:val="000000"/>
                <w:position w:val="-3"/>
                <w:sz w:val="22"/>
                <w:szCs w:val="22"/>
              </w:rPr>
              <w:t>.</w:t>
            </w:r>
            <w:hyperlink r:id="rId13" w:history="1">
              <w:r w:rsidRPr="00CC5859">
                <w:rPr>
                  <w:rFonts w:ascii="Open Sans" w:hAnsi="Open Sans" w:cs="Open Sans"/>
                  <w:color w:val="0000CC"/>
                  <w:position w:val="-3"/>
                  <w:sz w:val="22"/>
                  <w:szCs w:val="22"/>
                  <w:u w:val="single"/>
                </w:rPr>
                <w:br/>
                <w:t>https://www.supertracker.usda.gov/</w:t>
              </w:r>
            </w:hyperlink>
          </w:p>
          <w:p w14:paraId="2D3A9AAD" w14:textId="6F3FF10C" w:rsidR="00EC4360" w:rsidRPr="00CC5859" w:rsidRDefault="00B1723C"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br/>
            </w:r>
            <w:r w:rsidR="00EC4360" w:rsidRPr="00CC5859">
              <w:rPr>
                <w:rFonts w:ascii="Open Sans" w:hAnsi="Open Sans" w:cs="Open Sans"/>
                <w:color w:val="000000"/>
                <w:position w:val="-3"/>
                <w:sz w:val="22"/>
                <w:szCs w:val="22"/>
              </w:rPr>
              <w:t>Type in some of their choices to evaluate the amount, daily calorie limit, and daily food group targets. Discuss the results.</w:t>
            </w:r>
          </w:p>
        </w:tc>
      </w:tr>
      <w:tr w:rsidR="00EC4360" w:rsidRPr="00CC5859" w14:paraId="05AD788E" w14:textId="77777777" w:rsidTr="00C6762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50CC58A" w14:textId="77777777" w:rsidR="00C6762A" w:rsidRDefault="00EC4360" w:rsidP="00C6762A">
            <w:pPr>
              <w:rPr>
                <w:rFonts w:ascii="Open Sans" w:hAnsi="Open Sans" w:cs="Open Sans"/>
                <w:b/>
                <w:bCs/>
                <w:color w:val="000000"/>
                <w:position w:val="-3"/>
                <w:sz w:val="22"/>
                <w:szCs w:val="22"/>
              </w:rPr>
            </w:pPr>
            <w:r w:rsidRPr="00CC5859">
              <w:rPr>
                <w:rFonts w:ascii="Open Sans" w:hAnsi="Open Sans" w:cs="Open Sans"/>
                <w:b/>
                <w:bCs/>
                <w:color w:val="000000"/>
                <w:position w:val="-3"/>
                <w:sz w:val="22"/>
                <w:szCs w:val="22"/>
              </w:rPr>
              <w:lastRenderedPageBreak/>
              <w:t xml:space="preserve">Direct Instruction with </w:t>
            </w:r>
          </w:p>
          <w:p w14:paraId="7E331B9B" w14:textId="6F8D9151" w:rsidR="00C6762A" w:rsidRDefault="00EC4360" w:rsidP="00C6762A">
            <w:pPr>
              <w:rPr>
                <w:rFonts w:ascii="Open Sans" w:hAnsi="Open Sans" w:cs="Open Sans"/>
                <w:b/>
                <w:bCs/>
                <w:color w:val="000000"/>
                <w:position w:val="-3"/>
                <w:sz w:val="22"/>
                <w:szCs w:val="22"/>
              </w:rPr>
            </w:pPr>
            <w:r w:rsidRPr="00CC5859">
              <w:rPr>
                <w:rFonts w:ascii="Open Sans" w:hAnsi="Open Sans" w:cs="Open Sans"/>
                <w:b/>
                <w:bCs/>
                <w:color w:val="000000"/>
                <w:position w:val="-3"/>
                <w:sz w:val="22"/>
                <w:szCs w:val="22"/>
              </w:rPr>
              <w:t>Special Education Modifications/</w:t>
            </w:r>
          </w:p>
          <w:p w14:paraId="63174EFC" w14:textId="14A44D38" w:rsidR="00EC4360" w:rsidRPr="00CC5859" w:rsidRDefault="00EC4360" w:rsidP="00C6762A">
            <w:pPr>
              <w:rPr>
                <w:rFonts w:ascii="Open Sans" w:hAnsi="Open Sans" w:cs="Open Sans"/>
                <w:sz w:val="22"/>
                <w:szCs w:val="22"/>
              </w:rPr>
            </w:pPr>
            <w:r w:rsidRPr="00CC5859">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03DF4AA" w14:textId="708FB013"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Introduce lesson objectives, terms</w:t>
            </w:r>
            <w:r w:rsidR="00EB1B81">
              <w:rPr>
                <w:rFonts w:ascii="Open Sans" w:hAnsi="Open Sans" w:cs="Open Sans"/>
                <w:color w:val="000000"/>
                <w:position w:val="-3"/>
                <w:sz w:val="22"/>
                <w:szCs w:val="22"/>
              </w:rPr>
              <w:t>,</w:t>
            </w:r>
            <w:r w:rsidRPr="00CC5859">
              <w:rPr>
                <w:rFonts w:ascii="Open Sans" w:hAnsi="Open Sans" w:cs="Open Sans"/>
                <w:color w:val="000000"/>
                <w:position w:val="-3"/>
                <w:sz w:val="22"/>
                <w:szCs w:val="22"/>
              </w:rPr>
              <w:t xml:space="preserve"> and definitions.</w:t>
            </w:r>
          </w:p>
          <w:p w14:paraId="54CE4F9A" w14:textId="77777777" w:rsidR="003149F6" w:rsidRPr="00CC5859" w:rsidRDefault="003149F6" w:rsidP="00EC4360">
            <w:pPr>
              <w:contextualSpacing/>
              <w:textAlignment w:val="center"/>
              <w:rPr>
                <w:rFonts w:ascii="Open Sans" w:hAnsi="Open Sans" w:cs="Open Sans"/>
                <w:color w:val="000000"/>
                <w:position w:val="-3"/>
                <w:sz w:val="22"/>
                <w:szCs w:val="22"/>
              </w:rPr>
            </w:pPr>
          </w:p>
          <w:p w14:paraId="33DFCC70" w14:textId="790EF77D"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 xml:space="preserve">Distribute handouts </w:t>
            </w:r>
            <w:r w:rsidRPr="00EB1B81">
              <w:rPr>
                <w:rFonts w:ascii="Open Sans" w:hAnsi="Open Sans" w:cs="Open Sans"/>
                <w:color w:val="000000"/>
                <w:position w:val="-3"/>
                <w:sz w:val="22"/>
                <w:szCs w:val="22"/>
              </w:rPr>
              <w:t xml:space="preserve">Got Your Dairy Today? 10 Tips to Help You Eat and Drink More Fat-Free or </w:t>
            </w:r>
            <w:r w:rsidR="003B1EA2" w:rsidRPr="00EB1B81">
              <w:rPr>
                <w:rFonts w:ascii="Open Sans" w:hAnsi="Open Sans" w:cs="Open Sans"/>
                <w:color w:val="000000"/>
                <w:position w:val="-3"/>
                <w:sz w:val="22"/>
                <w:szCs w:val="22"/>
              </w:rPr>
              <w:t>Low-Fat</w:t>
            </w:r>
            <w:r w:rsidRPr="00EB1B81">
              <w:rPr>
                <w:rFonts w:ascii="Open Sans" w:hAnsi="Open Sans" w:cs="Open Sans"/>
                <w:color w:val="000000"/>
                <w:position w:val="-3"/>
                <w:sz w:val="22"/>
                <w:szCs w:val="22"/>
              </w:rPr>
              <w:t xml:space="preserve"> Dairy Foods and Salt and Sodium – 10 Tips to Help You Cut Back</w:t>
            </w:r>
            <w:r w:rsidRPr="00CC5859">
              <w:rPr>
                <w:rFonts w:ascii="Open Sans" w:hAnsi="Open Sans" w:cs="Open Sans"/>
                <w:color w:val="000000"/>
                <w:position w:val="-3"/>
                <w:sz w:val="22"/>
                <w:szCs w:val="22"/>
              </w:rPr>
              <w:t xml:space="preserve"> from the 10 Tips Nutrition Education Series. Allow students to review the tips to encourage eating more dairy. These handouts may be included in their personal Lifetime Nutrition and Wellness Cookbook.</w:t>
            </w:r>
          </w:p>
          <w:p w14:paraId="23AC7115" w14:textId="77777777" w:rsidR="003149F6" w:rsidRPr="00CC5859" w:rsidRDefault="003149F6" w:rsidP="00EC4360">
            <w:pPr>
              <w:contextualSpacing/>
              <w:textAlignment w:val="center"/>
              <w:rPr>
                <w:rFonts w:ascii="Open Sans" w:hAnsi="Open Sans" w:cs="Open Sans"/>
                <w:color w:val="000000"/>
                <w:position w:val="-3"/>
                <w:sz w:val="22"/>
                <w:szCs w:val="22"/>
              </w:rPr>
            </w:pPr>
          </w:p>
          <w:p w14:paraId="2BB2C4BF"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lastRenderedPageBreak/>
              <w:t>Connect your computer to a multimedia projector to view each page of the ChooseMyPlate website.</w:t>
            </w:r>
          </w:p>
          <w:p w14:paraId="6704CB69" w14:textId="77777777" w:rsidR="003149F6" w:rsidRPr="00CC5859" w:rsidRDefault="003149F6" w:rsidP="00EC4360">
            <w:pPr>
              <w:contextualSpacing/>
              <w:textAlignment w:val="center"/>
              <w:rPr>
                <w:rFonts w:ascii="Open Sans" w:hAnsi="Open Sans" w:cs="Open Sans"/>
                <w:color w:val="000000"/>
                <w:position w:val="-3"/>
                <w:sz w:val="22"/>
                <w:szCs w:val="22"/>
              </w:rPr>
            </w:pPr>
          </w:p>
          <w:p w14:paraId="0432A7FC"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ChooseMyPlate – Dairy</w:t>
            </w:r>
            <w:hyperlink r:id="rId14" w:history="1">
              <w:r w:rsidRPr="00CC5859">
                <w:rPr>
                  <w:rFonts w:ascii="Open Sans" w:hAnsi="Open Sans" w:cs="Open Sans"/>
                  <w:color w:val="0000CC"/>
                  <w:position w:val="-3"/>
                  <w:sz w:val="22"/>
                  <w:szCs w:val="22"/>
                  <w:u w:val="single"/>
                </w:rPr>
                <w:br/>
                <w:t>http://www.choosemyplate.gov/food-groups/dairy.html</w:t>
              </w:r>
            </w:hyperlink>
          </w:p>
          <w:p w14:paraId="7D525A3E" w14:textId="77777777" w:rsidR="003149F6" w:rsidRPr="00CC5859" w:rsidRDefault="003149F6" w:rsidP="00EC4360">
            <w:pPr>
              <w:contextualSpacing/>
              <w:textAlignment w:val="center"/>
              <w:rPr>
                <w:rFonts w:ascii="Open Sans" w:hAnsi="Open Sans" w:cs="Open Sans"/>
                <w:color w:val="000000"/>
                <w:position w:val="-3"/>
                <w:sz w:val="22"/>
                <w:szCs w:val="22"/>
              </w:rPr>
            </w:pPr>
          </w:p>
          <w:p w14:paraId="266324CC" w14:textId="27830BD1"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 xml:space="preserve">Distribute graphic organizer </w:t>
            </w:r>
            <w:r w:rsidRPr="00EB1B81">
              <w:rPr>
                <w:rFonts w:ascii="Open Sans" w:hAnsi="Open Sans" w:cs="Open Sans"/>
                <w:color w:val="000000"/>
                <w:position w:val="-3"/>
                <w:sz w:val="22"/>
                <w:szCs w:val="22"/>
              </w:rPr>
              <w:t>ChooseMyPlate – Dairy</w:t>
            </w:r>
            <w:r w:rsidRPr="00CC5859">
              <w:rPr>
                <w:rFonts w:ascii="Open Sans" w:hAnsi="Open Sans" w:cs="Open Sans"/>
                <w:color w:val="000000"/>
                <w:position w:val="-3"/>
                <w:sz w:val="22"/>
                <w:szCs w:val="22"/>
              </w:rPr>
              <w:t xml:space="preserve"> so that students may take notes.</w:t>
            </w:r>
          </w:p>
          <w:p w14:paraId="15E8A4E5" w14:textId="77777777" w:rsidR="003149F6" w:rsidRPr="00CC5859" w:rsidRDefault="003149F6" w:rsidP="00EC4360">
            <w:pPr>
              <w:contextualSpacing/>
              <w:textAlignment w:val="center"/>
              <w:rPr>
                <w:rFonts w:ascii="Open Sans" w:hAnsi="Open Sans" w:cs="Open Sans"/>
                <w:color w:val="000000"/>
                <w:position w:val="-3"/>
                <w:sz w:val="22"/>
                <w:szCs w:val="22"/>
              </w:rPr>
            </w:pPr>
          </w:p>
          <w:p w14:paraId="44876D11" w14:textId="73E65C58" w:rsidR="00EC4360" w:rsidRPr="00CC5859" w:rsidRDefault="00EC4360" w:rsidP="00EC4360">
            <w:pPr>
              <w:contextualSpacing/>
              <w:textAlignment w:val="center"/>
              <w:rPr>
                <w:rFonts w:ascii="Open Sans" w:hAnsi="Open Sans" w:cs="Open Sans"/>
                <w:color w:val="000000"/>
                <w:position w:val="-3"/>
                <w:sz w:val="22"/>
                <w:szCs w:val="22"/>
              </w:rPr>
            </w:pPr>
            <w:r w:rsidRPr="00CC5859">
              <w:rPr>
                <w:rFonts w:ascii="Open Sans" w:hAnsi="Open Sans" w:cs="Open Sans"/>
                <w:color w:val="000000"/>
                <w:position w:val="-3"/>
                <w:sz w:val="22"/>
                <w:szCs w:val="22"/>
              </w:rPr>
              <w:t>Review and discuss each page with your students so they become familiar with the nutrients, health benefits, and needed amounts. Be prepared to do an image search of dairy products students are not familiar with.</w:t>
            </w:r>
          </w:p>
          <w:p w14:paraId="53796A0D" w14:textId="77777777" w:rsidR="003149F6" w:rsidRPr="00CC5859" w:rsidRDefault="003149F6" w:rsidP="00EC4360">
            <w:pPr>
              <w:contextualSpacing/>
              <w:textAlignment w:val="center"/>
              <w:rPr>
                <w:rFonts w:ascii="Open Sans" w:hAnsi="Open Sans" w:cs="Open Sans"/>
                <w:sz w:val="22"/>
                <w:szCs w:val="22"/>
              </w:rPr>
            </w:pPr>
          </w:p>
          <w:p w14:paraId="1A6FFF8B"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Dairy – Get your calcium-rich foods</w:t>
            </w:r>
          </w:p>
          <w:p w14:paraId="55AB2D38" w14:textId="77777777" w:rsidR="00EC4360" w:rsidRPr="00CC5859" w:rsidRDefault="00EC4360"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What’s in the Dairy Group? View Food Gallery</w:t>
            </w:r>
          </w:p>
          <w:p w14:paraId="22F2A040" w14:textId="77777777" w:rsidR="00EC4360" w:rsidRPr="00CC5859" w:rsidRDefault="00EC4360"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How Much is Needed?</w:t>
            </w:r>
          </w:p>
          <w:p w14:paraId="50FA8819" w14:textId="77777777" w:rsidR="00EC4360" w:rsidRPr="00CC5859" w:rsidRDefault="00EC4360"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What Counts as a Cup?</w:t>
            </w:r>
          </w:p>
          <w:p w14:paraId="3644008C" w14:textId="77777777" w:rsidR="00EC4360" w:rsidRPr="00CC5859" w:rsidRDefault="00EC4360"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Health Benefits and Nutrients</w:t>
            </w:r>
          </w:p>
          <w:p w14:paraId="69D5D00D" w14:textId="77777777" w:rsidR="00EC4360" w:rsidRPr="00CC5859" w:rsidRDefault="00EC4360"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Tips for Making Wise Choices</w:t>
            </w:r>
          </w:p>
          <w:p w14:paraId="231E01F0" w14:textId="77777777" w:rsidR="003149F6" w:rsidRPr="00CC5859" w:rsidRDefault="003149F6" w:rsidP="00EC4360">
            <w:pPr>
              <w:contextualSpacing/>
              <w:textAlignment w:val="center"/>
              <w:rPr>
                <w:rFonts w:ascii="Open Sans" w:hAnsi="Open Sans" w:cs="Open Sans"/>
                <w:color w:val="000000"/>
                <w:position w:val="-3"/>
                <w:sz w:val="22"/>
                <w:szCs w:val="22"/>
              </w:rPr>
            </w:pPr>
          </w:p>
          <w:p w14:paraId="4A9B70B8" w14:textId="73803012"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 xml:space="preserve">Visit the </w:t>
            </w:r>
            <w:r w:rsidR="00EB1B81">
              <w:rPr>
                <w:rFonts w:ascii="Open Sans" w:hAnsi="Open Sans" w:cs="Open Sans"/>
                <w:color w:val="000000"/>
                <w:position w:val="-3"/>
                <w:sz w:val="22"/>
                <w:szCs w:val="22"/>
              </w:rPr>
              <w:t>‘</w:t>
            </w:r>
            <w:r w:rsidRPr="00CC5859">
              <w:rPr>
                <w:rFonts w:ascii="Open Sans" w:hAnsi="Open Sans" w:cs="Open Sans"/>
                <w:color w:val="000000"/>
                <w:position w:val="-3"/>
                <w:sz w:val="22"/>
                <w:szCs w:val="22"/>
              </w:rPr>
              <w:t>Got Milk</w:t>
            </w:r>
            <w:r w:rsidR="00EB1B81">
              <w:rPr>
                <w:rFonts w:ascii="Open Sans" w:hAnsi="Open Sans" w:cs="Open Sans"/>
                <w:color w:val="000000"/>
                <w:position w:val="-3"/>
                <w:sz w:val="22"/>
                <w:szCs w:val="22"/>
              </w:rPr>
              <w:t>’</w:t>
            </w:r>
            <w:r w:rsidRPr="00CC5859">
              <w:rPr>
                <w:rFonts w:ascii="Open Sans" w:hAnsi="Open Sans" w:cs="Open Sans"/>
                <w:color w:val="000000"/>
                <w:position w:val="-3"/>
                <w:sz w:val="22"/>
                <w:szCs w:val="22"/>
              </w:rPr>
              <w:t xml:space="preserve"> website to learn more about the milk.</w:t>
            </w:r>
          </w:p>
          <w:p w14:paraId="48400F32" w14:textId="75CDF89F" w:rsidR="00EC4360" w:rsidRPr="00CC5859" w:rsidRDefault="003149F6"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Got Milk?</w:t>
            </w:r>
            <w:r w:rsidRPr="00CC5859">
              <w:rPr>
                <w:rFonts w:ascii="Open Sans" w:hAnsi="Open Sans" w:cs="Open Sans"/>
                <w:color w:val="000000"/>
                <w:position w:val="-3"/>
                <w:sz w:val="22"/>
                <w:szCs w:val="22"/>
              </w:rPr>
              <w:br/>
            </w:r>
            <w:r w:rsidR="00EC4360" w:rsidRPr="00CC5859">
              <w:rPr>
                <w:rFonts w:ascii="Open Sans" w:hAnsi="Open Sans" w:cs="Open Sans"/>
                <w:color w:val="000000"/>
                <w:position w:val="-3"/>
                <w:sz w:val="22"/>
                <w:szCs w:val="22"/>
              </w:rPr>
              <w:t>Promotes the consumption of milk</w:t>
            </w:r>
            <w:hyperlink r:id="rId15" w:history="1">
              <w:r w:rsidR="00EC4360" w:rsidRPr="00CC5859">
                <w:rPr>
                  <w:rFonts w:ascii="Open Sans" w:hAnsi="Open Sans" w:cs="Open Sans"/>
                  <w:color w:val="0000CC"/>
                  <w:position w:val="-3"/>
                  <w:sz w:val="22"/>
                  <w:szCs w:val="22"/>
                  <w:u w:val="single"/>
                </w:rPr>
                <w:br/>
                <w:t>http://www.gotmilk.com/</w:t>
              </w:r>
            </w:hyperlink>
          </w:p>
          <w:p w14:paraId="5C93CE86" w14:textId="77777777" w:rsidR="00EC4360" w:rsidRPr="00CC5859" w:rsidRDefault="00EC4360" w:rsidP="00EC4360">
            <w:pPr>
              <w:numPr>
                <w:ilvl w:val="1"/>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1-855-milk-zzz</w:t>
            </w:r>
          </w:p>
          <w:p w14:paraId="2D66D0F5" w14:textId="77777777" w:rsidR="00EC4360" w:rsidRPr="00CC5859" w:rsidRDefault="00EC4360" w:rsidP="00EC4360">
            <w:pPr>
              <w:numPr>
                <w:ilvl w:val="1"/>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TV Commercials</w:t>
            </w:r>
          </w:p>
          <w:p w14:paraId="5C6B1E85" w14:textId="77777777" w:rsidR="00EC4360" w:rsidRPr="00CC5859" w:rsidRDefault="00EC4360" w:rsidP="00EC4360">
            <w:pPr>
              <w:numPr>
                <w:ilvl w:val="1"/>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Health Benefits</w:t>
            </w:r>
          </w:p>
          <w:p w14:paraId="147EB427" w14:textId="77777777" w:rsidR="00EC4360" w:rsidRPr="00CC5859" w:rsidRDefault="00EC4360" w:rsidP="00EC4360">
            <w:pPr>
              <w:numPr>
                <w:ilvl w:val="1"/>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Recipes</w:t>
            </w:r>
          </w:p>
          <w:p w14:paraId="5BD1FBDB" w14:textId="77777777" w:rsidR="00EC4360" w:rsidRPr="00CC5859" w:rsidRDefault="00EC4360" w:rsidP="00EC4360">
            <w:pPr>
              <w:numPr>
                <w:ilvl w:val="1"/>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News and Events</w:t>
            </w:r>
          </w:p>
          <w:p w14:paraId="363D463C" w14:textId="77777777" w:rsidR="003149F6" w:rsidRPr="00CC5859" w:rsidRDefault="003149F6" w:rsidP="00EC4360">
            <w:pPr>
              <w:contextualSpacing/>
              <w:textAlignment w:val="center"/>
              <w:rPr>
                <w:rFonts w:ascii="Open Sans" w:hAnsi="Open Sans" w:cs="Open Sans"/>
                <w:color w:val="000000"/>
                <w:position w:val="-3"/>
                <w:sz w:val="22"/>
                <w:szCs w:val="22"/>
              </w:rPr>
            </w:pPr>
          </w:p>
          <w:p w14:paraId="21B7E989" w14:textId="77777777" w:rsidR="00EC4360" w:rsidRPr="00B809EB" w:rsidRDefault="00EC4360" w:rsidP="00EC4360">
            <w:pPr>
              <w:contextualSpacing/>
              <w:textAlignment w:val="center"/>
              <w:rPr>
                <w:rFonts w:ascii="Open Sans" w:hAnsi="Open Sans" w:cs="Open Sans"/>
                <w:i/>
                <w:sz w:val="22"/>
                <w:szCs w:val="22"/>
              </w:rPr>
            </w:pPr>
            <w:r w:rsidRPr="00B809E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2786F29B" w14:textId="05C496C1" w:rsidR="00EC4360" w:rsidRPr="00CC5859" w:rsidRDefault="00EB1B81" w:rsidP="00EC4360">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c</w:t>
            </w:r>
            <w:r w:rsidR="00EC4360" w:rsidRPr="00CC5859">
              <w:rPr>
                <w:rFonts w:ascii="Open Sans" w:hAnsi="Open Sans" w:cs="Open Sans"/>
                <w:color w:val="000000"/>
                <w:position w:val="-3"/>
                <w:sz w:val="22"/>
                <w:szCs w:val="22"/>
              </w:rPr>
              <w:t>hecking for understanding</w:t>
            </w:r>
          </w:p>
          <w:p w14:paraId="7F15E2DF" w14:textId="4F4F5A86" w:rsidR="00EC4360" w:rsidRPr="00CC5859" w:rsidRDefault="00EB1B81" w:rsidP="00EC4360">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e</w:t>
            </w:r>
            <w:r w:rsidR="00EC4360" w:rsidRPr="00CC5859">
              <w:rPr>
                <w:rFonts w:ascii="Open Sans" w:hAnsi="Open Sans" w:cs="Open Sans"/>
                <w:color w:val="000000"/>
                <w:position w:val="-3"/>
                <w:sz w:val="22"/>
                <w:szCs w:val="22"/>
              </w:rPr>
              <w:t>ncourage participation</w:t>
            </w:r>
          </w:p>
        </w:tc>
      </w:tr>
      <w:tr w:rsidR="00EC4360" w:rsidRPr="00CC5859" w14:paraId="4CDB543B" w14:textId="77777777" w:rsidTr="00C6762A">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3B1EE08" w14:textId="77777777" w:rsidR="00C6762A" w:rsidRDefault="00EC4360" w:rsidP="00C6762A">
            <w:pPr>
              <w:rPr>
                <w:rFonts w:ascii="Open Sans" w:hAnsi="Open Sans" w:cs="Open Sans"/>
                <w:b/>
                <w:bCs/>
                <w:color w:val="000000"/>
                <w:position w:val="-3"/>
                <w:sz w:val="22"/>
                <w:szCs w:val="22"/>
              </w:rPr>
            </w:pPr>
            <w:r w:rsidRPr="00CC5859">
              <w:rPr>
                <w:rFonts w:ascii="Open Sans" w:hAnsi="Open Sans" w:cs="Open Sans"/>
                <w:b/>
                <w:bCs/>
                <w:color w:val="000000"/>
                <w:position w:val="-3"/>
                <w:sz w:val="22"/>
                <w:szCs w:val="22"/>
              </w:rPr>
              <w:t xml:space="preserve">Guided Practice with </w:t>
            </w:r>
          </w:p>
          <w:p w14:paraId="4937ECDE" w14:textId="77777777" w:rsidR="00C6762A" w:rsidRDefault="00EC4360" w:rsidP="00C6762A">
            <w:pPr>
              <w:rPr>
                <w:rFonts w:ascii="Open Sans" w:hAnsi="Open Sans" w:cs="Open Sans"/>
                <w:b/>
                <w:bCs/>
                <w:color w:val="000000"/>
                <w:position w:val="-3"/>
                <w:sz w:val="22"/>
                <w:szCs w:val="22"/>
              </w:rPr>
            </w:pPr>
            <w:r w:rsidRPr="00CC5859">
              <w:rPr>
                <w:rFonts w:ascii="Open Sans" w:hAnsi="Open Sans" w:cs="Open Sans"/>
                <w:b/>
                <w:bCs/>
                <w:color w:val="000000"/>
                <w:position w:val="-3"/>
                <w:sz w:val="22"/>
                <w:szCs w:val="22"/>
              </w:rPr>
              <w:t>Special Education Modifications/</w:t>
            </w:r>
          </w:p>
          <w:p w14:paraId="6AF696A8" w14:textId="63C2F4D8" w:rsidR="00EC4360" w:rsidRPr="00CC5859" w:rsidRDefault="00EC4360" w:rsidP="00C6762A">
            <w:pPr>
              <w:rPr>
                <w:rFonts w:ascii="Open Sans" w:hAnsi="Open Sans" w:cs="Open Sans"/>
                <w:sz w:val="22"/>
                <w:szCs w:val="22"/>
              </w:rPr>
            </w:pPr>
            <w:r w:rsidRPr="00CC5859">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0FE9848" w14:textId="30D7D5E3"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Introduce PowerPoint</w:t>
            </w:r>
            <w:r w:rsidRPr="00EB1B81">
              <w:rPr>
                <w:rFonts w:ascii="Open Sans" w:hAnsi="Open Sans" w:cs="Open Sans"/>
                <w:color w:val="000000"/>
                <w:position w:val="-3"/>
                <w:sz w:val="22"/>
                <w:szCs w:val="22"/>
              </w:rPr>
              <w:t xml:space="preserve"> Major Minerals and Electrolytes</w:t>
            </w:r>
            <w:r w:rsidRPr="00CC5859">
              <w:rPr>
                <w:rFonts w:ascii="Open Sans" w:hAnsi="Open Sans" w:cs="Open Sans"/>
                <w:color w:val="000000"/>
                <w:position w:val="-3"/>
                <w:sz w:val="22"/>
                <w:szCs w:val="22"/>
              </w:rPr>
              <w:t xml:space="preserve">. Allow students to take notes on their own paper (typed or handwritten) as you review the functions and sources of the vitamins as well as deficiencies and excesses or use the graphic organizer </w:t>
            </w:r>
            <w:r w:rsidRPr="00EB1B81">
              <w:rPr>
                <w:rFonts w:ascii="Open Sans" w:hAnsi="Open Sans" w:cs="Open Sans"/>
                <w:color w:val="000000"/>
                <w:position w:val="-3"/>
                <w:sz w:val="22"/>
                <w:szCs w:val="22"/>
              </w:rPr>
              <w:t>Major Minerals and Electrolytes</w:t>
            </w:r>
            <w:r w:rsidRPr="00CC5859">
              <w:rPr>
                <w:rFonts w:ascii="Open Sans" w:hAnsi="Open Sans" w:cs="Open Sans"/>
                <w:color w:val="000000"/>
                <w:position w:val="-3"/>
                <w:sz w:val="22"/>
                <w:szCs w:val="22"/>
              </w:rPr>
              <w:t>. Students may include these notes in their cookbook also.</w:t>
            </w:r>
          </w:p>
          <w:p w14:paraId="1224AF57"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lastRenderedPageBreak/>
              <w:t>Divide students into lab groups so that they may plan for the dairy lab. They may choose their own recipe or review one provided by you. They will compile a grocery list of needed items.</w:t>
            </w:r>
          </w:p>
          <w:p w14:paraId="588BD214" w14:textId="77777777" w:rsidR="003149F6" w:rsidRPr="00CC5859" w:rsidRDefault="003149F6" w:rsidP="00EC4360">
            <w:pPr>
              <w:contextualSpacing/>
              <w:textAlignment w:val="center"/>
              <w:rPr>
                <w:rFonts w:ascii="Open Sans" w:hAnsi="Open Sans" w:cs="Open Sans"/>
                <w:color w:val="000000"/>
                <w:position w:val="-3"/>
                <w:sz w:val="22"/>
                <w:szCs w:val="22"/>
              </w:rPr>
            </w:pPr>
          </w:p>
          <w:p w14:paraId="24676464" w14:textId="69E3356F"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 xml:space="preserve">Distribute handout </w:t>
            </w:r>
            <w:r w:rsidRPr="00EB1B81">
              <w:rPr>
                <w:rFonts w:ascii="Open Sans" w:hAnsi="Open Sans" w:cs="Open Sans"/>
                <w:color w:val="000000"/>
                <w:position w:val="-3"/>
                <w:sz w:val="22"/>
                <w:szCs w:val="22"/>
              </w:rPr>
              <w:t>Substitutions and Healthier Cooking and Baking</w:t>
            </w:r>
            <w:r w:rsidRPr="00CC5859">
              <w:rPr>
                <w:rFonts w:ascii="Open Sans" w:hAnsi="Open Sans" w:cs="Open Sans"/>
                <w:color w:val="000000"/>
                <w:position w:val="-3"/>
                <w:sz w:val="22"/>
                <w:szCs w:val="22"/>
              </w:rPr>
              <w:t>. Students may use this handout to substitute healthier items for high calorie ingredients.</w:t>
            </w:r>
          </w:p>
          <w:p w14:paraId="5171CACC" w14:textId="77777777" w:rsidR="003149F6" w:rsidRPr="00CC5859" w:rsidRDefault="003149F6" w:rsidP="00EC4360">
            <w:pPr>
              <w:contextualSpacing/>
              <w:textAlignment w:val="center"/>
              <w:rPr>
                <w:rFonts w:ascii="Open Sans" w:hAnsi="Open Sans" w:cs="Open Sans"/>
                <w:color w:val="000000"/>
                <w:position w:val="-3"/>
                <w:sz w:val="22"/>
                <w:szCs w:val="22"/>
              </w:rPr>
            </w:pPr>
          </w:p>
          <w:p w14:paraId="2D830441"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Divide students into lab groups. Remind students of safety procedures, appropriate dress and personal hygiene in food preparation.</w:t>
            </w:r>
          </w:p>
          <w:p w14:paraId="768CE214" w14:textId="77777777" w:rsidR="003149F6" w:rsidRPr="00CC5859" w:rsidRDefault="003149F6" w:rsidP="00EC4360">
            <w:pPr>
              <w:contextualSpacing/>
              <w:textAlignment w:val="center"/>
              <w:rPr>
                <w:rFonts w:ascii="Open Sans" w:hAnsi="Open Sans" w:cs="Open Sans"/>
                <w:color w:val="000000"/>
                <w:position w:val="-3"/>
                <w:sz w:val="22"/>
                <w:szCs w:val="22"/>
              </w:rPr>
            </w:pPr>
          </w:p>
          <w:p w14:paraId="164706BC" w14:textId="38891A5E"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 xml:space="preserve">Distribute the </w:t>
            </w:r>
            <w:r w:rsidRPr="00EB1B81">
              <w:rPr>
                <w:rFonts w:ascii="Open Sans" w:hAnsi="Open Sans" w:cs="Open Sans"/>
                <w:color w:val="000000"/>
                <w:position w:val="-3"/>
                <w:sz w:val="22"/>
                <w:szCs w:val="22"/>
              </w:rPr>
              <w:t>Rubric for Laboratory Experience – Dairy Foods</w:t>
            </w:r>
            <w:r w:rsidRPr="00CC5859">
              <w:rPr>
                <w:rFonts w:ascii="Open Sans" w:hAnsi="Open Sans" w:cs="Open Sans"/>
                <w:color w:val="000000"/>
                <w:position w:val="-3"/>
                <w:sz w:val="22"/>
                <w:szCs w:val="22"/>
              </w:rPr>
              <w:t xml:space="preserve"> so students will understand what is expected.</w:t>
            </w:r>
          </w:p>
          <w:p w14:paraId="60FD813D" w14:textId="77777777" w:rsidR="003149F6" w:rsidRPr="00CC5859" w:rsidRDefault="003149F6" w:rsidP="00EC4360">
            <w:pPr>
              <w:contextualSpacing/>
              <w:textAlignment w:val="center"/>
              <w:rPr>
                <w:rFonts w:ascii="Open Sans" w:hAnsi="Open Sans" w:cs="Open Sans"/>
                <w:color w:val="000000"/>
                <w:position w:val="-3"/>
                <w:sz w:val="22"/>
                <w:szCs w:val="22"/>
              </w:rPr>
            </w:pPr>
          </w:p>
          <w:p w14:paraId="3DDA1AF6" w14:textId="77777777" w:rsidR="00EC4360" w:rsidRPr="00B809EB" w:rsidRDefault="00EC4360" w:rsidP="00EC4360">
            <w:pPr>
              <w:contextualSpacing/>
              <w:textAlignment w:val="center"/>
              <w:rPr>
                <w:rFonts w:ascii="Open Sans" w:hAnsi="Open Sans" w:cs="Open Sans"/>
                <w:i/>
                <w:sz w:val="22"/>
                <w:szCs w:val="22"/>
              </w:rPr>
            </w:pPr>
            <w:r w:rsidRPr="00B809E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73491FD6" w14:textId="14DEA274" w:rsidR="00EC4360" w:rsidRPr="00CC5859" w:rsidRDefault="00EB1B81" w:rsidP="00EC4360">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p</w:t>
            </w:r>
            <w:r w:rsidR="00EC4360" w:rsidRPr="00CC5859">
              <w:rPr>
                <w:rFonts w:ascii="Open Sans" w:hAnsi="Open Sans" w:cs="Open Sans"/>
                <w:color w:val="000000"/>
                <w:position w:val="-3"/>
                <w:sz w:val="22"/>
                <w:szCs w:val="22"/>
              </w:rPr>
              <w:t>eer to take notes</w:t>
            </w:r>
          </w:p>
          <w:p w14:paraId="57575817" w14:textId="68CB0A40" w:rsidR="00EC4360" w:rsidRPr="00CC5859" w:rsidRDefault="00EB1B81" w:rsidP="00EC4360">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p</w:t>
            </w:r>
            <w:r w:rsidR="00EC4360" w:rsidRPr="00CC5859">
              <w:rPr>
                <w:rFonts w:ascii="Open Sans" w:hAnsi="Open Sans" w:cs="Open Sans"/>
                <w:color w:val="000000"/>
                <w:position w:val="-3"/>
                <w:sz w:val="22"/>
                <w:szCs w:val="22"/>
              </w:rPr>
              <w:t>rinted copy of slide presentation</w:t>
            </w:r>
          </w:p>
        </w:tc>
      </w:tr>
      <w:tr w:rsidR="00EC4360" w:rsidRPr="00CC5859" w14:paraId="1A5C0AD1" w14:textId="77777777" w:rsidTr="00AD468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627DAD2" w14:textId="77777777" w:rsidR="00C6762A" w:rsidRDefault="00EC4360" w:rsidP="00AD4681">
            <w:pPr>
              <w:rPr>
                <w:rFonts w:ascii="Open Sans" w:hAnsi="Open Sans" w:cs="Open Sans"/>
                <w:b/>
                <w:bCs/>
                <w:color w:val="000000"/>
                <w:position w:val="-3"/>
                <w:sz w:val="22"/>
                <w:szCs w:val="22"/>
              </w:rPr>
            </w:pPr>
            <w:r w:rsidRPr="00CC5859">
              <w:rPr>
                <w:rFonts w:ascii="Open Sans" w:hAnsi="Open Sans" w:cs="Open Sans"/>
                <w:b/>
                <w:bCs/>
                <w:color w:val="000000"/>
                <w:position w:val="-3"/>
                <w:sz w:val="22"/>
                <w:szCs w:val="22"/>
              </w:rPr>
              <w:lastRenderedPageBreak/>
              <w:t xml:space="preserve">Independent Practice/Laboratory Experience with </w:t>
            </w:r>
          </w:p>
          <w:p w14:paraId="7CBA0226" w14:textId="77777777" w:rsidR="00C6762A" w:rsidRDefault="00EC4360" w:rsidP="00AD4681">
            <w:pPr>
              <w:rPr>
                <w:rFonts w:ascii="Open Sans" w:hAnsi="Open Sans" w:cs="Open Sans"/>
                <w:b/>
                <w:bCs/>
                <w:color w:val="000000"/>
                <w:position w:val="-3"/>
                <w:sz w:val="22"/>
                <w:szCs w:val="22"/>
              </w:rPr>
            </w:pPr>
            <w:r w:rsidRPr="00CC5859">
              <w:rPr>
                <w:rFonts w:ascii="Open Sans" w:hAnsi="Open Sans" w:cs="Open Sans"/>
                <w:b/>
                <w:bCs/>
                <w:color w:val="000000"/>
                <w:position w:val="-3"/>
                <w:sz w:val="22"/>
                <w:szCs w:val="22"/>
              </w:rPr>
              <w:t>Special Education Modifications/</w:t>
            </w:r>
          </w:p>
          <w:p w14:paraId="153B282A" w14:textId="0D3D1E24" w:rsidR="00EC4360" w:rsidRPr="00CC5859" w:rsidRDefault="00EC4360" w:rsidP="00AD4681">
            <w:pPr>
              <w:rPr>
                <w:rFonts w:ascii="Open Sans" w:hAnsi="Open Sans" w:cs="Open Sans"/>
                <w:sz w:val="22"/>
                <w:szCs w:val="22"/>
              </w:rPr>
            </w:pPr>
            <w:r w:rsidRPr="00CC5859">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98086BC"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Students will prepare a dairy food recipe following all safety guidelines in the allotted amount of time.</w:t>
            </w:r>
          </w:p>
          <w:p w14:paraId="72BDABF7"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Groups will set their tables according to the recipe chosen and practice etiquette and table service.</w:t>
            </w:r>
          </w:p>
          <w:p w14:paraId="059FF732" w14:textId="77777777" w:rsidR="003149F6" w:rsidRPr="00CC5859" w:rsidRDefault="003149F6" w:rsidP="00EC4360">
            <w:pPr>
              <w:contextualSpacing/>
              <w:textAlignment w:val="center"/>
              <w:rPr>
                <w:rFonts w:ascii="Open Sans" w:hAnsi="Open Sans" w:cs="Open Sans"/>
                <w:color w:val="000000"/>
                <w:position w:val="-3"/>
                <w:sz w:val="22"/>
                <w:szCs w:val="22"/>
              </w:rPr>
            </w:pPr>
          </w:p>
          <w:p w14:paraId="717B227B" w14:textId="77777777" w:rsidR="00EC4360" w:rsidRPr="00B809EB" w:rsidRDefault="00EC4360" w:rsidP="00EC4360">
            <w:pPr>
              <w:contextualSpacing/>
              <w:textAlignment w:val="center"/>
              <w:rPr>
                <w:rFonts w:ascii="Open Sans" w:hAnsi="Open Sans" w:cs="Open Sans"/>
                <w:i/>
                <w:sz w:val="22"/>
                <w:szCs w:val="22"/>
              </w:rPr>
            </w:pPr>
            <w:r w:rsidRPr="00B809EB">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1BE6BD59" w14:textId="7C3E7795" w:rsidR="00EC4360" w:rsidRPr="00CC5859" w:rsidRDefault="00EB1B81" w:rsidP="00EC4360">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e</w:t>
            </w:r>
            <w:r w:rsidR="00EC4360" w:rsidRPr="00CC5859">
              <w:rPr>
                <w:rFonts w:ascii="Open Sans" w:hAnsi="Open Sans" w:cs="Open Sans"/>
                <w:color w:val="000000"/>
                <w:position w:val="-3"/>
                <w:sz w:val="22"/>
                <w:szCs w:val="22"/>
              </w:rPr>
              <w:t>xtending time for assignments</w:t>
            </w:r>
          </w:p>
          <w:p w14:paraId="7DFAD220" w14:textId="634AEA2A" w:rsidR="00EC4360" w:rsidRPr="00CC5859" w:rsidRDefault="00EB1B81" w:rsidP="00EC4360">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c</w:t>
            </w:r>
            <w:r w:rsidR="00EC4360" w:rsidRPr="00CC5859">
              <w:rPr>
                <w:rFonts w:ascii="Open Sans" w:hAnsi="Open Sans" w:cs="Open Sans"/>
                <w:color w:val="000000"/>
                <w:position w:val="-3"/>
                <w:sz w:val="22"/>
                <w:szCs w:val="22"/>
              </w:rPr>
              <w:t>hecking for understanding</w:t>
            </w:r>
          </w:p>
        </w:tc>
      </w:tr>
      <w:tr w:rsidR="00EC4360" w:rsidRPr="00CC5859" w14:paraId="66A23AE7" w14:textId="77777777" w:rsidTr="00AD468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817AAB2" w14:textId="095159B8" w:rsidR="00EC4360" w:rsidRPr="00CC5859" w:rsidRDefault="00EC4360" w:rsidP="00AD4681">
            <w:pPr>
              <w:rPr>
                <w:rFonts w:ascii="Open Sans" w:hAnsi="Open Sans" w:cs="Open Sans"/>
                <w:sz w:val="22"/>
                <w:szCs w:val="22"/>
              </w:rPr>
            </w:pPr>
            <w:r w:rsidRPr="00CC5859">
              <w:rPr>
                <w:rFonts w:ascii="Open Sans" w:hAnsi="Open Sans" w:cs="Open Sans"/>
                <w:b/>
                <w:bCs/>
                <w:color w:val="000000"/>
                <w:position w:val="-3"/>
                <w:sz w:val="22"/>
                <w:szCs w:val="22"/>
              </w:rPr>
              <w:t>Lesson Closure</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EFC6667"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Review lesson objectives, terms, and definitions.</w:t>
            </w:r>
          </w:p>
          <w:p w14:paraId="53F13AEF" w14:textId="6E8B74A2" w:rsidR="00EC4360" w:rsidRPr="00CC5859" w:rsidRDefault="00EC4360" w:rsidP="00EC4360">
            <w:pPr>
              <w:contextualSpacing/>
              <w:textAlignment w:val="center"/>
              <w:rPr>
                <w:rFonts w:ascii="Open Sans" w:hAnsi="Open Sans" w:cs="Open Sans"/>
                <w:color w:val="000000"/>
                <w:position w:val="-3"/>
                <w:sz w:val="22"/>
                <w:szCs w:val="22"/>
              </w:rPr>
            </w:pPr>
            <w:r w:rsidRPr="00CC5859">
              <w:rPr>
                <w:rFonts w:ascii="Open Sans" w:hAnsi="Open Sans" w:cs="Open Sans"/>
                <w:color w:val="000000"/>
                <w:position w:val="-3"/>
                <w:sz w:val="22"/>
                <w:szCs w:val="22"/>
              </w:rPr>
              <w:t>Question and Answer Review</w:t>
            </w:r>
          </w:p>
          <w:p w14:paraId="686EC188"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Ask the students to recall learned information from the following questions:</w:t>
            </w:r>
          </w:p>
          <w:p w14:paraId="7C036F05" w14:textId="77777777" w:rsidR="00EC4360" w:rsidRPr="00CC5859" w:rsidRDefault="00EC4360"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Which mineral helps regulate blood pressure?</w:t>
            </w:r>
          </w:p>
          <w:p w14:paraId="2AC7133F" w14:textId="77777777" w:rsidR="00EC4360" w:rsidRPr="00CC5859" w:rsidRDefault="00EC4360"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Which mineral keeps bones strong?</w:t>
            </w:r>
          </w:p>
          <w:p w14:paraId="323A1840" w14:textId="77777777" w:rsidR="00EC4360" w:rsidRPr="00CC5859" w:rsidRDefault="00EC4360"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Which mineral helps regulate body temperature?</w:t>
            </w:r>
          </w:p>
          <w:p w14:paraId="79C12A36" w14:textId="77777777" w:rsidR="00EC4360" w:rsidRPr="00CC5859" w:rsidRDefault="00EC4360"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Which mineral deficiency causes osteoporosis?</w:t>
            </w:r>
          </w:p>
          <w:p w14:paraId="027D4717" w14:textId="77777777" w:rsidR="00EC4360" w:rsidRPr="00CC5859" w:rsidRDefault="00EC4360"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What happens if I get too much sodium?</w:t>
            </w:r>
          </w:p>
          <w:p w14:paraId="6938B212" w14:textId="014EE9A7" w:rsidR="003149F6" w:rsidRPr="00AD4681" w:rsidRDefault="00EC4360" w:rsidP="00162E5F">
            <w:pPr>
              <w:numPr>
                <w:ilvl w:val="0"/>
                <w:numId w:val="6"/>
              </w:numPr>
              <w:contextualSpacing/>
              <w:textAlignment w:val="center"/>
              <w:rPr>
                <w:rFonts w:ascii="Open Sans" w:hAnsi="Open Sans" w:cs="Open Sans"/>
                <w:color w:val="000000"/>
                <w:position w:val="-3"/>
                <w:sz w:val="22"/>
                <w:szCs w:val="22"/>
              </w:rPr>
            </w:pPr>
            <w:r w:rsidRPr="00AD4681">
              <w:rPr>
                <w:rFonts w:ascii="Open Sans" w:hAnsi="Open Sans" w:cs="Open Sans"/>
                <w:color w:val="000000"/>
                <w:position w:val="-3"/>
                <w:sz w:val="22"/>
                <w:szCs w:val="22"/>
              </w:rPr>
              <w:t xml:space="preserve">What can happen if I don’t get enough calcium? magnesium? </w:t>
            </w:r>
            <w:r w:rsidR="003149F6" w:rsidRPr="00AD4681">
              <w:rPr>
                <w:rFonts w:ascii="Open Sans" w:hAnsi="Open Sans" w:cs="Open Sans"/>
                <w:color w:val="000000"/>
                <w:position w:val="-3"/>
                <w:sz w:val="22"/>
                <w:szCs w:val="22"/>
              </w:rPr>
              <w:t>potassium</w:t>
            </w:r>
            <w:r w:rsidRPr="00AD4681">
              <w:rPr>
                <w:rFonts w:ascii="Open Sans" w:hAnsi="Open Sans" w:cs="Open Sans"/>
                <w:color w:val="000000"/>
                <w:position w:val="-3"/>
                <w:sz w:val="22"/>
                <w:szCs w:val="22"/>
              </w:rPr>
              <w:t>?</w:t>
            </w:r>
          </w:p>
          <w:p w14:paraId="427D93F7"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Students may refer to their notes for review.</w:t>
            </w:r>
          </w:p>
        </w:tc>
      </w:tr>
      <w:tr w:rsidR="00EC4360" w:rsidRPr="00CC5859" w14:paraId="3082B84E" w14:textId="77777777" w:rsidTr="00AD468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ADA74C2" w14:textId="77777777" w:rsidR="00AD4681" w:rsidRDefault="00EC4360" w:rsidP="00AD4681">
            <w:pPr>
              <w:rPr>
                <w:rFonts w:ascii="Open Sans" w:hAnsi="Open Sans" w:cs="Open Sans"/>
                <w:b/>
                <w:bCs/>
                <w:color w:val="000000"/>
                <w:position w:val="-3"/>
                <w:sz w:val="22"/>
                <w:szCs w:val="22"/>
              </w:rPr>
            </w:pPr>
            <w:r w:rsidRPr="00CC5859">
              <w:rPr>
                <w:rFonts w:ascii="Open Sans" w:hAnsi="Open Sans" w:cs="Open Sans"/>
                <w:b/>
                <w:bCs/>
                <w:color w:val="000000"/>
                <w:position w:val="-3"/>
                <w:sz w:val="22"/>
                <w:szCs w:val="22"/>
              </w:rPr>
              <w:lastRenderedPageBreak/>
              <w:t xml:space="preserve">Summative/End of </w:t>
            </w:r>
          </w:p>
          <w:p w14:paraId="36ACB8E9" w14:textId="77777777" w:rsidR="00AD4681" w:rsidRDefault="00EC4360" w:rsidP="00AD4681">
            <w:pPr>
              <w:rPr>
                <w:rFonts w:ascii="Open Sans" w:hAnsi="Open Sans" w:cs="Open Sans"/>
                <w:b/>
                <w:bCs/>
                <w:color w:val="000000"/>
                <w:position w:val="-3"/>
                <w:sz w:val="22"/>
                <w:szCs w:val="22"/>
              </w:rPr>
            </w:pPr>
            <w:r w:rsidRPr="00CC5859">
              <w:rPr>
                <w:rFonts w:ascii="Open Sans" w:hAnsi="Open Sans" w:cs="Open Sans"/>
                <w:b/>
                <w:bCs/>
                <w:color w:val="000000"/>
                <w:position w:val="-3"/>
                <w:sz w:val="22"/>
                <w:szCs w:val="22"/>
              </w:rPr>
              <w:t xml:space="preserve">Lesson Assessment </w:t>
            </w:r>
          </w:p>
          <w:p w14:paraId="4E1811F9" w14:textId="77777777" w:rsidR="00AD4681" w:rsidRDefault="00EC4360" w:rsidP="00AD4681">
            <w:pPr>
              <w:rPr>
                <w:rFonts w:ascii="Open Sans" w:hAnsi="Open Sans" w:cs="Open Sans"/>
                <w:b/>
                <w:bCs/>
                <w:color w:val="000000"/>
                <w:position w:val="-3"/>
                <w:sz w:val="22"/>
                <w:szCs w:val="22"/>
              </w:rPr>
            </w:pPr>
            <w:r w:rsidRPr="00CC5859">
              <w:rPr>
                <w:rFonts w:ascii="Open Sans" w:hAnsi="Open Sans" w:cs="Open Sans"/>
                <w:b/>
                <w:bCs/>
                <w:color w:val="000000"/>
                <w:position w:val="-3"/>
                <w:sz w:val="22"/>
                <w:szCs w:val="22"/>
              </w:rPr>
              <w:t>with Special Education Modifications/</w:t>
            </w:r>
          </w:p>
          <w:p w14:paraId="78BA9764" w14:textId="13736C8D" w:rsidR="00EC4360" w:rsidRPr="00CC5859" w:rsidRDefault="00EC4360" w:rsidP="00AD4681">
            <w:pPr>
              <w:rPr>
                <w:rFonts w:ascii="Open Sans" w:hAnsi="Open Sans" w:cs="Open Sans"/>
                <w:sz w:val="22"/>
                <w:szCs w:val="22"/>
              </w:rPr>
            </w:pPr>
            <w:r w:rsidRPr="00CC5859">
              <w:rPr>
                <w:rFonts w:ascii="Open Sans" w:hAnsi="Open Sans" w:cs="Open Sans"/>
                <w:b/>
                <w:bCs/>
                <w:color w:val="000000"/>
                <w:position w:val="-3"/>
                <w:sz w:val="22"/>
                <w:szCs w:val="22"/>
              </w:rPr>
              <w:t>Accommodations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94ED19D"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Students will be assessed with an appropriate rubric.</w:t>
            </w:r>
          </w:p>
          <w:p w14:paraId="48EEB4DC" w14:textId="77777777" w:rsidR="003149F6" w:rsidRPr="00CC5859" w:rsidRDefault="003149F6" w:rsidP="00EC4360">
            <w:pPr>
              <w:contextualSpacing/>
              <w:textAlignment w:val="center"/>
              <w:rPr>
                <w:rFonts w:ascii="Open Sans" w:hAnsi="Open Sans" w:cs="Open Sans"/>
                <w:color w:val="000000"/>
                <w:position w:val="-3"/>
                <w:sz w:val="22"/>
                <w:szCs w:val="22"/>
              </w:rPr>
            </w:pPr>
          </w:p>
          <w:p w14:paraId="4FCC384B" w14:textId="25353BEA"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Students will evaluate the dairy lab for flavor, ease of preparation, and presentation.</w:t>
            </w:r>
          </w:p>
          <w:p w14:paraId="13A71D8F" w14:textId="77777777" w:rsidR="003149F6" w:rsidRPr="00CC5859" w:rsidRDefault="003149F6" w:rsidP="00EC4360">
            <w:pPr>
              <w:contextualSpacing/>
              <w:textAlignment w:val="center"/>
              <w:rPr>
                <w:rFonts w:ascii="Open Sans" w:hAnsi="Open Sans" w:cs="Open Sans"/>
                <w:color w:val="000000"/>
                <w:position w:val="-3"/>
                <w:sz w:val="22"/>
                <w:szCs w:val="22"/>
              </w:rPr>
            </w:pPr>
          </w:p>
          <w:p w14:paraId="6898814A"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Individualized Education Plan (IEP) for all special education students must be followed. Examples of accommodations may include, but are not limited to:</w:t>
            </w:r>
          </w:p>
          <w:p w14:paraId="3DA4F13D" w14:textId="03AFF185" w:rsidR="00EC4360" w:rsidRPr="00CC5859" w:rsidRDefault="00EB1B81" w:rsidP="00EC4360">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e</w:t>
            </w:r>
            <w:r w:rsidR="00EC4360" w:rsidRPr="00CC5859">
              <w:rPr>
                <w:rFonts w:ascii="Open Sans" w:hAnsi="Open Sans" w:cs="Open Sans"/>
                <w:color w:val="000000"/>
                <w:position w:val="-3"/>
                <w:sz w:val="22"/>
                <w:szCs w:val="22"/>
              </w:rPr>
              <w:t>ncouraging participation</w:t>
            </w:r>
          </w:p>
          <w:p w14:paraId="7BC78693" w14:textId="73CD3E02" w:rsidR="00EC4360" w:rsidRPr="00CC5859" w:rsidRDefault="00EB1B81" w:rsidP="00EC4360">
            <w:pPr>
              <w:numPr>
                <w:ilvl w:val="0"/>
                <w:numId w:val="6"/>
              </w:numPr>
              <w:contextualSpacing/>
              <w:rPr>
                <w:rFonts w:ascii="Open Sans" w:hAnsi="Open Sans" w:cs="Open Sans"/>
                <w:color w:val="000000"/>
                <w:sz w:val="22"/>
                <w:szCs w:val="22"/>
              </w:rPr>
            </w:pPr>
            <w:r>
              <w:rPr>
                <w:rFonts w:ascii="Open Sans" w:hAnsi="Open Sans" w:cs="Open Sans"/>
                <w:color w:val="000000"/>
                <w:position w:val="-3"/>
                <w:sz w:val="22"/>
                <w:szCs w:val="22"/>
              </w:rPr>
              <w:t>a</w:t>
            </w:r>
            <w:r w:rsidR="00EC4360" w:rsidRPr="00CC5859">
              <w:rPr>
                <w:rFonts w:ascii="Open Sans" w:hAnsi="Open Sans" w:cs="Open Sans"/>
                <w:color w:val="000000"/>
                <w:position w:val="-3"/>
                <w:sz w:val="22"/>
                <w:szCs w:val="22"/>
              </w:rPr>
              <w:t>ssisting in lab procedures</w:t>
            </w:r>
          </w:p>
        </w:tc>
      </w:tr>
      <w:tr w:rsidR="00EC4360" w:rsidRPr="00CC5859" w14:paraId="745FCD0A" w14:textId="77777777" w:rsidTr="00AD468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1E54867" w14:textId="2D340814" w:rsidR="00EC4360" w:rsidRPr="00CC5859" w:rsidRDefault="00EC4360" w:rsidP="00AD4681">
            <w:pPr>
              <w:rPr>
                <w:rFonts w:ascii="Open Sans" w:hAnsi="Open Sans" w:cs="Open Sans"/>
                <w:sz w:val="22"/>
                <w:szCs w:val="22"/>
              </w:rPr>
            </w:pPr>
            <w:r w:rsidRPr="00CC5859">
              <w:rPr>
                <w:rFonts w:ascii="Open Sans" w:hAnsi="Open Sans" w:cs="Open Sans"/>
                <w:b/>
                <w:bCs/>
                <w:color w:val="000000"/>
                <w:position w:val="-3"/>
                <w:sz w:val="22"/>
                <w:szCs w:val="22"/>
              </w:rPr>
              <w:t>References/Resources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4175681" w14:textId="77777777" w:rsidR="00EC4360" w:rsidRPr="00CC5859" w:rsidRDefault="00EC4360" w:rsidP="00EC4360">
            <w:pPr>
              <w:contextualSpacing/>
              <w:textAlignment w:val="center"/>
              <w:outlineLvl w:val="3"/>
              <w:rPr>
                <w:rFonts w:ascii="Open Sans" w:hAnsi="Open Sans" w:cs="Open Sans"/>
                <w:sz w:val="22"/>
                <w:szCs w:val="22"/>
              </w:rPr>
            </w:pPr>
            <w:r w:rsidRPr="00CC5859">
              <w:rPr>
                <w:rFonts w:ascii="Open Sans" w:hAnsi="Open Sans" w:cs="Open Sans"/>
                <w:b/>
                <w:bCs/>
                <w:color w:val="000000"/>
                <w:position w:val="-3"/>
                <w:sz w:val="22"/>
                <w:szCs w:val="22"/>
              </w:rPr>
              <w:t>Textbook:</w:t>
            </w:r>
          </w:p>
          <w:p w14:paraId="3E5E90D1" w14:textId="77777777" w:rsidR="00EC4360" w:rsidRPr="00CC5859" w:rsidRDefault="00EC4360"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 xml:space="preserve">Duyff, R. L. (2010). </w:t>
            </w:r>
            <w:r w:rsidRPr="00CC5859">
              <w:rPr>
                <w:rFonts w:ascii="Open Sans" w:hAnsi="Open Sans" w:cs="Open Sans"/>
                <w:i/>
                <w:iCs/>
                <w:color w:val="000000"/>
                <w:position w:val="-3"/>
                <w:sz w:val="22"/>
                <w:szCs w:val="22"/>
              </w:rPr>
              <w:t>Food, nutrition &amp; wellness.</w:t>
            </w:r>
            <w:r w:rsidRPr="00CC5859">
              <w:rPr>
                <w:rFonts w:ascii="Open Sans" w:hAnsi="Open Sans" w:cs="Open Sans"/>
                <w:color w:val="000000"/>
                <w:position w:val="-3"/>
                <w:sz w:val="22"/>
                <w:szCs w:val="22"/>
              </w:rPr>
              <w:t xml:space="preserve"> Columbus, OH: Glencoe/McGraw-Hill.</w:t>
            </w:r>
          </w:p>
          <w:p w14:paraId="4CE688CD" w14:textId="77777777" w:rsidR="00EC4360" w:rsidRPr="00CC5859" w:rsidRDefault="00EC4360"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 xml:space="preserve">Kowtaluk, H. (2010). </w:t>
            </w:r>
            <w:r w:rsidRPr="00CC5859">
              <w:rPr>
                <w:rFonts w:ascii="Open Sans" w:hAnsi="Open Sans" w:cs="Open Sans"/>
                <w:i/>
                <w:iCs/>
                <w:color w:val="000000"/>
                <w:position w:val="-3"/>
                <w:sz w:val="22"/>
                <w:szCs w:val="22"/>
              </w:rPr>
              <w:t>Food for today.</w:t>
            </w:r>
            <w:r w:rsidRPr="00CC5859">
              <w:rPr>
                <w:rFonts w:ascii="Open Sans" w:hAnsi="Open Sans" w:cs="Open Sans"/>
                <w:color w:val="000000"/>
                <w:position w:val="-3"/>
                <w:sz w:val="22"/>
                <w:szCs w:val="22"/>
              </w:rPr>
              <w:t xml:space="preserve"> Columbus, OH: Glencoe/McGraw-Hill.</w:t>
            </w:r>
          </w:p>
          <w:p w14:paraId="431B095F" w14:textId="77777777" w:rsidR="00EC4360" w:rsidRPr="00CC5859" w:rsidRDefault="00EC4360"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 xml:space="preserve">Weixel, S., &amp; Wempen, F. (2010). </w:t>
            </w:r>
            <w:r w:rsidRPr="00CC5859">
              <w:rPr>
                <w:rFonts w:ascii="Open Sans" w:hAnsi="Open Sans" w:cs="Open Sans"/>
                <w:i/>
                <w:iCs/>
                <w:color w:val="000000"/>
                <w:position w:val="-3"/>
                <w:sz w:val="22"/>
                <w:szCs w:val="22"/>
              </w:rPr>
              <w:t>Food &amp; nutrition and you.</w:t>
            </w:r>
            <w:r w:rsidRPr="00CC5859">
              <w:rPr>
                <w:rFonts w:ascii="Open Sans" w:hAnsi="Open Sans" w:cs="Open Sans"/>
                <w:color w:val="000000"/>
                <w:position w:val="-3"/>
                <w:sz w:val="22"/>
                <w:szCs w:val="22"/>
              </w:rPr>
              <w:t xml:space="preserve"> Upper Saddle River, NJ: Pearson/Prentice Hall.</w:t>
            </w:r>
          </w:p>
          <w:p w14:paraId="51012041" w14:textId="77777777" w:rsidR="003149F6" w:rsidRPr="00CC5859" w:rsidRDefault="003149F6" w:rsidP="00EC4360">
            <w:pPr>
              <w:contextualSpacing/>
              <w:textAlignment w:val="center"/>
              <w:outlineLvl w:val="3"/>
              <w:rPr>
                <w:rFonts w:ascii="Open Sans" w:hAnsi="Open Sans" w:cs="Open Sans"/>
                <w:b/>
                <w:bCs/>
                <w:color w:val="000000"/>
                <w:position w:val="-3"/>
                <w:sz w:val="22"/>
                <w:szCs w:val="22"/>
              </w:rPr>
            </w:pPr>
          </w:p>
          <w:p w14:paraId="7F4366BC" w14:textId="77777777" w:rsidR="00EC4360" w:rsidRPr="00CC5859" w:rsidRDefault="00EC4360" w:rsidP="00EC4360">
            <w:pPr>
              <w:contextualSpacing/>
              <w:textAlignment w:val="center"/>
              <w:outlineLvl w:val="3"/>
              <w:rPr>
                <w:rFonts w:ascii="Open Sans" w:hAnsi="Open Sans" w:cs="Open Sans"/>
                <w:sz w:val="22"/>
                <w:szCs w:val="22"/>
              </w:rPr>
            </w:pPr>
            <w:r w:rsidRPr="00CC5859">
              <w:rPr>
                <w:rFonts w:ascii="Open Sans" w:hAnsi="Open Sans" w:cs="Open Sans"/>
                <w:b/>
                <w:bCs/>
                <w:color w:val="000000"/>
                <w:position w:val="-3"/>
                <w:sz w:val="22"/>
                <w:szCs w:val="22"/>
              </w:rPr>
              <w:t>Website:</w:t>
            </w:r>
          </w:p>
          <w:p w14:paraId="57C949B5" w14:textId="7EC440CC" w:rsidR="00EC4360" w:rsidRPr="00CC5859" w:rsidRDefault="003149F6"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Got Milk?</w:t>
            </w:r>
            <w:r w:rsidRPr="00CC5859">
              <w:rPr>
                <w:rFonts w:ascii="Open Sans" w:hAnsi="Open Sans" w:cs="Open Sans"/>
                <w:color w:val="000000"/>
                <w:position w:val="-3"/>
                <w:sz w:val="22"/>
                <w:szCs w:val="22"/>
              </w:rPr>
              <w:br/>
            </w:r>
            <w:r w:rsidR="00EC4360" w:rsidRPr="00CC5859">
              <w:rPr>
                <w:rFonts w:ascii="Open Sans" w:hAnsi="Open Sans" w:cs="Open Sans"/>
                <w:color w:val="000000"/>
                <w:position w:val="-3"/>
                <w:sz w:val="22"/>
                <w:szCs w:val="22"/>
              </w:rPr>
              <w:t>Promotes the consumption of milk</w:t>
            </w:r>
            <w:hyperlink r:id="rId16" w:history="1">
              <w:r w:rsidR="00EC4360" w:rsidRPr="00CC5859">
                <w:rPr>
                  <w:rFonts w:ascii="Open Sans" w:hAnsi="Open Sans" w:cs="Open Sans"/>
                  <w:color w:val="0000CC"/>
                  <w:position w:val="-3"/>
                  <w:sz w:val="22"/>
                  <w:szCs w:val="22"/>
                  <w:u w:val="single"/>
                </w:rPr>
                <w:br/>
                <w:t>http://www.gotmilk.com/</w:t>
              </w:r>
            </w:hyperlink>
          </w:p>
          <w:p w14:paraId="601D9811" w14:textId="370B51D0" w:rsidR="00EC4360" w:rsidRPr="00CC5859" w:rsidRDefault="00EC4360"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U.</w:t>
            </w:r>
            <w:r w:rsidR="003149F6" w:rsidRPr="00CC5859">
              <w:rPr>
                <w:rFonts w:ascii="Open Sans" w:hAnsi="Open Sans" w:cs="Open Sans"/>
                <w:color w:val="000000"/>
                <w:position w:val="-3"/>
                <w:sz w:val="22"/>
                <w:szCs w:val="22"/>
              </w:rPr>
              <w:t xml:space="preserve">S. Department of Agriculture. </w:t>
            </w:r>
            <w:r w:rsidR="003149F6" w:rsidRPr="00CC5859">
              <w:rPr>
                <w:rFonts w:ascii="Open Sans" w:hAnsi="Open Sans" w:cs="Open Sans"/>
                <w:color w:val="000000"/>
                <w:position w:val="-3"/>
                <w:sz w:val="22"/>
                <w:szCs w:val="22"/>
              </w:rPr>
              <w:br/>
            </w:r>
            <w:r w:rsidRPr="00CC5859">
              <w:rPr>
                <w:rFonts w:ascii="Open Sans" w:hAnsi="Open Sans" w:cs="Open Sans"/>
                <w:color w:val="000000"/>
                <w:position w:val="-3"/>
                <w:sz w:val="22"/>
                <w:szCs w:val="22"/>
              </w:rPr>
              <w:t>ChooseMyPlate.gov Website. Washington, DC. Dairy.</w:t>
            </w:r>
            <w:hyperlink r:id="rId17" w:history="1">
              <w:r w:rsidRPr="00CC5859">
                <w:rPr>
                  <w:rFonts w:ascii="Open Sans" w:hAnsi="Open Sans" w:cs="Open Sans"/>
                  <w:color w:val="0000CC"/>
                  <w:position w:val="-3"/>
                  <w:sz w:val="22"/>
                  <w:szCs w:val="22"/>
                  <w:u w:val="single"/>
                </w:rPr>
                <w:br/>
                <w:t>http://www.choosemyplate.gov/food-groups/dairy.html</w:t>
              </w:r>
            </w:hyperlink>
            <w:r w:rsidR="003149F6" w:rsidRPr="00CC5859">
              <w:rPr>
                <w:rFonts w:ascii="Open Sans" w:hAnsi="Open Sans" w:cs="Open Sans"/>
                <w:color w:val="000000"/>
                <w:position w:val="-3"/>
                <w:sz w:val="22"/>
                <w:szCs w:val="22"/>
              </w:rPr>
              <w:br/>
            </w:r>
            <w:r w:rsidRPr="00CC5859">
              <w:rPr>
                <w:rFonts w:ascii="Open Sans" w:hAnsi="Open Sans" w:cs="Open Sans"/>
                <w:color w:val="000000"/>
                <w:position w:val="-3"/>
                <w:sz w:val="22"/>
                <w:szCs w:val="22"/>
              </w:rPr>
              <w:t>Accessed December, 2012.</w:t>
            </w:r>
          </w:p>
          <w:p w14:paraId="6A5FB2EB" w14:textId="04738C00" w:rsidR="00EC4360" w:rsidRPr="00CC5859" w:rsidRDefault="00EC4360"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U.</w:t>
            </w:r>
            <w:r w:rsidR="003149F6" w:rsidRPr="00CC5859">
              <w:rPr>
                <w:rFonts w:ascii="Open Sans" w:hAnsi="Open Sans" w:cs="Open Sans"/>
                <w:color w:val="000000"/>
                <w:position w:val="-3"/>
                <w:sz w:val="22"/>
                <w:szCs w:val="22"/>
              </w:rPr>
              <w:t xml:space="preserve">S. Department of Agriculture. </w:t>
            </w:r>
            <w:r w:rsidR="003149F6" w:rsidRPr="00CC5859">
              <w:rPr>
                <w:rFonts w:ascii="Open Sans" w:hAnsi="Open Sans" w:cs="Open Sans"/>
                <w:color w:val="000000"/>
                <w:position w:val="-3"/>
                <w:sz w:val="22"/>
                <w:szCs w:val="22"/>
              </w:rPr>
              <w:br/>
            </w:r>
            <w:r w:rsidRPr="00CC5859">
              <w:rPr>
                <w:rFonts w:ascii="Open Sans" w:hAnsi="Open Sans" w:cs="Open Sans"/>
                <w:color w:val="000000"/>
                <w:position w:val="-3"/>
                <w:sz w:val="22"/>
                <w:szCs w:val="22"/>
              </w:rPr>
              <w:t>ChooseMyPlate.gov Website. Washington, DC. SuperTracker.</w:t>
            </w:r>
            <w:hyperlink r:id="rId18" w:history="1">
              <w:r w:rsidRPr="00CC5859">
                <w:rPr>
                  <w:rFonts w:ascii="Open Sans" w:hAnsi="Open Sans" w:cs="Open Sans"/>
                  <w:color w:val="0000CC"/>
                  <w:position w:val="-3"/>
                  <w:sz w:val="22"/>
                  <w:szCs w:val="22"/>
                  <w:u w:val="single"/>
                </w:rPr>
                <w:br/>
                <w:t>https://www.supertracker.usda.gov/</w:t>
              </w:r>
            </w:hyperlink>
            <w:r w:rsidRPr="00CC5859">
              <w:rPr>
                <w:rFonts w:ascii="Open Sans" w:hAnsi="Open Sans" w:cs="Open Sans"/>
                <w:color w:val="000000"/>
                <w:position w:val="-3"/>
                <w:sz w:val="22"/>
                <w:szCs w:val="22"/>
              </w:rPr>
              <w:br/>
              <w:t xml:space="preserve"> Accessed December, 2012.</w:t>
            </w:r>
          </w:p>
        </w:tc>
      </w:tr>
      <w:tr w:rsidR="00EC4360" w:rsidRPr="00CC5859" w14:paraId="22F5DA41" w14:textId="77777777" w:rsidTr="003149F6">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1A49F983" w14:textId="77777777" w:rsidR="00EC4360" w:rsidRPr="00CC5859" w:rsidRDefault="00EC4360" w:rsidP="00EC4360">
            <w:pPr>
              <w:contextualSpacing/>
              <w:jc w:val="center"/>
              <w:rPr>
                <w:rFonts w:ascii="Open Sans" w:hAnsi="Open Sans" w:cs="Open Sans"/>
                <w:sz w:val="22"/>
                <w:szCs w:val="22"/>
              </w:rPr>
            </w:pPr>
            <w:r w:rsidRPr="00CC5859">
              <w:rPr>
                <w:rFonts w:ascii="Open Sans" w:hAnsi="Open Sans" w:cs="Open Sans"/>
                <w:b/>
                <w:bCs/>
                <w:color w:val="000000"/>
                <w:position w:val="-3"/>
                <w:sz w:val="22"/>
                <w:szCs w:val="22"/>
                <w:shd w:val="clear" w:color="auto" w:fill="DCDCDC"/>
              </w:rPr>
              <w:t>Additional Required Components</w:t>
            </w:r>
          </w:p>
        </w:tc>
      </w:tr>
      <w:tr w:rsidR="00EC4360" w:rsidRPr="00CC5859" w14:paraId="2A58B545" w14:textId="77777777" w:rsidTr="00AD468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4CC2A3EA" w14:textId="32614235" w:rsidR="00EC4360" w:rsidRPr="00CC5859" w:rsidRDefault="00EC4360" w:rsidP="00AD4681">
            <w:pPr>
              <w:rPr>
                <w:rFonts w:ascii="Open Sans" w:hAnsi="Open Sans" w:cs="Open Sans"/>
                <w:sz w:val="22"/>
                <w:szCs w:val="22"/>
              </w:rPr>
            </w:pPr>
            <w:r w:rsidRPr="00CC5859">
              <w:rPr>
                <w:rFonts w:ascii="Open Sans" w:hAnsi="Open Sans" w:cs="Open Sans"/>
                <w:b/>
                <w:bCs/>
                <w:color w:val="000000"/>
                <w:position w:val="-3"/>
                <w:sz w:val="22"/>
                <w:szCs w:val="22"/>
              </w:rPr>
              <w:t>English Language Proficiency Standards (ELPS)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217199A" w14:textId="4EDE50EB" w:rsidR="00EC4360" w:rsidRPr="00CC5859" w:rsidRDefault="00A779DF"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W</w:t>
            </w:r>
            <w:r w:rsidR="00EC4360" w:rsidRPr="00CC5859">
              <w:rPr>
                <w:rFonts w:ascii="Open Sans" w:hAnsi="Open Sans" w:cs="Open Sans"/>
                <w:color w:val="000000"/>
                <w:position w:val="-3"/>
                <w:sz w:val="22"/>
                <w:szCs w:val="22"/>
              </w:rPr>
              <w:t>ord wall</w:t>
            </w:r>
          </w:p>
          <w:p w14:paraId="2B3E21BB" w14:textId="508D1750" w:rsidR="00EC4360" w:rsidRPr="00CC5859" w:rsidRDefault="00A779DF"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D</w:t>
            </w:r>
            <w:r w:rsidR="00EC4360" w:rsidRPr="00CC5859">
              <w:rPr>
                <w:rFonts w:ascii="Open Sans" w:hAnsi="Open Sans" w:cs="Open Sans"/>
                <w:color w:val="000000"/>
                <w:position w:val="-3"/>
                <w:sz w:val="22"/>
                <w:szCs w:val="22"/>
              </w:rPr>
              <w:t>raw visual representations of terms on word wall</w:t>
            </w:r>
          </w:p>
          <w:p w14:paraId="09A0D549" w14:textId="34621DC2" w:rsidR="00EC4360" w:rsidRPr="00CC5859" w:rsidRDefault="00A779DF"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A</w:t>
            </w:r>
            <w:r w:rsidR="00EC4360" w:rsidRPr="00CC5859">
              <w:rPr>
                <w:rFonts w:ascii="Open Sans" w:hAnsi="Open Sans" w:cs="Open Sans"/>
                <w:color w:val="000000"/>
                <w:position w:val="-3"/>
                <w:sz w:val="22"/>
                <w:szCs w:val="22"/>
              </w:rPr>
              <w:t>dd terms and definitions to personal dictionary</w:t>
            </w:r>
          </w:p>
          <w:p w14:paraId="7A22F688" w14:textId="3D801EC5" w:rsidR="00EC4360" w:rsidRPr="00CC5859" w:rsidRDefault="00A779DF" w:rsidP="00A779DF">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U</w:t>
            </w:r>
            <w:r w:rsidR="00EC4360" w:rsidRPr="00CC5859">
              <w:rPr>
                <w:rFonts w:ascii="Open Sans" w:hAnsi="Open Sans" w:cs="Open Sans"/>
                <w:color w:val="000000"/>
                <w:position w:val="-3"/>
                <w:sz w:val="22"/>
                <w:szCs w:val="22"/>
              </w:rPr>
              <w:t>tilized Four Corners Vocabulary/ Word Wall Activit</w:t>
            </w:r>
            <w:r w:rsidRPr="00CC5859">
              <w:rPr>
                <w:rFonts w:ascii="Open Sans" w:hAnsi="Open Sans" w:cs="Open Sans"/>
                <w:color w:val="000000"/>
                <w:position w:val="-3"/>
                <w:sz w:val="22"/>
                <w:szCs w:val="22"/>
              </w:rPr>
              <w:t xml:space="preserve">y </w:t>
            </w:r>
          </w:p>
        </w:tc>
      </w:tr>
      <w:tr w:rsidR="00EC4360" w:rsidRPr="00CC5859" w14:paraId="15C4AEB6" w14:textId="77777777" w:rsidTr="00AD468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82EE744" w14:textId="4EF4C396" w:rsidR="00EC4360" w:rsidRPr="00CC5859" w:rsidRDefault="00C87846" w:rsidP="00AD4681">
            <w:pPr>
              <w:rPr>
                <w:rFonts w:ascii="Open Sans" w:hAnsi="Open Sans" w:cs="Open Sans"/>
                <w:sz w:val="22"/>
                <w:szCs w:val="22"/>
              </w:rPr>
            </w:pPr>
            <w:r w:rsidRPr="00CC5859">
              <w:rPr>
                <w:rFonts w:ascii="Open Sans" w:hAnsi="Open Sans" w:cs="Open Sans"/>
                <w:b/>
                <w:bCs/>
                <w:sz w:val="22"/>
                <w:szCs w:val="22"/>
              </w:rPr>
              <w:lastRenderedPageBreak/>
              <w:t>College and Career Readiness Connection</w:t>
            </w:r>
            <w:r w:rsidRPr="00CC5859">
              <w:rPr>
                <w:rStyle w:val="FootnoteReference"/>
                <w:rFonts w:ascii="Open Sans" w:hAnsi="Open Sans" w:cs="Open Sans"/>
                <w:b/>
                <w:bCs/>
                <w:sz w:val="22"/>
                <w:szCs w:val="22"/>
              </w:rPr>
              <w:footnoteReference w:id="1"/>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9F8B857" w14:textId="270A29FD" w:rsidR="00EC4360" w:rsidRPr="00CC5859" w:rsidRDefault="00EC4360" w:rsidP="00A779DF">
            <w:pPr>
              <w:contextualSpacing/>
              <w:textAlignment w:val="center"/>
              <w:rPr>
                <w:rFonts w:ascii="Open Sans" w:hAnsi="Open Sans" w:cs="Open Sans"/>
                <w:sz w:val="22"/>
                <w:szCs w:val="22"/>
              </w:rPr>
            </w:pPr>
          </w:p>
        </w:tc>
      </w:tr>
      <w:tr w:rsidR="00EC4360" w:rsidRPr="00CC5859" w14:paraId="04FA91F9" w14:textId="77777777" w:rsidTr="003149F6">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356F2C13" w14:textId="77777777" w:rsidR="00EC4360" w:rsidRPr="00CC5859" w:rsidRDefault="00EC4360" w:rsidP="00EC4360">
            <w:pPr>
              <w:contextualSpacing/>
              <w:jc w:val="center"/>
              <w:rPr>
                <w:rFonts w:ascii="Open Sans" w:hAnsi="Open Sans" w:cs="Open Sans"/>
                <w:sz w:val="22"/>
                <w:szCs w:val="22"/>
              </w:rPr>
            </w:pPr>
            <w:r w:rsidRPr="00CC5859">
              <w:rPr>
                <w:rFonts w:ascii="Open Sans" w:hAnsi="Open Sans" w:cs="Open Sans"/>
                <w:b/>
                <w:bCs/>
                <w:color w:val="000000"/>
                <w:position w:val="-3"/>
                <w:sz w:val="22"/>
                <w:szCs w:val="22"/>
                <w:shd w:val="clear" w:color="auto" w:fill="DCDCDC"/>
              </w:rPr>
              <w:t>Recommended Strategies</w:t>
            </w:r>
          </w:p>
        </w:tc>
      </w:tr>
      <w:tr w:rsidR="00EC4360" w:rsidRPr="00CC5859" w14:paraId="67DE3D7D" w14:textId="77777777" w:rsidTr="00AD468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BBEB25C" w14:textId="7C929997" w:rsidR="00EC4360" w:rsidRPr="00CC5859" w:rsidRDefault="00EC4360" w:rsidP="00AD4681">
            <w:pPr>
              <w:rPr>
                <w:rFonts w:ascii="Open Sans" w:hAnsi="Open Sans" w:cs="Open Sans"/>
                <w:sz w:val="22"/>
                <w:szCs w:val="22"/>
              </w:rPr>
            </w:pPr>
            <w:r w:rsidRPr="00CC5859">
              <w:rPr>
                <w:rFonts w:ascii="Open Sans" w:hAnsi="Open Sans" w:cs="Open Sans"/>
                <w:b/>
                <w:bCs/>
                <w:color w:val="000000"/>
                <w:position w:val="-3"/>
                <w:sz w:val="22"/>
                <w:szCs w:val="22"/>
              </w:rPr>
              <w:t>Reading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DCD3009"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Encourage your students to read more information about the benefits of dairy at:</w:t>
            </w:r>
          </w:p>
          <w:p w14:paraId="7F8BD8EE" w14:textId="2471D187" w:rsidR="00613337" w:rsidRPr="00CC5859" w:rsidRDefault="00A779DF" w:rsidP="00613337">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 xml:space="preserve">The National Dairy Council </w:t>
            </w:r>
            <w:r w:rsidRPr="00CC5859">
              <w:rPr>
                <w:rFonts w:ascii="Open Sans" w:hAnsi="Open Sans" w:cs="Open Sans"/>
                <w:color w:val="000000"/>
                <w:position w:val="-3"/>
                <w:sz w:val="22"/>
                <w:szCs w:val="22"/>
              </w:rPr>
              <w:br/>
            </w:r>
            <w:r w:rsidR="00EC4360" w:rsidRPr="00CC5859">
              <w:rPr>
                <w:rFonts w:ascii="Open Sans" w:hAnsi="Open Sans" w:cs="Open Sans"/>
                <w:color w:val="000000"/>
                <w:position w:val="-3"/>
                <w:sz w:val="22"/>
                <w:szCs w:val="22"/>
              </w:rPr>
              <w:t>The Dairy Report Blog</w:t>
            </w:r>
            <w:hyperlink r:id="rId19" w:history="1">
              <w:r w:rsidR="00EC4360" w:rsidRPr="00CC5859">
                <w:rPr>
                  <w:rFonts w:ascii="Open Sans" w:hAnsi="Open Sans" w:cs="Open Sans"/>
                  <w:color w:val="0000CC"/>
                  <w:position w:val="-3"/>
                  <w:sz w:val="22"/>
                  <w:szCs w:val="22"/>
                  <w:u w:val="single"/>
                </w:rPr>
                <w:br/>
                <w:t>http://www.nationaldairycouncil.org/Pages/Home.aspx</w:t>
              </w:r>
            </w:hyperlink>
          </w:p>
          <w:p w14:paraId="5EF97E5E" w14:textId="2C2AC22A" w:rsidR="00613337" w:rsidRPr="00CC5859" w:rsidRDefault="00613337" w:rsidP="00613337">
            <w:pPr>
              <w:ind w:left="720"/>
              <w:contextualSpacing/>
              <w:rPr>
                <w:rFonts w:ascii="Open Sans" w:hAnsi="Open Sans" w:cs="Open Sans"/>
                <w:color w:val="000000"/>
                <w:sz w:val="22"/>
                <w:szCs w:val="22"/>
              </w:rPr>
            </w:pPr>
          </w:p>
          <w:p w14:paraId="33319608" w14:textId="77777777" w:rsidR="00613337" w:rsidRPr="00CC5859" w:rsidRDefault="00613337" w:rsidP="00613337">
            <w:pPr>
              <w:pStyle w:val="ListParagraph"/>
              <w:numPr>
                <w:ilvl w:val="0"/>
                <w:numId w:val="8"/>
              </w:numPr>
              <w:textAlignment w:val="center"/>
              <w:rPr>
                <w:rFonts w:ascii="Open Sans" w:hAnsi="Open Sans" w:cs="Open Sans"/>
                <w:color w:val="000000"/>
                <w:position w:val="-3"/>
                <w:sz w:val="22"/>
                <w:szCs w:val="22"/>
              </w:rPr>
            </w:pPr>
            <w:r w:rsidRPr="00CC5859">
              <w:rPr>
                <w:rFonts w:ascii="Open Sans" w:hAnsi="Open Sans" w:cs="Open Sans"/>
                <w:color w:val="000000"/>
                <w:position w:val="-3"/>
                <w:sz w:val="22"/>
                <w:szCs w:val="22"/>
              </w:rPr>
              <w:t>Six Health Benefits from Drinking Milk</w:t>
            </w:r>
            <w:r w:rsidRPr="00CC5859">
              <w:rPr>
                <w:rFonts w:ascii="Open Sans" w:hAnsi="Open Sans" w:cs="Open Sans"/>
                <w:color w:val="000000"/>
                <w:position w:val="-3"/>
                <w:sz w:val="22"/>
                <w:szCs w:val="22"/>
              </w:rPr>
              <w:br/>
            </w:r>
            <w:hyperlink r:id="rId20" w:tgtFrame="_blank" w:history="1">
              <w:r w:rsidRPr="00CC5859">
                <w:rPr>
                  <w:rFonts w:ascii="Open Sans" w:hAnsi="Open Sans" w:cs="Open Sans"/>
                  <w:color w:val="0000CC"/>
                  <w:position w:val="-3"/>
                  <w:sz w:val="22"/>
                  <w:szCs w:val="22"/>
                  <w:u w:val="single"/>
                </w:rPr>
                <w:t>http://www.supercow.com/blog/bid/257718/6-Health-Benefits-From-Drinking-Milk</w:t>
              </w:r>
            </w:hyperlink>
          </w:p>
          <w:p w14:paraId="22882876" w14:textId="77777777" w:rsidR="00613337" w:rsidRPr="00CC5859" w:rsidRDefault="00613337" w:rsidP="00613337">
            <w:pPr>
              <w:contextualSpacing/>
              <w:textAlignment w:val="center"/>
              <w:rPr>
                <w:rFonts w:ascii="Open Sans" w:hAnsi="Open Sans" w:cs="Open Sans"/>
                <w:color w:val="000000"/>
                <w:position w:val="-3"/>
                <w:sz w:val="22"/>
                <w:szCs w:val="22"/>
              </w:rPr>
            </w:pPr>
          </w:p>
          <w:p w14:paraId="7B82E6D4" w14:textId="0BDF74E1" w:rsidR="00613337" w:rsidRPr="00CC5859" w:rsidRDefault="00613337" w:rsidP="00613337">
            <w:pPr>
              <w:contextualSpacing/>
              <w:textAlignment w:val="center"/>
              <w:rPr>
                <w:rFonts w:ascii="Open Sans" w:hAnsi="Open Sans" w:cs="Open Sans"/>
                <w:color w:val="000000"/>
                <w:position w:val="-3"/>
                <w:sz w:val="22"/>
                <w:szCs w:val="22"/>
              </w:rPr>
            </w:pPr>
            <w:r w:rsidRPr="00CC5859">
              <w:rPr>
                <w:rFonts w:ascii="Open Sans" w:hAnsi="Open Sans" w:cs="Open Sans"/>
                <w:color w:val="000000"/>
                <w:position w:val="-3"/>
                <w:sz w:val="22"/>
                <w:szCs w:val="22"/>
              </w:rPr>
              <w:t>Encourage students to connect reading to their life experiences or prior knowledge.</w:t>
            </w:r>
          </w:p>
        </w:tc>
      </w:tr>
      <w:tr w:rsidR="00EC4360" w:rsidRPr="00CC5859" w14:paraId="2B28FE92" w14:textId="77777777" w:rsidTr="00AD468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3E9C298" w14:textId="30ADF74F" w:rsidR="00EC4360" w:rsidRPr="00CC5859" w:rsidRDefault="00EC4360" w:rsidP="00AD4681">
            <w:pPr>
              <w:rPr>
                <w:rFonts w:ascii="Open Sans" w:hAnsi="Open Sans" w:cs="Open Sans"/>
                <w:sz w:val="22"/>
                <w:szCs w:val="22"/>
              </w:rPr>
            </w:pPr>
            <w:r w:rsidRPr="00CC5859">
              <w:rPr>
                <w:rFonts w:ascii="Open Sans" w:hAnsi="Open Sans" w:cs="Open Sans"/>
                <w:b/>
                <w:bCs/>
                <w:color w:val="000000"/>
                <w:position w:val="-3"/>
                <w:sz w:val="22"/>
                <w:szCs w:val="22"/>
              </w:rPr>
              <w:t>Quotes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9DB276C" w14:textId="14B95C6D" w:rsidR="00EC4360" w:rsidRPr="00CC5859" w:rsidRDefault="00EC4360" w:rsidP="00EC4360">
            <w:pPr>
              <w:contextualSpacing/>
              <w:textAlignment w:val="center"/>
              <w:rPr>
                <w:rFonts w:ascii="Open Sans" w:hAnsi="Open Sans" w:cs="Open Sans"/>
                <w:b/>
                <w:bCs/>
                <w:color w:val="000000"/>
                <w:position w:val="-3"/>
                <w:sz w:val="22"/>
                <w:szCs w:val="22"/>
              </w:rPr>
            </w:pPr>
            <w:r w:rsidRPr="00CC5859">
              <w:rPr>
                <w:rFonts w:ascii="Open Sans" w:hAnsi="Open Sans" w:cs="Open Sans"/>
                <w:color w:val="000000"/>
                <w:position w:val="-3"/>
                <w:sz w:val="22"/>
                <w:szCs w:val="22"/>
              </w:rPr>
              <w:t>Think what a better world it would be if we all, the whole world, had cookies and milk about three o’clock every afternoon and then lay down on our blankets for a nap.</w:t>
            </w:r>
            <w:r w:rsidR="00EB1B81">
              <w:rPr>
                <w:rFonts w:ascii="Open Sans" w:hAnsi="Open Sans" w:cs="Open Sans"/>
                <w:color w:val="000000"/>
                <w:position w:val="-3"/>
                <w:sz w:val="22"/>
                <w:szCs w:val="22"/>
              </w:rPr>
              <w:br/>
            </w:r>
            <w:r w:rsidRPr="00CC5859">
              <w:rPr>
                <w:rFonts w:ascii="Open Sans" w:hAnsi="Open Sans" w:cs="Open Sans"/>
                <w:b/>
                <w:bCs/>
                <w:color w:val="000000"/>
                <w:position w:val="-3"/>
                <w:sz w:val="22"/>
                <w:szCs w:val="22"/>
              </w:rPr>
              <w:t>-Barbara Jordan</w:t>
            </w:r>
          </w:p>
          <w:p w14:paraId="31082C8C" w14:textId="77777777" w:rsidR="00613337" w:rsidRPr="00CC5859" w:rsidRDefault="00613337" w:rsidP="00EC4360">
            <w:pPr>
              <w:contextualSpacing/>
              <w:textAlignment w:val="center"/>
              <w:rPr>
                <w:rFonts w:ascii="Open Sans" w:hAnsi="Open Sans" w:cs="Open Sans"/>
                <w:sz w:val="22"/>
                <w:szCs w:val="22"/>
              </w:rPr>
            </w:pPr>
          </w:p>
          <w:p w14:paraId="77842AC7" w14:textId="0CEFC23B" w:rsidR="00EC4360" w:rsidRPr="00CC5859" w:rsidRDefault="00EC4360" w:rsidP="00EC4360">
            <w:pPr>
              <w:contextualSpacing/>
              <w:textAlignment w:val="center"/>
              <w:rPr>
                <w:rFonts w:ascii="Open Sans" w:hAnsi="Open Sans" w:cs="Open Sans"/>
                <w:b/>
                <w:bCs/>
                <w:color w:val="000000"/>
                <w:position w:val="-3"/>
                <w:sz w:val="22"/>
                <w:szCs w:val="22"/>
              </w:rPr>
            </w:pPr>
            <w:r w:rsidRPr="00CC5859">
              <w:rPr>
                <w:rFonts w:ascii="Open Sans" w:hAnsi="Open Sans" w:cs="Open Sans"/>
                <w:color w:val="000000"/>
                <w:position w:val="-3"/>
                <w:sz w:val="22"/>
                <w:szCs w:val="22"/>
              </w:rPr>
              <w:t>I love milk so much! I make a point of drinking a glass of milk every day. So now anyone who did those milk ads with the milk mustaches, they’re my heroes.</w:t>
            </w:r>
            <w:r w:rsidR="00EB1B81">
              <w:rPr>
                <w:rFonts w:ascii="Open Sans" w:hAnsi="Open Sans" w:cs="Open Sans"/>
                <w:color w:val="000000"/>
                <w:position w:val="-3"/>
                <w:sz w:val="22"/>
                <w:szCs w:val="22"/>
              </w:rPr>
              <w:br/>
            </w:r>
            <w:r w:rsidRPr="00CC5859">
              <w:rPr>
                <w:rFonts w:ascii="Open Sans" w:hAnsi="Open Sans" w:cs="Open Sans"/>
                <w:b/>
                <w:bCs/>
                <w:color w:val="000000"/>
                <w:position w:val="-3"/>
                <w:sz w:val="22"/>
                <w:szCs w:val="22"/>
              </w:rPr>
              <w:t>-Natalie Portman</w:t>
            </w:r>
          </w:p>
          <w:p w14:paraId="3537CAF0" w14:textId="77777777" w:rsidR="00613337" w:rsidRPr="00CC5859" w:rsidRDefault="00613337" w:rsidP="00EC4360">
            <w:pPr>
              <w:contextualSpacing/>
              <w:textAlignment w:val="center"/>
              <w:rPr>
                <w:rFonts w:ascii="Open Sans" w:hAnsi="Open Sans" w:cs="Open Sans"/>
                <w:sz w:val="22"/>
                <w:szCs w:val="22"/>
              </w:rPr>
            </w:pPr>
          </w:p>
          <w:p w14:paraId="246A1E9D" w14:textId="6FDD2C06"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They told me I gave the best milk mustache of anybody.</w:t>
            </w:r>
            <w:r w:rsidR="00EB1B81">
              <w:rPr>
                <w:rFonts w:ascii="Open Sans" w:hAnsi="Open Sans" w:cs="Open Sans"/>
                <w:color w:val="000000"/>
                <w:position w:val="-3"/>
                <w:sz w:val="22"/>
                <w:szCs w:val="22"/>
              </w:rPr>
              <w:br/>
            </w:r>
            <w:r w:rsidRPr="00CC5859">
              <w:rPr>
                <w:rFonts w:ascii="Open Sans" w:hAnsi="Open Sans" w:cs="Open Sans"/>
                <w:b/>
                <w:bCs/>
                <w:color w:val="000000"/>
                <w:position w:val="-3"/>
                <w:sz w:val="22"/>
                <w:szCs w:val="22"/>
              </w:rPr>
              <w:t>-Yasmine Bleeth</w:t>
            </w:r>
          </w:p>
          <w:p w14:paraId="40BC2A60" w14:textId="77777777" w:rsidR="00613337" w:rsidRPr="00CC5859" w:rsidRDefault="00613337" w:rsidP="00EC4360">
            <w:pPr>
              <w:contextualSpacing/>
              <w:textAlignment w:val="center"/>
              <w:rPr>
                <w:rFonts w:ascii="Open Sans" w:hAnsi="Open Sans" w:cs="Open Sans"/>
                <w:color w:val="000000"/>
                <w:position w:val="-3"/>
                <w:sz w:val="22"/>
                <w:szCs w:val="22"/>
              </w:rPr>
            </w:pPr>
          </w:p>
          <w:p w14:paraId="1B1B05D2" w14:textId="77777777" w:rsidR="00EC4360" w:rsidRDefault="00EC4360" w:rsidP="00EC4360">
            <w:pPr>
              <w:contextualSpacing/>
              <w:textAlignment w:val="center"/>
              <w:rPr>
                <w:rFonts w:ascii="Open Sans" w:hAnsi="Open Sans" w:cs="Open Sans"/>
                <w:b/>
                <w:bCs/>
                <w:color w:val="000000"/>
                <w:position w:val="-3"/>
                <w:sz w:val="22"/>
                <w:szCs w:val="22"/>
              </w:rPr>
            </w:pPr>
            <w:r w:rsidRPr="00CC5859">
              <w:rPr>
                <w:rFonts w:ascii="Open Sans" w:hAnsi="Open Sans" w:cs="Open Sans"/>
                <w:color w:val="000000"/>
                <w:position w:val="-3"/>
                <w:sz w:val="22"/>
                <w:szCs w:val="22"/>
              </w:rPr>
              <w:t xml:space="preserve">Never be a food snob. Learn from everyone you meet – the fish guy at your market, the lady at the local diner, farmers, cheese makers. Ask questions, try </w:t>
            </w:r>
            <w:r w:rsidR="00AD4681" w:rsidRPr="00CC5859">
              <w:rPr>
                <w:rFonts w:ascii="Open Sans" w:hAnsi="Open Sans" w:cs="Open Sans"/>
                <w:color w:val="000000"/>
                <w:position w:val="-3"/>
                <w:sz w:val="22"/>
                <w:szCs w:val="22"/>
              </w:rPr>
              <w:t>everything,</w:t>
            </w:r>
            <w:r w:rsidRPr="00CC5859">
              <w:rPr>
                <w:rFonts w:ascii="Open Sans" w:hAnsi="Open Sans" w:cs="Open Sans"/>
                <w:color w:val="000000"/>
                <w:position w:val="-3"/>
                <w:sz w:val="22"/>
                <w:szCs w:val="22"/>
              </w:rPr>
              <w:t xml:space="preserve"> and eat up!</w:t>
            </w:r>
            <w:r w:rsidR="00EB1B81">
              <w:rPr>
                <w:rFonts w:ascii="Open Sans" w:hAnsi="Open Sans" w:cs="Open Sans"/>
                <w:color w:val="000000"/>
                <w:position w:val="-3"/>
                <w:sz w:val="22"/>
                <w:szCs w:val="22"/>
              </w:rPr>
              <w:br/>
            </w:r>
            <w:r w:rsidRPr="00CC5859">
              <w:rPr>
                <w:rFonts w:ascii="Open Sans" w:hAnsi="Open Sans" w:cs="Open Sans"/>
                <w:b/>
                <w:bCs/>
                <w:color w:val="000000"/>
                <w:position w:val="-3"/>
                <w:sz w:val="22"/>
                <w:szCs w:val="22"/>
              </w:rPr>
              <w:t>-Rachael Ray</w:t>
            </w:r>
          </w:p>
          <w:p w14:paraId="16252C81" w14:textId="30B14118" w:rsidR="00AD4681" w:rsidRPr="00CC5859" w:rsidRDefault="00AD4681" w:rsidP="00EC4360">
            <w:pPr>
              <w:contextualSpacing/>
              <w:textAlignment w:val="center"/>
              <w:rPr>
                <w:rFonts w:ascii="Open Sans" w:hAnsi="Open Sans" w:cs="Open Sans"/>
                <w:sz w:val="22"/>
                <w:szCs w:val="22"/>
              </w:rPr>
            </w:pPr>
          </w:p>
        </w:tc>
      </w:tr>
      <w:tr w:rsidR="00EC4360" w:rsidRPr="00CC5859" w14:paraId="411DB5FB" w14:textId="77777777" w:rsidTr="00AD468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66937AD0" w14:textId="37EC94CA" w:rsidR="00EC4360" w:rsidRPr="00CC5859" w:rsidRDefault="00EC4360" w:rsidP="00AD4681">
            <w:pPr>
              <w:rPr>
                <w:rFonts w:ascii="Open Sans" w:hAnsi="Open Sans" w:cs="Open Sans"/>
                <w:sz w:val="22"/>
                <w:szCs w:val="22"/>
              </w:rPr>
            </w:pPr>
            <w:r w:rsidRPr="00CC5859">
              <w:rPr>
                <w:rFonts w:ascii="Open Sans" w:hAnsi="Open Sans" w:cs="Open Sans"/>
                <w:b/>
                <w:bCs/>
                <w:color w:val="000000"/>
                <w:position w:val="-3"/>
                <w:sz w:val="22"/>
                <w:szCs w:val="22"/>
              </w:rPr>
              <w:t>Writing Strategies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2DB755F" w14:textId="77777777" w:rsidR="00EC4360" w:rsidRPr="00CC5859" w:rsidRDefault="00EC4360" w:rsidP="00EC4360">
            <w:pPr>
              <w:contextualSpacing/>
              <w:textAlignment w:val="center"/>
              <w:outlineLvl w:val="3"/>
              <w:rPr>
                <w:rFonts w:ascii="Open Sans" w:hAnsi="Open Sans" w:cs="Open Sans"/>
                <w:sz w:val="22"/>
                <w:szCs w:val="22"/>
              </w:rPr>
            </w:pPr>
            <w:r w:rsidRPr="00CC5859">
              <w:rPr>
                <w:rFonts w:ascii="Open Sans" w:hAnsi="Open Sans" w:cs="Open Sans"/>
                <w:b/>
                <w:bCs/>
                <w:color w:val="000000"/>
                <w:position w:val="-3"/>
                <w:sz w:val="22"/>
                <w:szCs w:val="22"/>
              </w:rPr>
              <w:t>Journal Entries:</w:t>
            </w:r>
          </w:p>
          <w:p w14:paraId="12FB2D4F" w14:textId="17482613" w:rsidR="00AD4681" w:rsidRPr="00AD4681" w:rsidRDefault="00EC4360" w:rsidP="00AD4681">
            <w:pPr>
              <w:pStyle w:val="ListParagraph"/>
              <w:numPr>
                <w:ilvl w:val="0"/>
                <w:numId w:val="8"/>
              </w:numPr>
              <w:textAlignment w:val="center"/>
              <w:rPr>
                <w:rFonts w:ascii="Open Sans" w:hAnsi="Open Sans" w:cs="Open Sans"/>
                <w:sz w:val="22"/>
                <w:szCs w:val="22"/>
              </w:rPr>
            </w:pPr>
            <w:r w:rsidRPr="00AD4681">
              <w:rPr>
                <w:rFonts w:ascii="Open Sans" w:hAnsi="Open Sans" w:cs="Open Sans"/>
                <w:color w:val="000000"/>
                <w:position w:val="-3"/>
                <w:sz w:val="22"/>
                <w:szCs w:val="22"/>
              </w:rPr>
              <w:t>My favorite dairy food is _______ because ……</w:t>
            </w:r>
            <w:r w:rsidR="00AD4681" w:rsidRPr="00AD4681">
              <w:rPr>
                <w:rFonts w:ascii="Open Sans" w:hAnsi="Open Sans" w:cs="Open Sans"/>
                <w:color w:val="000000"/>
                <w:position w:val="-3"/>
                <w:sz w:val="22"/>
                <w:szCs w:val="22"/>
              </w:rPr>
              <w:t>….</w:t>
            </w:r>
          </w:p>
          <w:p w14:paraId="2708C9F1" w14:textId="77777777" w:rsidR="00AD4681" w:rsidRPr="00AD4681" w:rsidRDefault="00EC4360" w:rsidP="00AD4681">
            <w:pPr>
              <w:pStyle w:val="ListParagraph"/>
              <w:numPr>
                <w:ilvl w:val="0"/>
                <w:numId w:val="8"/>
              </w:numPr>
              <w:textAlignment w:val="center"/>
              <w:rPr>
                <w:rFonts w:ascii="Open Sans" w:hAnsi="Open Sans" w:cs="Open Sans"/>
                <w:sz w:val="22"/>
                <w:szCs w:val="22"/>
              </w:rPr>
            </w:pPr>
            <w:r w:rsidRPr="00AD4681">
              <w:rPr>
                <w:rFonts w:ascii="Open Sans" w:hAnsi="Open Sans" w:cs="Open Sans"/>
                <w:color w:val="000000"/>
                <w:position w:val="-3"/>
                <w:sz w:val="22"/>
                <w:szCs w:val="22"/>
              </w:rPr>
              <w:t>My favorite dairy food recipe is _______ because ………</w:t>
            </w:r>
          </w:p>
          <w:p w14:paraId="73A45B38" w14:textId="64F2008F" w:rsidR="00AD4681" w:rsidRPr="00AD4681" w:rsidRDefault="00EC4360" w:rsidP="00AD4681">
            <w:pPr>
              <w:pStyle w:val="ListParagraph"/>
              <w:numPr>
                <w:ilvl w:val="0"/>
                <w:numId w:val="8"/>
              </w:numPr>
              <w:textAlignment w:val="center"/>
              <w:rPr>
                <w:rFonts w:ascii="Open Sans" w:hAnsi="Open Sans" w:cs="Open Sans"/>
                <w:sz w:val="22"/>
                <w:szCs w:val="22"/>
              </w:rPr>
            </w:pPr>
            <w:r w:rsidRPr="00AD4681">
              <w:rPr>
                <w:rFonts w:ascii="Open Sans" w:hAnsi="Open Sans" w:cs="Open Sans"/>
                <w:color w:val="000000"/>
                <w:position w:val="-3"/>
                <w:sz w:val="22"/>
                <w:szCs w:val="22"/>
              </w:rPr>
              <w:t xml:space="preserve">I like milk because </w:t>
            </w:r>
            <w:r w:rsidR="00AD4681" w:rsidRPr="00AD4681">
              <w:rPr>
                <w:rFonts w:ascii="Open Sans" w:hAnsi="Open Sans" w:cs="Open Sans"/>
                <w:color w:val="000000"/>
                <w:position w:val="-3"/>
                <w:sz w:val="22"/>
                <w:szCs w:val="22"/>
              </w:rPr>
              <w:t>….</w:t>
            </w:r>
          </w:p>
          <w:p w14:paraId="7832A85B" w14:textId="369B01E4" w:rsidR="00EC4360" w:rsidRPr="00AD4681" w:rsidRDefault="00EC4360" w:rsidP="00AD4681">
            <w:pPr>
              <w:pStyle w:val="ListParagraph"/>
              <w:numPr>
                <w:ilvl w:val="0"/>
                <w:numId w:val="8"/>
              </w:numPr>
              <w:textAlignment w:val="center"/>
              <w:rPr>
                <w:rFonts w:ascii="Open Sans" w:hAnsi="Open Sans" w:cs="Open Sans"/>
                <w:sz w:val="22"/>
                <w:szCs w:val="22"/>
              </w:rPr>
            </w:pPr>
            <w:r w:rsidRPr="00AD4681">
              <w:rPr>
                <w:rFonts w:ascii="Open Sans" w:hAnsi="Open Sans" w:cs="Open Sans"/>
                <w:color w:val="000000"/>
                <w:position w:val="-3"/>
                <w:sz w:val="22"/>
                <w:szCs w:val="22"/>
              </w:rPr>
              <w:t>My favorite cheese is _______ because ….</w:t>
            </w:r>
          </w:p>
          <w:p w14:paraId="4A71AC03" w14:textId="77777777" w:rsidR="00EC4360" w:rsidRPr="00CC5859" w:rsidRDefault="00EC4360" w:rsidP="00EC4360">
            <w:pPr>
              <w:contextualSpacing/>
              <w:textAlignment w:val="center"/>
              <w:outlineLvl w:val="3"/>
              <w:rPr>
                <w:rFonts w:ascii="Open Sans" w:hAnsi="Open Sans" w:cs="Open Sans"/>
                <w:sz w:val="22"/>
                <w:szCs w:val="22"/>
              </w:rPr>
            </w:pPr>
            <w:r w:rsidRPr="00CC5859">
              <w:rPr>
                <w:rFonts w:ascii="Open Sans" w:hAnsi="Open Sans" w:cs="Open Sans"/>
                <w:b/>
                <w:bCs/>
                <w:color w:val="000000"/>
                <w:position w:val="-3"/>
                <w:sz w:val="22"/>
                <w:szCs w:val="22"/>
              </w:rPr>
              <w:lastRenderedPageBreak/>
              <w:t>Writing Strategies:</w:t>
            </w:r>
          </w:p>
          <w:p w14:paraId="05E0B9CC" w14:textId="77777777" w:rsidR="00EC4360" w:rsidRPr="00CC5859" w:rsidRDefault="00EC4360" w:rsidP="00613337">
            <w:pPr>
              <w:contextualSpacing/>
              <w:rPr>
                <w:rFonts w:ascii="Open Sans" w:hAnsi="Open Sans" w:cs="Open Sans"/>
                <w:color w:val="000000"/>
                <w:sz w:val="22"/>
                <w:szCs w:val="22"/>
              </w:rPr>
            </w:pPr>
            <w:r w:rsidRPr="00CC5859">
              <w:rPr>
                <w:rFonts w:ascii="Open Sans" w:hAnsi="Open Sans" w:cs="Open Sans"/>
                <w:color w:val="000000"/>
                <w:position w:val="-3"/>
                <w:sz w:val="22"/>
                <w:szCs w:val="22"/>
              </w:rPr>
              <w:t>RAFT Writing Strategy</w:t>
            </w:r>
          </w:p>
          <w:p w14:paraId="19447E42" w14:textId="77777777" w:rsidR="00EC4360" w:rsidRPr="00CC5859" w:rsidRDefault="00EC4360" w:rsidP="00EC4360">
            <w:pPr>
              <w:numPr>
                <w:ilvl w:val="1"/>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Role – teacher</w:t>
            </w:r>
          </w:p>
          <w:p w14:paraId="73AC77D3" w14:textId="77777777" w:rsidR="00EC4360" w:rsidRPr="00CC5859" w:rsidRDefault="00EC4360" w:rsidP="00EC4360">
            <w:pPr>
              <w:numPr>
                <w:ilvl w:val="1"/>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Audience – dairy farmer</w:t>
            </w:r>
          </w:p>
          <w:p w14:paraId="3A7DCF4A" w14:textId="77777777" w:rsidR="00EC4360" w:rsidRPr="00CC5859" w:rsidRDefault="00EC4360" w:rsidP="00EC4360">
            <w:pPr>
              <w:numPr>
                <w:ilvl w:val="1"/>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Format – letter</w:t>
            </w:r>
          </w:p>
          <w:p w14:paraId="07862A9E" w14:textId="77777777" w:rsidR="00EC4360" w:rsidRPr="00CC5859" w:rsidRDefault="00EC4360" w:rsidP="00EC4360">
            <w:pPr>
              <w:numPr>
                <w:ilvl w:val="1"/>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Topic – field trip for students to visit the milking of a cow</w:t>
            </w:r>
          </w:p>
        </w:tc>
      </w:tr>
      <w:tr w:rsidR="00EC4360" w:rsidRPr="00CC5859" w14:paraId="4AA44DAE" w14:textId="77777777" w:rsidTr="00AD468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2BDB3C12" w14:textId="078B9AE8" w:rsidR="00EC4360" w:rsidRPr="00CC5859" w:rsidRDefault="00EC4360" w:rsidP="00AD4681">
            <w:pPr>
              <w:rPr>
                <w:rFonts w:ascii="Open Sans" w:hAnsi="Open Sans" w:cs="Open Sans"/>
                <w:sz w:val="22"/>
                <w:szCs w:val="22"/>
              </w:rPr>
            </w:pPr>
            <w:r w:rsidRPr="00CC5859">
              <w:rPr>
                <w:rFonts w:ascii="Open Sans" w:hAnsi="Open Sans" w:cs="Open Sans"/>
                <w:b/>
                <w:bCs/>
                <w:color w:val="000000"/>
                <w:position w:val="-3"/>
                <w:sz w:val="22"/>
                <w:szCs w:val="22"/>
              </w:rPr>
              <w:lastRenderedPageBreak/>
              <w:t>Communication 90 Second Speech Topics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8EFC72C" w14:textId="77777777" w:rsidR="00AD4681" w:rsidRPr="00AD4681" w:rsidRDefault="00EC4360" w:rsidP="00AD4681">
            <w:pPr>
              <w:pStyle w:val="ListParagraph"/>
              <w:numPr>
                <w:ilvl w:val="0"/>
                <w:numId w:val="9"/>
              </w:numPr>
              <w:textAlignment w:val="center"/>
              <w:rPr>
                <w:rFonts w:ascii="Open Sans" w:hAnsi="Open Sans" w:cs="Open Sans"/>
                <w:sz w:val="22"/>
                <w:szCs w:val="22"/>
              </w:rPr>
            </w:pPr>
            <w:r w:rsidRPr="00AD4681">
              <w:rPr>
                <w:rFonts w:ascii="Open Sans" w:hAnsi="Open Sans" w:cs="Open Sans"/>
                <w:color w:val="000000"/>
                <w:position w:val="-3"/>
                <w:sz w:val="22"/>
                <w:szCs w:val="22"/>
              </w:rPr>
              <w:t>Three benefits of eating dairy foods daily are …</w:t>
            </w:r>
            <w:r w:rsidR="00AD4681" w:rsidRPr="00AD4681">
              <w:rPr>
                <w:rFonts w:ascii="Open Sans" w:hAnsi="Open Sans" w:cs="Open Sans"/>
                <w:color w:val="000000"/>
                <w:position w:val="-3"/>
                <w:sz w:val="22"/>
                <w:szCs w:val="22"/>
              </w:rPr>
              <w:t>….</w:t>
            </w:r>
          </w:p>
          <w:p w14:paraId="149C48DF" w14:textId="384EFA94" w:rsidR="00EC4360" w:rsidRPr="00AD4681" w:rsidRDefault="00EC4360" w:rsidP="00AD4681">
            <w:pPr>
              <w:pStyle w:val="ListParagraph"/>
              <w:numPr>
                <w:ilvl w:val="0"/>
                <w:numId w:val="9"/>
              </w:numPr>
              <w:textAlignment w:val="center"/>
              <w:rPr>
                <w:rFonts w:ascii="Open Sans" w:hAnsi="Open Sans" w:cs="Open Sans"/>
                <w:sz w:val="22"/>
                <w:szCs w:val="22"/>
              </w:rPr>
            </w:pPr>
            <w:r w:rsidRPr="00AD4681">
              <w:rPr>
                <w:rFonts w:ascii="Open Sans" w:hAnsi="Open Sans" w:cs="Open Sans"/>
                <w:color w:val="000000"/>
                <w:position w:val="-3"/>
                <w:sz w:val="22"/>
                <w:szCs w:val="22"/>
              </w:rPr>
              <w:t>Three tips to eat more dairy foods are ……</w:t>
            </w:r>
          </w:p>
        </w:tc>
      </w:tr>
      <w:tr w:rsidR="00EC4360" w:rsidRPr="00CC5859" w14:paraId="1B84E386" w14:textId="77777777" w:rsidTr="003149F6">
        <w:tc>
          <w:tcPr>
            <w:tcW w:w="0" w:type="auto"/>
            <w:gridSpan w:val="2"/>
            <w:tcBorders>
              <w:top w:val="inset" w:sz="7" w:space="0" w:color="000000"/>
              <w:left w:val="inset" w:sz="7" w:space="0" w:color="000000"/>
              <w:bottom w:val="inset" w:sz="7" w:space="0" w:color="000000"/>
              <w:right w:val="inset" w:sz="7" w:space="0" w:color="000000"/>
            </w:tcBorders>
            <w:shd w:val="clear" w:color="auto" w:fill="DCDCDC"/>
            <w:tcMar>
              <w:top w:w="15" w:type="dxa"/>
              <w:bottom w:w="15" w:type="dxa"/>
            </w:tcMar>
            <w:vAlign w:val="center"/>
          </w:tcPr>
          <w:p w14:paraId="1C44EEAB" w14:textId="77777777" w:rsidR="00EC4360" w:rsidRPr="00CC5859" w:rsidRDefault="00EC4360" w:rsidP="00EC4360">
            <w:pPr>
              <w:contextualSpacing/>
              <w:jc w:val="center"/>
              <w:rPr>
                <w:rFonts w:ascii="Open Sans" w:hAnsi="Open Sans" w:cs="Open Sans"/>
                <w:sz w:val="22"/>
                <w:szCs w:val="22"/>
              </w:rPr>
            </w:pPr>
            <w:r w:rsidRPr="00CC5859">
              <w:rPr>
                <w:rFonts w:ascii="Open Sans" w:hAnsi="Open Sans" w:cs="Open Sans"/>
                <w:b/>
                <w:bCs/>
                <w:color w:val="000000"/>
                <w:position w:val="-3"/>
                <w:sz w:val="22"/>
                <w:szCs w:val="22"/>
                <w:shd w:val="clear" w:color="auto" w:fill="DCDCDC"/>
              </w:rPr>
              <w:t>Other Essential Lesson Components</w:t>
            </w:r>
          </w:p>
        </w:tc>
      </w:tr>
      <w:tr w:rsidR="00EC4360" w:rsidRPr="00CC5859" w14:paraId="1AAF57F5" w14:textId="77777777" w:rsidTr="00AD468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4195782" w14:textId="2C01C972" w:rsidR="00EC4360" w:rsidRPr="00CC5859" w:rsidRDefault="00EC4360" w:rsidP="00AD4681">
            <w:pPr>
              <w:rPr>
                <w:rFonts w:ascii="Open Sans" w:hAnsi="Open Sans" w:cs="Open Sans"/>
                <w:sz w:val="22"/>
                <w:szCs w:val="22"/>
              </w:rPr>
            </w:pPr>
            <w:r w:rsidRPr="00CC5859">
              <w:rPr>
                <w:rFonts w:ascii="Open Sans" w:hAnsi="Open Sans" w:cs="Open Sans"/>
                <w:b/>
                <w:bCs/>
                <w:color w:val="000000"/>
                <w:position w:val="-3"/>
                <w:sz w:val="22"/>
                <w:szCs w:val="22"/>
              </w:rPr>
              <w:t>Enrichment activity</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6B3EE92B" w14:textId="77777777" w:rsidR="00EC4360" w:rsidRPr="00AD4681" w:rsidRDefault="00EC4360" w:rsidP="00EC4360">
            <w:pPr>
              <w:contextualSpacing/>
              <w:textAlignment w:val="center"/>
              <w:rPr>
                <w:rFonts w:ascii="Open Sans" w:hAnsi="Open Sans" w:cs="Open Sans"/>
                <w:sz w:val="22"/>
                <w:szCs w:val="22"/>
              </w:rPr>
            </w:pPr>
            <w:r w:rsidRPr="00AD4681">
              <w:rPr>
                <w:rFonts w:ascii="Open Sans" w:hAnsi="Open Sans" w:cs="Open Sans"/>
                <w:color w:val="000000"/>
                <w:position w:val="-3"/>
                <w:sz w:val="22"/>
                <w:szCs w:val="22"/>
              </w:rPr>
              <w:t>Milk Mustache</w:t>
            </w:r>
          </w:p>
          <w:p w14:paraId="678419BE" w14:textId="0BD5B391"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Allow students to make a milk mustache using three parts ice crea</w:t>
            </w:r>
            <w:r w:rsidR="00613337" w:rsidRPr="00CC5859">
              <w:rPr>
                <w:rFonts w:ascii="Open Sans" w:hAnsi="Open Sans" w:cs="Open Sans"/>
                <w:color w:val="000000"/>
                <w:position w:val="-3"/>
                <w:sz w:val="22"/>
                <w:szCs w:val="22"/>
              </w:rPr>
              <w:t xml:space="preserve">m to </w:t>
            </w:r>
            <w:r w:rsidR="00B809EB" w:rsidRPr="00CC5859">
              <w:rPr>
                <w:rFonts w:ascii="Open Sans" w:hAnsi="Open Sans" w:cs="Open Sans"/>
                <w:color w:val="000000"/>
                <w:position w:val="-3"/>
                <w:sz w:val="22"/>
                <w:szCs w:val="22"/>
              </w:rPr>
              <w:t>one-part</w:t>
            </w:r>
            <w:r w:rsidR="00613337" w:rsidRPr="00CC5859">
              <w:rPr>
                <w:rFonts w:ascii="Open Sans" w:hAnsi="Open Sans" w:cs="Open Sans"/>
                <w:color w:val="000000"/>
                <w:position w:val="-3"/>
                <w:sz w:val="22"/>
                <w:szCs w:val="22"/>
              </w:rPr>
              <w:t xml:space="preserve"> milk.</w:t>
            </w:r>
            <w:r w:rsidR="00613337" w:rsidRPr="00CC5859">
              <w:rPr>
                <w:rFonts w:ascii="Open Sans" w:hAnsi="Open Sans" w:cs="Open Sans"/>
                <w:color w:val="000000"/>
                <w:position w:val="-3"/>
                <w:sz w:val="22"/>
                <w:szCs w:val="22"/>
              </w:rPr>
              <w:br/>
            </w:r>
            <w:r w:rsidRPr="00CC5859">
              <w:rPr>
                <w:rFonts w:ascii="Open Sans" w:hAnsi="Open Sans" w:cs="Open Sans"/>
                <w:color w:val="000000"/>
                <w:position w:val="-3"/>
                <w:sz w:val="22"/>
                <w:szCs w:val="22"/>
              </w:rPr>
              <w:t>Take digital celebrity photos to post on a bulletin board with the “Got Milk?” slogan.</w:t>
            </w:r>
          </w:p>
          <w:p w14:paraId="0C0C134C" w14:textId="77777777" w:rsidR="00613337" w:rsidRPr="00CC5859" w:rsidRDefault="00613337" w:rsidP="00EC4360">
            <w:pPr>
              <w:contextualSpacing/>
              <w:textAlignment w:val="center"/>
              <w:rPr>
                <w:rFonts w:ascii="Open Sans" w:hAnsi="Open Sans" w:cs="Open Sans"/>
                <w:b/>
                <w:bCs/>
                <w:color w:val="000000"/>
                <w:position w:val="-3"/>
                <w:sz w:val="22"/>
                <w:szCs w:val="22"/>
              </w:rPr>
            </w:pPr>
          </w:p>
          <w:p w14:paraId="51DC896E" w14:textId="77777777" w:rsidR="00EC4360" w:rsidRPr="00AD4681" w:rsidRDefault="00EC4360" w:rsidP="00EC4360">
            <w:pPr>
              <w:contextualSpacing/>
              <w:textAlignment w:val="center"/>
              <w:rPr>
                <w:rFonts w:ascii="Open Sans" w:hAnsi="Open Sans" w:cs="Open Sans"/>
                <w:sz w:val="22"/>
                <w:szCs w:val="22"/>
              </w:rPr>
            </w:pPr>
            <w:r w:rsidRPr="00AD4681">
              <w:rPr>
                <w:rFonts w:ascii="Open Sans" w:hAnsi="Open Sans" w:cs="Open Sans"/>
                <w:color w:val="000000"/>
                <w:position w:val="-3"/>
                <w:sz w:val="22"/>
                <w:szCs w:val="22"/>
              </w:rPr>
              <w:t>Lifetime Nutrition and Wellness Math Assessment Problems</w:t>
            </w:r>
          </w:p>
          <w:p w14:paraId="5987F26A" w14:textId="77777777" w:rsidR="00AD4681" w:rsidRDefault="00AD4681" w:rsidP="00EC4360">
            <w:pPr>
              <w:contextualSpacing/>
              <w:textAlignment w:val="center"/>
              <w:rPr>
                <w:rFonts w:ascii="Open Sans" w:hAnsi="Open Sans" w:cs="Open Sans"/>
                <w:color w:val="000000"/>
                <w:position w:val="-3"/>
                <w:sz w:val="22"/>
                <w:szCs w:val="22"/>
              </w:rPr>
            </w:pPr>
          </w:p>
          <w:p w14:paraId="5D5345C1" w14:textId="6B41E1FF"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Question 1. Margaret has been tracking what she eats. She has written down the total calo</w:t>
            </w:r>
            <w:r w:rsidR="00613337" w:rsidRPr="00CC5859">
              <w:rPr>
                <w:rFonts w:ascii="Open Sans" w:hAnsi="Open Sans" w:cs="Open Sans"/>
                <w:color w:val="000000"/>
                <w:position w:val="-3"/>
                <w:sz w:val="22"/>
                <w:szCs w:val="22"/>
              </w:rPr>
              <w:t xml:space="preserve">ric intake for the past week. </w:t>
            </w:r>
            <w:r w:rsidR="00613337" w:rsidRPr="00CC5859">
              <w:rPr>
                <w:rFonts w:ascii="Open Sans" w:hAnsi="Open Sans" w:cs="Open Sans"/>
                <w:color w:val="000000"/>
                <w:position w:val="-3"/>
                <w:sz w:val="22"/>
                <w:szCs w:val="22"/>
              </w:rPr>
              <w:br/>
            </w:r>
            <w:r w:rsidRPr="00CC5859">
              <w:rPr>
                <w:rFonts w:ascii="Open Sans" w:hAnsi="Open Sans" w:cs="Open Sans"/>
                <w:color w:val="000000"/>
                <w:position w:val="-3"/>
                <w:sz w:val="22"/>
                <w:szCs w:val="22"/>
              </w:rPr>
              <w:t>Monday: 2,045, Tuesday: 3,209, Wednesday: 1,098, Thursday: 2,398, Friday: 3,487, Saturday: 2,378, Sunday: 2,938</w:t>
            </w:r>
          </w:p>
          <w:p w14:paraId="684C0FD3" w14:textId="77777777" w:rsidR="00613337" w:rsidRPr="00CC5859" w:rsidRDefault="00613337" w:rsidP="00EC4360">
            <w:pPr>
              <w:contextualSpacing/>
              <w:textAlignment w:val="center"/>
              <w:rPr>
                <w:rFonts w:ascii="Open Sans" w:hAnsi="Open Sans" w:cs="Open Sans"/>
                <w:color w:val="000000"/>
                <w:position w:val="-3"/>
                <w:sz w:val="22"/>
                <w:szCs w:val="22"/>
              </w:rPr>
            </w:pPr>
          </w:p>
          <w:p w14:paraId="7F8773D1" w14:textId="77777777" w:rsidR="00613337"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What is Margaret’s ap</w:t>
            </w:r>
            <w:r w:rsidR="00613337" w:rsidRPr="00CC5859">
              <w:rPr>
                <w:rFonts w:ascii="Open Sans" w:hAnsi="Open Sans" w:cs="Open Sans"/>
                <w:color w:val="000000"/>
                <w:position w:val="-3"/>
                <w:sz w:val="22"/>
                <w:szCs w:val="22"/>
              </w:rPr>
              <w:t>proximate mean caloric intake?</w:t>
            </w:r>
            <w:r w:rsidR="00613337" w:rsidRPr="00CC5859">
              <w:rPr>
                <w:rFonts w:ascii="Open Sans" w:hAnsi="Open Sans" w:cs="Open Sans"/>
                <w:color w:val="000000"/>
                <w:position w:val="-3"/>
                <w:sz w:val="22"/>
                <w:szCs w:val="22"/>
              </w:rPr>
              <w:br/>
              <w:t>a. 2,225</w:t>
            </w:r>
            <w:r w:rsidR="00613337" w:rsidRPr="00CC5859">
              <w:rPr>
                <w:rFonts w:ascii="Open Sans" w:hAnsi="Open Sans" w:cs="Open Sans"/>
                <w:color w:val="000000"/>
                <w:position w:val="-3"/>
                <w:sz w:val="22"/>
                <w:szCs w:val="22"/>
              </w:rPr>
              <w:br/>
              <w:t>b. 2,500</w:t>
            </w:r>
            <w:r w:rsidR="00613337" w:rsidRPr="00CC5859">
              <w:rPr>
                <w:rFonts w:ascii="Open Sans" w:hAnsi="Open Sans" w:cs="Open Sans"/>
                <w:color w:val="000000"/>
                <w:position w:val="-3"/>
                <w:sz w:val="22"/>
                <w:szCs w:val="22"/>
              </w:rPr>
              <w:br/>
              <w:t>c. 2,750</w:t>
            </w:r>
            <w:r w:rsidR="00613337" w:rsidRPr="00CC5859">
              <w:rPr>
                <w:rFonts w:ascii="Open Sans" w:hAnsi="Open Sans" w:cs="Open Sans"/>
                <w:color w:val="000000"/>
                <w:position w:val="-3"/>
                <w:sz w:val="22"/>
                <w:szCs w:val="22"/>
              </w:rPr>
              <w:br/>
            </w:r>
            <w:r w:rsidRPr="00CC5859">
              <w:rPr>
                <w:rFonts w:ascii="Open Sans" w:hAnsi="Open Sans" w:cs="Open Sans"/>
                <w:color w:val="000000"/>
                <w:position w:val="-3"/>
                <w:sz w:val="22"/>
                <w:szCs w:val="22"/>
              </w:rPr>
              <w:t>d. 3,000</w:t>
            </w:r>
          </w:p>
          <w:p w14:paraId="6AD97EAF" w14:textId="0A73166F"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Answer: b</w:t>
            </w:r>
          </w:p>
          <w:p w14:paraId="61F7109B" w14:textId="77777777" w:rsidR="00613337" w:rsidRPr="00CC5859" w:rsidRDefault="00613337" w:rsidP="00EC4360">
            <w:pPr>
              <w:contextualSpacing/>
              <w:textAlignment w:val="center"/>
              <w:rPr>
                <w:rFonts w:ascii="Open Sans" w:hAnsi="Open Sans" w:cs="Open Sans"/>
                <w:color w:val="000000"/>
                <w:position w:val="-3"/>
                <w:sz w:val="22"/>
                <w:szCs w:val="22"/>
              </w:rPr>
            </w:pPr>
          </w:p>
          <w:p w14:paraId="38A644E8" w14:textId="77777777" w:rsidR="00613337" w:rsidRPr="00CC5859" w:rsidRDefault="00EC4360" w:rsidP="00EC4360">
            <w:pPr>
              <w:contextualSpacing/>
              <w:textAlignment w:val="center"/>
              <w:rPr>
                <w:rFonts w:ascii="Open Sans" w:hAnsi="Open Sans" w:cs="Open Sans"/>
                <w:color w:val="000000"/>
                <w:position w:val="-3"/>
                <w:sz w:val="22"/>
                <w:szCs w:val="22"/>
              </w:rPr>
            </w:pPr>
            <w:r w:rsidRPr="00CC5859">
              <w:rPr>
                <w:rFonts w:ascii="Open Sans" w:hAnsi="Open Sans" w:cs="Open Sans"/>
                <w:color w:val="000000"/>
                <w:position w:val="-3"/>
                <w:sz w:val="22"/>
                <w:szCs w:val="22"/>
              </w:rPr>
              <w:t>Question 4. You are shopping for a meal that calls for 2 pounds of meat at $2.39 per pound, one onion at 77 cents, and one pound of pasta that costs $1.48. Approximately how much would it cost if you needed to triple t</w:t>
            </w:r>
            <w:r w:rsidR="00613337" w:rsidRPr="00CC5859">
              <w:rPr>
                <w:rFonts w:ascii="Open Sans" w:hAnsi="Open Sans" w:cs="Open Sans"/>
                <w:color w:val="000000"/>
                <w:position w:val="-3"/>
                <w:sz w:val="22"/>
                <w:szCs w:val="22"/>
              </w:rPr>
              <w:t>he amounts of all ingredients?</w:t>
            </w:r>
            <w:r w:rsidR="00613337" w:rsidRPr="00CC5859">
              <w:rPr>
                <w:rFonts w:ascii="Open Sans" w:hAnsi="Open Sans" w:cs="Open Sans"/>
                <w:color w:val="000000"/>
                <w:position w:val="-3"/>
                <w:sz w:val="22"/>
                <w:szCs w:val="22"/>
              </w:rPr>
              <w:br/>
            </w:r>
            <w:r w:rsidRPr="00CC5859">
              <w:rPr>
                <w:rFonts w:ascii="Open Sans" w:hAnsi="Open Sans" w:cs="Open Sans"/>
                <w:color w:val="000000"/>
                <w:position w:val="-3"/>
                <w:sz w:val="22"/>
                <w:szCs w:val="22"/>
              </w:rPr>
              <w:t>a</w:t>
            </w:r>
            <w:r w:rsidR="00613337" w:rsidRPr="00CC5859">
              <w:rPr>
                <w:rFonts w:ascii="Open Sans" w:hAnsi="Open Sans" w:cs="Open Sans"/>
                <w:color w:val="000000"/>
                <w:position w:val="-3"/>
                <w:sz w:val="22"/>
                <w:szCs w:val="22"/>
              </w:rPr>
              <w:t>. $ 4.64</w:t>
            </w:r>
            <w:r w:rsidR="00613337" w:rsidRPr="00CC5859">
              <w:rPr>
                <w:rFonts w:ascii="Open Sans" w:hAnsi="Open Sans" w:cs="Open Sans"/>
                <w:color w:val="000000"/>
                <w:position w:val="-3"/>
                <w:sz w:val="22"/>
                <w:szCs w:val="22"/>
              </w:rPr>
              <w:br/>
              <w:t>b. $ 7.03</w:t>
            </w:r>
            <w:r w:rsidR="00613337" w:rsidRPr="00CC5859">
              <w:rPr>
                <w:rFonts w:ascii="Open Sans" w:hAnsi="Open Sans" w:cs="Open Sans"/>
                <w:color w:val="000000"/>
                <w:position w:val="-3"/>
                <w:sz w:val="22"/>
                <w:szCs w:val="22"/>
              </w:rPr>
              <w:br/>
              <w:t>c. $14.06</w:t>
            </w:r>
          </w:p>
          <w:p w14:paraId="47E64C31" w14:textId="77777777" w:rsidR="00613337"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d. $21.09</w:t>
            </w:r>
          </w:p>
          <w:p w14:paraId="44938276" w14:textId="6905D6C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Answer: d</w:t>
            </w:r>
          </w:p>
          <w:p w14:paraId="59FB45A8" w14:textId="7724EA86" w:rsidR="00613337" w:rsidRDefault="00613337" w:rsidP="00EC4360">
            <w:pPr>
              <w:contextualSpacing/>
              <w:textAlignment w:val="center"/>
              <w:rPr>
                <w:rFonts w:ascii="Open Sans" w:hAnsi="Open Sans" w:cs="Open Sans"/>
                <w:b/>
                <w:bCs/>
                <w:color w:val="000000"/>
                <w:position w:val="-3"/>
                <w:sz w:val="22"/>
                <w:szCs w:val="22"/>
              </w:rPr>
            </w:pPr>
          </w:p>
          <w:p w14:paraId="5E4619F4" w14:textId="77777777" w:rsidR="00AD4681" w:rsidRPr="00CC5859" w:rsidRDefault="00AD4681" w:rsidP="00EC4360">
            <w:pPr>
              <w:contextualSpacing/>
              <w:textAlignment w:val="center"/>
              <w:rPr>
                <w:rFonts w:ascii="Open Sans" w:hAnsi="Open Sans" w:cs="Open Sans"/>
                <w:b/>
                <w:bCs/>
                <w:color w:val="000000"/>
                <w:position w:val="-3"/>
                <w:sz w:val="22"/>
                <w:szCs w:val="22"/>
              </w:rPr>
            </w:pPr>
          </w:p>
          <w:p w14:paraId="6A00BE6F" w14:textId="787DB787" w:rsidR="00EC4360" w:rsidRPr="00AD4681" w:rsidRDefault="00EC4360" w:rsidP="00EC4360">
            <w:pPr>
              <w:contextualSpacing/>
              <w:textAlignment w:val="center"/>
              <w:rPr>
                <w:rFonts w:ascii="Open Sans" w:hAnsi="Open Sans" w:cs="Open Sans"/>
                <w:sz w:val="22"/>
                <w:szCs w:val="22"/>
              </w:rPr>
            </w:pPr>
            <w:r w:rsidRPr="00AD4681">
              <w:rPr>
                <w:rFonts w:ascii="Open Sans" w:hAnsi="Open Sans" w:cs="Open Sans"/>
                <w:color w:val="000000"/>
                <w:position w:val="-3"/>
                <w:sz w:val="22"/>
                <w:szCs w:val="22"/>
              </w:rPr>
              <w:lastRenderedPageBreak/>
              <w:t>Lifetime Nutrition and Wellness Social Studies Assessment Questions</w:t>
            </w:r>
            <w:r w:rsidR="00AD4681">
              <w:rPr>
                <w:rFonts w:ascii="Open Sans" w:hAnsi="Open Sans" w:cs="Open Sans"/>
                <w:color w:val="000000"/>
                <w:position w:val="-3"/>
                <w:sz w:val="22"/>
                <w:szCs w:val="22"/>
              </w:rPr>
              <w:t>:</w:t>
            </w:r>
          </w:p>
          <w:p w14:paraId="2716355F" w14:textId="77777777" w:rsidR="00AD4681" w:rsidRPr="00AD4681" w:rsidRDefault="00AD4681" w:rsidP="00EC4360">
            <w:pPr>
              <w:contextualSpacing/>
              <w:textAlignment w:val="center"/>
              <w:rPr>
                <w:rFonts w:ascii="Open Sans" w:hAnsi="Open Sans" w:cs="Open Sans"/>
                <w:color w:val="000000"/>
                <w:position w:val="-3"/>
                <w:sz w:val="22"/>
                <w:szCs w:val="22"/>
              </w:rPr>
            </w:pPr>
          </w:p>
          <w:p w14:paraId="4F2FE779" w14:textId="096A4663" w:rsidR="00613337" w:rsidRPr="00AD4681" w:rsidRDefault="00AD4681" w:rsidP="00EC4360">
            <w:pPr>
              <w:contextualSpacing/>
              <w:textAlignment w:val="center"/>
              <w:rPr>
                <w:rFonts w:ascii="Open Sans" w:hAnsi="Open Sans" w:cs="Open Sans"/>
                <w:color w:val="000000"/>
                <w:position w:val="-3"/>
                <w:sz w:val="22"/>
                <w:szCs w:val="22"/>
              </w:rPr>
            </w:pPr>
            <w:r w:rsidRPr="00AD4681">
              <w:rPr>
                <w:rFonts w:ascii="Open Sans" w:hAnsi="Open Sans" w:cs="Open Sans"/>
                <w:color w:val="000000"/>
                <w:position w:val="-3"/>
                <w:sz w:val="22"/>
                <w:szCs w:val="22"/>
              </w:rPr>
              <w:t xml:space="preserve">Question: </w:t>
            </w:r>
            <w:r w:rsidR="00EC4360" w:rsidRPr="00AD4681">
              <w:rPr>
                <w:rFonts w:ascii="Open Sans" w:hAnsi="Open Sans" w:cs="Open Sans"/>
                <w:color w:val="000000"/>
                <w:position w:val="-3"/>
                <w:sz w:val="22"/>
                <w:szCs w:val="22"/>
              </w:rPr>
              <w:t>Food began to be processed and packaged du</w:t>
            </w:r>
            <w:r w:rsidR="00613337" w:rsidRPr="00AD4681">
              <w:rPr>
                <w:rFonts w:ascii="Open Sans" w:hAnsi="Open Sans" w:cs="Open Sans"/>
                <w:color w:val="000000"/>
                <w:position w:val="-3"/>
                <w:sz w:val="22"/>
                <w:szCs w:val="22"/>
              </w:rPr>
              <w:t>ring the:</w:t>
            </w:r>
            <w:r w:rsidR="00613337" w:rsidRPr="00AD4681">
              <w:rPr>
                <w:rFonts w:ascii="Open Sans" w:hAnsi="Open Sans" w:cs="Open Sans"/>
                <w:color w:val="000000"/>
                <w:position w:val="-3"/>
                <w:sz w:val="22"/>
                <w:szCs w:val="22"/>
              </w:rPr>
              <w:br/>
              <w:t>a. Great Depression</w:t>
            </w:r>
            <w:r w:rsidR="00613337" w:rsidRPr="00AD4681">
              <w:rPr>
                <w:rFonts w:ascii="Open Sans" w:hAnsi="Open Sans" w:cs="Open Sans"/>
                <w:color w:val="000000"/>
                <w:position w:val="-3"/>
                <w:sz w:val="22"/>
                <w:szCs w:val="22"/>
              </w:rPr>
              <w:br/>
            </w:r>
            <w:r w:rsidR="00EC4360" w:rsidRPr="00AD4681">
              <w:rPr>
                <w:rFonts w:ascii="Open Sans" w:hAnsi="Open Sans" w:cs="Open Sans"/>
                <w:color w:val="000000"/>
                <w:position w:val="-3"/>
                <w:sz w:val="22"/>
                <w:szCs w:val="22"/>
              </w:rPr>
              <w:t>b. Roaring Twen</w:t>
            </w:r>
            <w:r w:rsidR="00613337" w:rsidRPr="00AD4681">
              <w:rPr>
                <w:rFonts w:ascii="Open Sans" w:hAnsi="Open Sans" w:cs="Open Sans"/>
                <w:color w:val="000000"/>
                <w:position w:val="-3"/>
                <w:sz w:val="22"/>
                <w:szCs w:val="22"/>
              </w:rPr>
              <w:t>ties</w:t>
            </w:r>
          </w:p>
          <w:p w14:paraId="72018456" w14:textId="7BCFEB23" w:rsidR="00613337" w:rsidRPr="00AD4681" w:rsidRDefault="00613337" w:rsidP="00EC4360">
            <w:pPr>
              <w:contextualSpacing/>
              <w:textAlignment w:val="center"/>
              <w:rPr>
                <w:rFonts w:ascii="Open Sans" w:hAnsi="Open Sans" w:cs="Open Sans"/>
                <w:color w:val="000000"/>
                <w:position w:val="-3"/>
                <w:sz w:val="22"/>
                <w:szCs w:val="22"/>
              </w:rPr>
            </w:pPr>
            <w:r w:rsidRPr="00AD4681">
              <w:rPr>
                <w:rFonts w:ascii="Open Sans" w:hAnsi="Open Sans" w:cs="Open Sans"/>
                <w:color w:val="000000"/>
                <w:position w:val="-3"/>
                <w:sz w:val="22"/>
                <w:szCs w:val="22"/>
              </w:rPr>
              <w:t>c. Industrial revolution</w:t>
            </w:r>
          </w:p>
          <w:p w14:paraId="760FB9D9" w14:textId="77777777" w:rsidR="00613337" w:rsidRPr="00AD4681" w:rsidRDefault="00EC4360" w:rsidP="00EC4360">
            <w:pPr>
              <w:contextualSpacing/>
              <w:textAlignment w:val="center"/>
              <w:rPr>
                <w:rFonts w:ascii="Open Sans" w:hAnsi="Open Sans" w:cs="Open Sans"/>
                <w:sz w:val="22"/>
                <w:szCs w:val="22"/>
              </w:rPr>
            </w:pPr>
            <w:r w:rsidRPr="00AD4681">
              <w:rPr>
                <w:rFonts w:ascii="Open Sans" w:hAnsi="Open Sans" w:cs="Open Sans"/>
                <w:color w:val="000000"/>
                <w:position w:val="-3"/>
                <w:sz w:val="22"/>
                <w:szCs w:val="22"/>
              </w:rPr>
              <w:t>d. World War I</w:t>
            </w:r>
          </w:p>
          <w:p w14:paraId="289A2370" w14:textId="5459B8C2" w:rsidR="00EC4360" w:rsidRPr="00AD4681" w:rsidRDefault="00EC4360" w:rsidP="00EC4360">
            <w:pPr>
              <w:contextualSpacing/>
              <w:textAlignment w:val="center"/>
              <w:rPr>
                <w:rFonts w:ascii="Open Sans" w:hAnsi="Open Sans" w:cs="Open Sans"/>
                <w:sz w:val="22"/>
                <w:szCs w:val="22"/>
              </w:rPr>
            </w:pPr>
            <w:r w:rsidRPr="00AD4681">
              <w:rPr>
                <w:rFonts w:ascii="Open Sans" w:hAnsi="Open Sans" w:cs="Open Sans"/>
                <w:color w:val="000000"/>
                <w:position w:val="-3"/>
                <w:sz w:val="22"/>
                <w:szCs w:val="22"/>
              </w:rPr>
              <w:t>Answer: c</w:t>
            </w:r>
          </w:p>
          <w:p w14:paraId="1111DF4B" w14:textId="77777777" w:rsidR="00613337" w:rsidRPr="00AD4681" w:rsidRDefault="00613337" w:rsidP="00EC4360">
            <w:pPr>
              <w:contextualSpacing/>
              <w:textAlignment w:val="center"/>
              <w:rPr>
                <w:rFonts w:ascii="Open Sans" w:hAnsi="Open Sans" w:cs="Open Sans"/>
                <w:color w:val="000000"/>
                <w:position w:val="-3"/>
                <w:sz w:val="22"/>
                <w:szCs w:val="22"/>
              </w:rPr>
            </w:pPr>
          </w:p>
          <w:p w14:paraId="3C4E3CE8" w14:textId="77777777" w:rsidR="00EC4360" w:rsidRPr="00AD4681" w:rsidRDefault="00EC4360" w:rsidP="00EC4360">
            <w:pPr>
              <w:contextualSpacing/>
              <w:textAlignment w:val="center"/>
              <w:rPr>
                <w:rFonts w:ascii="Open Sans" w:hAnsi="Open Sans" w:cs="Open Sans"/>
                <w:sz w:val="22"/>
                <w:szCs w:val="22"/>
              </w:rPr>
            </w:pPr>
            <w:r w:rsidRPr="00AD4681">
              <w:rPr>
                <w:rFonts w:ascii="Open Sans" w:hAnsi="Open Sans" w:cs="Open Sans"/>
                <w:color w:val="000000"/>
                <w:position w:val="-3"/>
                <w:sz w:val="22"/>
                <w:szCs w:val="22"/>
              </w:rPr>
              <w:t>Lifetime Nutrition and Wellness Writing Prompt:</w:t>
            </w:r>
          </w:p>
          <w:p w14:paraId="25D6EFA4" w14:textId="77777777" w:rsidR="00AD4681" w:rsidRDefault="00AD4681" w:rsidP="00EC4360">
            <w:pPr>
              <w:contextualSpacing/>
              <w:textAlignment w:val="center"/>
              <w:rPr>
                <w:rFonts w:ascii="Open Sans" w:hAnsi="Open Sans" w:cs="Open Sans"/>
                <w:color w:val="000000"/>
                <w:position w:val="-3"/>
                <w:sz w:val="22"/>
                <w:szCs w:val="22"/>
              </w:rPr>
            </w:pPr>
          </w:p>
          <w:p w14:paraId="09A18166" w14:textId="77777777" w:rsidR="00EC4360" w:rsidRDefault="00EC4360" w:rsidP="00EC4360">
            <w:pPr>
              <w:contextualSpacing/>
              <w:textAlignment w:val="center"/>
              <w:rPr>
                <w:rFonts w:ascii="Open Sans" w:hAnsi="Open Sans" w:cs="Open Sans"/>
                <w:color w:val="000000"/>
                <w:position w:val="-3"/>
                <w:sz w:val="22"/>
                <w:szCs w:val="22"/>
              </w:rPr>
            </w:pPr>
            <w:r w:rsidRPr="00CC5859">
              <w:rPr>
                <w:rFonts w:ascii="Open Sans" w:hAnsi="Open Sans" w:cs="Open Sans"/>
                <w:color w:val="000000"/>
                <w:position w:val="-3"/>
                <w:sz w:val="22"/>
                <w:szCs w:val="22"/>
              </w:rPr>
              <w:t>Think about safe and sanitary practices in the use, care, and storage of food. Imagine that you have friend who does not follow these practices. Write an essay explaining safe and sanitary practices in the use, care, and storage of food. (9th and 10th grade expository writing)</w:t>
            </w:r>
          </w:p>
          <w:p w14:paraId="6C0BC5C7" w14:textId="66FCC1BE" w:rsidR="00AD4681" w:rsidRPr="00CC5859" w:rsidRDefault="00AD4681" w:rsidP="00EC4360">
            <w:pPr>
              <w:contextualSpacing/>
              <w:textAlignment w:val="center"/>
              <w:rPr>
                <w:rFonts w:ascii="Open Sans" w:hAnsi="Open Sans" w:cs="Open Sans"/>
                <w:sz w:val="22"/>
                <w:szCs w:val="22"/>
              </w:rPr>
            </w:pPr>
            <w:bookmarkStart w:id="3" w:name="_GoBack"/>
            <w:bookmarkEnd w:id="3"/>
          </w:p>
        </w:tc>
      </w:tr>
      <w:tr w:rsidR="00EC4360" w:rsidRPr="00CC5859" w14:paraId="49608FBF" w14:textId="77777777" w:rsidTr="00AD468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53CE24CC" w14:textId="6ECB3417" w:rsidR="00EC4360" w:rsidRPr="00CC5859" w:rsidRDefault="00EC4360" w:rsidP="00AD4681">
            <w:pPr>
              <w:rPr>
                <w:rFonts w:ascii="Open Sans" w:hAnsi="Open Sans" w:cs="Open Sans"/>
                <w:sz w:val="22"/>
                <w:szCs w:val="22"/>
              </w:rPr>
            </w:pPr>
            <w:r w:rsidRPr="00CC5859">
              <w:rPr>
                <w:rFonts w:ascii="Open Sans" w:hAnsi="Open Sans" w:cs="Open Sans"/>
                <w:b/>
                <w:bCs/>
                <w:color w:val="000000"/>
                <w:position w:val="-3"/>
                <w:sz w:val="22"/>
                <w:szCs w:val="22"/>
              </w:rPr>
              <w:t>Family/Community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26669B4D"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Invite a local dairy farmer or a cheese maker to speak to the class on how they process the milk or cheese.</w:t>
            </w:r>
          </w:p>
        </w:tc>
      </w:tr>
      <w:tr w:rsidR="00EC4360" w:rsidRPr="00CC5859" w14:paraId="7B369FDA" w14:textId="77777777" w:rsidTr="00AD468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187763C3" w14:textId="47D0CBF4" w:rsidR="00EC4360" w:rsidRPr="00CC5859" w:rsidRDefault="00EC4360" w:rsidP="00AD4681">
            <w:pPr>
              <w:rPr>
                <w:rFonts w:ascii="Open Sans" w:hAnsi="Open Sans" w:cs="Open Sans"/>
                <w:sz w:val="22"/>
                <w:szCs w:val="22"/>
              </w:rPr>
            </w:pPr>
            <w:r w:rsidRPr="00CC5859">
              <w:rPr>
                <w:rFonts w:ascii="Open Sans" w:hAnsi="Open Sans" w:cs="Open Sans"/>
                <w:b/>
                <w:bCs/>
                <w:color w:val="000000"/>
                <w:position w:val="-3"/>
                <w:sz w:val="22"/>
                <w:szCs w:val="22"/>
              </w:rPr>
              <w:t>CTSO connection</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373AED5B" w14:textId="77777777" w:rsidR="00EC4360" w:rsidRPr="00CC5859" w:rsidRDefault="00EC4360" w:rsidP="00EC4360">
            <w:pPr>
              <w:contextualSpacing/>
              <w:textAlignment w:val="center"/>
              <w:outlineLvl w:val="3"/>
              <w:rPr>
                <w:rFonts w:ascii="Open Sans" w:hAnsi="Open Sans" w:cs="Open Sans"/>
                <w:sz w:val="22"/>
                <w:szCs w:val="22"/>
              </w:rPr>
            </w:pPr>
            <w:r w:rsidRPr="00CC5859">
              <w:rPr>
                <w:rFonts w:ascii="Open Sans" w:hAnsi="Open Sans" w:cs="Open Sans"/>
                <w:b/>
                <w:bCs/>
                <w:color w:val="000000"/>
                <w:position w:val="-3"/>
                <w:sz w:val="22"/>
                <w:szCs w:val="22"/>
              </w:rPr>
              <w:t>Family, Career, and Community Leaders of America</w:t>
            </w:r>
          </w:p>
          <w:p w14:paraId="0407BE1D" w14:textId="3C00A4F2" w:rsidR="00613337" w:rsidRPr="00CC5859" w:rsidRDefault="002F7A73" w:rsidP="00EC4360">
            <w:pPr>
              <w:contextualSpacing/>
              <w:textAlignment w:val="center"/>
              <w:rPr>
                <w:rFonts w:ascii="Open Sans" w:hAnsi="Open Sans" w:cs="Open Sans"/>
                <w:color w:val="0000CC"/>
                <w:position w:val="-3"/>
                <w:sz w:val="22"/>
                <w:szCs w:val="22"/>
                <w:u w:val="single"/>
              </w:rPr>
            </w:pPr>
            <w:hyperlink r:id="rId21" w:history="1">
              <w:r w:rsidR="00EC4360" w:rsidRPr="00CC5859">
                <w:rPr>
                  <w:rFonts w:ascii="Open Sans" w:hAnsi="Open Sans" w:cs="Open Sans"/>
                  <w:color w:val="0000CC"/>
                  <w:position w:val="-3"/>
                  <w:sz w:val="22"/>
                  <w:szCs w:val="22"/>
                  <w:u w:val="single"/>
                </w:rPr>
                <w:t>http://www.texasfccla.org</w:t>
              </w:r>
            </w:hyperlink>
          </w:p>
          <w:p w14:paraId="544A2880" w14:textId="77777777" w:rsidR="00613337" w:rsidRPr="00CC5859" w:rsidRDefault="00613337" w:rsidP="00EC4360">
            <w:pPr>
              <w:contextualSpacing/>
              <w:textAlignment w:val="center"/>
              <w:rPr>
                <w:rFonts w:ascii="Open Sans" w:hAnsi="Open Sans" w:cs="Open Sans"/>
                <w:color w:val="0000CC"/>
                <w:position w:val="-3"/>
                <w:sz w:val="22"/>
                <w:szCs w:val="22"/>
                <w:u w:val="single"/>
              </w:rPr>
            </w:pPr>
          </w:p>
          <w:p w14:paraId="142E41D3" w14:textId="29321DE5" w:rsidR="00EC4360" w:rsidRPr="00CC5859" w:rsidRDefault="00613337"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 xml:space="preserve">Sports Nutrition </w:t>
            </w:r>
            <w:r w:rsidRPr="00CC5859">
              <w:rPr>
                <w:rFonts w:ascii="Open Sans" w:hAnsi="Open Sans" w:cs="Open Sans"/>
                <w:color w:val="000000"/>
                <w:position w:val="-3"/>
                <w:sz w:val="22"/>
                <w:szCs w:val="22"/>
              </w:rPr>
              <w:br/>
            </w:r>
            <w:r w:rsidR="00EC4360" w:rsidRPr="00CC5859">
              <w:rPr>
                <w:rFonts w:ascii="Open Sans" w:hAnsi="Open Sans" w:cs="Open Sans"/>
                <w:color w:val="000000"/>
                <w:position w:val="-3"/>
                <w:sz w:val="22"/>
                <w:szCs w:val="22"/>
              </w:rPr>
              <w:t>An individual or team event, recognizes participants who use Family and Consumer Sciences skills to plan and develop an individualized nutritional plan to meet the needs of a competitive student athletic in a specific sport.</w:t>
            </w:r>
          </w:p>
          <w:p w14:paraId="4D9FEF5A" w14:textId="4BDD58D2" w:rsidR="00EC4360" w:rsidRPr="00CC5859" w:rsidRDefault="00613337"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Nutrition and Wellness</w:t>
            </w:r>
            <w:r w:rsidRPr="00CC5859">
              <w:rPr>
                <w:rFonts w:ascii="Open Sans" w:hAnsi="Open Sans" w:cs="Open Sans"/>
                <w:color w:val="000000"/>
                <w:position w:val="-3"/>
                <w:sz w:val="22"/>
                <w:szCs w:val="22"/>
              </w:rPr>
              <w:br/>
            </w:r>
            <w:r w:rsidR="00EC4360" w:rsidRPr="00CC5859">
              <w:rPr>
                <w:rFonts w:ascii="Open Sans" w:hAnsi="Open Sans" w:cs="Open Sans"/>
                <w:color w:val="000000"/>
                <w:position w:val="-3"/>
                <w:sz w:val="22"/>
                <w:szCs w:val="22"/>
              </w:rPr>
              <w:t>An individual event, recognizes participants who track food intake and physical activity for themselves, their family, or a community group and determine goals and strategies for improving their overall health.</w:t>
            </w:r>
          </w:p>
          <w:p w14:paraId="2735B6BC" w14:textId="77777777" w:rsidR="00613337" w:rsidRPr="00CC5859" w:rsidRDefault="00613337" w:rsidP="00EC4360">
            <w:pPr>
              <w:contextualSpacing/>
              <w:textAlignment w:val="center"/>
              <w:rPr>
                <w:rFonts w:ascii="Open Sans" w:hAnsi="Open Sans" w:cs="Open Sans"/>
                <w:color w:val="000000"/>
                <w:position w:val="-3"/>
                <w:sz w:val="22"/>
                <w:szCs w:val="22"/>
              </w:rPr>
            </w:pPr>
          </w:p>
          <w:p w14:paraId="0BAE3647"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 xml:space="preserve">Online </w:t>
            </w:r>
            <w:r w:rsidRPr="00CC5859">
              <w:rPr>
                <w:rFonts w:ascii="Open Sans" w:hAnsi="Open Sans" w:cs="Open Sans"/>
                <w:b/>
                <w:color w:val="000000"/>
                <w:position w:val="-3"/>
                <w:sz w:val="22"/>
                <w:szCs w:val="22"/>
              </w:rPr>
              <w:t>STAR Events:</w:t>
            </w:r>
          </w:p>
          <w:p w14:paraId="3564E875" w14:textId="5F028BF4" w:rsidR="00EC4360" w:rsidRPr="00CC5859" w:rsidRDefault="00EC4360" w:rsidP="00EC4360">
            <w:pPr>
              <w:numPr>
                <w:ilvl w:val="0"/>
                <w:numId w:val="6"/>
              </w:numPr>
              <w:contextualSpacing/>
              <w:rPr>
                <w:rFonts w:ascii="Open Sans" w:hAnsi="Open Sans" w:cs="Open Sans"/>
                <w:color w:val="000000"/>
                <w:sz w:val="22"/>
                <w:szCs w:val="22"/>
              </w:rPr>
            </w:pPr>
            <w:r w:rsidRPr="00CC5859">
              <w:rPr>
                <w:rFonts w:ascii="Open Sans" w:hAnsi="Open Sans" w:cs="Open Sans"/>
                <w:color w:val="000000"/>
                <w:position w:val="-3"/>
                <w:sz w:val="22"/>
                <w:szCs w:val="22"/>
              </w:rPr>
              <w:t>No Kid Hun</w:t>
            </w:r>
            <w:r w:rsidR="00613337" w:rsidRPr="00CC5859">
              <w:rPr>
                <w:rFonts w:ascii="Open Sans" w:hAnsi="Open Sans" w:cs="Open Sans"/>
                <w:color w:val="000000"/>
                <w:position w:val="-3"/>
                <w:sz w:val="22"/>
                <w:szCs w:val="22"/>
              </w:rPr>
              <w:t xml:space="preserve">gry National Outreach Project </w:t>
            </w:r>
            <w:r w:rsidR="00613337" w:rsidRPr="00CC5859">
              <w:rPr>
                <w:rFonts w:ascii="Open Sans" w:hAnsi="Open Sans" w:cs="Open Sans"/>
                <w:color w:val="000000"/>
                <w:position w:val="-3"/>
                <w:sz w:val="22"/>
                <w:szCs w:val="22"/>
              </w:rPr>
              <w:br/>
            </w:r>
            <w:r w:rsidRPr="00CC5859">
              <w:rPr>
                <w:rFonts w:ascii="Open Sans" w:hAnsi="Open Sans" w:cs="Open Sans"/>
                <w:color w:val="000000"/>
                <w:position w:val="-3"/>
                <w:sz w:val="22"/>
                <w:szCs w:val="22"/>
              </w:rPr>
              <w:t>A team event, recognizes chapters that participate in the “No Kid Hungry” Share our Strength National Outreach Project. Participants will use Family and Consumer Sciences content and skills to address ending childhood hunger through service learning, education/awareness, and fundraising.</w:t>
            </w:r>
          </w:p>
        </w:tc>
      </w:tr>
      <w:tr w:rsidR="00EC4360" w:rsidRPr="00CC5859" w14:paraId="10D59BBE" w14:textId="77777777" w:rsidTr="00AD4681">
        <w:tc>
          <w:tcPr>
            <w:tcW w:w="0" w:type="auto"/>
            <w:tcBorders>
              <w:top w:val="inset" w:sz="7" w:space="0" w:color="000000"/>
              <w:left w:val="inset" w:sz="7" w:space="0" w:color="000000"/>
              <w:bottom w:val="inset" w:sz="7" w:space="0" w:color="000000"/>
              <w:right w:val="inset" w:sz="7" w:space="0" w:color="000000"/>
            </w:tcBorders>
            <w:tcMar>
              <w:top w:w="15" w:type="dxa"/>
              <w:bottom w:w="15" w:type="dxa"/>
            </w:tcMar>
          </w:tcPr>
          <w:p w14:paraId="799F55BE" w14:textId="19FAA562" w:rsidR="00EC4360" w:rsidRPr="00CC5859" w:rsidRDefault="00EC4360" w:rsidP="00AD4681">
            <w:pPr>
              <w:rPr>
                <w:rFonts w:ascii="Open Sans" w:hAnsi="Open Sans" w:cs="Open Sans"/>
                <w:sz w:val="22"/>
                <w:szCs w:val="22"/>
              </w:rPr>
            </w:pPr>
            <w:r w:rsidRPr="00CC5859">
              <w:rPr>
                <w:rFonts w:ascii="Open Sans" w:hAnsi="Open Sans" w:cs="Open Sans"/>
                <w:b/>
                <w:bCs/>
                <w:color w:val="000000"/>
                <w:position w:val="-3"/>
                <w:sz w:val="22"/>
                <w:szCs w:val="22"/>
              </w:rPr>
              <w:lastRenderedPageBreak/>
              <w:t>Service Learning Projects</w:t>
            </w:r>
          </w:p>
        </w:tc>
        <w:tc>
          <w:tcPr>
            <w:tcW w:w="0" w:type="auto"/>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70A95B6C"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 For additional information on service learning see:</w:t>
            </w:r>
            <w:hyperlink r:id="rId22" w:history="1">
              <w:r w:rsidRPr="00CC5859">
                <w:rPr>
                  <w:rFonts w:ascii="Open Sans" w:hAnsi="Open Sans" w:cs="Open Sans"/>
                  <w:color w:val="0000CC"/>
                  <w:position w:val="-3"/>
                  <w:sz w:val="22"/>
                  <w:szCs w:val="22"/>
                  <w:u w:val="single"/>
                </w:rPr>
                <w:br/>
                <w:t>http://ysa.org/</w:t>
              </w:r>
            </w:hyperlink>
          </w:p>
          <w:p w14:paraId="294530D2" w14:textId="77777777" w:rsidR="00613337" w:rsidRPr="00CC5859" w:rsidRDefault="00613337" w:rsidP="00EC4360">
            <w:pPr>
              <w:contextualSpacing/>
              <w:textAlignment w:val="center"/>
              <w:rPr>
                <w:rFonts w:ascii="Open Sans" w:hAnsi="Open Sans" w:cs="Open Sans"/>
                <w:color w:val="000000"/>
                <w:position w:val="-3"/>
                <w:sz w:val="22"/>
                <w:szCs w:val="22"/>
              </w:rPr>
            </w:pPr>
          </w:p>
          <w:p w14:paraId="2C2532C0"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Example:</w:t>
            </w:r>
          </w:p>
          <w:p w14:paraId="2A18B49C" w14:textId="77777777" w:rsidR="00EC4360" w:rsidRPr="00CC5859" w:rsidRDefault="00EC4360" w:rsidP="00EC4360">
            <w:pPr>
              <w:contextualSpacing/>
              <w:textAlignment w:val="center"/>
              <w:rPr>
                <w:rFonts w:ascii="Open Sans" w:hAnsi="Open Sans" w:cs="Open Sans"/>
                <w:sz w:val="22"/>
                <w:szCs w:val="22"/>
              </w:rPr>
            </w:pPr>
            <w:r w:rsidRPr="00CC5859">
              <w:rPr>
                <w:rFonts w:ascii="Open Sans" w:hAnsi="Open Sans" w:cs="Open Sans"/>
                <w:color w:val="000000"/>
                <w:position w:val="-3"/>
                <w:sz w:val="22"/>
                <w:szCs w:val="22"/>
              </w:rPr>
              <w:t>Students may work with the school personnel to encourage students to drink the milk with their school breakfast and lunches so as not to waste the milk by throwing it away.</w:t>
            </w:r>
          </w:p>
        </w:tc>
      </w:tr>
    </w:tbl>
    <w:p w14:paraId="1B37C0D7" w14:textId="13F97711" w:rsidR="00EC4360" w:rsidRPr="00EC4360" w:rsidRDefault="00EC4360" w:rsidP="00EC4360">
      <w:pPr>
        <w:jc w:val="center"/>
        <w:rPr>
          <w:rFonts w:ascii="Open Sans" w:hAnsi="Open Sans"/>
        </w:rPr>
      </w:pPr>
    </w:p>
    <w:sectPr w:rsidR="00EC4360" w:rsidRPr="00EC4360" w:rsidSect="002B1169">
      <w:headerReference w:type="default" r:id="rId23"/>
      <w:footerReference w:type="default" r:id="rId24"/>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A2176" w14:textId="77777777" w:rsidR="002F7A73" w:rsidRDefault="002F7A73" w:rsidP="00B3350C">
      <w:r>
        <w:separator/>
      </w:r>
    </w:p>
  </w:endnote>
  <w:endnote w:type="continuationSeparator" w:id="0">
    <w:p w14:paraId="4DA4CF3F" w14:textId="77777777" w:rsidR="002F7A73" w:rsidRDefault="002F7A7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altName w:val="Calibr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6D1F08B9" w:rsidR="003149F6" w:rsidRPr="00754DDE" w:rsidRDefault="003149F6"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0B25B682">
                  <wp:simplePos x="0" y="0"/>
                  <wp:positionH relativeFrom="margin">
                    <wp:align>right</wp:align>
                  </wp:positionH>
                  <wp:positionV relativeFrom="paragraph">
                    <wp:posOffset>40005</wp:posOffset>
                  </wp:positionV>
                  <wp:extent cx="603250" cy="31686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r>
              <w:rPr>
                <w:rFonts w:asciiTheme="minorHAnsi" w:hAnsiTheme="minorHAnsi" w:cstheme="minorBidi"/>
                <w:sz w:val="20"/>
                <w:szCs w:val="20"/>
              </w:rPr>
              <w:t>.</w:t>
            </w:r>
          </w:p>
          <w:p w14:paraId="45FC498C" w14:textId="41912F29" w:rsidR="003149F6" w:rsidRDefault="003149F6" w:rsidP="0080201D">
            <w:pPr>
              <w:pStyle w:val="Footer"/>
            </w:pPr>
            <w:r w:rsidRPr="3D101590">
              <w:rPr>
                <w:rFonts w:asciiTheme="minorHAnsi" w:hAnsiTheme="minorHAnsi" w:cstheme="minorBidi"/>
                <w:sz w:val="20"/>
                <w:szCs w:val="20"/>
              </w:rPr>
              <w:t>Copyright © Texas Education Agency</w:t>
            </w:r>
            <w:r>
              <w:rPr>
                <w:rFonts w:asciiTheme="minorHAnsi" w:hAnsiTheme="minorHAnsi" w:cstheme="minorBidi"/>
                <w:sz w:val="20"/>
                <w:szCs w:val="20"/>
              </w:rPr>
              <w:t>,</w:t>
            </w:r>
            <w:r w:rsidRPr="3D101590">
              <w:rPr>
                <w:rFonts w:asciiTheme="minorHAnsi" w:hAnsiTheme="minorHAnsi" w:cstheme="minorBidi"/>
                <w:sz w:val="20"/>
                <w:szCs w:val="20"/>
              </w:rPr>
              <w:t xml:space="preserve"> 2017. All rights reserved</w:t>
            </w:r>
            <w:r>
              <w:rPr>
                <w:rFonts w:asciiTheme="minorHAnsi" w:hAnsiTheme="minorHAnsi" w:cstheme="minorBidi"/>
                <w:sz w:val="20"/>
                <w:szCs w:val="20"/>
              </w:rPr>
              <w:t>.</w:t>
            </w:r>
            <w:r w:rsidRPr="3D101590">
              <w:rPr>
                <w:rFonts w:asciiTheme="minorHAnsi" w:hAnsiTheme="minorHAnsi" w:cstheme="minorBidi"/>
                <w:sz w:val="20"/>
                <w:szCs w:val="20"/>
              </w:rPr>
              <w:t xml:space="preserve">                              </w:t>
            </w:r>
            <w:r>
              <w:rPr>
                <w:rFonts w:asciiTheme="minorHAnsi" w:hAnsiTheme="minorHAnsi" w:cstheme="minorBidi"/>
                <w:sz w:val="20"/>
                <w:szCs w:val="20"/>
              </w:rPr>
              <w:t xml:space="preserve">             </w:t>
            </w:r>
            <w:r w:rsidRPr="3D101590">
              <w:rPr>
                <w:rFonts w:asciiTheme="minorHAnsi" w:hAnsiTheme="minorHAnsi" w:cstheme="minorBidi"/>
                <w:sz w:val="20"/>
                <w:szCs w:val="20"/>
              </w:rPr>
              <w:t xml:space="preserve">           </w:t>
            </w:r>
            <w:r w:rsidRPr="3D101590">
              <w:rPr>
                <w:rFonts w:ascii="Open Sans" w:hAnsi="Open Sans" w:cs="Open Sans"/>
                <w:b/>
                <w:bCs/>
                <w:sz w:val="16"/>
                <w:szCs w:val="16"/>
              </w:rPr>
              <w:t xml:space="preserve">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PAGE </w:instrText>
            </w:r>
            <w:r w:rsidRPr="3D101590">
              <w:rPr>
                <w:rFonts w:ascii="Open Sans" w:hAnsi="Open Sans" w:cs="Open Sans"/>
                <w:b/>
                <w:bCs/>
                <w:noProof/>
                <w:sz w:val="16"/>
                <w:szCs w:val="16"/>
              </w:rPr>
              <w:fldChar w:fldCharType="separate"/>
            </w:r>
            <w:r w:rsidR="00AD4681">
              <w:rPr>
                <w:rFonts w:ascii="Open Sans" w:hAnsi="Open Sans" w:cs="Open Sans"/>
                <w:b/>
                <w:bCs/>
                <w:noProof/>
                <w:sz w:val="16"/>
                <w:szCs w:val="16"/>
              </w:rPr>
              <w:t>11</w:t>
            </w:r>
            <w:r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Pr="3D101590">
              <w:rPr>
                <w:rFonts w:ascii="Open Sans" w:hAnsi="Open Sans" w:cs="Open Sans"/>
                <w:b/>
                <w:bCs/>
                <w:noProof/>
                <w:sz w:val="16"/>
                <w:szCs w:val="16"/>
              </w:rPr>
              <w:fldChar w:fldCharType="begin"/>
            </w:r>
            <w:r w:rsidRPr="3D101590">
              <w:rPr>
                <w:rFonts w:ascii="Open Sans" w:hAnsi="Open Sans" w:cs="Open Sans"/>
                <w:b/>
                <w:bCs/>
                <w:noProof/>
                <w:sz w:val="16"/>
                <w:szCs w:val="16"/>
              </w:rPr>
              <w:instrText xml:space="preserve"> NUMPAGES  </w:instrText>
            </w:r>
            <w:r w:rsidRPr="3D101590">
              <w:rPr>
                <w:rFonts w:ascii="Open Sans" w:hAnsi="Open Sans" w:cs="Open Sans"/>
                <w:b/>
                <w:bCs/>
                <w:noProof/>
                <w:sz w:val="16"/>
                <w:szCs w:val="16"/>
              </w:rPr>
              <w:fldChar w:fldCharType="separate"/>
            </w:r>
            <w:r w:rsidR="00AD4681">
              <w:rPr>
                <w:rFonts w:ascii="Open Sans" w:hAnsi="Open Sans" w:cs="Open Sans"/>
                <w:b/>
                <w:bCs/>
                <w:noProof/>
                <w:sz w:val="16"/>
                <w:szCs w:val="16"/>
              </w:rPr>
              <w:t>11</w:t>
            </w:r>
            <w:r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3149F6" w:rsidRDefault="003149F6"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FC90A" w14:textId="77777777" w:rsidR="002F7A73" w:rsidRDefault="002F7A73" w:rsidP="00B3350C">
      <w:bookmarkStart w:id="0" w:name="_Hlk484955581"/>
      <w:bookmarkEnd w:id="0"/>
      <w:r>
        <w:separator/>
      </w:r>
    </w:p>
  </w:footnote>
  <w:footnote w:type="continuationSeparator" w:id="0">
    <w:p w14:paraId="0761ED25" w14:textId="77777777" w:rsidR="002F7A73" w:rsidRDefault="002F7A73" w:rsidP="00B3350C">
      <w:r>
        <w:continuationSeparator/>
      </w:r>
    </w:p>
  </w:footnote>
  <w:footnote w:id="1">
    <w:p w14:paraId="728A7D6B" w14:textId="77777777" w:rsidR="00C87846" w:rsidRDefault="00C87846" w:rsidP="00C87846">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3149F6" w:rsidRDefault="003149F6" w:rsidP="000674C7">
    <w:pPr>
      <w:pStyle w:val="Header"/>
      <w:tabs>
        <w:tab w:val="left" w:pos="1485"/>
      </w:tabs>
    </w:pPr>
    <w:r>
      <w:rPr>
        <w:noProof/>
      </w:rPr>
      <w:drawing>
        <wp:anchor distT="0" distB="0" distL="114300" distR="114300" simplePos="0" relativeHeight="251659264" behindDoc="0" locked="0" layoutInCell="1" allowOverlap="1" wp14:anchorId="68647D7E" wp14:editId="51F0A80B">
          <wp:simplePos x="0" y="0"/>
          <wp:positionH relativeFrom="margin">
            <wp:posOffset>4636135</wp:posOffset>
          </wp:positionH>
          <wp:positionV relativeFrom="paragraph">
            <wp:posOffset>122127</wp:posOffset>
          </wp:positionV>
          <wp:extent cx="1371600" cy="600075"/>
          <wp:effectExtent l="0" t="0" r="0" b="9525"/>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92608C"/>
    <w:multiLevelType w:val="hybridMultilevel"/>
    <w:tmpl w:val="3DB00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2254EB"/>
    <w:multiLevelType w:val="multilevel"/>
    <w:tmpl w:val="E7A06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444073"/>
    <w:multiLevelType w:val="hybridMultilevel"/>
    <w:tmpl w:val="67708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8"/>
  </w:num>
  <w:num w:numId="5">
    <w:abstractNumId w:val="2"/>
  </w:num>
  <w:num w:numId="6">
    <w:abstractNumId w:val="7"/>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2F7A73"/>
    <w:rsid w:val="00302D74"/>
    <w:rsid w:val="003073A2"/>
    <w:rsid w:val="003149F6"/>
    <w:rsid w:val="00322DCF"/>
    <w:rsid w:val="00360C84"/>
    <w:rsid w:val="00364D1C"/>
    <w:rsid w:val="003665FA"/>
    <w:rsid w:val="00392521"/>
    <w:rsid w:val="00394878"/>
    <w:rsid w:val="00394B5A"/>
    <w:rsid w:val="003A2D94"/>
    <w:rsid w:val="003A5AF5"/>
    <w:rsid w:val="003B1EA2"/>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B51E6"/>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E7203"/>
    <w:rsid w:val="005F482A"/>
    <w:rsid w:val="005F4A59"/>
    <w:rsid w:val="006006A5"/>
    <w:rsid w:val="006052AA"/>
    <w:rsid w:val="00613337"/>
    <w:rsid w:val="00621D0A"/>
    <w:rsid w:val="00626ACF"/>
    <w:rsid w:val="006503E0"/>
    <w:rsid w:val="00661B37"/>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779DF"/>
    <w:rsid w:val="00A91DC0"/>
    <w:rsid w:val="00A97251"/>
    <w:rsid w:val="00AD3125"/>
    <w:rsid w:val="00AD4681"/>
    <w:rsid w:val="00AE169E"/>
    <w:rsid w:val="00AE5509"/>
    <w:rsid w:val="00AF25FF"/>
    <w:rsid w:val="00B02D69"/>
    <w:rsid w:val="00B1723C"/>
    <w:rsid w:val="00B208A7"/>
    <w:rsid w:val="00B318DE"/>
    <w:rsid w:val="00B3350C"/>
    <w:rsid w:val="00B3672C"/>
    <w:rsid w:val="00B64CBF"/>
    <w:rsid w:val="00B6799D"/>
    <w:rsid w:val="00B73806"/>
    <w:rsid w:val="00B809EB"/>
    <w:rsid w:val="00BA11ED"/>
    <w:rsid w:val="00BA7FAF"/>
    <w:rsid w:val="00BB04CD"/>
    <w:rsid w:val="00BB45D6"/>
    <w:rsid w:val="00BB771A"/>
    <w:rsid w:val="00BB7EFF"/>
    <w:rsid w:val="00BD2881"/>
    <w:rsid w:val="00BF6A52"/>
    <w:rsid w:val="00C108BF"/>
    <w:rsid w:val="00C22016"/>
    <w:rsid w:val="00C243B9"/>
    <w:rsid w:val="00C409A5"/>
    <w:rsid w:val="00C564CC"/>
    <w:rsid w:val="00C6674B"/>
    <w:rsid w:val="00C668E8"/>
    <w:rsid w:val="00C6762A"/>
    <w:rsid w:val="00C71ECB"/>
    <w:rsid w:val="00C8058D"/>
    <w:rsid w:val="00C82882"/>
    <w:rsid w:val="00C83D04"/>
    <w:rsid w:val="00C87846"/>
    <w:rsid w:val="00CA2242"/>
    <w:rsid w:val="00CA24D5"/>
    <w:rsid w:val="00CA393C"/>
    <w:rsid w:val="00CC341B"/>
    <w:rsid w:val="00CC5859"/>
    <w:rsid w:val="00CC7157"/>
    <w:rsid w:val="00CD1FCF"/>
    <w:rsid w:val="00CE2893"/>
    <w:rsid w:val="00CF2E7E"/>
    <w:rsid w:val="00D00941"/>
    <w:rsid w:val="00D0097D"/>
    <w:rsid w:val="00D275F0"/>
    <w:rsid w:val="00D323BD"/>
    <w:rsid w:val="00D415FA"/>
    <w:rsid w:val="00D4427C"/>
    <w:rsid w:val="00D61781"/>
    <w:rsid w:val="00D62037"/>
    <w:rsid w:val="00D8660C"/>
    <w:rsid w:val="00DD0449"/>
    <w:rsid w:val="00DD2AE9"/>
    <w:rsid w:val="00DE402F"/>
    <w:rsid w:val="00DF6585"/>
    <w:rsid w:val="00E02301"/>
    <w:rsid w:val="00E0498F"/>
    <w:rsid w:val="00E2458E"/>
    <w:rsid w:val="00E25A40"/>
    <w:rsid w:val="00E36775"/>
    <w:rsid w:val="00E477A6"/>
    <w:rsid w:val="00E759AC"/>
    <w:rsid w:val="00E765DE"/>
    <w:rsid w:val="00E76E2C"/>
    <w:rsid w:val="00E848E6"/>
    <w:rsid w:val="00EA0348"/>
    <w:rsid w:val="00EB1B81"/>
    <w:rsid w:val="00EC4360"/>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A2665"/>
    <w:rsid w:val="00FB0837"/>
    <w:rsid w:val="00FB6313"/>
    <w:rsid w:val="00FC20F2"/>
    <w:rsid w:val="00FC67E8"/>
    <w:rsid w:val="00FC7A3A"/>
    <w:rsid w:val="00FD0F5B"/>
    <w:rsid w:val="00FD1D4E"/>
    <w:rsid w:val="00FF7F12"/>
    <w:rsid w:val="3D1015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customStyle="1" w:styleId="TableGridPHPDOCX">
    <w:name w:val="Table Grid PHPDOCX"/>
    <w:uiPriority w:val="59"/>
    <w:rsid w:val="00EC43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1333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57868">
      <w:bodyDiv w:val="1"/>
      <w:marLeft w:val="0"/>
      <w:marRight w:val="0"/>
      <w:marTop w:val="0"/>
      <w:marBottom w:val="0"/>
      <w:divBdr>
        <w:top w:val="none" w:sz="0" w:space="0" w:color="auto"/>
        <w:left w:val="none" w:sz="0" w:space="0" w:color="auto"/>
        <w:bottom w:val="none" w:sz="0" w:space="0" w:color="auto"/>
        <w:right w:val="none" w:sz="0" w:space="0" w:color="auto"/>
      </w:divBdr>
    </w:div>
    <w:div w:id="42855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pertracker.usda.gov/" TargetMode="External"/><Relationship Id="rId18" Type="http://schemas.openxmlformats.org/officeDocument/2006/relationships/hyperlink" Target="https://www.supertracker.usd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texasfccla.org" TargetMode="External"/><Relationship Id="rId7" Type="http://schemas.openxmlformats.org/officeDocument/2006/relationships/settings" Target="settings.xml"/><Relationship Id="rId12" Type="http://schemas.openxmlformats.org/officeDocument/2006/relationships/hyperlink" Target="https://itunes.apple.com/us/app/z-food-nutrition-facts-lite/id484101503?mt=8" TargetMode="External"/><Relationship Id="rId17" Type="http://schemas.openxmlformats.org/officeDocument/2006/relationships/hyperlink" Target="http://www.choosemyplate.gov/food-groups/dairy.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tmilk.com/" TargetMode="External"/><Relationship Id="rId20" Type="http://schemas.openxmlformats.org/officeDocument/2006/relationships/hyperlink" Target="http://www.supercow.com/blog/bid/257718/6-Health-Benefits-From-Drinking-Mil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gotmilk.com/"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nationaldairycouncil.org/Pages/Home.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hoosemyplate.gov/food-groups/dairy.html" TargetMode="External"/><Relationship Id="rId22" Type="http://schemas.openxmlformats.org/officeDocument/2006/relationships/hyperlink" Target="http://ys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F52DA-0046-4228-953F-CBB553878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A02EDE27-6B76-4A65-B8C7-AB8BE7DBE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11</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5</cp:revision>
  <cp:lastPrinted>2017-06-09T13:57:00Z</cp:lastPrinted>
  <dcterms:created xsi:type="dcterms:W3CDTF">2017-07-26T14:23:00Z</dcterms:created>
  <dcterms:modified xsi:type="dcterms:W3CDTF">2017-12-30T11:31:00Z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