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C4493" w:rsidTr="3D101590">
        <w:tc>
          <w:tcPr>
            <w:tcW w:w="10800" w:type="dxa"/>
            <w:gridSpan w:val="2"/>
            <w:tcBorders>
              <w:top w:val="nil"/>
              <w:left w:val="nil"/>
              <w:bottom w:val="single" w:sz="4" w:space="0" w:color="auto"/>
              <w:right w:val="nil"/>
            </w:tcBorders>
            <w:shd w:val="clear" w:color="auto" w:fill="auto"/>
          </w:tcPr>
          <w:p w:rsidR="00B3350C" w:rsidRPr="00523E48" w:rsidRDefault="3D101590" w:rsidP="3D101590">
            <w:pPr>
              <w:jc w:val="center"/>
              <w:rPr>
                <w:rFonts w:ascii="Open Sans" w:hAnsi="Open Sans" w:cs="Open Sans"/>
                <w:b/>
                <w:bCs/>
              </w:rPr>
            </w:pPr>
            <w:r w:rsidRPr="00523E48">
              <w:rPr>
                <w:rFonts w:ascii="Open Sans" w:hAnsi="Open Sans" w:cs="Open Sans"/>
                <w:b/>
                <w:bCs/>
                <w:szCs w:val="22"/>
              </w:rPr>
              <w:t xml:space="preserve">TEXAS CTE LESSON </w:t>
            </w:r>
            <w:r w:rsidR="001047C9" w:rsidRPr="00523E48">
              <w:rPr>
                <w:rFonts w:ascii="Open Sans" w:hAnsi="Open Sans" w:cs="Open Sans"/>
                <w:b/>
                <w:bCs/>
                <w:szCs w:val="22"/>
              </w:rPr>
              <w:t>PLAN</w:t>
            </w:r>
          </w:p>
          <w:p w:rsidR="00B3350C" w:rsidRPr="00BC4493" w:rsidRDefault="00140202" w:rsidP="003D5621">
            <w:pPr>
              <w:jc w:val="center"/>
              <w:rPr>
                <w:rFonts w:ascii="Open Sans" w:hAnsi="Open Sans" w:cs="Open Sans"/>
                <w:b/>
              </w:rPr>
            </w:pPr>
            <w:hyperlink r:id="rId11" w:history="1">
              <w:r w:rsidR="002D294D" w:rsidRPr="00BC4493">
                <w:rPr>
                  <w:rStyle w:val="Hyperlink"/>
                  <w:rFonts w:ascii="Open Sans" w:hAnsi="Open Sans" w:cs="Open Sans"/>
                  <w:sz w:val="22"/>
                  <w:szCs w:val="22"/>
                </w:rPr>
                <w:t>www.txcte.org</w:t>
              </w:r>
            </w:hyperlink>
          </w:p>
          <w:p w:rsidR="003D5621" w:rsidRPr="00BC4493" w:rsidRDefault="003D5621" w:rsidP="003D5621">
            <w:pPr>
              <w:jc w:val="center"/>
              <w:rPr>
                <w:rFonts w:ascii="Open Sans" w:hAnsi="Open Sans" w:cs="Open Sans"/>
                <w:b/>
              </w:rPr>
            </w:pPr>
          </w:p>
        </w:tc>
      </w:tr>
      <w:tr w:rsidR="00B3350C" w:rsidRPr="00BC4493" w:rsidTr="3D1015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Lesson Identification and TEKS Addressed</w:t>
            </w:r>
          </w:p>
        </w:tc>
      </w:tr>
      <w:tr w:rsidR="00B3350C" w:rsidRPr="00BC4493" w:rsidTr="3D101590">
        <w:trPr>
          <w:trHeight w:val="170"/>
        </w:trPr>
        <w:tc>
          <w:tcPr>
            <w:tcW w:w="2952" w:type="dxa"/>
            <w:tcBorders>
              <w:top w:val="single" w:sz="4" w:space="0" w:color="auto"/>
            </w:tcBorders>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BC4493" w:rsidRDefault="007C5F60" w:rsidP="001F2398">
            <w:pPr>
              <w:spacing w:before="120" w:after="120"/>
              <w:rPr>
                <w:rFonts w:ascii="Open Sans" w:hAnsi="Open Sans" w:cs="Open Sans"/>
              </w:rPr>
            </w:pPr>
            <w:r w:rsidRPr="00BC4493">
              <w:rPr>
                <w:rFonts w:ascii="Open Sans" w:hAnsi="Open Sans" w:cs="Open Sans"/>
                <w:color w:val="000000"/>
                <w:position w:val="-3"/>
                <w:sz w:val="22"/>
                <w:szCs w:val="22"/>
              </w:rPr>
              <w:t>Human Services</w:t>
            </w:r>
          </w:p>
        </w:tc>
      </w:tr>
      <w:tr w:rsidR="00B3350C" w:rsidRPr="00BC4493" w:rsidTr="3D101590">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Course Name</w:t>
            </w:r>
          </w:p>
        </w:tc>
        <w:tc>
          <w:tcPr>
            <w:tcW w:w="7848" w:type="dxa"/>
            <w:shd w:val="clear" w:color="auto" w:fill="auto"/>
          </w:tcPr>
          <w:p w:rsidR="00B3350C" w:rsidRPr="00BC4493" w:rsidRDefault="007C5F60" w:rsidP="001F2398">
            <w:pPr>
              <w:spacing w:before="120" w:after="120"/>
              <w:rPr>
                <w:rFonts w:ascii="Open Sans" w:hAnsi="Open Sans" w:cs="Open Sans"/>
              </w:rPr>
            </w:pPr>
            <w:r w:rsidRPr="00BC4493">
              <w:rPr>
                <w:rFonts w:ascii="Open Sans" w:hAnsi="Open Sans" w:cs="Open Sans"/>
                <w:color w:val="000000"/>
                <w:position w:val="-3"/>
                <w:sz w:val="22"/>
                <w:szCs w:val="22"/>
              </w:rPr>
              <w:t>Cosmetology II</w:t>
            </w:r>
          </w:p>
        </w:tc>
      </w:tr>
      <w:tr w:rsidR="00B3350C" w:rsidRPr="00BC4493" w:rsidTr="3D101590">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Lesson/Unit Title</w:t>
            </w:r>
          </w:p>
        </w:tc>
        <w:tc>
          <w:tcPr>
            <w:tcW w:w="7848" w:type="dxa"/>
            <w:shd w:val="clear" w:color="auto" w:fill="auto"/>
          </w:tcPr>
          <w:p w:rsidR="00B3350C" w:rsidRPr="00BC4493" w:rsidRDefault="00345C2E" w:rsidP="001F2398">
            <w:pPr>
              <w:spacing w:before="120" w:after="120"/>
              <w:rPr>
                <w:rFonts w:ascii="Open Sans" w:hAnsi="Open Sans" w:cs="Open Sans"/>
              </w:rPr>
            </w:pPr>
            <w:r w:rsidRPr="00BC4493">
              <w:rPr>
                <w:rFonts w:ascii="Open Sans" w:hAnsi="Open Sans" w:cs="Open Sans"/>
                <w:sz w:val="22"/>
                <w:szCs w:val="22"/>
              </w:rPr>
              <w:t>Chemistry of Hair Relaxing</w:t>
            </w:r>
          </w:p>
        </w:tc>
      </w:tr>
      <w:tr w:rsidR="00B3350C" w:rsidRPr="00BC4493" w:rsidTr="3D101590">
        <w:trPr>
          <w:trHeight w:val="135"/>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TEKS Student Expectations</w:t>
            </w:r>
          </w:p>
        </w:tc>
        <w:tc>
          <w:tcPr>
            <w:tcW w:w="7848" w:type="dxa"/>
            <w:shd w:val="clear" w:color="auto" w:fill="auto"/>
          </w:tcPr>
          <w:p w:rsidR="00CC5E9F" w:rsidRPr="0066092C" w:rsidRDefault="0066092C" w:rsidP="00BC4493">
            <w:pPr>
              <w:spacing w:before="120" w:after="200" w:line="276" w:lineRule="auto"/>
              <w:rPr>
                <w:rFonts w:ascii="Open Sans" w:hAnsi="Open Sans" w:cs="Open Sans"/>
                <w:b/>
                <w:color w:val="000000"/>
                <w:position w:val="-3"/>
              </w:rPr>
            </w:pPr>
            <w:r w:rsidRPr="0066092C">
              <w:rPr>
                <w:rFonts w:ascii="Open Sans" w:hAnsi="Open Sans" w:cs="Open Sans"/>
                <w:b/>
                <w:color w:val="000000"/>
                <w:position w:val="-3"/>
                <w:sz w:val="22"/>
                <w:szCs w:val="22"/>
              </w:rPr>
              <w:t xml:space="preserve">130.284. (c) Knowledge and Skills </w:t>
            </w:r>
          </w:p>
          <w:p w:rsidR="0066092C" w:rsidRPr="0066092C" w:rsidRDefault="0066092C" w:rsidP="0066092C">
            <w:pPr>
              <w:ind w:left="720"/>
              <w:rPr>
                <w:rFonts w:ascii="Open Sans" w:hAnsi="Open Sans" w:cs="Open Sans"/>
              </w:rPr>
            </w:pPr>
            <w:r>
              <w:rPr>
                <w:rFonts w:ascii="Open Sans" w:hAnsi="Open Sans" w:cs="Open Sans"/>
                <w:sz w:val="22"/>
                <w:szCs w:val="22"/>
              </w:rPr>
              <w:t xml:space="preserve">(1) </w:t>
            </w:r>
            <w:r w:rsidRPr="0066092C">
              <w:rPr>
                <w:rFonts w:ascii="Open Sans" w:hAnsi="Open Sans" w:cs="Open Sans"/>
                <w:sz w:val="22"/>
                <w:szCs w:val="22"/>
              </w:rPr>
              <w:t>The student demonstrates professional standards/employability skills as required by business and industry. The student is expected to:</w:t>
            </w:r>
          </w:p>
          <w:p w:rsidR="0066092C" w:rsidRDefault="0066092C" w:rsidP="0066092C">
            <w:pPr>
              <w:ind w:left="1440"/>
              <w:rPr>
                <w:rFonts w:ascii="Open Sans" w:hAnsi="Open Sans" w:cs="Open Sans"/>
              </w:rPr>
            </w:pPr>
            <w:r>
              <w:rPr>
                <w:rFonts w:ascii="Open Sans" w:hAnsi="Open Sans" w:cs="Open Sans"/>
                <w:sz w:val="22"/>
                <w:szCs w:val="22"/>
              </w:rPr>
              <w:t xml:space="preserve">(K) </w:t>
            </w:r>
            <w:r w:rsidRPr="0066092C">
              <w:rPr>
                <w:rFonts w:ascii="Open Sans" w:hAnsi="Open Sans" w:cs="Open Sans"/>
                <w:sz w:val="22"/>
                <w:szCs w:val="22"/>
              </w:rPr>
              <w:t>demonstrate knowledge of practical skills such as manicure, pedicure, or hairstyling.</w:t>
            </w:r>
          </w:p>
          <w:p w:rsidR="0066092C" w:rsidRPr="0066092C" w:rsidRDefault="0066092C" w:rsidP="0066092C">
            <w:pPr>
              <w:ind w:left="1440"/>
              <w:rPr>
                <w:rFonts w:ascii="Open Sans" w:hAnsi="Open Sans" w:cs="Open Sans"/>
              </w:rPr>
            </w:pPr>
          </w:p>
          <w:p w:rsidR="0021289C" w:rsidRDefault="0066092C" w:rsidP="0021289C">
            <w:pPr>
              <w:ind w:left="720"/>
              <w:rPr>
                <w:rFonts w:ascii="Open Sans" w:hAnsi="Open Sans" w:cs="Open Sans"/>
              </w:rPr>
            </w:pPr>
            <w:r>
              <w:rPr>
                <w:rFonts w:ascii="Open Sans" w:hAnsi="Open Sans" w:cs="Open Sans"/>
                <w:sz w:val="22"/>
                <w:szCs w:val="22"/>
              </w:rPr>
              <w:t xml:space="preserve">(2) </w:t>
            </w:r>
            <w:r w:rsidRPr="0066092C">
              <w:rPr>
                <w:rFonts w:ascii="Open Sans" w:hAnsi="Open Sans" w:cs="Open Sans"/>
                <w:sz w:val="22"/>
                <w:szCs w:val="22"/>
              </w:rPr>
              <w:t>The student applies academic skills to the field of cosmetology. The student is expected to:</w:t>
            </w:r>
          </w:p>
          <w:p w:rsidR="0021289C" w:rsidRDefault="0066092C" w:rsidP="0021289C">
            <w:pPr>
              <w:ind w:left="1440"/>
              <w:rPr>
                <w:rFonts w:ascii="Open Sans" w:hAnsi="Open Sans" w:cs="Open Sans"/>
              </w:rPr>
            </w:pPr>
            <w:r>
              <w:rPr>
                <w:rFonts w:ascii="Open Sans" w:hAnsi="Open Sans" w:cs="Open Sans"/>
                <w:sz w:val="22"/>
                <w:szCs w:val="22"/>
              </w:rPr>
              <w:t xml:space="preserve">(B) </w:t>
            </w:r>
            <w:r w:rsidRPr="0066092C">
              <w:rPr>
                <w:rFonts w:ascii="Open Sans" w:hAnsi="Open Sans" w:cs="Open Sans"/>
                <w:sz w:val="22"/>
                <w:szCs w:val="22"/>
              </w:rPr>
              <w:t>summarize the structure, composition, and growth of skin, nails, and hair;</w:t>
            </w:r>
          </w:p>
          <w:p w:rsidR="0021289C" w:rsidRDefault="0066092C" w:rsidP="0021289C">
            <w:pPr>
              <w:ind w:left="1440"/>
              <w:rPr>
                <w:rFonts w:ascii="Open Sans" w:hAnsi="Open Sans" w:cs="Open Sans"/>
              </w:rPr>
            </w:pPr>
            <w:r>
              <w:rPr>
                <w:rFonts w:ascii="Open Sans" w:hAnsi="Open Sans" w:cs="Open Sans"/>
                <w:sz w:val="22"/>
                <w:szCs w:val="22"/>
              </w:rPr>
              <w:t xml:space="preserve">(D) </w:t>
            </w:r>
            <w:r w:rsidRPr="0066092C">
              <w:rPr>
                <w:rFonts w:ascii="Open Sans" w:hAnsi="Open Sans" w:cs="Open Sans"/>
                <w:sz w:val="22"/>
                <w:szCs w:val="22"/>
              </w:rPr>
              <w:t>evaluate solutions, suspensions, and emulsions that may be used during cosmetology services such as shampoos, conditioners, and nail care products;</w:t>
            </w:r>
          </w:p>
          <w:p w:rsidR="0021289C" w:rsidRDefault="0066092C" w:rsidP="0021289C">
            <w:pPr>
              <w:ind w:left="1440"/>
              <w:rPr>
                <w:rFonts w:ascii="Open Sans" w:hAnsi="Open Sans" w:cs="Open Sans"/>
              </w:rPr>
            </w:pPr>
            <w:r>
              <w:rPr>
                <w:rFonts w:ascii="Open Sans" w:hAnsi="Open Sans" w:cs="Open Sans"/>
                <w:sz w:val="22"/>
                <w:szCs w:val="22"/>
              </w:rPr>
              <w:t xml:space="preserve">(E) </w:t>
            </w:r>
            <w:r w:rsidRPr="0066092C">
              <w:rPr>
                <w:rFonts w:ascii="Open Sans" w:hAnsi="Open Sans" w:cs="Open Sans"/>
                <w:sz w:val="22"/>
                <w:szCs w:val="22"/>
              </w:rPr>
              <w:t>select chemical services to maintain a normal pH of hair and skin;</w:t>
            </w:r>
          </w:p>
          <w:p w:rsidR="00CC5E9F" w:rsidRPr="0066092C" w:rsidRDefault="0066092C" w:rsidP="0021289C">
            <w:pPr>
              <w:ind w:left="1440"/>
              <w:rPr>
                <w:rFonts w:ascii="Open Sans" w:hAnsi="Open Sans" w:cs="Open Sans"/>
              </w:rPr>
            </w:pPr>
            <w:r>
              <w:rPr>
                <w:rFonts w:ascii="Open Sans" w:hAnsi="Open Sans" w:cs="Open Sans"/>
                <w:sz w:val="22"/>
                <w:szCs w:val="22"/>
              </w:rPr>
              <w:t xml:space="preserve">(H) </w:t>
            </w:r>
            <w:r w:rsidRPr="0066092C">
              <w:rPr>
                <w:rFonts w:ascii="Open Sans" w:hAnsi="Open Sans" w:cs="Open Sans"/>
                <w:sz w:val="22"/>
                <w:szCs w:val="22"/>
              </w:rPr>
              <w:t>formulate a salon infection control plan to maintain health and safety of employees and clients.</w:t>
            </w:r>
          </w:p>
          <w:p w:rsidR="00B3350C" w:rsidRPr="00BC4493" w:rsidRDefault="00B3350C" w:rsidP="00E83BC3">
            <w:pPr>
              <w:spacing w:line="276" w:lineRule="auto"/>
              <w:ind w:left="720"/>
              <w:rPr>
                <w:rFonts w:ascii="Open Sans" w:hAnsi="Open Sans" w:cs="Open Sans"/>
              </w:rPr>
            </w:pPr>
          </w:p>
        </w:tc>
      </w:tr>
      <w:tr w:rsidR="00B3350C" w:rsidRPr="00BC4493" w:rsidTr="3D101590">
        <w:trPr>
          <w:trHeight w:val="1133"/>
        </w:trPr>
        <w:tc>
          <w:tcPr>
            <w:tcW w:w="10800" w:type="dxa"/>
            <w:gridSpan w:val="2"/>
            <w:shd w:val="clear" w:color="auto" w:fill="D9D9D9" w:themeFill="background1" w:themeFillShade="D9"/>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Basic Direct Teach Lesson</w:t>
            </w:r>
          </w:p>
          <w:p w:rsidR="00B3350C" w:rsidRPr="00BC4493" w:rsidRDefault="3D101590" w:rsidP="3D101590">
            <w:pPr>
              <w:jc w:val="center"/>
              <w:rPr>
                <w:rFonts w:ascii="Open Sans" w:hAnsi="Open Sans" w:cs="Open Sans"/>
              </w:rPr>
            </w:pPr>
            <w:r w:rsidRPr="00BC4493">
              <w:rPr>
                <w:rFonts w:ascii="Open Sans" w:hAnsi="Open Sans" w:cs="Open Sans"/>
                <w:sz w:val="22"/>
                <w:szCs w:val="22"/>
              </w:rPr>
              <w:t xml:space="preserve">(Includes Special Education Modifications/Accommodations and </w:t>
            </w:r>
          </w:p>
          <w:p w:rsidR="00B3350C" w:rsidRPr="00BC4493" w:rsidRDefault="3D101590" w:rsidP="3D101590">
            <w:pPr>
              <w:jc w:val="center"/>
              <w:rPr>
                <w:rFonts w:ascii="Open Sans" w:hAnsi="Open Sans" w:cs="Open Sans"/>
              </w:rPr>
            </w:pPr>
            <w:r w:rsidRPr="00BC4493">
              <w:rPr>
                <w:rFonts w:ascii="Open Sans" w:hAnsi="Open Sans" w:cs="Open Sans"/>
                <w:sz w:val="22"/>
                <w:szCs w:val="22"/>
              </w:rPr>
              <w:t>one English Language Proficiency Standards (ELPS) Strategy)</w:t>
            </w:r>
          </w:p>
          <w:p w:rsidR="00D0097D" w:rsidRPr="00BC4493" w:rsidRDefault="00D0097D" w:rsidP="00D0097D">
            <w:pPr>
              <w:jc w:val="center"/>
              <w:rPr>
                <w:rFonts w:ascii="Open Sans" w:hAnsi="Open Sans" w:cs="Open Sans"/>
                <w:b/>
              </w:rPr>
            </w:pPr>
          </w:p>
        </w:tc>
      </w:tr>
      <w:tr w:rsidR="00B3350C" w:rsidRPr="00BC4493" w:rsidTr="3D101590">
        <w:trPr>
          <w:trHeight w:val="27"/>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Instructional Objectives</w:t>
            </w:r>
          </w:p>
        </w:tc>
        <w:tc>
          <w:tcPr>
            <w:tcW w:w="7848" w:type="dxa"/>
            <w:shd w:val="clear" w:color="auto" w:fill="auto"/>
          </w:tcPr>
          <w:p w:rsidR="007C5F60" w:rsidRPr="00BC4493" w:rsidRDefault="007C5F60"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Student will:</w:t>
            </w:r>
          </w:p>
          <w:p w:rsidR="007C5F60" w:rsidRPr="00BC4493" w:rsidRDefault="00232ADC" w:rsidP="007C5F60">
            <w:pPr>
              <w:pStyle w:val="ListParagraph"/>
              <w:numPr>
                <w:ilvl w:val="0"/>
                <w:numId w:val="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Analyze the chemicals of hair</w:t>
            </w:r>
          </w:p>
          <w:p w:rsidR="007C5F60" w:rsidRPr="00BC4493" w:rsidRDefault="00232ADC" w:rsidP="007C5F60">
            <w:pPr>
              <w:pStyle w:val="ListParagraph"/>
              <w:numPr>
                <w:ilvl w:val="0"/>
                <w:numId w:val="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Explain the impact of acids, alkalis and ph on the hair and scalp</w:t>
            </w:r>
          </w:p>
          <w:p w:rsidR="007C5F60" w:rsidRPr="00BC4493" w:rsidRDefault="00232ADC" w:rsidP="007C5F60">
            <w:pPr>
              <w:pStyle w:val="ListParagraph"/>
              <w:numPr>
                <w:ilvl w:val="0"/>
                <w:numId w:val="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Analyze material safety data sheets for chemical information</w:t>
            </w:r>
          </w:p>
          <w:p w:rsidR="007C5F60" w:rsidRPr="00BC4493" w:rsidRDefault="00232ADC" w:rsidP="007C5F60">
            <w:pPr>
              <w:pStyle w:val="ListParagraph"/>
              <w:numPr>
                <w:ilvl w:val="0"/>
                <w:numId w:val="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Determine the relevance of </w:t>
            </w:r>
            <w:r w:rsidR="00E14DC9" w:rsidRPr="00BC4493">
              <w:rPr>
                <w:rFonts w:ascii="Open Sans" w:hAnsi="Open Sans" w:cs="Open Sans"/>
                <w:color w:val="000000"/>
                <w:position w:val="-3"/>
                <w:sz w:val="22"/>
                <w:szCs w:val="22"/>
              </w:rPr>
              <w:t>po</w:t>
            </w:r>
            <w:r w:rsidR="00E14DC9">
              <w:rPr>
                <w:rFonts w:ascii="Open Sans" w:hAnsi="Open Sans" w:cs="Open Sans"/>
                <w:color w:val="000000"/>
                <w:position w:val="-3"/>
                <w:sz w:val="22"/>
                <w:szCs w:val="22"/>
              </w:rPr>
              <w:t>r</w:t>
            </w:r>
            <w:r w:rsidR="00E14DC9" w:rsidRPr="00BC4493">
              <w:rPr>
                <w:rFonts w:ascii="Open Sans" w:hAnsi="Open Sans" w:cs="Open Sans"/>
                <w:color w:val="000000"/>
                <w:position w:val="-3"/>
                <w:sz w:val="22"/>
                <w:szCs w:val="22"/>
              </w:rPr>
              <w:t>osity</w:t>
            </w:r>
            <w:r w:rsidR="007C5F60" w:rsidRPr="00BC4493">
              <w:rPr>
                <w:rFonts w:ascii="Open Sans" w:hAnsi="Open Sans" w:cs="Open Sans"/>
                <w:color w:val="000000"/>
                <w:position w:val="-3"/>
                <w:sz w:val="22"/>
                <w:szCs w:val="22"/>
              </w:rPr>
              <w:t>, density, texture</w:t>
            </w:r>
            <w:r w:rsidR="00A22FF3">
              <w:rPr>
                <w:rFonts w:ascii="Open Sans" w:hAnsi="Open Sans" w:cs="Open Sans"/>
                <w:color w:val="000000"/>
                <w:position w:val="-3"/>
                <w:sz w:val="22"/>
                <w:szCs w:val="22"/>
              </w:rPr>
              <w:t>,</w:t>
            </w:r>
            <w:r w:rsidR="007C5F60" w:rsidRPr="00BC4493">
              <w:rPr>
                <w:rFonts w:ascii="Open Sans" w:hAnsi="Open Sans" w:cs="Open Sans"/>
                <w:color w:val="000000"/>
                <w:position w:val="-3"/>
                <w:sz w:val="22"/>
                <w:szCs w:val="22"/>
              </w:rPr>
              <w:t xml:space="preserve"> and elasticity </w:t>
            </w:r>
            <w:r w:rsidR="007C5F60" w:rsidRPr="00BC4493">
              <w:rPr>
                <w:rFonts w:ascii="Open Sans" w:hAnsi="Open Sans" w:cs="Open Sans"/>
                <w:color w:val="000000"/>
                <w:position w:val="-3"/>
                <w:sz w:val="22"/>
                <w:szCs w:val="22"/>
              </w:rPr>
              <w:lastRenderedPageBreak/>
              <w:t>of the hair for chemical services</w:t>
            </w:r>
          </w:p>
          <w:p w:rsidR="006610B8" w:rsidRPr="00BC4493" w:rsidRDefault="00232ADC" w:rsidP="006610B8">
            <w:pPr>
              <w:pStyle w:val="ListParagraph"/>
              <w:numPr>
                <w:ilvl w:val="0"/>
                <w:numId w:val="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Describe structural changes that take place in hair </w:t>
            </w:r>
            <w:r w:rsidR="002551D7" w:rsidRPr="00BC4493">
              <w:rPr>
                <w:rFonts w:ascii="Open Sans" w:hAnsi="Open Sans" w:cs="Open Sans"/>
                <w:color w:val="000000"/>
                <w:position w:val="-3"/>
                <w:sz w:val="22"/>
                <w:szCs w:val="22"/>
              </w:rPr>
              <w:t>because of</w:t>
            </w:r>
            <w:r w:rsidR="007C5F60" w:rsidRPr="00BC4493">
              <w:rPr>
                <w:rFonts w:ascii="Open Sans" w:hAnsi="Open Sans" w:cs="Open Sans"/>
                <w:color w:val="000000"/>
                <w:position w:val="-3"/>
                <w:sz w:val="22"/>
                <w:szCs w:val="22"/>
              </w:rPr>
              <w:t xml:space="preserve"> chemical relaxers</w:t>
            </w:r>
          </w:p>
          <w:p w:rsidR="00B3350C" w:rsidRPr="00BC4493" w:rsidRDefault="00232ADC" w:rsidP="00F200DA">
            <w:pPr>
              <w:pStyle w:val="ListParagraph"/>
              <w:numPr>
                <w:ilvl w:val="0"/>
                <w:numId w:val="9"/>
              </w:numPr>
              <w:spacing w:line="276" w:lineRule="auto"/>
              <w:rPr>
                <w:rFonts w:ascii="Open Sans" w:hAnsi="Open Sans" w:cs="Open Sans"/>
                <w:color w:val="000000"/>
              </w:rPr>
            </w:pPr>
            <w:r w:rsidRPr="00BC4493">
              <w:rPr>
                <w:rFonts w:ascii="Open Sans" w:hAnsi="Open Sans" w:cs="Open Sans"/>
                <w:color w:val="000000"/>
                <w:position w:val="-3"/>
                <w:sz w:val="22"/>
                <w:szCs w:val="22"/>
              </w:rPr>
              <w:t>Demonstrate safety and sanitation precautions related to chemical relaxers</w:t>
            </w:r>
          </w:p>
        </w:tc>
      </w:tr>
      <w:tr w:rsidR="00B3350C" w:rsidRPr="00BC4493" w:rsidTr="3D101590">
        <w:trPr>
          <w:trHeight w:val="27"/>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Rationale</w:t>
            </w:r>
          </w:p>
        </w:tc>
        <w:tc>
          <w:tcPr>
            <w:tcW w:w="7848" w:type="dxa"/>
            <w:shd w:val="clear" w:color="auto" w:fill="auto"/>
          </w:tcPr>
          <w:p w:rsidR="00B3350C" w:rsidRPr="00BC4493" w:rsidRDefault="007C5F60" w:rsidP="007C5F60">
            <w:pPr>
              <w:spacing w:before="120" w:after="120"/>
              <w:rPr>
                <w:rFonts w:ascii="Open Sans" w:hAnsi="Open Sans" w:cs="Open Sans"/>
              </w:rPr>
            </w:pPr>
            <w:r w:rsidRPr="00BC4493">
              <w:rPr>
                <w:rFonts w:ascii="Open Sans" w:hAnsi="Open Sans" w:cs="Open Sans"/>
                <w:color w:val="000000"/>
                <w:position w:val="-3"/>
                <w:sz w:val="22"/>
                <w:szCs w:val="22"/>
              </w:rPr>
              <w:t>Cosmetologists who are skilled in the art of chemical hair relaxing are in great demand today. Chemical hair relaxing is used for clients of many nationalities who have extra curly hair. In salons, curl permanents and hair relaxers are priced higher than many other salon services. Therefore, it</w:t>
            </w:r>
            <w:r w:rsidR="00C722E0">
              <w:rPr>
                <w:rFonts w:ascii="Open Sans" w:hAnsi="Open Sans" w:cs="Open Sans"/>
                <w:color w:val="000000"/>
                <w:position w:val="-3"/>
                <w:sz w:val="22"/>
                <w:szCs w:val="22"/>
              </w:rPr>
              <w:t xml:space="preserve"> is of great benefit to you as</w:t>
            </w:r>
            <w:r w:rsidRPr="00BC4493">
              <w:rPr>
                <w:rFonts w:ascii="Open Sans" w:hAnsi="Open Sans" w:cs="Open Sans"/>
                <w:color w:val="000000"/>
                <w:position w:val="-3"/>
                <w:sz w:val="22"/>
                <w:szCs w:val="22"/>
              </w:rPr>
              <w:t xml:space="preserve"> cosmetology students to become proficient in </w:t>
            </w:r>
            <w:r w:rsidR="00C722E0" w:rsidRPr="00BC4493">
              <w:rPr>
                <w:rFonts w:ascii="Open Sans" w:hAnsi="Open Sans" w:cs="Open Sans"/>
                <w:color w:val="000000"/>
                <w:position w:val="-3"/>
                <w:sz w:val="22"/>
                <w:szCs w:val="22"/>
              </w:rPr>
              <w:t>these</w:t>
            </w:r>
            <w:r w:rsidRPr="00BC4493">
              <w:rPr>
                <w:rFonts w:ascii="Open Sans" w:hAnsi="Open Sans" w:cs="Open Sans"/>
                <w:color w:val="000000"/>
                <w:position w:val="-3"/>
                <w:sz w:val="22"/>
                <w:szCs w:val="22"/>
              </w:rPr>
              <w:t xml:space="preserve"> services.</w:t>
            </w:r>
          </w:p>
        </w:tc>
      </w:tr>
      <w:tr w:rsidR="00B3350C" w:rsidRPr="00BC4493" w:rsidTr="3D101590">
        <w:trPr>
          <w:trHeight w:val="27"/>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Duration of Lesson</w:t>
            </w:r>
          </w:p>
        </w:tc>
        <w:tc>
          <w:tcPr>
            <w:tcW w:w="7848" w:type="dxa"/>
            <w:shd w:val="clear" w:color="auto" w:fill="auto"/>
          </w:tcPr>
          <w:p w:rsidR="00B3350C" w:rsidRPr="00BC4493" w:rsidRDefault="006610B8" w:rsidP="001F2398">
            <w:pPr>
              <w:spacing w:before="120" w:after="120"/>
              <w:rPr>
                <w:rFonts w:ascii="Open Sans" w:hAnsi="Open Sans" w:cs="Open Sans"/>
              </w:rPr>
            </w:pPr>
            <w:r w:rsidRPr="00BC4493">
              <w:rPr>
                <w:rFonts w:ascii="Open Sans" w:hAnsi="Open Sans" w:cs="Open Sans"/>
                <w:sz w:val="22"/>
                <w:szCs w:val="22"/>
              </w:rPr>
              <w:t xml:space="preserve">Five </w:t>
            </w:r>
            <w:r w:rsidR="00C722E0" w:rsidRPr="00BC4493">
              <w:rPr>
                <w:rFonts w:ascii="Open Sans" w:hAnsi="Open Sans" w:cs="Open Sans"/>
                <w:sz w:val="22"/>
                <w:szCs w:val="22"/>
              </w:rPr>
              <w:t>45-minute</w:t>
            </w:r>
            <w:r w:rsidRPr="00BC4493">
              <w:rPr>
                <w:rFonts w:ascii="Open Sans" w:hAnsi="Open Sans" w:cs="Open Sans"/>
                <w:sz w:val="22"/>
                <w:szCs w:val="22"/>
              </w:rPr>
              <w:t xml:space="preserve"> class periods</w:t>
            </w:r>
          </w:p>
        </w:tc>
      </w:tr>
      <w:tr w:rsidR="00B3350C" w:rsidRPr="00BC4493" w:rsidTr="3D101590">
        <w:trPr>
          <w:trHeight w:val="27"/>
        </w:trPr>
        <w:tc>
          <w:tcPr>
            <w:tcW w:w="2952" w:type="dxa"/>
            <w:shd w:val="clear" w:color="auto" w:fill="auto"/>
          </w:tcPr>
          <w:p w:rsidR="00B3350C" w:rsidRPr="00BC4493" w:rsidRDefault="3D101590" w:rsidP="00BC4493">
            <w:pPr>
              <w:spacing w:before="120"/>
              <w:jc w:val="center"/>
              <w:rPr>
                <w:rFonts w:ascii="Open Sans" w:hAnsi="Open Sans" w:cs="Open Sans"/>
                <w:b/>
                <w:bCs/>
              </w:rPr>
            </w:pPr>
            <w:r w:rsidRPr="00BC4493">
              <w:rPr>
                <w:rFonts w:ascii="Open Sans" w:hAnsi="Open Sans" w:cs="Open Sans"/>
                <w:b/>
                <w:bCs/>
                <w:sz w:val="22"/>
                <w:szCs w:val="22"/>
              </w:rPr>
              <w:t>Word Wall/Key Vocabulary</w:t>
            </w:r>
          </w:p>
          <w:p w:rsidR="00B3350C" w:rsidRPr="00BC4493" w:rsidRDefault="3D101590" w:rsidP="3D101590">
            <w:pPr>
              <w:jc w:val="center"/>
              <w:rPr>
                <w:rFonts w:ascii="Open Sans" w:hAnsi="Open Sans" w:cs="Open Sans"/>
              </w:rPr>
            </w:pPr>
            <w:r w:rsidRPr="00BC4493">
              <w:rPr>
                <w:rFonts w:ascii="Open Sans" w:hAnsi="Open Sans" w:cs="Open Sans"/>
                <w:i/>
                <w:iCs/>
                <w:sz w:val="22"/>
                <w:szCs w:val="22"/>
              </w:rPr>
              <w:t>(ELPS c1</w:t>
            </w:r>
            <w:r w:rsidR="00F200DA" w:rsidRPr="00BC4493">
              <w:rPr>
                <w:rFonts w:ascii="Open Sans" w:hAnsi="Open Sans" w:cs="Open Sans"/>
                <w:i/>
                <w:iCs/>
                <w:sz w:val="22"/>
                <w:szCs w:val="22"/>
              </w:rPr>
              <w:t>a, c, f</w:t>
            </w:r>
            <w:r w:rsidRPr="00BC4493">
              <w:rPr>
                <w:rFonts w:ascii="Open Sans" w:hAnsi="Open Sans" w:cs="Open Sans"/>
                <w:i/>
                <w:iCs/>
                <w:sz w:val="22"/>
                <w:szCs w:val="22"/>
              </w:rPr>
              <w:t>; c2b; c3</w:t>
            </w:r>
            <w:r w:rsidR="00F200DA" w:rsidRPr="00BC4493">
              <w:rPr>
                <w:rFonts w:ascii="Open Sans" w:hAnsi="Open Sans" w:cs="Open Sans"/>
                <w:i/>
                <w:iCs/>
                <w:sz w:val="22"/>
                <w:szCs w:val="22"/>
              </w:rPr>
              <w:t>a, b, d</w:t>
            </w:r>
            <w:r w:rsidRPr="00BC4493">
              <w:rPr>
                <w:rFonts w:ascii="Open Sans" w:hAnsi="Open Sans" w:cs="Open Sans"/>
                <w:i/>
                <w:iCs/>
                <w:sz w:val="22"/>
                <w:szCs w:val="22"/>
              </w:rPr>
              <w:t xml:space="preserve">; c4c; c5b) PDAS </w:t>
            </w:r>
            <w:r w:rsidR="00F200DA" w:rsidRPr="00BC4493">
              <w:rPr>
                <w:rFonts w:ascii="Open Sans" w:hAnsi="Open Sans" w:cs="Open Sans"/>
                <w:i/>
                <w:iCs/>
                <w:sz w:val="22"/>
                <w:szCs w:val="22"/>
              </w:rPr>
              <w:t>II (</w:t>
            </w:r>
            <w:r w:rsidRPr="00BC4493">
              <w:rPr>
                <w:rFonts w:ascii="Open Sans" w:hAnsi="Open Sans" w:cs="Open Sans"/>
                <w:i/>
                <w:iCs/>
                <w:sz w:val="22"/>
                <w:szCs w:val="22"/>
              </w:rPr>
              <w:t>5)</w:t>
            </w:r>
          </w:p>
        </w:tc>
        <w:tc>
          <w:tcPr>
            <w:tcW w:w="7848" w:type="dxa"/>
            <w:shd w:val="clear" w:color="auto" w:fill="auto"/>
          </w:tcPr>
          <w:p w:rsidR="006610B8" w:rsidRPr="00BC4493" w:rsidRDefault="006610B8" w:rsidP="00BC4493">
            <w:pPr>
              <w:spacing w:before="120" w:after="240"/>
              <w:textAlignment w:val="center"/>
              <w:rPr>
                <w:rFonts w:ascii="Open Sans" w:hAnsi="Open Sans" w:cs="Open Sans"/>
              </w:rPr>
            </w:pPr>
            <w:r w:rsidRPr="00BC4493">
              <w:rPr>
                <w:rFonts w:ascii="Open Sans" w:hAnsi="Open Sans" w:cs="Open Sans"/>
                <w:b/>
                <w:bCs/>
                <w:color w:val="000000"/>
                <w:position w:val="-3"/>
                <w:sz w:val="22"/>
                <w:szCs w:val="22"/>
              </w:rPr>
              <w:t>Chemistry:</w:t>
            </w:r>
            <w:r w:rsidRPr="00BC4493">
              <w:rPr>
                <w:rFonts w:ascii="Open Sans" w:hAnsi="Open Sans" w:cs="Open Sans"/>
                <w:color w:val="000000"/>
                <w:position w:val="-3"/>
                <w:sz w:val="22"/>
                <w:szCs w:val="22"/>
              </w:rPr>
              <w:t xml:space="preserve"> The science that deals with the composition, </w:t>
            </w:r>
            <w:r w:rsidR="00C722E0" w:rsidRPr="00BC4493">
              <w:rPr>
                <w:rFonts w:ascii="Open Sans" w:hAnsi="Open Sans" w:cs="Open Sans"/>
                <w:color w:val="000000"/>
                <w:position w:val="-3"/>
                <w:sz w:val="22"/>
                <w:szCs w:val="22"/>
              </w:rPr>
              <w:t>structures,</w:t>
            </w:r>
            <w:r w:rsidRPr="00BC4493">
              <w:rPr>
                <w:rFonts w:ascii="Open Sans" w:hAnsi="Open Sans" w:cs="Open Sans"/>
                <w:color w:val="000000"/>
                <w:position w:val="-3"/>
                <w:sz w:val="22"/>
                <w:szCs w:val="22"/>
              </w:rPr>
              <w:t xml:space="preserve"> and properties of matter and how matter changes under different conditions</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Disulfide bond:</w:t>
            </w:r>
            <w:r w:rsidRPr="00BC4493">
              <w:rPr>
                <w:rFonts w:ascii="Open Sans" w:hAnsi="Open Sans" w:cs="Open Sans"/>
                <w:color w:val="000000"/>
                <w:position w:val="-3"/>
                <w:sz w:val="22"/>
                <w:szCs w:val="22"/>
              </w:rPr>
              <w:t xml:space="preserve"> Strong chemical side bond that joins the sulfur atoms of two neighboring cysteine amino acids to create one cysteine, which joins together two polypeptide strands like rungs on a ladder</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Hydrogen bonds:</w:t>
            </w:r>
            <w:r w:rsidRPr="00BC4493">
              <w:rPr>
                <w:rFonts w:ascii="Open Sans" w:hAnsi="Open Sans" w:cs="Open Sans"/>
                <w:color w:val="000000"/>
                <w:position w:val="-3"/>
                <w:sz w:val="22"/>
                <w:szCs w:val="22"/>
              </w:rPr>
              <w:t xml:space="preserve"> Relatively weak </w:t>
            </w:r>
            <w:r w:rsidR="00C722E0" w:rsidRPr="00BC4493">
              <w:rPr>
                <w:rFonts w:ascii="Open Sans" w:hAnsi="Open Sans" w:cs="Open Sans"/>
                <w:color w:val="000000"/>
                <w:position w:val="-3"/>
                <w:sz w:val="22"/>
                <w:szCs w:val="22"/>
              </w:rPr>
              <w:t>physical</w:t>
            </w:r>
            <w:r w:rsidRPr="00BC4493">
              <w:rPr>
                <w:rFonts w:ascii="Open Sans" w:hAnsi="Open Sans" w:cs="Open Sans"/>
                <w:color w:val="000000"/>
                <w:position w:val="-3"/>
                <w:sz w:val="22"/>
                <w:szCs w:val="22"/>
              </w:rPr>
              <w:t xml:space="preserve"> side bonds that are the results of an attraction between opposite electrical charges easily broken by water as in wet setting, or heat as in thermal styling and reformed as the hair dries or cords</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Hydroxide relaxers:</w:t>
            </w:r>
            <w:r w:rsidRPr="00BC4493">
              <w:rPr>
                <w:rFonts w:ascii="Open Sans" w:hAnsi="Open Sans" w:cs="Open Sans"/>
                <w:color w:val="000000"/>
                <w:position w:val="-3"/>
                <w:sz w:val="22"/>
                <w:szCs w:val="22"/>
              </w:rPr>
              <w:t xml:space="preserve"> Relaxers with a very high pH, sometimes over 13</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No base relaxers:</w:t>
            </w:r>
            <w:r w:rsidRPr="00BC4493">
              <w:rPr>
                <w:rFonts w:ascii="Open Sans" w:hAnsi="Open Sans" w:cs="Open Sans"/>
                <w:color w:val="000000"/>
                <w:position w:val="-3"/>
                <w:sz w:val="22"/>
                <w:szCs w:val="22"/>
              </w:rPr>
              <w:t xml:space="preserve"> Relaxers that do not require application of a protective base</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Normalizing solutions:</w:t>
            </w:r>
            <w:r w:rsidRPr="00BC4493">
              <w:rPr>
                <w:rFonts w:ascii="Open Sans" w:hAnsi="Open Sans" w:cs="Open Sans"/>
                <w:color w:val="000000"/>
                <w:position w:val="-3"/>
                <w:sz w:val="22"/>
                <w:szCs w:val="22"/>
              </w:rPr>
              <w:t xml:space="preserve"> Conditioners with an acidic pH that condition the hair and restore the hair’s natural pH prior to shampooing</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pH (potential hydrogen):</w:t>
            </w:r>
            <w:r w:rsidRPr="00BC4493">
              <w:rPr>
                <w:rFonts w:ascii="Open Sans" w:hAnsi="Open Sans" w:cs="Open Sans"/>
                <w:color w:val="000000"/>
                <w:position w:val="-3"/>
                <w:sz w:val="22"/>
                <w:szCs w:val="22"/>
              </w:rPr>
              <w:t xml:space="preserve"> Represents the quantity of hydrogen ions</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pH scale:</w:t>
            </w:r>
            <w:r w:rsidRPr="00BC4493">
              <w:rPr>
                <w:rFonts w:ascii="Open Sans" w:hAnsi="Open Sans" w:cs="Open Sans"/>
                <w:color w:val="000000"/>
                <w:position w:val="-3"/>
                <w:sz w:val="22"/>
                <w:szCs w:val="22"/>
              </w:rPr>
              <w:t xml:space="preserve"> A measure of the acidity and alkalinity of a substance</w:t>
            </w:r>
          </w:p>
          <w:p w:rsidR="006610B8" w:rsidRPr="00BC4493" w:rsidRDefault="006610B8" w:rsidP="006610B8">
            <w:pPr>
              <w:spacing w:before="240" w:after="240"/>
              <w:textAlignment w:val="center"/>
              <w:rPr>
                <w:rFonts w:ascii="Open Sans" w:hAnsi="Open Sans" w:cs="Open Sans"/>
              </w:rPr>
            </w:pPr>
            <w:r w:rsidRPr="00BC4493">
              <w:rPr>
                <w:rFonts w:ascii="Open Sans" w:hAnsi="Open Sans" w:cs="Open Sans"/>
                <w:b/>
                <w:bCs/>
                <w:color w:val="000000"/>
                <w:position w:val="-3"/>
                <w:sz w:val="22"/>
                <w:szCs w:val="22"/>
              </w:rPr>
              <w:t>Salt bonds:</w:t>
            </w:r>
            <w:r w:rsidRPr="00BC4493">
              <w:rPr>
                <w:rFonts w:ascii="Open Sans" w:hAnsi="Open Sans" w:cs="Open Sans"/>
                <w:color w:val="000000"/>
                <w:position w:val="-3"/>
                <w:sz w:val="22"/>
                <w:szCs w:val="22"/>
              </w:rPr>
              <w:t xml:space="preserve"> Relatively weak physical side that are the result of an attraction between opposite electrical charges are easily broken by changes in pH as in permanent waving and reform when the pH returns to normal</w:t>
            </w:r>
          </w:p>
          <w:p w:rsidR="00B3350C" w:rsidRPr="00BC4493" w:rsidRDefault="006610B8" w:rsidP="006610B8">
            <w:pPr>
              <w:spacing w:before="120" w:after="120"/>
              <w:rPr>
                <w:rFonts w:ascii="Open Sans" w:hAnsi="Open Sans" w:cs="Open Sans"/>
              </w:rPr>
            </w:pPr>
            <w:r w:rsidRPr="00BC4493">
              <w:rPr>
                <w:rFonts w:ascii="Open Sans" w:hAnsi="Open Sans" w:cs="Open Sans"/>
                <w:b/>
                <w:bCs/>
                <w:color w:val="000000"/>
                <w:position w:val="-3"/>
                <w:sz w:val="22"/>
                <w:szCs w:val="22"/>
              </w:rPr>
              <w:t>Thio relaxers:</w:t>
            </w:r>
            <w:r w:rsidRPr="00BC4493">
              <w:rPr>
                <w:rFonts w:ascii="Open Sans" w:hAnsi="Open Sans" w:cs="Open Sans"/>
                <w:color w:val="000000"/>
                <w:position w:val="-3"/>
                <w:sz w:val="22"/>
                <w:szCs w:val="22"/>
              </w:rPr>
              <w:t xml:space="preserve"> Relaxers that usually have a pH above 10 and higher concentration of ammonium thioglycolate than is used in permanent waving</w:t>
            </w:r>
          </w:p>
        </w:tc>
      </w:tr>
      <w:tr w:rsidR="00B3350C" w:rsidRPr="00BC4493" w:rsidTr="3D101590">
        <w:trPr>
          <w:trHeight w:val="27"/>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Materials/Specialized Equipment Needed</w:t>
            </w:r>
          </w:p>
        </w:tc>
        <w:tc>
          <w:tcPr>
            <w:tcW w:w="7848" w:type="dxa"/>
            <w:shd w:val="clear" w:color="auto" w:fill="auto"/>
          </w:tcPr>
          <w:p w:rsidR="006610B8" w:rsidRPr="00BC4493" w:rsidRDefault="006610B8" w:rsidP="00EC045B">
            <w:pPr>
              <w:textAlignment w:val="center"/>
              <w:outlineLvl w:val="3"/>
              <w:rPr>
                <w:rFonts w:ascii="Open Sans" w:hAnsi="Open Sans" w:cs="Open Sans"/>
              </w:rPr>
            </w:pPr>
            <w:r w:rsidRPr="00BC4493">
              <w:rPr>
                <w:rFonts w:ascii="Open Sans" w:hAnsi="Open Sans" w:cs="Open Sans"/>
                <w:b/>
                <w:bCs/>
                <w:color w:val="000000"/>
                <w:position w:val="-3"/>
                <w:sz w:val="22"/>
                <w:szCs w:val="22"/>
              </w:rPr>
              <w:t>Equipment</w:t>
            </w:r>
          </w:p>
          <w:p w:rsidR="006610B8" w:rsidRPr="00BC4493" w:rsidRDefault="00232ADC" w:rsidP="00EC045B">
            <w:pPr>
              <w:pStyle w:val="ListParagraph"/>
              <w:numPr>
                <w:ilvl w:val="0"/>
                <w:numId w:val="13"/>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Computer </w:t>
            </w:r>
            <w:r w:rsidR="006610B8" w:rsidRPr="00BC4493">
              <w:rPr>
                <w:rFonts w:ascii="Open Sans" w:hAnsi="Open Sans" w:cs="Open Sans"/>
                <w:color w:val="000000"/>
                <w:position w:val="-3"/>
                <w:sz w:val="22"/>
                <w:szCs w:val="22"/>
              </w:rPr>
              <w:t>with Internet for slide presentation</w:t>
            </w:r>
            <w:r w:rsidR="00295F4B">
              <w:rPr>
                <w:rFonts w:ascii="Open Sans" w:hAnsi="Open Sans" w:cs="Open Sans"/>
                <w:color w:val="000000"/>
                <w:position w:val="-3"/>
                <w:sz w:val="22"/>
                <w:szCs w:val="22"/>
              </w:rPr>
              <w:t xml:space="preserve"> </w:t>
            </w:r>
          </w:p>
          <w:p w:rsidR="006610B8" w:rsidRPr="00BC4493" w:rsidRDefault="00232ADC" w:rsidP="00EC045B">
            <w:pPr>
              <w:pStyle w:val="ListParagraph"/>
              <w:numPr>
                <w:ilvl w:val="0"/>
                <w:numId w:val="13"/>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Computers </w:t>
            </w:r>
            <w:r w:rsidR="006610B8" w:rsidRPr="00BC4493">
              <w:rPr>
                <w:rFonts w:ascii="Open Sans" w:hAnsi="Open Sans" w:cs="Open Sans"/>
                <w:color w:val="000000"/>
                <w:position w:val="-3"/>
                <w:sz w:val="22"/>
                <w:szCs w:val="22"/>
              </w:rPr>
              <w:t>with Internet access (be sure to follow school district guidelines)</w:t>
            </w:r>
          </w:p>
          <w:p w:rsidR="006610B8" w:rsidRPr="00BC4493" w:rsidRDefault="006610B8" w:rsidP="00EC045B">
            <w:pPr>
              <w:textAlignment w:val="center"/>
              <w:outlineLvl w:val="3"/>
              <w:rPr>
                <w:rFonts w:ascii="Open Sans" w:hAnsi="Open Sans" w:cs="Open Sans"/>
              </w:rPr>
            </w:pPr>
            <w:r w:rsidRPr="00BC4493">
              <w:rPr>
                <w:rFonts w:ascii="Open Sans" w:hAnsi="Open Sans" w:cs="Open Sans"/>
                <w:b/>
                <w:bCs/>
                <w:color w:val="000000"/>
                <w:position w:val="-3"/>
                <w:sz w:val="22"/>
                <w:szCs w:val="22"/>
              </w:rPr>
              <w:t>Materials:</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Cardstock</w:t>
            </w:r>
          </w:p>
          <w:p w:rsidR="006610B8" w:rsidRPr="00BC4493" w:rsidRDefault="006610B8" w:rsidP="00EC045B">
            <w:pPr>
              <w:textAlignment w:val="center"/>
              <w:outlineLvl w:val="3"/>
              <w:rPr>
                <w:rFonts w:ascii="Open Sans" w:hAnsi="Open Sans" w:cs="Open Sans"/>
              </w:rPr>
            </w:pPr>
            <w:r w:rsidRPr="00BC4493">
              <w:rPr>
                <w:rFonts w:ascii="Open Sans" w:hAnsi="Open Sans" w:cs="Open Sans"/>
                <w:b/>
                <w:bCs/>
                <w:color w:val="000000"/>
                <w:position w:val="-3"/>
                <w:sz w:val="22"/>
                <w:szCs w:val="22"/>
              </w:rPr>
              <w:t>Supplies:</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Acid</w:t>
            </w:r>
            <w:r w:rsidR="006610B8" w:rsidRPr="00BC4493">
              <w:rPr>
                <w:rFonts w:ascii="Open Sans" w:hAnsi="Open Sans" w:cs="Open Sans"/>
                <w:color w:val="000000"/>
                <w:position w:val="-3"/>
                <w:sz w:val="22"/>
                <w:szCs w:val="22"/>
              </w:rPr>
              <w:t>-balanced shampoo</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Bowl </w:t>
            </w:r>
            <w:r w:rsidR="006610B8" w:rsidRPr="00BC4493">
              <w:rPr>
                <w:rFonts w:ascii="Open Sans" w:hAnsi="Open Sans" w:cs="Open Sans"/>
                <w:color w:val="000000"/>
                <w:position w:val="-3"/>
                <w:sz w:val="22"/>
                <w:szCs w:val="22"/>
              </w:rPr>
              <w:t>and applicator brush</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Conditioner</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Disposable </w:t>
            </w:r>
            <w:r w:rsidR="006610B8" w:rsidRPr="00BC4493">
              <w:rPr>
                <w:rFonts w:ascii="Open Sans" w:hAnsi="Open Sans" w:cs="Open Sans"/>
                <w:color w:val="000000"/>
                <w:position w:val="-3"/>
                <w:sz w:val="22"/>
                <w:szCs w:val="22"/>
              </w:rPr>
              <w:t>gloves</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Hard </w:t>
            </w:r>
            <w:r w:rsidR="006610B8" w:rsidRPr="00BC4493">
              <w:rPr>
                <w:rFonts w:ascii="Open Sans" w:hAnsi="Open Sans" w:cs="Open Sans"/>
                <w:color w:val="000000"/>
                <w:position w:val="-3"/>
                <w:sz w:val="22"/>
                <w:szCs w:val="22"/>
              </w:rPr>
              <w:t>rubber comb</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Hydroxide </w:t>
            </w:r>
            <w:r w:rsidR="006610B8" w:rsidRPr="00BC4493">
              <w:rPr>
                <w:rFonts w:ascii="Open Sans" w:hAnsi="Open Sans" w:cs="Open Sans"/>
                <w:color w:val="000000"/>
                <w:position w:val="-3"/>
                <w:sz w:val="22"/>
                <w:szCs w:val="22"/>
              </w:rPr>
              <w:t>relaxer</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Hydroxide</w:t>
            </w:r>
            <w:r w:rsidR="006610B8" w:rsidRPr="00BC4493">
              <w:rPr>
                <w:rFonts w:ascii="Open Sans" w:hAnsi="Open Sans" w:cs="Open Sans"/>
                <w:color w:val="000000"/>
                <w:position w:val="-3"/>
                <w:sz w:val="22"/>
                <w:szCs w:val="22"/>
              </w:rPr>
              <w:t xml:space="preserve"> neutralizer</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Manikins</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Plastic </w:t>
            </w:r>
            <w:r w:rsidR="006610B8" w:rsidRPr="00BC4493">
              <w:rPr>
                <w:rFonts w:ascii="Open Sans" w:hAnsi="Open Sans" w:cs="Open Sans"/>
                <w:color w:val="000000"/>
                <w:position w:val="-3"/>
                <w:sz w:val="22"/>
                <w:szCs w:val="22"/>
              </w:rPr>
              <w:t>clips</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Plastic </w:t>
            </w:r>
            <w:r w:rsidR="006610B8" w:rsidRPr="00BC4493">
              <w:rPr>
                <w:rFonts w:ascii="Open Sans" w:hAnsi="Open Sans" w:cs="Open Sans"/>
                <w:color w:val="000000"/>
                <w:position w:val="-3"/>
                <w:sz w:val="22"/>
                <w:szCs w:val="22"/>
              </w:rPr>
              <w:t>rattail comb</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Pre</w:t>
            </w:r>
            <w:r w:rsidR="006610B8" w:rsidRPr="00BC4493">
              <w:rPr>
                <w:rFonts w:ascii="Open Sans" w:hAnsi="Open Sans" w:cs="Open Sans"/>
                <w:color w:val="000000"/>
                <w:position w:val="-3"/>
                <w:sz w:val="22"/>
                <w:szCs w:val="22"/>
              </w:rPr>
              <w:t>-neutralizing conditioner</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Protective </w:t>
            </w:r>
            <w:r w:rsidR="006610B8" w:rsidRPr="00BC4493">
              <w:rPr>
                <w:rFonts w:ascii="Open Sans" w:hAnsi="Open Sans" w:cs="Open Sans"/>
                <w:color w:val="000000"/>
                <w:position w:val="-3"/>
                <w:sz w:val="22"/>
                <w:szCs w:val="22"/>
              </w:rPr>
              <w:t>base cream</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Shamp</w:t>
            </w:r>
            <w:r w:rsidR="006610B8" w:rsidRPr="00BC4493">
              <w:rPr>
                <w:rFonts w:ascii="Open Sans" w:hAnsi="Open Sans" w:cs="Open Sans"/>
                <w:color w:val="000000"/>
                <w:position w:val="-3"/>
                <w:sz w:val="22"/>
                <w:szCs w:val="22"/>
              </w:rPr>
              <w:t>oo cape</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Spray </w:t>
            </w:r>
            <w:r w:rsidR="006610B8" w:rsidRPr="00BC4493">
              <w:rPr>
                <w:rFonts w:ascii="Open Sans" w:hAnsi="Open Sans" w:cs="Open Sans"/>
                <w:color w:val="000000"/>
                <w:position w:val="-3"/>
                <w:sz w:val="22"/>
                <w:szCs w:val="22"/>
              </w:rPr>
              <w:t>bottle</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Stand</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Styling </w:t>
            </w:r>
            <w:r w:rsidR="006610B8" w:rsidRPr="00BC4493">
              <w:rPr>
                <w:rFonts w:ascii="Open Sans" w:hAnsi="Open Sans" w:cs="Open Sans"/>
                <w:color w:val="000000"/>
                <w:position w:val="-3"/>
                <w:sz w:val="22"/>
                <w:szCs w:val="22"/>
              </w:rPr>
              <w:t>comb</w:t>
            </w:r>
          </w:p>
          <w:p w:rsidR="006610B8" w:rsidRPr="00BC4493" w:rsidRDefault="00232ADC" w:rsidP="00EC045B">
            <w:pPr>
              <w:pStyle w:val="ListParagraph"/>
              <w:numPr>
                <w:ilvl w:val="0"/>
                <w:numId w:val="14"/>
              </w:numPr>
              <w:spacing w:line="276" w:lineRule="auto"/>
              <w:rPr>
                <w:rFonts w:ascii="Open Sans" w:hAnsi="Open Sans" w:cs="Open Sans"/>
                <w:color w:val="000000"/>
              </w:rPr>
            </w:pPr>
            <w:r w:rsidRPr="00BC4493">
              <w:rPr>
                <w:rFonts w:ascii="Open Sans" w:hAnsi="Open Sans" w:cs="Open Sans"/>
                <w:color w:val="000000"/>
                <w:position w:val="-3"/>
                <w:sz w:val="22"/>
                <w:szCs w:val="22"/>
              </w:rPr>
              <w:t xml:space="preserve">Thio </w:t>
            </w:r>
            <w:r w:rsidR="006610B8" w:rsidRPr="00BC4493">
              <w:rPr>
                <w:rFonts w:ascii="Open Sans" w:hAnsi="Open Sans" w:cs="Open Sans"/>
                <w:color w:val="000000"/>
                <w:position w:val="-3"/>
                <w:sz w:val="22"/>
                <w:szCs w:val="22"/>
              </w:rPr>
              <w:t>neutralizer</w:t>
            </w:r>
          </w:p>
          <w:p w:rsidR="006610B8" w:rsidRPr="00BC4493" w:rsidRDefault="00232ADC" w:rsidP="006610B8">
            <w:pPr>
              <w:pStyle w:val="ListParagraph"/>
              <w:numPr>
                <w:ilvl w:val="0"/>
                <w:numId w:val="14"/>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Timer</w:t>
            </w:r>
          </w:p>
          <w:p w:rsidR="006610B8" w:rsidRPr="001F2398" w:rsidRDefault="00232ADC" w:rsidP="001F2398">
            <w:pPr>
              <w:pStyle w:val="ListParagraph"/>
              <w:numPr>
                <w:ilvl w:val="0"/>
                <w:numId w:val="14"/>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Towels</w:t>
            </w:r>
          </w:p>
          <w:p w:rsidR="00B3350C" w:rsidRPr="00232ADC" w:rsidRDefault="00232ADC" w:rsidP="006610B8">
            <w:pPr>
              <w:pStyle w:val="ListParagraph"/>
              <w:numPr>
                <w:ilvl w:val="0"/>
                <w:numId w:val="14"/>
              </w:numPr>
              <w:spacing w:before="120" w:after="120"/>
              <w:rPr>
                <w:rFonts w:ascii="Open Sans" w:hAnsi="Open Sans" w:cs="Open Sans"/>
              </w:rPr>
            </w:pPr>
            <w:r w:rsidRPr="00BC4493">
              <w:rPr>
                <w:rFonts w:ascii="Open Sans" w:hAnsi="Open Sans" w:cs="Open Sans"/>
                <w:color w:val="000000"/>
                <w:position w:val="-3"/>
                <w:sz w:val="22"/>
                <w:szCs w:val="22"/>
              </w:rPr>
              <w:t xml:space="preserve">Copies </w:t>
            </w:r>
            <w:r w:rsidR="006610B8" w:rsidRPr="00BC4493">
              <w:rPr>
                <w:rFonts w:ascii="Open Sans" w:hAnsi="Open Sans" w:cs="Open Sans"/>
                <w:color w:val="000000"/>
                <w:position w:val="-3"/>
                <w:sz w:val="22"/>
                <w:szCs w:val="22"/>
              </w:rPr>
              <w:t xml:space="preserve">of handouts </w:t>
            </w:r>
          </w:p>
          <w:p w:rsidR="00232ADC" w:rsidRDefault="00232ADC" w:rsidP="00232ADC">
            <w:pPr>
              <w:pStyle w:val="ListParagraph"/>
              <w:spacing w:before="120" w:after="120"/>
              <w:rPr>
                <w:rFonts w:ascii="Open Sans" w:hAnsi="Open Sans" w:cs="Open Sans"/>
              </w:rPr>
            </w:pPr>
          </w:p>
          <w:p w:rsidR="00232ADC" w:rsidRPr="00A97A25" w:rsidRDefault="00232ADC" w:rsidP="00232ADC">
            <w:pPr>
              <w:spacing w:before="120" w:after="240"/>
              <w:textAlignment w:val="center"/>
              <w:outlineLvl w:val="3"/>
              <w:rPr>
                <w:rFonts w:ascii="Open Sans" w:hAnsi="Open Sans" w:cs="Open Sans"/>
              </w:rPr>
            </w:pPr>
            <w:r>
              <w:rPr>
                <w:rFonts w:ascii="Open Sans" w:hAnsi="Open Sans" w:cs="Open Sans"/>
                <w:b/>
                <w:bCs/>
                <w:color w:val="000000"/>
                <w:position w:val="-3"/>
                <w:sz w:val="22"/>
                <w:szCs w:val="22"/>
              </w:rPr>
              <w:t>PowerPoint:</w:t>
            </w:r>
          </w:p>
          <w:p w:rsidR="00232ADC" w:rsidRPr="00232ADC" w:rsidRDefault="00232ADC" w:rsidP="00232ADC">
            <w:pPr>
              <w:pStyle w:val="ListParagraph"/>
              <w:numPr>
                <w:ilvl w:val="0"/>
                <w:numId w:val="10"/>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The Chemistry of Hair Relaxing</w:t>
            </w:r>
          </w:p>
          <w:p w:rsidR="00232ADC" w:rsidRDefault="00232ADC" w:rsidP="00232ADC">
            <w:pPr>
              <w:pStyle w:val="ListParagraph"/>
              <w:spacing w:after="200" w:line="276" w:lineRule="auto"/>
              <w:rPr>
                <w:rFonts w:ascii="Open Sans" w:hAnsi="Open Sans" w:cs="Open Sans"/>
                <w:color w:val="000000"/>
                <w:position w:val="-3"/>
              </w:rPr>
            </w:pPr>
          </w:p>
          <w:p w:rsidR="00232ADC" w:rsidRDefault="00232ADC" w:rsidP="00232ADC">
            <w:pPr>
              <w:pStyle w:val="ListParagraph"/>
              <w:spacing w:after="200" w:line="276" w:lineRule="auto"/>
              <w:rPr>
                <w:rFonts w:ascii="Open Sans" w:hAnsi="Open Sans" w:cs="Open Sans"/>
                <w:color w:val="000000"/>
              </w:rPr>
            </w:pPr>
          </w:p>
          <w:p w:rsidR="00F200DA" w:rsidRPr="00BC4493" w:rsidRDefault="00F200DA" w:rsidP="00232ADC">
            <w:pPr>
              <w:pStyle w:val="ListParagraph"/>
              <w:spacing w:after="200" w:line="276" w:lineRule="auto"/>
              <w:rPr>
                <w:rFonts w:ascii="Open Sans" w:hAnsi="Open Sans" w:cs="Open Sans"/>
                <w:color w:val="000000"/>
              </w:rPr>
            </w:pPr>
            <w:bookmarkStart w:id="1" w:name="_GoBack"/>
            <w:bookmarkEnd w:id="1"/>
          </w:p>
          <w:p w:rsidR="00232ADC" w:rsidRPr="00BC4493" w:rsidRDefault="00232ADC" w:rsidP="00232ADC">
            <w:pPr>
              <w:spacing w:before="319" w:after="319"/>
              <w:textAlignment w:val="center"/>
              <w:outlineLvl w:val="3"/>
              <w:rPr>
                <w:rFonts w:ascii="Open Sans" w:hAnsi="Open Sans" w:cs="Open Sans"/>
              </w:rPr>
            </w:pPr>
            <w:r w:rsidRPr="00BC4493">
              <w:rPr>
                <w:rFonts w:ascii="Open Sans" w:hAnsi="Open Sans" w:cs="Open Sans"/>
                <w:b/>
                <w:bCs/>
                <w:color w:val="000000"/>
                <w:position w:val="-3"/>
                <w:sz w:val="22"/>
                <w:szCs w:val="22"/>
              </w:rPr>
              <w:lastRenderedPageBreak/>
              <w:t>Technology:</w:t>
            </w:r>
          </w:p>
          <w:p w:rsidR="00232ADC" w:rsidRPr="00BC4493" w:rsidRDefault="00232ADC" w:rsidP="00232ADC">
            <w:pPr>
              <w:numPr>
                <w:ilvl w:val="0"/>
                <w:numId w:val="28"/>
              </w:numPr>
              <w:spacing w:after="200" w:line="276" w:lineRule="auto"/>
              <w:rPr>
                <w:rFonts w:ascii="Open Sans" w:hAnsi="Open Sans" w:cs="Open Sans"/>
                <w:color w:val="000000"/>
              </w:rPr>
            </w:pPr>
            <w:r w:rsidRPr="00BC4493">
              <w:rPr>
                <w:rFonts w:ascii="Open Sans" w:hAnsi="Open Sans" w:cs="Open Sans"/>
                <w:color w:val="000000"/>
                <w:position w:val="-3"/>
                <w:sz w:val="22"/>
                <w:szCs w:val="22"/>
              </w:rPr>
              <w:t>Free iPad App:</w:t>
            </w:r>
          </w:p>
          <w:p w:rsidR="00232ADC" w:rsidRDefault="00232ADC" w:rsidP="00232ADC">
            <w:pPr>
              <w:pStyle w:val="ListParagraph"/>
              <w:spacing w:before="120" w:after="120"/>
              <w:rPr>
                <w:rFonts w:ascii="Open Sans" w:hAnsi="Open Sans" w:cs="Open Sans"/>
                <w:color w:val="000000"/>
                <w:position w:val="-3"/>
              </w:rPr>
            </w:pPr>
            <w:r w:rsidRPr="00BC4493">
              <w:rPr>
                <w:rFonts w:ascii="Open Sans" w:hAnsi="Open Sans" w:cs="Open Sans"/>
                <w:color w:val="000000"/>
                <w:position w:val="-3"/>
                <w:sz w:val="22"/>
                <w:szCs w:val="22"/>
              </w:rPr>
              <w:t>Hairstyles+</w:t>
            </w:r>
            <w:r w:rsidRPr="00BC4493">
              <w:rPr>
                <w:rFonts w:ascii="Open Sans" w:hAnsi="Open Sans" w:cs="Open Sans"/>
                <w:color w:val="000000"/>
                <w:position w:val="-3"/>
                <w:sz w:val="22"/>
                <w:szCs w:val="22"/>
              </w:rPr>
              <w:br/>
              <w:t xml:space="preserve"> Amazing collection of the prettiest hairstyles from around the world</w:t>
            </w:r>
          </w:p>
          <w:p w:rsidR="00232ADC" w:rsidRDefault="00232ADC" w:rsidP="00232ADC">
            <w:pPr>
              <w:pStyle w:val="ListParagraph"/>
              <w:spacing w:before="120" w:after="120"/>
              <w:rPr>
                <w:rFonts w:ascii="Open Sans" w:hAnsi="Open Sans" w:cs="Open Sans"/>
                <w:color w:val="000000"/>
                <w:position w:val="-3"/>
              </w:rPr>
            </w:pPr>
          </w:p>
          <w:p w:rsidR="00232ADC" w:rsidRPr="00A97A25" w:rsidRDefault="00232ADC" w:rsidP="00232ADC">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Graphic Organizers:</w:t>
            </w:r>
            <w:r>
              <w:rPr>
                <w:rFonts w:ascii="Open Sans" w:hAnsi="Open Sans" w:cs="Open Sans"/>
                <w:bCs/>
                <w:color w:val="000000"/>
                <w:position w:val="-3"/>
                <w:sz w:val="22"/>
                <w:szCs w:val="22"/>
              </w:rPr>
              <w:t xml:space="preserve"> - </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The Chemistry in Hair Relaxing Notes</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The Chemistry in Hair Relaxing Notes (Key)</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Client Consultation Card</w:t>
            </w:r>
          </w:p>
          <w:p w:rsidR="00232ADC" w:rsidRPr="00A97A25" w:rsidRDefault="00232ADC" w:rsidP="00232ADC">
            <w:pPr>
              <w:spacing w:before="319" w:after="319"/>
              <w:textAlignment w:val="center"/>
              <w:outlineLvl w:val="3"/>
              <w:rPr>
                <w:rFonts w:ascii="Open Sans" w:hAnsi="Open Sans" w:cs="Open Sans"/>
              </w:rPr>
            </w:pPr>
            <w:r w:rsidRPr="00BC4493">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 xml:space="preserve"> - </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Chemical Hair Relaxing Flashcards</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Chemical Hair Relaxing Quiz</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Chemical Hair Relaxing Quiz (Key)</w:t>
            </w:r>
          </w:p>
          <w:p w:rsidR="00232ADC" w:rsidRPr="00BC4493" w:rsidRDefault="00232ADC" w:rsidP="00232ADC">
            <w:pPr>
              <w:numPr>
                <w:ilvl w:val="0"/>
                <w:numId w:val="29"/>
              </w:numPr>
              <w:rPr>
                <w:rFonts w:ascii="Open Sans" w:hAnsi="Open Sans" w:cs="Open Sans"/>
                <w:color w:val="000000"/>
              </w:rPr>
            </w:pPr>
            <w:r w:rsidRPr="00BC4493">
              <w:rPr>
                <w:rFonts w:ascii="Open Sans" w:hAnsi="Open Sans" w:cs="Open Sans"/>
                <w:color w:val="000000"/>
                <w:position w:val="-3"/>
                <w:sz w:val="22"/>
                <w:szCs w:val="22"/>
              </w:rPr>
              <w:t>Chemical Relaxers Product Data</w:t>
            </w:r>
          </w:p>
          <w:p w:rsidR="00B239A9" w:rsidRDefault="00232ADC" w:rsidP="00B239A9">
            <w:pPr>
              <w:numPr>
                <w:ilvl w:val="0"/>
                <w:numId w:val="29"/>
              </w:numPr>
              <w:rPr>
                <w:rFonts w:ascii="Open Sans" w:hAnsi="Open Sans" w:cs="Open Sans"/>
                <w:color w:val="000000"/>
              </w:rPr>
            </w:pPr>
            <w:r w:rsidRPr="00BC4493">
              <w:rPr>
                <w:rFonts w:ascii="Open Sans" w:hAnsi="Open Sans" w:cs="Open Sans"/>
                <w:color w:val="000000"/>
                <w:position w:val="-3"/>
                <w:sz w:val="22"/>
                <w:szCs w:val="22"/>
              </w:rPr>
              <w:t>Cosmetologists Administrative Rules</w:t>
            </w:r>
          </w:p>
          <w:p w:rsidR="00232ADC" w:rsidRPr="00B239A9" w:rsidRDefault="00232ADC" w:rsidP="00B239A9">
            <w:pPr>
              <w:numPr>
                <w:ilvl w:val="0"/>
                <w:numId w:val="29"/>
              </w:numPr>
              <w:rPr>
                <w:rFonts w:ascii="Open Sans" w:hAnsi="Open Sans" w:cs="Open Sans"/>
                <w:color w:val="000000"/>
              </w:rPr>
            </w:pPr>
            <w:r w:rsidRPr="00B239A9">
              <w:rPr>
                <w:rFonts w:ascii="Open Sans" w:hAnsi="Open Sans" w:cs="Open Sans"/>
                <w:color w:val="000000"/>
                <w:position w:val="-3"/>
                <w:sz w:val="22"/>
                <w:szCs w:val="22"/>
              </w:rPr>
              <w:t>Rubric for Chemical Hair Relaxing</w:t>
            </w:r>
          </w:p>
        </w:tc>
      </w:tr>
      <w:tr w:rsidR="00B3350C" w:rsidRPr="00BC4493" w:rsidTr="3D101590">
        <w:trPr>
          <w:trHeight w:val="27"/>
        </w:trPr>
        <w:tc>
          <w:tcPr>
            <w:tcW w:w="2952" w:type="dxa"/>
            <w:shd w:val="clear" w:color="auto" w:fill="auto"/>
          </w:tcPr>
          <w:p w:rsidR="00B3350C" w:rsidRPr="00BC4493" w:rsidRDefault="3D101590" w:rsidP="00BC4493">
            <w:pPr>
              <w:spacing w:before="120"/>
              <w:jc w:val="center"/>
              <w:rPr>
                <w:rFonts w:ascii="Open Sans" w:hAnsi="Open Sans" w:cs="Open Sans"/>
                <w:b/>
                <w:bCs/>
              </w:rPr>
            </w:pPr>
            <w:r w:rsidRPr="00BC4493">
              <w:rPr>
                <w:rFonts w:ascii="Open Sans" w:hAnsi="Open Sans" w:cs="Open Sans"/>
                <w:b/>
                <w:bCs/>
                <w:sz w:val="22"/>
                <w:szCs w:val="22"/>
              </w:rPr>
              <w:lastRenderedPageBreak/>
              <w:t>Anticipatory Set</w:t>
            </w:r>
          </w:p>
          <w:p w:rsidR="00870A95" w:rsidRPr="00BC4493" w:rsidRDefault="3D101590" w:rsidP="3D101590">
            <w:pPr>
              <w:jc w:val="center"/>
              <w:rPr>
                <w:rFonts w:ascii="Open Sans" w:hAnsi="Open Sans" w:cs="Open Sans"/>
              </w:rPr>
            </w:pPr>
            <w:r w:rsidRPr="00BC4493">
              <w:rPr>
                <w:rFonts w:ascii="Open Sans" w:hAnsi="Open Sans" w:cs="Open Sans"/>
                <w:sz w:val="22"/>
                <w:szCs w:val="22"/>
              </w:rPr>
              <w:t>(May include pre-assessment for prior knowledge)</w:t>
            </w:r>
          </w:p>
        </w:tc>
        <w:tc>
          <w:tcPr>
            <w:tcW w:w="7848" w:type="dxa"/>
            <w:shd w:val="clear" w:color="auto" w:fill="auto"/>
          </w:tcPr>
          <w:p w:rsidR="00CA3578" w:rsidRPr="00BC4493" w:rsidRDefault="00CA3578"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Before class begins:</w:t>
            </w:r>
          </w:p>
          <w:p w:rsidR="00CA3578" w:rsidRPr="00BC4493" w:rsidRDefault="00CA3578" w:rsidP="00CA3578">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Print the </w:t>
            </w:r>
            <w:r w:rsidRPr="00232ADC">
              <w:rPr>
                <w:rFonts w:ascii="Open Sans" w:hAnsi="Open Sans" w:cs="Open Sans"/>
                <w:bCs/>
                <w:color w:val="000000"/>
                <w:position w:val="-3"/>
                <w:sz w:val="22"/>
                <w:szCs w:val="22"/>
              </w:rPr>
              <w:t>Chemical Hair Relaxing Flashcards</w:t>
            </w:r>
            <w:r w:rsidR="001F2398">
              <w:rPr>
                <w:rFonts w:ascii="Open Sans" w:hAnsi="Open Sans" w:cs="Open Sans"/>
                <w:color w:val="000000"/>
                <w:position w:val="-3"/>
                <w:sz w:val="22"/>
                <w:szCs w:val="22"/>
              </w:rPr>
              <w:t xml:space="preserve"> </w:t>
            </w:r>
            <w:r w:rsidRPr="00BC4493">
              <w:rPr>
                <w:rFonts w:ascii="Open Sans" w:hAnsi="Open Sans" w:cs="Open Sans"/>
                <w:color w:val="000000"/>
                <w:position w:val="-3"/>
                <w:sz w:val="22"/>
                <w:szCs w:val="22"/>
              </w:rPr>
              <w:t>on cardstock and separate. Laminate the cards, if possible. Place the cards in a basket. Some will be printed red (answers) and some will be printed black (statements).</w:t>
            </w:r>
          </w:p>
          <w:p w:rsidR="00CA3578" w:rsidRPr="00BC4493" w:rsidRDefault="001F2398" w:rsidP="00CA3578">
            <w:pPr>
              <w:spacing w:before="240" w:after="240"/>
              <w:textAlignment w:val="center"/>
              <w:rPr>
                <w:rFonts w:ascii="Open Sans" w:hAnsi="Open Sans" w:cs="Open Sans"/>
              </w:rPr>
            </w:pPr>
            <w:r>
              <w:rPr>
                <w:rFonts w:ascii="Open Sans" w:hAnsi="Open Sans" w:cs="Open Sans"/>
                <w:color w:val="000000"/>
                <w:position w:val="-3"/>
                <w:sz w:val="22"/>
                <w:szCs w:val="22"/>
              </w:rPr>
              <w:t>In the front of the room, use a table to d</w:t>
            </w:r>
            <w:r w:rsidR="00CA3578" w:rsidRPr="00BC4493">
              <w:rPr>
                <w:rFonts w:ascii="Open Sans" w:hAnsi="Open Sans" w:cs="Open Sans"/>
                <w:color w:val="000000"/>
                <w:position w:val="-3"/>
                <w:sz w:val="22"/>
                <w:szCs w:val="22"/>
              </w:rPr>
              <w:t>isplay as many of the supplies from the Materials and Specialized Equipment Needed section</w:t>
            </w:r>
            <w:r>
              <w:rPr>
                <w:rFonts w:ascii="Open Sans" w:hAnsi="Open Sans" w:cs="Open Sans"/>
                <w:color w:val="000000"/>
                <w:position w:val="-3"/>
                <w:sz w:val="22"/>
                <w:szCs w:val="22"/>
              </w:rPr>
              <w:t>.</w:t>
            </w:r>
          </w:p>
          <w:p w:rsidR="00CA3578" w:rsidRPr="00BC4493" w:rsidRDefault="00CA3578" w:rsidP="00CA3578">
            <w:pPr>
              <w:spacing w:before="240" w:after="240"/>
              <w:textAlignment w:val="center"/>
              <w:rPr>
                <w:rFonts w:ascii="Open Sans" w:hAnsi="Open Sans" w:cs="Open Sans"/>
              </w:rPr>
            </w:pPr>
            <w:r w:rsidRPr="00BC4493">
              <w:rPr>
                <w:rFonts w:ascii="Open Sans" w:hAnsi="Open Sans" w:cs="Open Sans"/>
                <w:color w:val="000000"/>
                <w:position w:val="-3"/>
                <w:sz w:val="22"/>
                <w:szCs w:val="22"/>
              </w:rPr>
              <w:t>These supplies will serve as a basic guide to the process of using chemicals to per</w:t>
            </w:r>
            <w:r w:rsidR="00C722E0">
              <w:rPr>
                <w:rFonts w:ascii="Open Sans" w:hAnsi="Open Sans" w:cs="Open Sans"/>
                <w:color w:val="000000"/>
                <w:position w:val="-3"/>
                <w:sz w:val="22"/>
                <w:szCs w:val="22"/>
              </w:rPr>
              <w:t>manently straighten the hair.</w:t>
            </w:r>
            <w:r w:rsidR="00C722E0">
              <w:rPr>
                <w:rFonts w:ascii="Open Sans" w:hAnsi="Open Sans" w:cs="Open Sans"/>
                <w:color w:val="000000"/>
                <w:position w:val="-3"/>
                <w:sz w:val="22"/>
                <w:szCs w:val="22"/>
              </w:rPr>
              <w:br/>
            </w:r>
            <w:r w:rsidRPr="00BC4493">
              <w:rPr>
                <w:rFonts w:ascii="Open Sans" w:hAnsi="Open Sans" w:cs="Open Sans"/>
                <w:color w:val="000000"/>
                <w:position w:val="-3"/>
                <w:sz w:val="22"/>
                <w:szCs w:val="22"/>
              </w:rPr>
              <w:br/>
              <w:t xml:space="preserve"> As students enter the classroom, have each one </w:t>
            </w:r>
            <w:r w:rsidR="00EC045B" w:rsidRPr="00BC4493">
              <w:rPr>
                <w:rFonts w:ascii="Open Sans" w:hAnsi="Open Sans" w:cs="Open Sans"/>
                <w:color w:val="000000"/>
                <w:position w:val="-3"/>
                <w:sz w:val="22"/>
                <w:szCs w:val="22"/>
              </w:rPr>
              <w:t>selects</w:t>
            </w:r>
            <w:r w:rsidRPr="00BC4493">
              <w:rPr>
                <w:rFonts w:ascii="Open Sans" w:hAnsi="Open Sans" w:cs="Open Sans"/>
                <w:color w:val="000000"/>
                <w:position w:val="-3"/>
                <w:sz w:val="22"/>
                <w:szCs w:val="22"/>
              </w:rPr>
              <w:t xml:space="preserve"> one red (answers) and one black (questions) card from the basket. Each student will have two cards.</w:t>
            </w:r>
          </w:p>
          <w:p w:rsidR="00CA3578" w:rsidRPr="00BC4493" w:rsidRDefault="001F2398" w:rsidP="00CA3578">
            <w:pPr>
              <w:spacing w:before="240" w:after="240"/>
              <w:textAlignment w:val="center"/>
              <w:rPr>
                <w:rFonts w:ascii="Open Sans" w:hAnsi="Open Sans" w:cs="Open Sans"/>
              </w:rPr>
            </w:pPr>
            <w:r>
              <w:rPr>
                <w:rFonts w:ascii="Open Sans" w:hAnsi="Open Sans" w:cs="Open Sans"/>
                <w:color w:val="000000"/>
                <w:position w:val="-3"/>
                <w:sz w:val="22"/>
                <w:szCs w:val="22"/>
              </w:rPr>
              <w:t>Once everyone is seated,</w:t>
            </w:r>
            <w:r w:rsidR="00CA3578" w:rsidRPr="00BC4493">
              <w:rPr>
                <w:rFonts w:ascii="Open Sans" w:hAnsi="Open Sans" w:cs="Open Sans"/>
                <w:color w:val="000000"/>
                <w:position w:val="-3"/>
                <w:sz w:val="22"/>
                <w:szCs w:val="22"/>
              </w:rPr>
              <w:t xml:space="preserve"> begin by asking the following questions:</w:t>
            </w:r>
          </w:p>
          <w:p w:rsidR="00CA3578" w:rsidRPr="00BC4493" w:rsidRDefault="00CA3578" w:rsidP="00CA3578">
            <w:pPr>
              <w:pStyle w:val="ListParagraph"/>
              <w:numPr>
                <w:ilvl w:val="0"/>
                <w:numId w:val="1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Do you wish you had straight hair?</w:t>
            </w:r>
          </w:p>
          <w:p w:rsidR="00CA3578" w:rsidRPr="00BC4493" w:rsidRDefault="00CA3578" w:rsidP="00CA3578">
            <w:pPr>
              <w:pStyle w:val="ListParagraph"/>
              <w:numPr>
                <w:ilvl w:val="0"/>
                <w:numId w:val="1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Why would someone with curly hair want straight hair?</w:t>
            </w:r>
          </w:p>
          <w:p w:rsidR="00CA3578" w:rsidRPr="00BC4493" w:rsidRDefault="00CA3578" w:rsidP="00CA3578">
            <w:pPr>
              <w:pStyle w:val="ListParagraph"/>
              <w:numPr>
                <w:ilvl w:val="0"/>
                <w:numId w:val="1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Do you like studying chemistry?</w:t>
            </w:r>
          </w:p>
          <w:p w:rsidR="00CA3578" w:rsidRPr="00BC4493" w:rsidRDefault="00CA3578" w:rsidP="00CA3578">
            <w:pPr>
              <w:pStyle w:val="ListParagraph"/>
              <w:numPr>
                <w:ilvl w:val="0"/>
                <w:numId w:val="15"/>
              </w:numPr>
              <w:spacing w:after="200" w:line="276" w:lineRule="auto"/>
              <w:rPr>
                <w:rFonts w:ascii="Open Sans" w:hAnsi="Open Sans" w:cs="Open Sans"/>
                <w:color w:val="000000"/>
              </w:rPr>
            </w:pPr>
            <w:r w:rsidRPr="00BC4493">
              <w:rPr>
                <w:rFonts w:ascii="Open Sans" w:hAnsi="Open Sans" w:cs="Open Sans"/>
                <w:color w:val="000000"/>
                <w:position w:val="-3"/>
                <w:sz w:val="22"/>
                <w:szCs w:val="22"/>
              </w:rPr>
              <w:lastRenderedPageBreak/>
              <w:t>Why do we need to know chemistry to straighten hair?</w:t>
            </w:r>
          </w:p>
          <w:p w:rsidR="00CA3578" w:rsidRPr="00232ADC" w:rsidRDefault="00CA3578" w:rsidP="00CA3578">
            <w:pPr>
              <w:spacing w:before="240" w:after="240"/>
              <w:textAlignment w:val="center"/>
              <w:rPr>
                <w:rFonts w:ascii="Open Sans" w:hAnsi="Open Sans" w:cs="Open Sans"/>
              </w:rPr>
            </w:pPr>
            <w:r w:rsidRPr="00232ADC">
              <w:rPr>
                <w:rFonts w:ascii="Open Sans" w:hAnsi="Open Sans" w:cs="Open Sans"/>
                <w:iCs/>
                <w:color w:val="000000"/>
                <w:position w:val="-3"/>
                <w:sz w:val="22"/>
                <w:szCs w:val="22"/>
              </w:rPr>
              <w:t>Matching</w:t>
            </w:r>
          </w:p>
          <w:p w:rsidR="00B3350C" w:rsidRPr="00BC4493" w:rsidRDefault="00CA3578" w:rsidP="00CA3578">
            <w:pPr>
              <w:spacing w:before="120" w:after="120"/>
              <w:rPr>
                <w:rFonts w:ascii="Open Sans" w:hAnsi="Open Sans" w:cs="Open Sans"/>
                <w:color w:val="333333"/>
              </w:rPr>
            </w:pPr>
            <w:r w:rsidRPr="00BC4493">
              <w:rPr>
                <w:rFonts w:ascii="Open Sans" w:hAnsi="Open Sans" w:cs="Open Sans"/>
                <w:color w:val="000000"/>
                <w:position w:val="-3"/>
                <w:sz w:val="22"/>
                <w:szCs w:val="22"/>
              </w:rPr>
              <w:t xml:space="preserve">Allow each student to read the black card (question) as the other </w:t>
            </w:r>
            <w:r w:rsidR="00C722E0" w:rsidRPr="00BC4493">
              <w:rPr>
                <w:rFonts w:ascii="Open Sans" w:hAnsi="Open Sans" w:cs="Open Sans"/>
                <w:color w:val="000000"/>
                <w:position w:val="-3"/>
                <w:sz w:val="22"/>
                <w:szCs w:val="22"/>
              </w:rPr>
              <w:t>students</w:t>
            </w:r>
            <w:r w:rsidRPr="00BC4493">
              <w:rPr>
                <w:rFonts w:ascii="Open Sans" w:hAnsi="Open Sans" w:cs="Open Sans"/>
                <w:color w:val="000000"/>
                <w:position w:val="-3"/>
                <w:sz w:val="22"/>
                <w:szCs w:val="22"/>
              </w:rPr>
              <w:t xml:space="preserve"> try to decide if they have the correct answer by reading the red card. Place the question and corresponding answer cards on the wall with tape so that students may review for the quiz.</w:t>
            </w:r>
          </w:p>
        </w:tc>
      </w:tr>
      <w:tr w:rsidR="00B3350C" w:rsidRPr="00BC4493" w:rsidTr="3D101590">
        <w:trPr>
          <w:trHeight w:val="440"/>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Direct Instruction *</w:t>
            </w:r>
          </w:p>
        </w:tc>
        <w:tc>
          <w:tcPr>
            <w:tcW w:w="7848" w:type="dxa"/>
            <w:shd w:val="clear" w:color="auto" w:fill="auto"/>
          </w:tcPr>
          <w:p w:rsidR="009B24CE" w:rsidRPr="00BC4493" w:rsidRDefault="009B24CE"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 xml:space="preserve">Introduce lesson objectives, </w:t>
            </w:r>
            <w:r w:rsidR="00C722E0" w:rsidRPr="00BC4493">
              <w:rPr>
                <w:rFonts w:ascii="Open Sans" w:hAnsi="Open Sans" w:cs="Open Sans"/>
                <w:color w:val="000000"/>
                <w:position w:val="-3"/>
                <w:sz w:val="22"/>
                <w:szCs w:val="22"/>
              </w:rPr>
              <w:t>terms,</w:t>
            </w:r>
            <w:r w:rsidRPr="00BC4493">
              <w:rPr>
                <w:rFonts w:ascii="Open Sans" w:hAnsi="Open Sans" w:cs="Open Sans"/>
                <w:color w:val="000000"/>
                <w:position w:val="-3"/>
                <w:sz w:val="22"/>
                <w:szCs w:val="22"/>
              </w:rPr>
              <w:t xml:space="preserve"> and definitions.</w:t>
            </w:r>
          </w:p>
          <w:p w:rsidR="009B24CE" w:rsidRPr="00232ADC" w:rsidRDefault="009B24CE" w:rsidP="009B24CE">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Distribute graphic organizer </w:t>
            </w:r>
            <w:r w:rsidRPr="00232ADC">
              <w:rPr>
                <w:rFonts w:ascii="Open Sans" w:hAnsi="Open Sans" w:cs="Open Sans"/>
                <w:bCs/>
                <w:color w:val="000000"/>
                <w:position w:val="-3"/>
                <w:sz w:val="22"/>
                <w:szCs w:val="22"/>
              </w:rPr>
              <w:t>The Chemistry of Hair Relaxing Notes</w:t>
            </w:r>
            <w:r w:rsidR="001F2398" w:rsidRPr="00232ADC">
              <w:rPr>
                <w:rFonts w:ascii="Open Sans" w:hAnsi="Open Sans" w:cs="Open Sans"/>
                <w:color w:val="000000"/>
                <w:position w:val="-3"/>
                <w:sz w:val="22"/>
                <w:szCs w:val="22"/>
              </w:rPr>
              <w:t xml:space="preserve"> </w:t>
            </w:r>
            <w:r w:rsidRPr="00232ADC">
              <w:rPr>
                <w:rFonts w:ascii="Open Sans" w:hAnsi="Open Sans" w:cs="Open Sans"/>
                <w:color w:val="000000"/>
                <w:position w:val="-3"/>
                <w:sz w:val="22"/>
                <w:szCs w:val="22"/>
              </w:rPr>
              <w:t>so that students may take notes during slide presentation.</w:t>
            </w:r>
          </w:p>
          <w:p w:rsidR="009B24CE" w:rsidRPr="00BC4493" w:rsidRDefault="009B24CE" w:rsidP="009B24CE">
            <w:pPr>
              <w:spacing w:before="240" w:after="240"/>
              <w:textAlignment w:val="center"/>
              <w:rPr>
                <w:rFonts w:ascii="Open Sans" w:hAnsi="Open Sans" w:cs="Open Sans"/>
              </w:rPr>
            </w:pPr>
            <w:r w:rsidRPr="00232ADC">
              <w:rPr>
                <w:rFonts w:ascii="Open Sans" w:hAnsi="Open Sans" w:cs="Open Sans"/>
                <w:color w:val="000000"/>
                <w:position w:val="-3"/>
                <w:sz w:val="22"/>
                <w:szCs w:val="22"/>
              </w:rPr>
              <w:t xml:space="preserve">Introduce </w:t>
            </w:r>
            <w:r w:rsidR="00232ADC" w:rsidRPr="00232ADC">
              <w:rPr>
                <w:rFonts w:ascii="Open Sans" w:hAnsi="Open Sans" w:cs="Open Sans"/>
                <w:color w:val="000000"/>
                <w:position w:val="-3"/>
                <w:sz w:val="22"/>
                <w:szCs w:val="22"/>
              </w:rPr>
              <w:t>PowerPoint</w:t>
            </w:r>
            <w:r w:rsidR="00232ADC">
              <w:rPr>
                <w:rFonts w:ascii="Open Sans" w:hAnsi="Open Sans" w:cs="Open Sans"/>
                <w:color w:val="000000"/>
                <w:position w:val="-3"/>
                <w:sz w:val="22"/>
                <w:szCs w:val="22"/>
              </w:rPr>
              <w:t xml:space="preserve"> </w:t>
            </w:r>
            <w:r w:rsidRPr="00232ADC">
              <w:rPr>
                <w:rFonts w:ascii="Open Sans" w:hAnsi="Open Sans" w:cs="Open Sans"/>
                <w:bCs/>
                <w:color w:val="000000"/>
                <w:position w:val="-3"/>
                <w:sz w:val="22"/>
                <w:szCs w:val="22"/>
              </w:rPr>
              <w:t>The Chemistry of Hair Relaxing</w:t>
            </w:r>
            <w:r w:rsidR="001F2398">
              <w:rPr>
                <w:rFonts w:ascii="Open Sans" w:hAnsi="Open Sans" w:cs="Open Sans"/>
                <w:color w:val="000000"/>
                <w:position w:val="-3"/>
                <w:sz w:val="22"/>
                <w:szCs w:val="22"/>
              </w:rPr>
              <w:t xml:space="preserve"> </w:t>
            </w:r>
            <w:r w:rsidRPr="00BC4493">
              <w:rPr>
                <w:rFonts w:ascii="Open Sans" w:hAnsi="Open Sans" w:cs="Open Sans"/>
                <w:color w:val="000000"/>
                <w:position w:val="-3"/>
                <w:sz w:val="22"/>
                <w:szCs w:val="22"/>
              </w:rPr>
              <w:t>and discuss how important an understanding of chemistry is in straightening hair.</w:t>
            </w:r>
          </w:p>
          <w:p w:rsidR="009B24CE" w:rsidRPr="00BC4493" w:rsidRDefault="009B24CE" w:rsidP="009B24CE">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View </w:t>
            </w:r>
            <w:r w:rsidR="00232ADC">
              <w:rPr>
                <w:rFonts w:ascii="Open Sans" w:hAnsi="Open Sans" w:cs="Open Sans"/>
                <w:color w:val="000000"/>
                <w:position w:val="-3"/>
                <w:sz w:val="22"/>
                <w:szCs w:val="22"/>
              </w:rPr>
              <w:t xml:space="preserve">YouTube </w:t>
            </w:r>
            <w:r w:rsidRPr="00BC4493">
              <w:rPr>
                <w:rFonts w:ascii="Open Sans" w:hAnsi="Open Sans" w:cs="Open Sans"/>
                <w:color w:val="000000"/>
                <w:position w:val="-3"/>
                <w:sz w:val="22"/>
                <w:szCs w:val="22"/>
              </w:rPr>
              <w:t>video:</w:t>
            </w:r>
          </w:p>
          <w:p w:rsidR="009B24CE" w:rsidRPr="00BC4493" w:rsidRDefault="009B24CE" w:rsidP="009B24CE">
            <w:pPr>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Basics of Chemistry </w:t>
            </w:r>
            <w:r w:rsidRPr="00BC4493">
              <w:rPr>
                <w:rFonts w:ascii="Open Sans" w:hAnsi="Open Sans" w:cs="Open Sans"/>
                <w:color w:val="000000"/>
                <w:position w:val="-3"/>
                <w:sz w:val="22"/>
                <w:szCs w:val="22"/>
              </w:rPr>
              <w:br/>
              <w:t xml:space="preserve"> Clip from the Milady Standard Cosmetology 2012 DVD Series</w:t>
            </w:r>
            <w:hyperlink r:id="rId12"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http://youtu.be/N0PVlegJv8Y</w:t>
              </w:r>
            </w:hyperlink>
          </w:p>
          <w:p w:rsidR="009B24CE" w:rsidRPr="00BC4493" w:rsidRDefault="009B24CE" w:rsidP="3D101590">
            <w:pPr>
              <w:spacing w:before="120" w:after="120"/>
              <w:rPr>
                <w:rFonts w:ascii="Open Sans" w:hAnsi="Open Sans" w:cs="Open Sans"/>
                <w:i/>
                <w:iCs/>
              </w:rPr>
            </w:pPr>
          </w:p>
          <w:p w:rsidR="00B3350C" w:rsidRPr="00BC4493" w:rsidRDefault="3D101590" w:rsidP="3D101590">
            <w:pPr>
              <w:spacing w:before="120" w:after="120"/>
              <w:rPr>
                <w:rFonts w:ascii="Open Sans" w:hAnsi="Open Sans" w:cs="Open Sans"/>
                <w:i/>
                <w:iCs/>
              </w:rPr>
            </w:pPr>
            <w:r w:rsidRPr="00BC4493">
              <w:rPr>
                <w:rFonts w:ascii="Open Sans" w:hAnsi="Open Sans" w:cs="Open Sans"/>
                <w:i/>
                <w:iCs/>
                <w:sz w:val="22"/>
                <w:szCs w:val="22"/>
              </w:rPr>
              <w:t>Individualized Education Plan (IEP) for all special education students must be followed. Examples of accommodations may include, but are not limited to:</w:t>
            </w:r>
          </w:p>
          <w:p w:rsidR="009B24CE" w:rsidRPr="00BC4493" w:rsidRDefault="009B24CE" w:rsidP="009B24CE">
            <w:pPr>
              <w:pStyle w:val="ListParagraph"/>
              <w:numPr>
                <w:ilvl w:val="0"/>
                <w:numId w:val="16"/>
              </w:numPr>
              <w:spacing w:after="200" w:line="276" w:lineRule="auto"/>
              <w:rPr>
                <w:rFonts w:ascii="Open Sans" w:hAnsi="Open Sans" w:cs="Open Sans"/>
                <w:color w:val="000000"/>
              </w:rPr>
            </w:pPr>
            <w:r w:rsidRPr="00BC4493">
              <w:rPr>
                <w:rFonts w:ascii="Open Sans" w:hAnsi="Open Sans" w:cs="Open Sans"/>
                <w:color w:val="000000"/>
                <w:position w:val="-3"/>
                <w:sz w:val="22"/>
                <w:szCs w:val="22"/>
              </w:rPr>
              <w:t>checking for understanding</w:t>
            </w:r>
          </w:p>
          <w:p w:rsidR="00CF2E7E" w:rsidRPr="00BC4493" w:rsidRDefault="009B24CE" w:rsidP="009B24CE">
            <w:pPr>
              <w:pStyle w:val="ListParagraph"/>
              <w:numPr>
                <w:ilvl w:val="0"/>
                <w:numId w:val="16"/>
              </w:numPr>
              <w:spacing w:before="120" w:after="120"/>
              <w:rPr>
                <w:rFonts w:ascii="Open Sans" w:hAnsi="Open Sans" w:cs="Open Sans"/>
              </w:rPr>
            </w:pPr>
            <w:r w:rsidRPr="00BC4493">
              <w:rPr>
                <w:rFonts w:ascii="Open Sans" w:hAnsi="Open Sans" w:cs="Open Sans"/>
                <w:color w:val="000000"/>
                <w:position w:val="-3"/>
                <w:sz w:val="22"/>
                <w:szCs w:val="22"/>
              </w:rPr>
              <w:t>providing assistance with note-taking</w:t>
            </w:r>
          </w:p>
        </w:tc>
      </w:tr>
      <w:tr w:rsidR="00B3350C" w:rsidRPr="00BC4493" w:rsidTr="3D101590">
        <w:trPr>
          <w:trHeight w:val="27"/>
        </w:trPr>
        <w:tc>
          <w:tcPr>
            <w:tcW w:w="2952" w:type="dxa"/>
            <w:shd w:val="clear" w:color="auto" w:fill="auto"/>
          </w:tcPr>
          <w:p w:rsidR="00B3350C" w:rsidRPr="00BC4493" w:rsidRDefault="3D101590" w:rsidP="00BC4493">
            <w:pPr>
              <w:spacing w:before="120"/>
              <w:jc w:val="center"/>
              <w:rPr>
                <w:rFonts w:ascii="Open Sans" w:hAnsi="Open Sans" w:cs="Open Sans"/>
                <w:b/>
                <w:bCs/>
              </w:rPr>
            </w:pPr>
            <w:r w:rsidRPr="00BC4493">
              <w:rPr>
                <w:rFonts w:ascii="Open Sans" w:hAnsi="Open Sans" w:cs="Open Sans"/>
                <w:b/>
                <w:bCs/>
                <w:sz w:val="22"/>
                <w:szCs w:val="22"/>
              </w:rPr>
              <w:t>Guided Practice *</w:t>
            </w:r>
          </w:p>
        </w:tc>
        <w:tc>
          <w:tcPr>
            <w:tcW w:w="7848" w:type="dxa"/>
            <w:shd w:val="clear" w:color="auto" w:fill="auto"/>
          </w:tcPr>
          <w:p w:rsidR="00923B2A" w:rsidRPr="00BC4493" w:rsidRDefault="00923B2A"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 xml:space="preserve">Distribute handout </w:t>
            </w:r>
            <w:r w:rsidRPr="00232ADC">
              <w:rPr>
                <w:rFonts w:ascii="Open Sans" w:hAnsi="Open Sans" w:cs="Open Sans"/>
                <w:bCs/>
                <w:color w:val="000000"/>
                <w:position w:val="-3"/>
                <w:sz w:val="22"/>
                <w:szCs w:val="22"/>
              </w:rPr>
              <w:t>Chemical Relaxers Product Data</w:t>
            </w:r>
            <w:r w:rsidR="001F2398" w:rsidRPr="00232ADC">
              <w:rPr>
                <w:rFonts w:ascii="Open Sans" w:hAnsi="Open Sans" w:cs="Open Sans"/>
                <w:color w:val="000000"/>
                <w:position w:val="-3"/>
                <w:sz w:val="22"/>
                <w:szCs w:val="22"/>
              </w:rPr>
              <w:t xml:space="preserve"> </w:t>
            </w:r>
            <w:r w:rsidRPr="00232ADC">
              <w:rPr>
                <w:rFonts w:ascii="Open Sans" w:hAnsi="Open Sans" w:cs="Open Sans"/>
                <w:color w:val="000000"/>
                <w:position w:val="-3"/>
                <w:sz w:val="22"/>
                <w:szCs w:val="22"/>
              </w:rPr>
              <w:t>and</w:t>
            </w:r>
            <w:r w:rsidRPr="00BC4493">
              <w:rPr>
                <w:rFonts w:ascii="Open Sans" w:hAnsi="Open Sans" w:cs="Open Sans"/>
                <w:color w:val="000000"/>
                <w:position w:val="-3"/>
                <w:sz w:val="22"/>
                <w:szCs w:val="22"/>
              </w:rPr>
              <w:t xml:space="preserve"> explain to students that similar products produce different results depending on the client’s hair.</w:t>
            </w:r>
          </w:p>
          <w:p w:rsidR="00923B2A" w:rsidRPr="00BC4493"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Assign students to locate material safety data sheets (MSDS) on the Internet for various products and complete the worksheet.</w:t>
            </w:r>
          </w:p>
          <w:p w:rsidR="00923B2A" w:rsidRPr="00BC4493"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Remind students of the following tips:</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Any relaxer can burn the scalp if used the wrong way</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Lye is found in hair relaxers allowing the product to work but can burn the skin</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Do n</w:t>
            </w:r>
            <w:r w:rsidR="00923B2A" w:rsidRPr="00BC4493">
              <w:rPr>
                <w:rFonts w:ascii="Open Sans" w:hAnsi="Open Sans" w:cs="Open Sans"/>
                <w:color w:val="000000"/>
                <w:position w:val="-3"/>
                <w:sz w:val="22"/>
                <w:szCs w:val="22"/>
              </w:rPr>
              <w:t xml:space="preserve">ot leave the relaxer on longer than the directions </w:t>
            </w:r>
            <w:r w:rsidR="001F2398">
              <w:rPr>
                <w:rFonts w:ascii="Open Sans" w:hAnsi="Open Sans" w:cs="Open Sans"/>
                <w:color w:val="000000"/>
                <w:position w:val="-3"/>
                <w:sz w:val="22"/>
                <w:szCs w:val="22"/>
              </w:rPr>
              <w:t>instruct</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Use a neutralizing shampoo to wash out the relaxer</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lastRenderedPageBreak/>
              <w:t>Use a conditioner after the hair relaxer</w:t>
            </w:r>
          </w:p>
          <w:p w:rsidR="001F2398" w:rsidRDefault="00232ADC" w:rsidP="001F2398">
            <w:pPr>
              <w:pStyle w:val="ListParagraph"/>
              <w:numPr>
                <w:ilvl w:val="0"/>
                <w:numId w:val="5"/>
              </w:numPr>
              <w:spacing w:after="200" w:line="276" w:lineRule="auto"/>
              <w:rPr>
                <w:rFonts w:ascii="Open Sans" w:hAnsi="Open Sans" w:cs="Open Sans"/>
                <w:color w:val="000000"/>
                <w:position w:val="-3"/>
              </w:rPr>
            </w:pPr>
            <w:r>
              <w:rPr>
                <w:rFonts w:ascii="Open Sans" w:hAnsi="Open Sans" w:cs="Open Sans"/>
                <w:color w:val="000000"/>
                <w:position w:val="-3"/>
                <w:sz w:val="22"/>
                <w:szCs w:val="22"/>
              </w:rPr>
              <w:t>Ask for help from</w:t>
            </w:r>
            <w:r w:rsidR="00923B2A" w:rsidRPr="00BC4493">
              <w:rPr>
                <w:rFonts w:ascii="Open Sans" w:hAnsi="Open Sans" w:cs="Open Sans"/>
                <w:color w:val="000000"/>
                <w:position w:val="-3"/>
                <w:sz w:val="22"/>
                <w:szCs w:val="22"/>
              </w:rPr>
              <w:t xml:space="preserve"> another cosmetologist</w:t>
            </w:r>
          </w:p>
          <w:p w:rsidR="00923B2A" w:rsidRPr="001F2398" w:rsidRDefault="00923B2A" w:rsidP="001F2398">
            <w:pPr>
              <w:spacing w:after="200" w:line="276" w:lineRule="auto"/>
              <w:rPr>
                <w:rFonts w:ascii="Open Sans" w:hAnsi="Open Sans" w:cs="Open Sans"/>
                <w:color w:val="000000"/>
                <w:position w:val="-3"/>
              </w:rPr>
            </w:pPr>
            <w:r w:rsidRPr="001F2398">
              <w:rPr>
                <w:rFonts w:ascii="Open Sans" w:hAnsi="Open Sans" w:cs="Open Sans"/>
                <w:color w:val="000000"/>
                <w:position w:val="-3"/>
                <w:sz w:val="22"/>
                <w:szCs w:val="22"/>
              </w:rPr>
              <w:t xml:space="preserve">Review the </w:t>
            </w:r>
            <w:r w:rsidRPr="00232ADC">
              <w:rPr>
                <w:rFonts w:ascii="Open Sans" w:hAnsi="Open Sans" w:cs="Open Sans"/>
                <w:bCs/>
                <w:color w:val="000000"/>
                <w:position w:val="-3"/>
                <w:sz w:val="22"/>
                <w:szCs w:val="22"/>
              </w:rPr>
              <w:t>Cosmetology Administrative Rules</w:t>
            </w:r>
            <w:r w:rsidR="001F2398" w:rsidRPr="001F2398">
              <w:rPr>
                <w:rFonts w:ascii="Open Sans" w:hAnsi="Open Sans" w:cs="Open Sans"/>
                <w:color w:val="000000"/>
                <w:position w:val="-3"/>
                <w:sz w:val="22"/>
                <w:szCs w:val="22"/>
              </w:rPr>
              <w:t xml:space="preserve"> </w:t>
            </w:r>
            <w:r w:rsidRPr="001F2398">
              <w:rPr>
                <w:rFonts w:ascii="Open Sans" w:hAnsi="Open Sans" w:cs="Open Sans"/>
                <w:color w:val="000000"/>
                <w:position w:val="-3"/>
                <w:sz w:val="22"/>
                <w:szCs w:val="22"/>
              </w:rPr>
              <w:t>for the general requirements of the Health and Safety Standards.</w:t>
            </w:r>
          </w:p>
          <w:p w:rsidR="00923B2A" w:rsidRPr="00BC4493"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These standards include:</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Clean and disinfect equipment, tools, implements and supplies before use on each client</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Use clean towels for each client</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Use clean cutting and </w:t>
            </w:r>
            <w:r w:rsidR="00923B2A" w:rsidRPr="00BC4493">
              <w:rPr>
                <w:rFonts w:ascii="Open Sans" w:hAnsi="Open Sans" w:cs="Open Sans"/>
                <w:color w:val="000000"/>
                <w:position w:val="-3"/>
                <w:sz w:val="22"/>
                <w:szCs w:val="22"/>
              </w:rPr>
              <w:t>shampoo capes for each client</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Use a sanitary neck strip or towel</w:t>
            </w:r>
          </w:p>
          <w:p w:rsidR="001F2398" w:rsidRDefault="00232ADC" w:rsidP="001F2398">
            <w:pPr>
              <w:pStyle w:val="ListParagraph"/>
              <w:numPr>
                <w:ilvl w:val="0"/>
                <w:numId w:val="5"/>
              </w:numPr>
              <w:spacing w:after="200" w:line="276" w:lineRule="auto"/>
              <w:rPr>
                <w:rFonts w:ascii="Open Sans" w:hAnsi="Open Sans" w:cs="Open Sans"/>
                <w:color w:val="000000"/>
                <w:position w:val="-3"/>
              </w:rPr>
            </w:pPr>
            <w:r w:rsidRPr="00BC4493">
              <w:rPr>
                <w:rFonts w:ascii="Open Sans" w:hAnsi="Open Sans" w:cs="Open Sans"/>
                <w:color w:val="000000"/>
                <w:position w:val="-3"/>
                <w:sz w:val="22"/>
                <w:szCs w:val="22"/>
              </w:rPr>
              <w:t xml:space="preserve">Employ good </w:t>
            </w:r>
            <w:r w:rsidR="00C722E0" w:rsidRPr="00BC4493">
              <w:rPr>
                <w:rFonts w:ascii="Open Sans" w:hAnsi="Open Sans" w:cs="Open Sans"/>
                <w:color w:val="000000"/>
                <w:position w:val="-3"/>
                <w:sz w:val="22"/>
                <w:szCs w:val="22"/>
              </w:rPr>
              <w:t>personal</w:t>
            </w:r>
            <w:r w:rsidR="00923B2A" w:rsidRPr="00BC4493">
              <w:rPr>
                <w:rFonts w:ascii="Open Sans" w:hAnsi="Open Sans" w:cs="Open Sans"/>
                <w:color w:val="000000"/>
                <w:position w:val="-3"/>
                <w:sz w:val="22"/>
                <w:szCs w:val="22"/>
              </w:rPr>
              <w:t xml:space="preserve"> hygiene habits while providing cosmetology service</w:t>
            </w:r>
          </w:p>
          <w:p w:rsidR="00923B2A" w:rsidRPr="001F2398" w:rsidRDefault="00923B2A" w:rsidP="001F2398">
            <w:pPr>
              <w:pStyle w:val="ListParagraph"/>
              <w:spacing w:after="200" w:line="276" w:lineRule="auto"/>
              <w:ind w:left="0"/>
              <w:rPr>
                <w:rFonts w:ascii="Open Sans" w:hAnsi="Open Sans" w:cs="Open Sans"/>
                <w:color w:val="000000"/>
                <w:position w:val="-3"/>
              </w:rPr>
            </w:pPr>
            <w:r w:rsidRPr="001F2398">
              <w:rPr>
                <w:rFonts w:ascii="Open Sans" w:hAnsi="Open Sans" w:cs="Open Sans"/>
                <w:color w:val="000000"/>
                <w:position w:val="-3"/>
                <w:sz w:val="22"/>
                <w:szCs w:val="22"/>
              </w:rPr>
              <w:t xml:space="preserve">Distribute the </w:t>
            </w:r>
            <w:r w:rsidRPr="00232ADC">
              <w:rPr>
                <w:rFonts w:ascii="Open Sans" w:hAnsi="Open Sans" w:cs="Open Sans"/>
                <w:bCs/>
                <w:color w:val="000000"/>
                <w:position w:val="-3"/>
                <w:sz w:val="22"/>
                <w:szCs w:val="22"/>
              </w:rPr>
              <w:t>Client Consultation Card</w:t>
            </w:r>
            <w:r w:rsidR="001F2398" w:rsidRPr="00232ADC">
              <w:rPr>
                <w:rFonts w:ascii="Open Sans" w:hAnsi="Open Sans" w:cs="Open Sans"/>
                <w:color w:val="000000"/>
                <w:position w:val="-3"/>
                <w:sz w:val="22"/>
                <w:szCs w:val="22"/>
              </w:rPr>
              <w:t xml:space="preserve"> </w:t>
            </w:r>
            <w:r w:rsidRPr="00232ADC">
              <w:rPr>
                <w:rFonts w:ascii="Open Sans" w:hAnsi="Open Sans" w:cs="Open Sans"/>
                <w:color w:val="000000"/>
                <w:position w:val="-3"/>
                <w:sz w:val="22"/>
                <w:szCs w:val="22"/>
              </w:rPr>
              <w:t xml:space="preserve">from the </w:t>
            </w:r>
            <w:r w:rsidRPr="00232ADC">
              <w:rPr>
                <w:rFonts w:ascii="Open Sans" w:hAnsi="Open Sans" w:cs="Open Sans"/>
                <w:bCs/>
                <w:color w:val="000000"/>
                <w:position w:val="-3"/>
                <w:sz w:val="22"/>
                <w:szCs w:val="22"/>
              </w:rPr>
              <w:t>Client Consultation</w:t>
            </w:r>
            <w:r w:rsidRPr="001F2398">
              <w:rPr>
                <w:rFonts w:ascii="Open Sans" w:hAnsi="Open Sans" w:cs="Open Sans"/>
                <w:color w:val="000000"/>
                <w:position w:val="-3"/>
                <w:sz w:val="22"/>
                <w:szCs w:val="22"/>
              </w:rPr>
              <w:t xml:space="preserve"> lesson and review the Hair and Scalp Analysis section.</w:t>
            </w:r>
          </w:p>
          <w:p w:rsidR="00923B2A" w:rsidRPr="00BC4493"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Explain the procedure for chemical hair relaxing:</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Determine </w:t>
            </w:r>
            <w:r w:rsidR="00923B2A" w:rsidRPr="00BC4493">
              <w:rPr>
                <w:rFonts w:ascii="Open Sans" w:hAnsi="Open Sans" w:cs="Open Sans"/>
                <w:color w:val="000000"/>
                <w:position w:val="-3"/>
                <w:sz w:val="22"/>
                <w:szCs w:val="22"/>
              </w:rPr>
              <w:t xml:space="preserve">the impact of the acids, </w:t>
            </w:r>
            <w:r w:rsidR="00C722E0" w:rsidRPr="00BC4493">
              <w:rPr>
                <w:rFonts w:ascii="Open Sans" w:hAnsi="Open Sans" w:cs="Open Sans"/>
                <w:color w:val="000000"/>
                <w:position w:val="-3"/>
                <w:sz w:val="22"/>
                <w:szCs w:val="22"/>
              </w:rPr>
              <w:t>alkalis,</w:t>
            </w:r>
            <w:r w:rsidR="00923B2A" w:rsidRPr="00BC4493">
              <w:rPr>
                <w:rFonts w:ascii="Open Sans" w:hAnsi="Open Sans" w:cs="Open Sans"/>
                <w:color w:val="000000"/>
                <w:position w:val="-3"/>
                <w:sz w:val="22"/>
                <w:szCs w:val="22"/>
              </w:rPr>
              <w:t xml:space="preserve"> and </w:t>
            </w:r>
            <w:r w:rsidRPr="00BC4493">
              <w:rPr>
                <w:rFonts w:ascii="Open Sans" w:hAnsi="Open Sans" w:cs="Open Sans"/>
                <w:color w:val="000000"/>
                <w:position w:val="-3"/>
                <w:sz w:val="22"/>
                <w:szCs w:val="22"/>
              </w:rPr>
              <w:t xml:space="preserve">ph </w:t>
            </w:r>
            <w:r w:rsidR="00923B2A" w:rsidRPr="00BC4493">
              <w:rPr>
                <w:rFonts w:ascii="Open Sans" w:hAnsi="Open Sans" w:cs="Open Sans"/>
                <w:color w:val="000000"/>
                <w:position w:val="-3"/>
                <w:sz w:val="22"/>
                <w:szCs w:val="22"/>
              </w:rPr>
              <w:t>on the hair scalp</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Explain </w:t>
            </w:r>
            <w:r w:rsidR="00923B2A" w:rsidRPr="00BC4493">
              <w:rPr>
                <w:rFonts w:ascii="Open Sans" w:hAnsi="Open Sans" w:cs="Open Sans"/>
                <w:color w:val="000000"/>
                <w:position w:val="-3"/>
                <w:sz w:val="22"/>
                <w:szCs w:val="22"/>
              </w:rPr>
              <w:t xml:space="preserve">the relevance of porosity, density, texture, </w:t>
            </w:r>
            <w:r w:rsidR="00C722E0" w:rsidRPr="00BC4493">
              <w:rPr>
                <w:rFonts w:ascii="Open Sans" w:hAnsi="Open Sans" w:cs="Open Sans"/>
                <w:color w:val="000000"/>
                <w:position w:val="-3"/>
                <w:sz w:val="22"/>
                <w:szCs w:val="22"/>
              </w:rPr>
              <w:t>elasticity,</w:t>
            </w:r>
            <w:r w:rsidR="00923B2A" w:rsidRPr="00BC4493">
              <w:rPr>
                <w:rFonts w:ascii="Open Sans" w:hAnsi="Open Sans" w:cs="Open Sans"/>
                <w:color w:val="000000"/>
                <w:position w:val="-3"/>
                <w:sz w:val="22"/>
                <w:szCs w:val="22"/>
              </w:rPr>
              <w:t xml:space="preserve"> and disorders of the hair for chemical services</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Differentiate </w:t>
            </w:r>
            <w:r w:rsidR="00923B2A" w:rsidRPr="00BC4493">
              <w:rPr>
                <w:rFonts w:ascii="Open Sans" w:hAnsi="Open Sans" w:cs="Open Sans"/>
                <w:color w:val="000000"/>
                <w:position w:val="-3"/>
                <w:sz w:val="22"/>
                <w:szCs w:val="22"/>
              </w:rPr>
              <w:t>between a soft curl and a chemical relaxer</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Identify </w:t>
            </w:r>
            <w:r w:rsidR="00923B2A" w:rsidRPr="00BC4493">
              <w:rPr>
                <w:rFonts w:ascii="Open Sans" w:hAnsi="Open Sans" w:cs="Open Sans"/>
                <w:color w:val="000000"/>
                <w:position w:val="-3"/>
                <w:sz w:val="22"/>
                <w:szCs w:val="22"/>
              </w:rPr>
              <w:t>factors critical to hair and scalp analysis</w:t>
            </w:r>
          </w:p>
          <w:p w:rsidR="00923B2A" w:rsidRPr="00BC4493" w:rsidRDefault="00232ADC" w:rsidP="00923B2A">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Compare </w:t>
            </w:r>
            <w:r w:rsidR="00923B2A" w:rsidRPr="00BC4493">
              <w:rPr>
                <w:rFonts w:ascii="Open Sans" w:hAnsi="Open Sans" w:cs="Open Sans"/>
                <w:color w:val="000000"/>
                <w:position w:val="-3"/>
                <w:sz w:val="22"/>
                <w:szCs w:val="22"/>
              </w:rPr>
              <w:t>chemical texture services and structure changes that occur in the hair</w:t>
            </w:r>
          </w:p>
          <w:p w:rsidR="001F2398"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Demonstrate how to apply the chemical relaxer </w:t>
            </w:r>
            <w:r w:rsidR="001F2398">
              <w:rPr>
                <w:rFonts w:ascii="Open Sans" w:hAnsi="Open Sans" w:cs="Open Sans"/>
                <w:color w:val="000000"/>
                <w:position w:val="-3"/>
                <w:sz w:val="22"/>
                <w:szCs w:val="22"/>
              </w:rPr>
              <w:t xml:space="preserve">on a volunteer or a manikin. </w:t>
            </w:r>
            <w:r w:rsidR="001F2398">
              <w:rPr>
                <w:rFonts w:ascii="Open Sans" w:hAnsi="Open Sans" w:cs="Open Sans"/>
                <w:color w:val="000000"/>
                <w:position w:val="-3"/>
                <w:sz w:val="22"/>
                <w:szCs w:val="22"/>
              </w:rPr>
              <w:br/>
            </w:r>
            <w:r w:rsidRPr="00BC4493">
              <w:rPr>
                <w:rFonts w:ascii="Open Sans" w:hAnsi="Open Sans" w:cs="Open Sans"/>
                <w:color w:val="000000"/>
                <w:position w:val="-3"/>
                <w:sz w:val="22"/>
                <w:szCs w:val="22"/>
              </w:rPr>
              <w:t>Students will work independently practicing safety and sanitation techniques.</w:t>
            </w:r>
          </w:p>
          <w:p w:rsidR="00923B2A" w:rsidRPr="00BC4493" w:rsidRDefault="00923B2A" w:rsidP="00923B2A">
            <w:pPr>
              <w:spacing w:before="240" w:after="240"/>
              <w:textAlignment w:val="center"/>
              <w:rPr>
                <w:rFonts w:ascii="Open Sans" w:hAnsi="Open Sans" w:cs="Open Sans"/>
              </w:rPr>
            </w:pPr>
            <w:r w:rsidRPr="00BC4493">
              <w:rPr>
                <w:rFonts w:ascii="Open Sans" w:hAnsi="Open Sans" w:cs="Open Sans"/>
                <w:color w:val="000000"/>
                <w:position w:val="-3"/>
                <w:sz w:val="22"/>
                <w:szCs w:val="22"/>
              </w:rPr>
              <w:t>Re-teach as needed.</w:t>
            </w:r>
          </w:p>
          <w:p w:rsidR="00B3350C" w:rsidRPr="00BC4493" w:rsidRDefault="3D101590" w:rsidP="3D101590">
            <w:pPr>
              <w:spacing w:before="120" w:after="120"/>
              <w:rPr>
                <w:rFonts w:ascii="Open Sans" w:hAnsi="Open Sans" w:cs="Open Sans"/>
                <w:i/>
                <w:iCs/>
              </w:rPr>
            </w:pPr>
            <w:r w:rsidRPr="00BC4493">
              <w:rPr>
                <w:rFonts w:ascii="Open Sans" w:hAnsi="Open Sans" w:cs="Open Sans"/>
                <w:i/>
                <w:iCs/>
                <w:sz w:val="22"/>
                <w:szCs w:val="22"/>
              </w:rPr>
              <w:t>Individualized Education Plan (IEP) for all special education students must be followed. Examples of accommodations may include, but are not limited to:</w:t>
            </w:r>
          </w:p>
          <w:p w:rsidR="00923B2A" w:rsidRPr="00BC4493" w:rsidRDefault="00923B2A" w:rsidP="00923B2A">
            <w:pPr>
              <w:pStyle w:val="ListParagraph"/>
              <w:numPr>
                <w:ilvl w:val="0"/>
                <w:numId w:val="20"/>
              </w:numPr>
              <w:spacing w:after="200" w:line="276" w:lineRule="auto"/>
              <w:rPr>
                <w:rFonts w:ascii="Open Sans" w:hAnsi="Open Sans" w:cs="Open Sans"/>
                <w:color w:val="000000"/>
              </w:rPr>
            </w:pPr>
            <w:r w:rsidRPr="00BC4493">
              <w:rPr>
                <w:rFonts w:ascii="Open Sans" w:hAnsi="Open Sans" w:cs="Open Sans"/>
                <w:color w:val="000000"/>
                <w:position w:val="-3"/>
                <w:sz w:val="22"/>
                <w:szCs w:val="22"/>
              </w:rPr>
              <w:t>peer tutor</w:t>
            </w:r>
          </w:p>
          <w:p w:rsidR="00CF2E7E" w:rsidRPr="00B239A9" w:rsidRDefault="00923B2A" w:rsidP="00923B2A">
            <w:pPr>
              <w:pStyle w:val="ListParagraph"/>
              <w:numPr>
                <w:ilvl w:val="0"/>
                <w:numId w:val="20"/>
              </w:numPr>
              <w:spacing w:before="120" w:after="120"/>
              <w:rPr>
                <w:rFonts w:ascii="Open Sans" w:hAnsi="Open Sans" w:cs="Open Sans"/>
              </w:rPr>
            </w:pPr>
            <w:r w:rsidRPr="00BC4493">
              <w:rPr>
                <w:rFonts w:ascii="Open Sans" w:hAnsi="Open Sans" w:cs="Open Sans"/>
                <w:color w:val="000000"/>
                <w:position w:val="-3"/>
                <w:sz w:val="22"/>
                <w:szCs w:val="22"/>
              </w:rPr>
              <w:t>shortened assignment</w:t>
            </w:r>
          </w:p>
          <w:p w:rsidR="00B239A9" w:rsidRPr="00BC4493" w:rsidRDefault="00B239A9" w:rsidP="00B239A9">
            <w:pPr>
              <w:pStyle w:val="ListParagraph"/>
              <w:spacing w:before="120" w:after="120"/>
              <w:rPr>
                <w:rFonts w:ascii="Open Sans" w:hAnsi="Open Sans" w:cs="Open Sans"/>
              </w:rPr>
            </w:pPr>
          </w:p>
        </w:tc>
      </w:tr>
      <w:tr w:rsidR="00B3350C" w:rsidRPr="00BC4493" w:rsidTr="3D101590">
        <w:trPr>
          <w:trHeight w:val="395"/>
        </w:trPr>
        <w:tc>
          <w:tcPr>
            <w:tcW w:w="2952" w:type="dxa"/>
            <w:shd w:val="clear" w:color="auto" w:fill="auto"/>
          </w:tcPr>
          <w:p w:rsidR="00B3350C" w:rsidRPr="00BC4493" w:rsidRDefault="3D101590" w:rsidP="00BC4493">
            <w:pPr>
              <w:spacing w:before="120"/>
              <w:jc w:val="center"/>
              <w:rPr>
                <w:rFonts w:ascii="Open Sans" w:hAnsi="Open Sans" w:cs="Open Sans"/>
                <w:b/>
                <w:bCs/>
              </w:rPr>
            </w:pPr>
            <w:r w:rsidRPr="00BC4493">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E74DCB" w:rsidRPr="00BC4493" w:rsidRDefault="00E74DCB"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Students will:</w:t>
            </w:r>
          </w:p>
          <w:p w:rsidR="00E74DCB" w:rsidRPr="00BC4493" w:rsidRDefault="00232ADC" w:rsidP="00E74DCB">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Work independently practicing applying a chemical relaxer</w:t>
            </w:r>
          </w:p>
          <w:p w:rsidR="00E74DCB" w:rsidRPr="00BC4493" w:rsidRDefault="00232ADC" w:rsidP="00E74DCB">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Work independently and </w:t>
            </w:r>
            <w:r w:rsidR="00E74DCB" w:rsidRPr="00BC4493">
              <w:rPr>
                <w:rFonts w:ascii="Open Sans" w:hAnsi="Open Sans" w:cs="Open Sans"/>
                <w:color w:val="000000"/>
                <w:position w:val="-3"/>
                <w:sz w:val="22"/>
                <w:szCs w:val="22"/>
              </w:rPr>
              <w:t>perform strand tests following manufacturer’s processing directions</w:t>
            </w:r>
          </w:p>
          <w:p w:rsidR="00E74DCB" w:rsidRPr="00BC4493" w:rsidRDefault="00232ADC" w:rsidP="00E74DCB">
            <w:pPr>
              <w:pStyle w:val="ListParagraph"/>
              <w:numPr>
                <w:ilvl w:val="0"/>
                <w:numId w:val="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Rinse and shampoo thoroughly with warm water to remove traces of relaxer</w:t>
            </w:r>
          </w:p>
          <w:p w:rsidR="00E74DCB" w:rsidRPr="00BC4493" w:rsidRDefault="00E74DCB" w:rsidP="00E74DCB">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Important: Students should follow the manufacturer’s processing directions </w:t>
            </w:r>
            <w:r w:rsidR="00C722E0" w:rsidRPr="00BC4493">
              <w:rPr>
                <w:rFonts w:ascii="Open Sans" w:hAnsi="Open Sans" w:cs="Open Sans"/>
                <w:color w:val="000000"/>
                <w:position w:val="-3"/>
                <w:sz w:val="22"/>
                <w:szCs w:val="22"/>
              </w:rPr>
              <w:t>to</w:t>
            </w:r>
            <w:r w:rsidRPr="00BC4493">
              <w:rPr>
                <w:rFonts w:ascii="Open Sans" w:hAnsi="Open Sans" w:cs="Open Sans"/>
                <w:color w:val="000000"/>
                <w:position w:val="-3"/>
                <w:sz w:val="22"/>
                <w:szCs w:val="22"/>
              </w:rPr>
              <w:t xml:space="preserve"> achieve the desired </w:t>
            </w:r>
            <w:r w:rsidR="00C722E0" w:rsidRPr="00BC4493">
              <w:rPr>
                <w:rFonts w:ascii="Open Sans" w:hAnsi="Open Sans" w:cs="Open Sans"/>
                <w:color w:val="000000"/>
                <w:position w:val="-3"/>
                <w:sz w:val="22"/>
                <w:szCs w:val="22"/>
              </w:rPr>
              <w:t>effect</w:t>
            </w:r>
            <w:r w:rsidRPr="00BC4493">
              <w:rPr>
                <w:rFonts w:ascii="Open Sans" w:hAnsi="Open Sans" w:cs="Open Sans"/>
                <w:color w:val="000000"/>
                <w:position w:val="-3"/>
                <w:sz w:val="22"/>
                <w:szCs w:val="22"/>
              </w:rPr>
              <w:t>.</w:t>
            </w:r>
          </w:p>
          <w:p w:rsidR="00E74DCB" w:rsidRPr="00BC4493" w:rsidRDefault="00E74DCB" w:rsidP="00E74DCB">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Distribute </w:t>
            </w:r>
            <w:r w:rsidRPr="00232ADC">
              <w:rPr>
                <w:rFonts w:ascii="Open Sans" w:hAnsi="Open Sans" w:cs="Open Sans"/>
                <w:bCs/>
                <w:color w:val="000000"/>
                <w:position w:val="-3"/>
                <w:sz w:val="22"/>
                <w:szCs w:val="22"/>
              </w:rPr>
              <w:t>Rubric for Chemical Hair Relaxing</w:t>
            </w:r>
            <w:r w:rsidR="001F2398" w:rsidRPr="00232ADC">
              <w:rPr>
                <w:rFonts w:ascii="Open Sans" w:hAnsi="Open Sans" w:cs="Open Sans"/>
                <w:color w:val="000000"/>
                <w:position w:val="-3"/>
                <w:sz w:val="22"/>
                <w:szCs w:val="22"/>
              </w:rPr>
              <w:t xml:space="preserve"> </w:t>
            </w:r>
            <w:r w:rsidRPr="00232ADC">
              <w:rPr>
                <w:rFonts w:ascii="Open Sans" w:hAnsi="Open Sans" w:cs="Open Sans"/>
                <w:color w:val="000000"/>
                <w:position w:val="-3"/>
                <w:sz w:val="22"/>
                <w:szCs w:val="22"/>
              </w:rPr>
              <w:t>so</w:t>
            </w:r>
            <w:r w:rsidRPr="00BC4493">
              <w:rPr>
                <w:rFonts w:ascii="Open Sans" w:hAnsi="Open Sans" w:cs="Open Sans"/>
                <w:color w:val="000000"/>
                <w:position w:val="-3"/>
                <w:sz w:val="22"/>
                <w:szCs w:val="22"/>
              </w:rPr>
              <w:t xml:space="preserve"> that students may know what is expected.</w:t>
            </w:r>
          </w:p>
          <w:p w:rsidR="00B3350C" w:rsidRPr="00BC4493" w:rsidRDefault="3D101590" w:rsidP="3D101590">
            <w:pPr>
              <w:spacing w:before="120" w:after="120"/>
              <w:rPr>
                <w:rFonts w:ascii="Open Sans" w:hAnsi="Open Sans" w:cs="Open Sans"/>
                <w:i/>
                <w:iCs/>
              </w:rPr>
            </w:pPr>
            <w:r w:rsidRPr="00BC4493">
              <w:rPr>
                <w:rFonts w:ascii="Open Sans" w:hAnsi="Open Sans" w:cs="Open Sans"/>
                <w:i/>
                <w:iCs/>
                <w:sz w:val="22"/>
                <w:szCs w:val="22"/>
              </w:rPr>
              <w:t>Individualized Education Plan (IEP) for all special education students must be followed. Examples of accommodations may include, but are not limited to:</w:t>
            </w:r>
          </w:p>
          <w:p w:rsidR="00E74DCB" w:rsidRPr="00BC4493" w:rsidRDefault="00E74DCB" w:rsidP="00E74DCB">
            <w:pPr>
              <w:pStyle w:val="ListParagraph"/>
              <w:numPr>
                <w:ilvl w:val="0"/>
                <w:numId w:val="22"/>
              </w:numPr>
              <w:spacing w:after="200" w:line="276" w:lineRule="auto"/>
              <w:rPr>
                <w:rFonts w:ascii="Open Sans" w:hAnsi="Open Sans" w:cs="Open Sans"/>
                <w:color w:val="000000"/>
              </w:rPr>
            </w:pPr>
            <w:r w:rsidRPr="00BC4493">
              <w:rPr>
                <w:rFonts w:ascii="Open Sans" w:hAnsi="Open Sans" w:cs="Open Sans"/>
                <w:color w:val="000000"/>
                <w:position w:val="-3"/>
                <w:sz w:val="22"/>
                <w:szCs w:val="22"/>
              </w:rPr>
              <w:t>provide more time for practice</w:t>
            </w:r>
          </w:p>
          <w:p w:rsidR="00CF2E7E" w:rsidRPr="00BC4493" w:rsidRDefault="00E74DCB" w:rsidP="00E74DCB">
            <w:pPr>
              <w:pStyle w:val="ListParagraph"/>
              <w:numPr>
                <w:ilvl w:val="0"/>
                <w:numId w:val="22"/>
              </w:numPr>
              <w:spacing w:before="120" w:after="120"/>
              <w:rPr>
                <w:rFonts w:ascii="Open Sans" w:hAnsi="Open Sans" w:cs="Open Sans"/>
              </w:rPr>
            </w:pPr>
            <w:r w:rsidRPr="00BC4493">
              <w:rPr>
                <w:rFonts w:ascii="Open Sans" w:hAnsi="Open Sans" w:cs="Open Sans"/>
                <w:color w:val="000000"/>
                <w:position w:val="-3"/>
                <w:sz w:val="22"/>
                <w:szCs w:val="22"/>
              </w:rPr>
              <w:t>frequent feedback</w:t>
            </w:r>
          </w:p>
        </w:tc>
      </w:tr>
      <w:tr w:rsidR="00B3350C" w:rsidRPr="00BC4493" w:rsidTr="3D101590">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Lesson Closure</w:t>
            </w:r>
          </w:p>
        </w:tc>
        <w:tc>
          <w:tcPr>
            <w:tcW w:w="7848" w:type="dxa"/>
            <w:shd w:val="clear" w:color="auto" w:fill="auto"/>
          </w:tcPr>
          <w:p w:rsidR="0051124F" w:rsidRPr="00BC4493" w:rsidRDefault="0051124F"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 xml:space="preserve">Review lesson objectives, </w:t>
            </w:r>
            <w:r w:rsidR="00C722E0" w:rsidRPr="00BC4493">
              <w:rPr>
                <w:rFonts w:ascii="Open Sans" w:hAnsi="Open Sans" w:cs="Open Sans"/>
                <w:color w:val="000000"/>
                <w:position w:val="-3"/>
                <w:sz w:val="22"/>
                <w:szCs w:val="22"/>
              </w:rPr>
              <w:t>terms,</w:t>
            </w:r>
            <w:r w:rsidRPr="00BC4493">
              <w:rPr>
                <w:rFonts w:ascii="Open Sans" w:hAnsi="Open Sans" w:cs="Open Sans"/>
                <w:color w:val="000000"/>
                <w:position w:val="-3"/>
                <w:sz w:val="22"/>
                <w:szCs w:val="22"/>
              </w:rPr>
              <w:t xml:space="preserve"> and definitions.</w:t>
            </w:r>
          </w:p>
          <w:p w:rsidR="0051124F" w:rsidRPr="00232ADC" w:rsidRDefault="0051124F" w:rsidP="0051124F">
            <w:pPr>
              <w:spacing w:before="240" w:after="240"/>
              <w:textAlignment w:val="center"/>
              <w:rPr>
                <w:rFonts w:ascii="Open Sans" w:hAnsi="Open Sans" w:cs="Open Sans"/>
              </w:rPr>
            </w:pPr>
            <w:r w:rsidRPr="00232ADC">
              <w:rPr>
                <w:rFonts w:ascii="Open Sans" w:hAnsi="Open Sans" w:cs="Open Sans"/>
                <w:iCs/>
                <w:color w:val="000000"/>
                <w:position w:val="-3"/>
                <w:sz w:val="22"/>
                <w:szCs w:val="22"/>
              </w:rPr>
              <w:t>Matching</w:t>
            </w:r>
          </w:p>
          <w:p w:rsidR="0051124F" w:rsidRPr="00BC4493" w:rsidRDefault="0051124F" w:rsidP="0051124F">
            <w:pPr>
              <w:spacing w:before="240" w:after="240"/>
              <w:textAlignment w:val="center"/>
              <w:rPr>
                <w:rFonts w:ascii="Open Sans" w:hAnsi="Open Sans" w:cs="Open Sans"/>
              </w:rPr>
            </w:pPr>
            <w:r w:rsidRPr="00BC4493">
              <w:rPr>
                <w:rFonts w:ascii="Open Sans" w:hAnsi="Open Sans" w:cs="Open Sans"/>
                <w:color w:val="000000"/>
                <w:position w:val="-3"/>
                <w:sz w:val="22"/>
                <w:szCs w:val="22"/>
              </w:rPr>
              <w:t>Review the flashcards from the Anticipatory Set and allow students to match the answers with the correct statements.</w:t>
            </w:r>
          </w:p>
          <w:p w:rsidR="00B3350C" w:rsidRPr="00BC4493" w:rsidRDefault="0051124F" w:rsidP="0051124F">
            <w:pPr>
              <w:spacing w:before="120" w:after="120"/>
              <w:rPr>
                <w:rFonts w:ascii="Open Sans" w:hAnsi="Open Sans" w:cs="Open Sans"/>
              </w:rPr>
            </w:pPr>
            <w:r w:rsidRPr="00BC4493">
              <w:rPr>
                <w:rFonts w:ascii="Open Sans" w:hAnsi="Open Sans" w:cs="Open Sans"/>
                <w:color w:val="000000"/>
                <w:position w:val="-3"/>
                <w:sz w:val="22"/>
                <w:szCs w:val="22"/>
              </w:rPr>
              <w:t>Remind them to study for quiz.</w:t>
            </w:r>
          </w:p>
        </w:tc>
      </w:tr>
      <w:tr w:rsidR="00B3350C" w:rsidRPr="00BC4493" w:rsidTr="3D101590">
        <w:trPr>
          <w:trHeight w:val="135"/>
        </w:trPr>
        <w:tc>
          <w:tcPr>
            <w:tcW w:w="2952" w:type="dxa"/>
            <w:shd w:val="clear" w:color="auto" w:fill="auto"/>
          </w:tcPr>
          <w:p w:rsidR="0080201D"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Summative/End of Lesson Assessment *</w:t>
            </w:r>
          </w:p>
          <w:p w:rsidR="00B3350C" w:rsidRPr="00BC4493" w:rsidRDefault="0080201D" w:rsidP="0080201D">
            <w:pPr>
              <w:tabs>
                <w:tab w:val="left" w:pos="2820"/>
              </w:tabs>
              <w:rPr>
                <w:rFonts w:ascii="Open Sans" w:hAnsi="Open Sans" w:cs="Open Sans"/>
              </w:rPr>
            </w:pPr>
            <w:r w:rsidRPr="00BC4493">
              <w:rPr>
                <w:rFonts w:ascii="Open Sans" w:hAnsi="Open Sans" w:cs="Open Sans"/>
                <w:sz w:val="22"/>
                <w:szCs w:val="22"/>
              </w:rPr>
              <w:tab/>
            </w:r>
          </w:p>
        </w:tc>
        <w:tc>
          <w:tcPr>
            <w:tcW w:w="7848" w:type="dxa"/>
            <w:shd w:val="clear" w:color="auto" w:fill="auto"/>
          </w:tcPr>
          <w:p w:rsidR="0051124F" w:rsidRPr="00BC4493" w:rsidRDefault="0051124F"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Students will present finished manikin or client with straight hair.</w:t>
            </w:r>
          </w:p>
          <w:p w:rsidR="0051124F" w:rsidRPr="00BC4493" w:rsidRDefault="0051124F" w:rsidP="0051124F">
            <w:pPr>
              <w:spacing w:before="240" w:after="240"/>
              <w:textAlignment w:val="center"/>
              <w:rPr>
                <w:rFonts w:ascii="Open Sans" w:hAnsi="Open Sans" w:cs="Open Sans"/>
              </w:rPr>
            </w:pPr>
            <w:r w:rsidRPr="00BC4493">
              <w:rPr>
                <w:rFonts w:ascii="Open Sans" w:hAnsi="Open Sans" w:cs="Open Sans"/>
                <w:color w:val="000000"/>
                <w:position w:val="-3"/>
                <w:sz w:val="22"/>
                <w:szCs w:val="22"/>
              </w:rPr>
              <w:t>Students will be assessed with appropriate rubric.</w:t>
            </w:r>
          </w:p>
          <w:p w:rsidR="0051124F" w:rsidRPr="00BC4493" w:rsidRDefault="0051124F" w:rsidP="0051124F">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Distribute </w:t>
            </w:r>
            <w:r w:rsidRPr="00232ADC">
              <w:rPr>
                <w:rFonts w:ascii="Open Sans" w:hAnsi="Open Sans" w:cs="Open Sans"/>
                <w:bCs/>
                <w:color w:val="000000"/>
                <w:position w:val="-3"/>
                <w:sz w:val="22"/>
                <w:szCs w:val="22"/>
              </w:rPr>
              <w:t>Chemical Hair Relaxing Quiz</w:t>
            </w:r>
            <w:r w:rsidR="001F2398">
              <w:rPr>
                <w:rFonts w:ascii="Open Sans" w:hAnsi="Open Sans" w:cs="Open Sans"/>
                <w:color w:val="000000"/>
                <w:position w:val="-3"/>
                <w:sz w:val="22"/>
                <w:szCs w:val="22"/>
              </w:rPr>
              <w:t xml:space="preserve"> </w:t>
            </w:r>
            <w:r w:rsidRPr="00BC4493">
              <w:rPr>
                <w:rFonts w:ascii="Open Sans" w:hAnsi="Open Sans" w:cs="Open Sans"/>
                <w:color w:val="000000"/>
                <w:position w:val="-3"/>
                <w:sz w:val="22"/>
                <w:szCs w:val="22"/>
              </w:rPr>
              <w:t>to assess students’ knowledge.</w:t>
            </w:r>
          </w:p>
          <w:p w:rsidR="00B3350C" w:rsidRPr="00BC4493" w:rsidRDefault="3D101590" w:rsidP="3D101590">
            <w:pPr>
              <w:spacing w:before="120" w:after="120"/>
              <w:rPr>
                <w:rFonts w:ascii="Open Sans" w:hAnsi="Open Sans" w:cs="Open Sans"/>
                <w:i/>
                <w:iCs/>
              </w:rPr>
            </w:pPr>
            <w:r w:rsidRPr="00BC4493">
              <w:rPr>
                <w:rFonts w:ascii="Open Sans" w:hAnsi="Open Sans" w:cs="Open Sans"/>
                <w:i/>
                <w:iCs/>
                <w:sz w:val="22"/>
                <w:szCs w:val="22"/>
              </w:rPr>
              <w:t>Individualized Education Plan (IEP) for all special education students must be followed. Examples of accommodations may include, but are not limited to:</w:t>
            </w:r>
          </w:p>
          <w:p w:rsidR="0051124F" w:rsidRPr="00BC4493" w:rsidRDefault="0051124F" w:rsidP="0051124F">
            <w:pPr>
              <w:pStyle w:val="ListParagraph"/>
              <w:numPr>
                <w:ilvl w:val="0"/>
                <w:numId w:val="23"/>
              </w:numPr>
              <w:spacing w:after="200" w:line="276" w:lineRule="auto"/>
              <w:rPr>
                <w:rFonts w:ascii="Open Sans" w:hAnsi="Open Sans" w:cs="Open Sans"/>
                <w:color w:val="000000"/>
              </w:rPr>
            </w:pPr>
            <w:r w:rsidRPr="00BC4493">
              <w:rPr>
                <w:rFonts w:ascii="Open Sans" w:hAnsi="Open Sans" w:cs="Open Sans"/>
                <w:color w:val="000000"/>
                <w:position w:val="-3"/>
                <w:sz w:val="22"/>
                <w:szCs w:val="22"/>
              </w:rPr>
              <w:t>oral quiz if needed</w:t>
            </w:r>
          </w:p>
          <w:p w:rsidR="0051124F" w:rsidRPr="00BC4493" w:rsidRDefault="0051124F" w:rsidP="0051124F">
            <w:pPr>
              <w:pStyle w:val="ListParagraph"/>
              <w:numPr>
                <w:ilvl w:val="0"/>
                <w:numId w:val="23"/>
              </w:numPr>
              <w:spacing w:after="200" w:line="276" w:lineRule="auto"/>
              <w:rPr>
                <w:rFonts w:ascii="Open Sans" w:hAnsi="Open Sans" w:cs="Open Sans"/>
                <w:color w:val="000000"/>
              </w:rPr>
            </w:pPr>
            <w:r w:rsidRPr="00BC4493">
              <w:rPr>
                <w:rFonts w:ascii="Open Sans" w:hAnsi="Open Sans" w:cs="Open Sans"/>
                <w:color w:val="000000"/>
                <w:position w:val="-3"/>
                <w:sz w:val="22"/>
                <w:szCs w:val="22"/>
              </w:rPr>
              <w:t>use notes for quiz</w:t>
            </w:r>
          </w:p>
          <w:p w:rsidR="00CF2E7E" w:rsidRPr="00232ADC" w:rsidRDefault="0051124F" w:rsidP="0051124F">
            <w:pPr>
              <w:pStyle w:val="ListParagraph"/>
              <w:numPr>
                <w:ilvl w:val="0"/>
                <w:numId w:val="23"/>
              </w:numPr>
              <w:spacing w:before="120" w:after="120"/>
              <w:rPr>
                <w:rFonts w:ascii="Open Sans" w:hAnsi="Open Sans" w:cs="Open Sans"/>
                <w:color w:val="333333"/>
              </w:rPr>
            </w:pPr>
            <w:r w:rsidRPr="00BC4493">
              <w:rPr>
                <w:rFonts w:ascii="Open Sans" w:hAnsi="Open Sans" w:cs="Open Sans"/>
                <w:color w:val="000000"/>
                <w:position w:val="-3"/>
                <w:sz w:val="22"/>
                <w:szCs w:val="22"/>
              </w:rPr>
              <w:t>reduce number of quiz statements</w:t>
            </w:r>
          </w:p>
          <w:p w:rsidR="00232ADC" w:rsidRDefault="00232ADC" w:rsidP="00232ADC">
            <w:pPr>
              <w:pStyle w:val="ListParagraph"/>
              <w:spacing w:before="120" w:after="120"/>
              <w:rPr>
                <w:rFonts w:ascii="Open Sans" w:hAnsi="Open Sans" w:cs="Open Sans"/>
                <w:color w:val="333333"/>
              </w:rPr>
            </w:pPr>
          </w:p>
          <w:p w:rsidR="00B239A9" w:rsidRPr="00BC4493" w:rsidRDefault="00B239A9" w:rsidP="00232ADC">
            <w:pPr>
              <w:pStyle w:val="ListParagraph"/>
              <w:spacing w:before="120" w:after="120"/>
              <w:rPr>
                <w:rFonts w:ascii="Open Sans" w:hAnsi="Open Sans" w:cs="Open Sans"/>
                <w:color w:val="333333"/>
              </w:rPr>
            </w:pPr>
          </w:p>
        </w:tc>
      </w:tr>
      <w:tr w:rsidR="00B3350C" w:rsidRPr="00BC4493" w:rsidTr="3D101590">
        <w:trPr>
          <w:trHeight w:val="135"/>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References/Resources/</w:t>
            </w:r>
          </w:p>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Teacher Preparation</w:t>
            </w:r>
          </w:p>
        </w:tc>
        <w:tc>
          <w:tcPr>
            <w:tcW w:w="7848" w:type="dxa"/>
            <w:shd w:val="clear" w:color="auto" w:fill="auto"/>
          </w:tcPr>
          <w:p w:rsidR="0051124F" w:rsidRPr="00BC4493" w:rsidRDefault="0051124F"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Textbook</w:t>
            </w:r>
          </w:p>
          <w:p w:rsidR="0051124F" w:rsidRPr="00BC4493" w:rsidRDefault="0051124F" w:rsidP="0051124F">
            <w:pPr>
              <w:pStyle w:val="ListParagraph"/>
              <w:numPr>
                <w:ilvl w:val="0"/>
                <w:numId w:val="24"/>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Halal, J. (2009). </w:t>
            </w:r>
            <w:r w:rsidRPr="00BC4493">
              <w:rPr>
                <w:rFonts w:ascii="Open Sans" w:hAnsi="Open Sans" w:cs="Open Sans"/>
                <w:i/>
                <w:iCs/>
                <w:color w:val="000000"/>
                <w:position w:val="-3"/>
                <w:sz w:val="22"/>
                <w:szCs w:val="22"/>
              </w:rPr>
              <w:t>Hair structure and chemistry simplified: Exam review/John Halal.</w:t>
            </w:r>
            <w:r w:rsidRPr="00BC4493">
              <w:rPr>
                <w:rFonts w:ascii="Open Sans" w:hAnsi="Open Sans" w:cs="Open Sans"/>
                <w:color w:val="000000"/>
                <w:position w:val="-3"/>
                <w:sz w:val="22"/>
                <w:szCs w:val="22"/>
              </w:rPr>
              <w:t xml:space="preserve"> Clifton Park, NY: Milady/Cengage Learning.</w:t>
            </w:r>
          </w:p>
          <w:p w:rsidR="0051124F" w:rsidRPr="00BC4493" w:rsidRDefault="0051124F" w:rsidP="0051124F">
            <w:pPr>
              <w:pStyle w:val="ListParagraph"/>
              <w:numPr>
                <w:ilvl w:val="0"/>
                <w:numId w:val="24"/>
              </w:numPr>
              <w:spacing w:after="200" w:line="276" w:lineRule="auto"/>
              <w:rPr>
                <w:rFonts w:ascii="Open Sans" w:hAnsi="Open Sans" w:cs="Open Sans"/>
                <w:color w:val="000000"/>
              </w:rPr>
            </w:pPr>
            <w:r w:rsidRPr="00BC4493">
              <w:rPr>
                <w:rFonts w:ascii="Open Sans" w:hAnsi="Open Sans" w:cs="Open Sans"/>
                <w:i/>
                <w:iCs/>
                <w:color w:val="000000"/>
                <w:position w:val="-3"/>
                <w:sz w:val="22"/>
                <w:szCs w:val="22"/>
              </w:rPr>
              <w:t>Milady standard cosmetology: Situational problems.</w:t>
            </w:r>
            <w:r w:rsidRPr="00BC4493">
              <w:rPr>
                <w:rFonts w:ascii="Open Sans" w:hAnsi="Open Sans" w:cs="Open Sans"/>
                <w:color w:val="000000"/>
                <w:position w:val="-3"/>
                <w:sz w:val="22"/>
                <w:szCs w:val="22"/>
              </w:rPr>
              <w:t xml:space="preserve"> (2012). Clifton Park, NY: Cengage Learning.</w:t>
            </w:r>
          </w:p>
          <w:p w:rsidR="0051124F" w:rsidRPr="00BC4493" w:rsidRDefault="0051124F"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Websites:</w:t>
            </w:r>
          </w:p>
          <w:p w:rsidR="0051124F" w:rsidRPr="00BC4493" w:rsidRDefault="0051124F" w:rsidP="0051124F">
            <w:pPr>
              <w:pStyle w:val="ListParagraph"/>
              <w:numPr>
                <w:ilvl w:val="0"/>
                <w:numId w:val="2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Texas Department of Licensing and Regulation</w:t>
            </w:r>
            <w:r w:rsidRPr="00BC4493">
              <w:rPr>
                <w:rFonts w:ascii="Open Sans" w:hAnsi="Open Sans" w:cs="Open Sans"/>
                <w:color w:val="000000"/>
                <w:position w:val="-3"/>
                <w:sz w:val="22"/>
                <w:szCs w:val="22"/>
              </w:rPr>
              <w:br/>
              <w:t xml:space="preserve"> To be the leader in public service, customer satisfaction, and innovation</w:t>
            </w:r>
            <w:hyperlink r:id="rId13"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http://www.tdlr.texas.gov/cosmet/saloncodeviolations.htm</w:t>
              </w:r>
            </w:hyperlink>
          </w:p>
          <w:p w:rsidR="0051124F" w:rsidRPr="00BC4493" w:rsidRDefault="0051124F" w:rsidP="0051124F">
            <w:pPr>
              <w:pStyle w:val="ListParagraph"/>
              <w:numPr>
                <w:ilvl w:val="0"/>
                <w:numId w:val="25"/>
              </w:numPr>
              <w:spacing w:after="200" w:line="276" w:lineRule="auto"/>
              <w:rPr>
                <w:rFonts w:ascii="Open Sans" w:hAnsi="Open Sans" w:cs="Open Sans"/>
                <w:color w:val="000000"/>
              </w:rPr>
            </w:pPr>
            <w:r w:rsidRPr="00BC4493">
              <w:rPr>
                <w:rFonts w:ascii="Open Sans" w:hAnsi="Open Sans" w:cs="Open Sans"/>
                <w:color w:val="000000"/>
                <w:position w:val="-3"/>
                <w:sz w:val="22"/>
                <w:szCs w:val="22"/>
              </w:rPr>
              <w:t>U.S Food and Drug Administration</w:t>
            </w:r>
            <w:r w:rsidRPr="00BC4493">
              <w:rPr>
                <w:rFonts w:ascii="Open Sans" w:hAnsi="Open Sans" w:cs="Open Sans"/>
                <w:color w:val="000000"/>
                <w:position w:val="-3"/>
                <w:sz w:val="22"/>
                <w:szCs w:val="22"/>
              </w:rPr>
              <w:br/>
              <w:t xml:space="preserve"> Hair Dye and Hair Relaxers</w:t>
            </w:r>
            <w:r w:rsidRPr="00BC4493">
              <w:rPr>
                <w:rFonts w:ascii="Open Sans" w:hAnsi="Open Sans" w:cs="Open Sans"/>
                <w:color w:val="000000"/>
                <w:position w:val="-3"/>
                <w:sz w:val="22"/>
                <w:szCs w:val="22"/>
              </w:rPr>
              <w:br/>
              <w:t xml:space="preserve"> Hair dye is used to color your hair. Hair relaxers are used to make your hair straight. Both hair dye and hair relaxers can hurt your skin, hair, and eyes, especially if you are not careful. Some of these problems can be prevented. Get the facts before using hair dyes and hair relaxers.</w:t>
            </w:r>
            <w:hyperlink r:id="rId14"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http://www.fda.gov/ForConsumers/ByAudience/ForWomen/ucm118527.htm</w:t>
              </w:r>
            </w:hyperlink>
          </w:p>
          <w:p w:rsidR="0051124F" w:rsidRPr="00BC4493" w:rsidRDefault="00232ADC" w:rsidP="00BC4493">
            <w:pPr>
              <w:spacing w:before="120" w:after="240"/>
              <w:textAlignment w:val="center"/>
              <w:outlineLvl w:val="3"/>
              <w:rPr>
                <w:rFonts w:ascii="Open Sans" w:hAnsi="Open Sans" w:cs="Open Sans"/>
              </w:rPr>
            </w:pPr>
            <w:r>
              <w:rPr>
                <w:rFonts w:ascii="Open Sans" w:hAnsi="Open Sans" w:cs="Open Sans"/>
                <w:b/>
                <w:bCs/>
                <w:color w:val="000000"/>
                <w:position w:val="-3"/>
                <w:sz w:val="22"/>
                <w:szCs w:val="22"/>
              </w:rPr>
              <w:t>YouTube</w:t>
            </w:r>
            <w:r w:rsidR="0051124F" w:rsidRPr="00BC4493">
              <w:rPr>
                <w:rFonts w:ascii="Open Sans" w:hAnsi="Open Sans" w:cs="Open Sans"/>
                <w:b/>
                <w:bCs/>
                <w:color w:val="000000"/>
                <w:position w:val="-3"/>
                <w:sz w:val="22"/>
                <w:szCs w:val="22"/>
              </w:rPr>
              <w:t>:</w:t>
            </w:r>
          </w:p>
          <w:p w:rsidR="00B3350C" w:rsidRPr="00BC4493" w:rsidRDefault="0051124F" w:rsidP="0051124F">
            <w:pPr>
              <w:pStyle w:val="ListParagraph"/>
              <w:numPr>
                <w:ilvl w:val="0"/>
                <w:numId w:val="27"/>
              </w:numPr>
              <w:spacing w:before="120" w:after="120"/>
              <w:rPr>
                <w:rFonts w:ascii="Open Sans" w:hAnsi="Open Sans" w:cs="Open Sans"/>
                <w:color w:val="FF0000"/>
              </w:rPr>
            </w:pPr>
            <w:r w:rsidRPr="00BC4493">
              <w:rPr>
                <w:rFonts w:ascii="Open Sans" w:hAnsi="Open Sans" w:cs="Open Sans"/>
                <w:color w:val="000000"/>
                <w:position w:val="-3"/>
                <w:sz w:val="22"/>
                <w:szCs w:val="22"/>
              </w:rPr>
              <w:t xml:space="preserve">Basics of Chemistry </w:t>
            </w:r>
            <w:r w:rsidRPr="00BC4493">
              <w:rPr>
                <w:rFonts w:ascii="Open Sans" w:hAnsi="Open Sans" w:cs="Open Sans"/>
                <w:color w:val="000000"/>
                <w:position w:val="-3"/>
                <w:sz w:val="22"/>
                <w:szCs w:val="22"/>
              </w:rPr>
              <w:br/>
              <w:t xml:space="preserve"> Clip from the Milady Standard Cosmetology 2012 DVD Series</w:t>
            </w:r>
            <w:hyperlink r:id="rId15"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http://youtu.be/N0PVlegJv8Y</w:t>
              </w:r>
            </w:hyperlink>
          </w:p>
        </w:tc>
      </w:tr>
      <w:tr w:rsidR="00B3350C" w:rsidRPr="00BC4493" w:rsidTr="3D101590">
        <w:trPr>
          <w:trHeight w:val="135"/>
        </w:trPr>
        <w:tc>
          <w:tcPr>
            <w:tcW w:w="10800" w:type="dxa"/>
            <w:gridSpan w:val="2"/>
            <w:shd w:val="clear" w:color="auto" w:fill="D9D9D9" w:themeFill="background1" w:themeFillShade="D9"/>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Additional Required Components</w:t>
            </w:r>
          </w:p>
        </w:tc>
      </w:tr>
      <w:tr w:rsidR="00B3350C" w:rsidRPr="00BC4493" w:rsidTr="3D101590">
        <w:trPr>
          <w:trHeight w:val="485"/>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English Language Proficiency Standards (ELPS) Strategies</w:t>
            </w:r>
          </w:p>
        </w:tc>
        <w:tc>
          <w:tcPr>
            <w:tcW w:w="7848" w:type="dxa"/>
            <w:shd w:val="clear" w:color="auto" w:fill="auto"/>
          </w:tcPr>
          <w:p w:rsidR="0051124F" w:rsidRPr="00BC4493" w:rsidRDefault="00232ADC" w:rsidP="00BC4493">
            <w:pPr>
              <w:pStyle w:val="ListParagraph"/>
              <w:numPr>
                <w:ilvl w:val="0"/>
                <w:numId w:val="27"/>
              </w:numPr>
              <w:spacing w:before="120" w:after="200" w:line="276" w:lineRule="auto"/>
              <w:rPr>
                <w:rFonts w:ascii="Open Sans" w:hAnsi="Open Sans" w:cs="Open Sans"/>
                <w:color w:val="000000"/>
              </w:rPr>
            </w:pPr>
            <w:r w:rsidRPr="00BC4493">
              <w:rPr>
                <w:rFonts w:ascii="Open Sans" w:hAnsi="Open Sans" w:cs="Open Sans"/>
                <w:color w:val="000000"/>
                <w:position w:val="-3"/>
                <w:sz w:val="22"/>
                <w:szCs w:val="22"/>
              </w:rPr>
              <w:t>Word wall</w:t>
            </w:r>
          </w:p>
          <w:p w:rsidR="0051124F" w:rsidRPr="00BC4493" w:rsidRDefault="00232ADC" w:rsidP="0051124F">
            <w:pPr>
              <w:pStyle w:val="ListParagraph"/>
              <w:numPr>
                <w:ilvl w:val="0"/>
                <w:numId w:val="27"/>
              </w:numPr>
              <w:spacing w:after="200" w:line="276" w:lineRule="auto"/>
              <w:rPr>
                <w:rFonts w:ascii="Open Sans" w:hAnsi="Open Sans" w:cs="Open Sans"/>
                <w:color w:val="000000"/>
              </w:rPr>
            </w:pPr>
            <w:r w:rsidRPr="00BC4493">
              <w:rPr>
                <w:rFonts w:ascii="Open Sans" w:hAnsi="Open Sans" w:cs="Open Sans"/>
                <w:color w:val="000000"/>
                <w:position w:val="-3"/>
                <w:sz w:val="22"/>
                <w:szCs w:val="22"/>
              </w:rPr>
              <w:t>Draw visual representations of terms on word wall</w:t>
            </w:r>
          </w:p>
          <w:p w:rsidR="00B3350C" w:rsidRPr="00BC4493" w:rsidRDefault="00232ADC" w:rsidP="0051124F">
            <w:pPr>
              <w:pStyle w:val="ListParagraph"/>
              <w:numPr>
                <w:ilvl w:val="0"/>
                <w:numId w:val="27"/>
              </w:numPr>
              <w:spacing w:after="200" w:line="276" w:lineRule="auto"/>
              <w:rPr>
                <w:rFonts w:ascii="Open Sans" w:hAnsi="Open Sans" w:cs="Open Sans"/>
                <w:color w:val="000000"/>
              </w:rPr>
            </w:pPr>
            <w:r w:rsidRPr="00BC4493">
              <w:rPr>
                <w:rFonts w:ascii="Open Sans" w:hAnsi="Open Sans" w:cs="Open Sans"/>
                <w:color w:val="000000"/>
                <w:position w:val="-3"/>
                <w:sz w:val="22"/>
                <w:szCs w:val="22"/>
              </w:rPr>
              <w:t>Add terms and definitions to personal dictionary</w:t>
            </w:r>
          </w:p>
        </w:tc>
      </w:tr>
      <w:tr w:rsidR="00B3350C" w:rsidRPr="00BC4493" w:rsidTr="3D101590">
        <w:trPr>
          <w:trHeight w:val="737"/>
        </w:trPr>
        <w:tc>
          <w:tcPr>
            <w:tcW w:w="2952" w:type="dxa"/>
            <w:shd w:val="clear" w:color="auto" w:fill="auto"/>
          </w:tcPr>
          <w:p w:rsidR="00B3350C" w:rsidRPr="00BC4493" w:rsidRDefault="00B3350C" w:rsidP="3D101590">
            <w:pPr>
              <w:spacing w:before="120" w:after="120"/>
              <w:jc w:val="center"/>
              <w:rPr>
                <w:rFonts w:ascii="Open Sans" w:hAnsi="Open Sans" w:cs="Open Sans"/>
                <w:b/>
                <w:bCs/>
              </w:rPr>
            </w:pPr>
            <w:r w:rsidRPr="00BC4493">
              <w:rPr>
                <w:rFonts w:ascii="Open Sans" w:hAnsi="Open Sans" w:cs="Open Sans"/>
                <w:b/>
                <w:bCs/>
                <w:sz w:val="22"/>
                <w:szCs w:val="22"/>
              </w:rPr>
              <w:t>College and Career Readiness Connection</w:t>
            </w:r>
            <w:r w:rsidR="00A3064F" w:rsidRPr="00BC4493">
              <w:rPr>
                <w:rStyle w:val="FootnoteReference"/>
                <w:rFonts w:ascii="Open Sans" w:hAnsi="Open Sans" w:cs="Open Sans"/>
                <w:b/>
                <w:bCs/>
                <w:sz w:val="22"/>
                <w:szCs w:val="22"/>
              </w:rPr>
              <w:footnoteReference w:id="1"/>
            </w:r>
          </w:p>
        </w:tc>
        <w:tc>
          <w:tcPr>
            <w:tcW w:w="7848" w:type="dxa"/>
            <w:shd w:val="clear" w:color="auto" w:fill="auto"/>
          </w:tcPr>
          <w:p w:rsidR="00B3350C" w:rsidRPr="00BC4493" w:rsidRDefault="00B3350C" w:rsidP="001F2398">
            <w:pPr>
              <w:spacing w:before="120" w:after="120"/>
              <w:rPr>
                <w:rFonts w:ascii="Open Sans" w:hAnsi="Open Sans" w:cs="Open Sans"/>
              </w:rPr>
            </w:pPr>
          </w:p>
        </w:tc>
      </w:tr>
      <w:tr w:rsidR="00B3350C" w:rsidRPr="00BC4493" w:rsidTr="3D101590">
        <w:trPr>
          <w:trHeight w:val="135"/>
        </w:trPr>
        <w:tc>
          <w:tcPr>
            <w:tcW w:w="10800" w:type="dxa"/>
            <w:gridSpan w:val="2"/>
            <w:shd w:val="clear" w:color="auto" w:fill="D9D9D9" w:themeFill="background1" w:themeFillShade="D9"/>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Recommended Strategies</w:t>
            </w:r>
          </w:p>
        </w:tc>
      </w:tr>
      <w:tr w:rsidR="00B3350C" w:rsidRPr="00BC4493" w:rsidTr="3D101590">
        <w:trPr>
          <w:trHeight w:val="512"/>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Reading Strategies</w:t>
            </w:r>
          </w:p>
        </w:tc>
        <w:tc>
          <w:tcPr>
            <w:tcW w:w="7848" w:type="dxa"/>
            <w:shd w:val="clear" w:color="auto" w:fill="auto"/>
          </w:tcPr>
          <w:p w:rsidR="001F0B46" w:rsidRPr="00BC4493" w:rsidRDefault="001F0B46"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Other articles pertaining to this lesson that students may read include:</w:t>
            </w:r>
          </w:p>
          <w:p w:rsidR="001F0B46" w:rsidRPr="00BC4493" w:rsidRDefault="001F0B46" w:rsidP="001F0B46">
            <w:pPr>
              <w:numPr>
                <w:ilvl w:val="0"/>
                <w:numId w:val="10"/>
              </w:numPr>
              <w:spacing w:after="200" w:line="276" w:lineRule="auto"/>
              <w:rPr>
                <w:rFonts w:ascii="Open Sans" w:hAnsi="Open Sans" w:cs="Open Sans"/>
                <w:color w:val="000000"/>
              </w:rPr>
            </w:pPr>
            <w:r w:rsidRPr="00BC4493">
              <w:rPr>
                <w:rFonts w:ascii="Open Sans" w:hAnsi="Open Sans" w:cs="Open Sans"/>
                <w:color w:val="000000"/>
                <w:position w:val="-3"/>
                <w:sz w:val="22"/>
                <w:szCs w:val="22"/>
              </w:rPr>
              <w:t>How Does Hair Relaxer Work?</w:t>
            </w:r>
            <w:r w:rsidRPr="00BC4493">
              <w:rPr>
                <w:rFonts w:ascii="Open Sans" w:hAnsi="Open Sans" w:cs="Open Sans"/>
                <w:color w:val="000000"/>
                <w:position w:val="-3"/>
                <w:sz w:val="22"/>
                <w:szCs w:val="22"/>
              </w:rPr>
              <w:br/>
              <w:t xml:space="preserve"> The chemicals in hair relaxers penetrate deep into the hair shaft and loosen the natural curl pattern located inside the hair cortex.</w:t>
            </w:r>
            <w:hyperlink r:id="rId16"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http://www.ehow.com/how-does_4566662_hair-relaxer-work.html</w:t>
              </w:r>
            </w:hyperlink>
          </w:p>
          <w:p w:rsidR="001F0B46" w:rsidRPr="00BC4493" w:rsidRDefault="001F0B46" w:rsidP="001F0B46">
            <w:pPr>
              <w:numPr>
                <w:ilvl w:val="0"/>
                <w:numId w:val="10"/>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Problems </w:t>
            </w:r>
            <w:r w:rsidR="00C722E0" w:rsidRPr="00BC4493">
              <w:rPr>
                <w:rFonts w:ascii="Open Sans" w:hAnsi="Open Sans" w:cs="Open Sans"/>
                <w:color w:val="000000"/>
                <w:position w:val="-3"/>
                <w:sz w:val="22"/>
                <w:szCs w:val="22"/>
              </w:rPr>
              <w:t>with</w:t>
            </w:r>
            <w:r w:rsidRPr="00BC4493">
              <w:rPr>
                <w:rFonts w:ascii="Open Sans" w:hAnsi="Open Sans" w:cs="Open Sans"/>
                <w:color w:val="000000"/>
                <w:position w:val="-3"/>
                <w:sz w:val="22"/>
                <w:szCs w:val="22"/>
              </w:rPr>
              <w:t xml:space="preserve"> Hair Relaxers</w:t>
            </w:r>
            <w:r w:rsidRPr="00BC4493">
              <w:rPr>
                <w:rFonts w:ascii="Open Sans" w:hAnsi="Open Sans" w:cs="Open Sans"/>
                <w:color w:val="000000"/>
                <w:position w:val="-3"/>
                <w:sz w:val="22"/>
                <w:szCs w:val="22"/>
              </w:rPr>
              <w:br/>
              <w:t xml:space="preserve"> Without proper application and maintenance of hair relaxers, damaged hair, </w:t>
            </w:r>
            <w:r w:rsidR="00C722E0" w:rsidRPr="00BC4493">
              <w:rPr>
                <w:rFonts w:ascii="Open Sans" w:hAnsi="Open Sans" w:cs="Open Sans"/>
                <w:color w:val="000000"/>
                <w:position w:val="-3"/>
                <w:sz w:val="22"/>
                <w:szCs w:val="22"/>
              </w:rPr>
              <w:t>breakage,</w:t>
            </w:r>
            <w:r w:rsidRPr="00BC4493">
              <w:rPr>
                <w:rFonts w:ascii="Open Sans" w:hAnsi="Open Sans" w:cs="Open Sans"/>
                <w:color w:val="000000"/>
                <w:position w:val="-3"/>
                <w:sz w:val="22"/>
                <w:szCs w:val="22"/>
              </w:rPr>
              <w:t xml:space="preserve"> and chemical burns may occur.</w:t>
            </w:r>
            <w:hyperlink r:id="rId17"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http://www.ehow.com/list_7199615_problems-hair-relaxers.html</w:t>
              </w:r>
            </w:hyperlink>
          </w:p>
          <w:p w:rsidR="001F0B46" w:rsidRPr="00BC4493" w:rsidRDefault="001F0B46" w:rsidP="001F0B46">
            <w:pPr>
              <w:numPr>
                <w:ilvl w:val="0"/>
                <w:numId w:val="10"/>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The Long-Term Effects of Using Hair Relaxers</w:t>
            </w:r>
            <w:r w:rsidRPr="00BC4493">
              <w:rPr>
                <w:rFonts w:ascii="Open Sans" w:hAnsi="Open Sans" w:cs="Open Sans"/>
                <w:color w:val="000000"/>
                <w:position w:val="-3"/>
                <w:sz w:val="22"/>
                <w:szCs w:val="22"/>
              </w:rPr>
              <w:br/>
              <w:t xml:space="preserve"> It is important to be aware of the long-term effects of hair relaxers before deciding to use these products. </w:t>
            </w:r>
            <w:hyperlink r:id="rId18"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http://www.ehow.com/list_7481305_longterm-effects-using-hair-relaxers.html</w:t>
              </w:r>
            </w:hyperlink>
          </w:p>
          <w:p w:rsidR="001F0B46" w:rsidRPr="00BC4493" w:rsidRDefault="001F0B46" w:rsidP="001F0B46">
            <w:pPr>
              <w:spacing w:before="240" w:after="240"/>
              <w:textAlignment w:val="center"/>
              <w:rPr>
                <w:rFonts w:ascii="Open Sans" w:hAnsi="Open Sans" w:cs="Open Sans"/>
              </w:rPr>
            </w:pPr>
            <w:r w:rsidRPr="00BC4493">
              <w:rPr>
                <w:rFonts w:ascii="Open Sans" w:hAnsi="Open Sans" w:cs="Open Sans"/>
                <w:color w:val="000000"/>
                <w:position w:val="-3"/>
                <w:sz w:val="22"/>
                <w:szCs w:val="22"/>
              </w:rPr>
              <w:t>Reading Strategy:</w:t>
            </w:r>
          </w:p>
          <w:p w:rsidR="001F0B46" w:rsidRPr="00BC4493" w:rsidRDefault="00A97A25" w:rsidP="00A97A25">
            <w:pPr>
              <w:spacing w:after="200" w:line="276" w:lineRule="auto"/>
              <w:rPr>
                <w:rFonts w:ascii="Open Sans" w:hAnsi="Open Sans" w:cs="Open Sans"/>
                <w:color w:val="000000"/>
              </w:rPr>
            </w:pPr>
            <w:r>
              <w:rPr>
                <w:rFonts w:ascii="Open Sans" w:hAnsi="Open Sans" w:cs="Open Sans"/>
                <w:color w:val="000000"/>
                <w:position w:val="-3"/>
                <w:sz w:val="22"/>
                <w:szCs w:val="22"/>
              </w:rPr>
              <w:t>Ask and Answer Questions</w:t>
            </w:r>
            <w:r>
              <w:rPr>
                <w:rFonts w:ascii="Open Sans" w:hAnsi="Open Sans" w:cs="Open Sans"/>
                <w:color w:val="000000"/>
                <w:position w:val="-3"/>
                <w:sz w:val="22"/>
                <w:szCs w:val="22"/>
              </w:rPr>
              <w:br/>
            </w:r>
            <w:r w:rsidR="001F0B46" w:rsidRPr="00BC4493">
              <w:rPr>
                <w:rFonts w:ascii="Open Sans" w:hAnsi="Open Sans" w:cs="Open Sans"/>
                <w:color w:val="000000"/>
                <w:position w:val="-3"/>
                <w:sz w:val="22"/>
                <w:szCs w:val="22"/>
              </w:rPr>
              <w:t>Having students form their own questions helps them recognize confusion and encourages active learning. Instruct students:</w:t>
            </w:r>
          </w:p>
          <w:p w:rsidR="001F0B46" w:rsidRPr="00A97A25" w:rsidRDefault="001F0B46" w:rsidP="00A97A25">
            <w:pPr>
              <w:pStyle w:val="ListParagraph"/>
              <w:numPr>
                <w:ilvl w:val="0"/>
                <w:numId w:val="32"/>
              </w:numPr>
              <w:spacing w:after="200" w:line="276" w:lineRule="auto"/>
              <w:rPr>
                <w:rFonts w:ascii="Open Sans" w:hAnsi="Open Sans" w:cs="Open Sans"/>
                <w:color w:val="000000"/>
              </w:rPr>
            </w:pPr>
            <w:r w:rsidRPr="00A97A25">
              <w:rPr>
                <w:rFonts w:ascii="Open Sans" w:hAnsi="Open Sans" w:cs="Open Sans"/>
                <w:color w:val="000000"/>
                <w:position w:val="-3"/>
                <w:sz w:val="22"/>
                <w:szCs w:val="22"/>
              </w:rPr>
              <w:t>Before reading, think about the subject based on the title, chapter heads, and visual information. Make note of anything you are curious about.</w:t>
            </w:r>
          </w:p>
          <w:p w:rsidR="001F0B46" w:rsidRPr="00A97A25" w:rsidRDefault="001F0B46" w:rsidP="00A97A25">
            <w:pPr>
              <w:pStyle w:val="ListParagraph"/>
              <w:numPr>
                <w:ilvl w:val="0"/>
                <w:numId w:val="32"/>
              </w:numPr>
              <w:spacing w:after="200" w:line="276" w:lineRule="auto"/>
              <w:rPr>
                <w:rFonts w:ascii="Open Sans" w:hAnsi="Open Sans" w:cs="Open Sans"/>
                <w:color w:val="000000"/>
              </w:rPr>
            </w:pPr>
            <w:r w:rsidRPr="00A97A25">
              <w:rPr>
                <w:rFonts w:ascii="Open Sans" w:hAnsi="Open Sans" w:cs="Open Sans"/>
                <w:color w:val="000000"/>
                <w:position w:val="-3"/>
                <w:sz w:val="22"/>
                <w:szCs w:val="22"/>
              </w:rPr>
              <w:t>While reading, pause and write down any questions. Be sure to ask questions if there is confusion.</w:t>
            </w:r>
          </w:p>
          <w:p w:rsidR="001F0B46" w:rsidRPr="00A97A25" w:rsidRDefault="001F0B46" w:rsidP="00A97A25">
            <w:pPr>
              <w:pStyle w:val="ListParagraph"/>
              <w:numPr>
                <w:ilvl w:val="0"/>
                <w:numId w:val="32"/>
              </w:numPr>
              <w:spacing w:after="200" w:line="276" w:lineRule="auto"/>
              <w:rPr>
                <w:rFonts w:ascii="Open Sans" w:hAnsi="Open Sans" w:cs="Open Sans"/>
                <w:color w:val="000000"/>
              </w:rPr>
            </w:pPr>
            <w:r w:rsidRPr="00A97A25">
              <w:rPr>
                <w:rFonts w:ascii="Open Sans" w:hAnsi="Open Sans" w:cs="Open Sans"/>
                <w:color w:val="000000"/>
                <w:position w:val="-3"/>
                <w:sz w:val="22"/>
                <w:szCs w:val="22"/>
              </w:rPr>
              <w:t>Look for the answers while reading. Pause and write down the answers.</w:t>
            </w:r>
          </w:p>
          <w:p w:rsidR="00B3350C" w:rsidRPr="00232ADC" w:rsidRDefault="001F0B46" w:rsidP="00A97A25">
            <w:pPr>
              <w:pStyle w:val="ListParagraph"/>
              <w:numPr>
                <w:ilvl w:val="0"/>
                <w:numId w:val="32"/>
              </w:numPr>
              <w:spacing w:after="200" w:line="276" w:lineRule="auto"/>
              <w:rPr>
                <w:rFonts w:ascii="Open Sans" w:hAnsi="Open Sans" w:cs="Open Sans"/>
                <w:color w:val="000000"/>
              </w:rPr>
            </w:pPr>
            <w:r w:rsidRPr="00A97A25">
              <w:rPr>
                <w:rFonts w:ascii="Open Sans" w:hAnsi="Open Sans" w:cs="Open Sans"/>
                <w:color w:val="000000"/>
                <w:position w:val="-3"/>
                <w:sz w:val="22"/>
                <w:szCs w:val="22"/>
              </w:rPr>
              <w:t>Were all the questions answered? Could the answers come from other sources?</w:t>
            </w:r>
          </w:p>
          <w:p w:rsidR="00232ADC" w:rsidRDefault="00232ADC" w:rsidP="00232ADC">
            <w:pPr>
              <w:spacing w:after="200" w:line="276" w:lineRule="auto"/>
              <w:rPr>
                <w:rFonts w:ascii="Open Sans" w:hAnsi="Open Sans" w:cs="Open Sans"/>
                <w:color w:val="000000"/>
              </w:rPr>
            </w:pPr>
          </w:p>
          <w:p w:rsidR="00232ADC" w:rsidRPr="00232ADC" w:rsidRDefault="00232ADC" w:rsidP="00232ADC">
            <w:pPr>
              <w:spacing w:after="200" w:line="276" w:lineRule="auto"/>
              <w:rPr>
                <w:rFonts w:ascii="Open Sans" w:hAnsi="Open Sans" w:cs="Open Sans"/>
                <w:color w:val="000000"/>
              </w:rPr>
            </w:pPr>
          </w:p>
        </w:tc>
      </w:tr>
      <w:tr w:rsidR="00B3350C" w:rsidRPr="00BC4493" w:rsidTr="3D101590">
        <w:trPr>
          <w:trHeight w:val="530"/>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Quotes</w:t>
            </w:r>
          </w:p>
        </w:tc>
        <w:tc>
          <w:tcPr>
            <w:tcW w:w="7848" w:type="dxa"/>
            <w:shd w:val="clear" w:color="auto" w:fill="auto"/>
          </w:tcPr>
          <w:p w:rsidR="00D306DF" w:rsidRPr="00BC4493" w:rsidRDefault="00D306DF"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Forget not that the earth delights to feel your bare feet and the winds long to play with your hair.</w:t>
            </w:r>
            <w:r w:rsidRPr="00BC4493">
              <w:rPr>
                <w:rFonts w:ascii="Open Sans" w:hAnsi="Open Sans" w:cs="Open Sans"/>
                <w:b/>
                <w:bCs/>
                <w:color w:val="000000"/>
                <w:position w:val="-3"/>
                <w:sz w:val="22"/>
                <w:szCs w:val="22"/>
              </w:rPr>
              <w:br/>
              <w:t>-Khalil Gibran</w:t>
            </w:r>
          </w:p>
          <w:p w:rsidR="00D306DF" w:rsidRPr="00BC4493" w:rsidRDefault="00D306DF" w:rsidP="00D306DF">
            <w:pPr>
              <w:spacing w:before="240" w:after="240"/>
              <w:textAlignment w:val="center"/>
              <w:rPr>
                <w:rFonts w:ascii="Open Sans" w:hAnsi="Open Sans" w:cs="Open Sans"/>
              </w:rPr>
            </w:pPr>
            <w:r w:rsidRPr="00BC4493">
              <w:rPr>
                <w:rFonts w:ascii="Open Sans" w:hAnsi="Open Sans" w:cs="Open Sans"/>
                <w:color w:val="000000"/>
                <w:position w:val="-3"/>
                <w:sz w:val="22"/>
                <w:szCs w:val="22"/>
              </w:rPr>
              <w:t>I used to be very insecure about my curly hair, because I lived in a country where everybody had blonde straight hair.</w:t>
            </w:r>
            <w:r w:rsidRPr="00BC4493">
              <w:rPr>
                <w:rFonts w:ascii="Open Sans" w:hAnsi="Open Sans" w:cs="Open Sans"/>
                <w:b/>
                <w:bCs/>
                <w:color w:val="000000"/>
                <w:position w:val="-3"/>
                <w:sz w:val="22"/>
                <w:szCs w:val="22"/>
              </w:rPr>
              <w:br/>
              <w:t>-Diane von Furstenberg</w:t>
            </w:r>
          </w:p>
          <w:p w:rsidR="00D306DF" w:rsidRPr="00BC4493" w:rsidRDefault="00D306DF" w:rsidP="00D306DF">
            <w:pPr>
              <w:spacing w:before="240" w:after="240"/>
              <w:textAlignment w:val="center"/>
              <w:rPr>
                <w:rFonts w:ascii="Open Sans" w:hAnsi="Open Sans" w:cs="Open Sans"/>
              </w:rPr>
            </w:pPr>
            <w:r w:rsidRPr="00BC4493">
              <w:rPr>
                <w:rFonts w:ascii="Open Sans" w:hAnsi="Open Sans" w:cs="Open Sans"/>
                <w:color w:val="000000"/>
                <w:position w:val="-3"/>
                <w:sz w:val="22"/>
                <w:szCs w:val="22"/>
              </w:rPr>
              <w:t>I have very curly hair and I straighten it every day – it takes maybe two minutes. I can’t imagine anyone having a bigger challenge than I do in the kinkiness that is my crazy ‘fro.’</w:t>
            </w:r>
            <w:r w:rsidRPr="00BC4493">
              <w:rPr>
                <w:rFonts w:ascii="Open Sans" w:hAnsi="Open Sans" w:cs="Open Sans"/>
                <w:b/>
                <w:bCs/>
                <w:color w:val="000000"/>
                <w:position w:val="-3"/>
                <w:sz w:val="22"/>
                <w:szCs w:val="22"/>
              </w:rPr>
              <w:br/>
              <w:t>-Ginnifer Goodwin</w:t>
            </w:r>
          </w:p>
          <w:p w:rsidR="00D306DF" w:rsidRPr="00BC4493" w:rsidRDefault="00D306DF" w:rsidP="00D306DF">
            <w:pPr>
              <w:spacing w:before="240" w:after="240"/>
              <w:textAlignment w:val="center"/>
              <w:rPr>
                <w:rFonts w:ascii="Open Sans" w:hAnsi="Open Sans" w:cs="Open Sans"/>
              </w:rPr>
            </w:pPr>
            <w:r w:rsidRPr="00BC4493">
              <w:rPr>
                <w:rFonts w:ascii="Open Sans" w:hAnsi="Open Sans" w:cs="Open Sans"/>
                <w:color w:val="000000"/>
                <w:position w:val="-3"/>
                <w:sz w:val="22"/>
                <w:szCs w:val="22"/>
              </w:rPr>
              <w:t>I love wearing my hair curly, but turning the curling iron all the way up creates curls that look really made up and artificial.</w:t>
            </w:r>
            <w:r w:rsidRPr="00BC4493">
              <w:rPr>
                <w:rFonts w:ascii="Open Sans" w:hAnsi="Open Sans" w:cs="Open Sans"/>
                <w:b/>
                <w:bCs/>
                <w:color w:val="000000"/>
                <w:position w:val="-3"/>
                <w:sz w:val="22"/>
                <w:szCs w:val="22"/>
              </w:rPr>
              <w:br/>
              <w:t>-Camila Alves</w:t>
            </w:r>
          </w:p>
          <w:p w:rsidR="00B3350C" w:rsidRPr="00BC4493" w:rsidRDefault="00D306DF" w:rsidP="00D306DF">
            <w:pPr>
              <w:spacing w:before="120" w:after="120"/>
              <w:rPr>
                <w:rFonts w:ascii="Open Sans" w:hAnsi="Open Sans" w:cs="Open Sans"/>
              </w:rPr>
            </w:pPr>
            <w:r w:rsidRPr="00BC4493">
              <w:rPr>
                <w:rFonts w:ascii="Open Sans" w:hAnsi="Open Sans" w:cs="Open Sans"/>
                <w:color w:val="000000"/>
                <w:position w:val="-3"/>
                <w:sz w:val="22"/>
                <w:szCs w:val="22"/>
              </w:rPr>
              <w:t>I was 23, and that was my first professional job. Anybody who has curly hair knows you don’t want it to be brushed out because it becomes a never-ending tangle.</w:t>
            </w:r>
            <w:r w:rsidRPr="00BC4493">
              <w:rPr>
                <w:rFonts w:ascii="Open Sans" w:hAnsi="Open Sans" w:cs="Open Sans"/>
                <w:b/>
                <w:bCs/>
                <w:color w:val="000000"/>
                <w:position w:val="-3"/>
                <w:sz w:val="22"/>
                <w:szCs w:val="22"/>
              </w:rPr>
              <w:br/>
              <w:t>-Judy Davis</w:t>
            </w:r>
          </w:p>
        </w:tc>
      </w:tr>
      <w:tr w:rsidR="00B3350C" w:rsidRPr="00BC4493" w:rsidTr="3D101590">
        <w:trPr>
          <w:trHeight w:val="135"/>
        </w:trPr>
        <w:tc>
          <w:tcPr>
            <w:tcW w:w="2952" w:type="dxa"/>
            <w:shd w:val="clear" w:color="auto" w:fill="auto"/>
          </w:tcPr>
          <w:p w:rsidR="00B3350C" w:rsidRPr="00BC4493" w:rsidRDefault="3D101590" w:rsidP="3D101590">
            <w:pPr>
              <w:spacing w:before="120"/>
              <w:jc w:val="center"/>
              <w:rPr>
                <w:rFonts w:ascii="Open Sans" w:hAnsi="Open Sans" w:cs="Open Sans"/>
                <w:b/>
                <w:bCs/>
              </w:rPr>
            </w:pPr>
            <w:r w:rsidRPr="00BC4493">
              <w:rPr>
                <w:rFonts w:ascii="Open Sans" w:hAnsi="Open Sans" w:cs="Open Sans"/>
                <w:b/>
                <w:bCs/>
                <w:sz w:val="22"/>
                <w:szCs w:val="22"/>
              </w:rPr>
              <w:t>Writing Strategies</w:t>
            </w:r>
          </w:p>
          <w:p w:rsidR="00B3350C" w:rsidRPr="00BC4493" w:rsidRDefault="3D101590" w:rsidP="3D101590">
            <w:pPr>
              <w:spacing w:after="120"/>
              <w:jc w:val="center"/>
              <w:rPr>
                <w:rFonts w:ascii="Open Sans" w:hAnsi="Open Sans" w:cs="Open Sans"/>
                <w:b/>
                <w:bCs/>
              </w:rPr>
            </w:pPr>
            <w:r w:rsidRPr="00BC4493">
              <w:rPr>
                <w:rFonts w:ascii="Open Sans" w:hAnsi="Open Sans" w:cs="Open Sans"/>
                <w:b/>
                <w:bCs/>
                <w:sz w:val="22"/>
                <w:szCs w:val="22"/>
              </w:rPr>
              <w:t>Journal Entries + 1 Additional Writing Strategy</w:t>
            </w:r>
          </w:p>
        </w:tc>
        <w:tc>
          <w:tcPr>
            <w:tcW w:w="7848" w:type="dxa"/>
            <w:shd w:val="clear" w:color="auto" w:fill="auto"/>
          </w:tcPr>
          <w:p w:rsidR="00C536C1" w:rsidRPr="00BC4493" w:rsidRDefault="00C536C1"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Journal Entries:</w:t>
            </w:r>
          </w:p>
          <w:p w:rsidR="00C536C1" w:rsidRPr="00BC4493" w:rsidRDefault="00C536C1" w:rsidP="00C536C1">
            <w:pPr>
              <w:numPr>
                <w:ilvl w:val="0"/>
                <w:numId w:val="29"/>
              </w:numPr>
              <w:rPr>
                <w:rFonts w:ascii="Open Sans" w:hAnsi="Open Sans" w:cs="Open Sans"/>
                <w:color w:val="000000"/>
              </w:rPr>
            </w:pPr>
            <w:r w:rsidRPr="00BC4493">
              <w:rPr>
                <w:rFonts w:ascii="Open Sans" w:hAnsi="Open Sans" w:cs="Open Sans"/>
                <w:color w:val="000000"/>
                <w:position w:val="-3"/>
                <w:sz w:val="22"/>
                <w:szCs w:val="22"/>
              </w:rPr>
              <w:t>People want to have straight hair because ….</w:t>
            </w:r>
          </w:p>
          <w:p w:rsidR="00C536C1" w:rsidRPr="00BC4493" w:rsidRDefault="00C536C1" w:rsidP="00C536C1">
            <w:pPr>
              <w:numPr>
                <w:ilvl w:val="0"/>
                <w:numId w:val="29"/>
              </w:numPr>
              <w:rPr>
                <w:rFonts w:ascii="Open Sans" w:hAnsi="Open Sans" w:cs="Open Sans"/>
                <w:color w:val="000000"/>
              </w:rPr>
            </w:pPr>
            <w:r w:rsidRPr="00BC4493">
              <w:rPr>
                <w:rFonts w:ascii="Open Sans" w:hAnsi="Open Sans" w:cs="Open Sans"/>
                <w:color w:val="000000"/>
                <w:position w:val="-3"/>
                <w:sz w:val="22"/>
                <w:szCs w:val="22"/>
              </w:rPr>
              <w:t>Curly hair is difficult to keep neat because …</w:t>
            </w:r>
          </w:p>
          <w:p w:rsidR="00C536C1" w:rsidRPr="00BC4493" w:rsidRDefault="00C536C1" w:rsidP="00C536C1">
            <w:pPr>
              <w:numPr>
                <w:ilvl w:val="0"/>
                <w:numId w:val="29"/>
              </w:numPr>
              <w:rPr>
                <w:rFonts w:ascii="Open Sans" w:hAnsi="Open Sans" w:cs="Open Sans"/>
                <w:color w:val="000000"/>
              </w:rPr>
            </w:pPr>
            <w:r w:rsidRPr="00BC4493">
              <w:rPr>
                <w:rFonts w:ascii="Open Sans" w:hAnsi="Open Sans" w:cs="Open Sans"/>
                <w:color w:val="000000"/>
                <w:position w:val="-3"/>
                <w:sz w:val="22"/>
                <w:szCs w:val="22"/>
              </w:rPr>
              <w:t xml:space="preserve">Long, straight hair is </w:t>
            </w:r>
            <w:r w:rsidR="00C722E0" w:rsidRPr="00BC4493">
              <w:rPr>
                <w:rFonts w:ascii="Open Sans" w:hAnsi="Open Sans" w:cs="Open Sans"/>
                <w:color w:val="000000"/>
                <w:position w:val="-3"/>
                <w:sz w:val="22"/>
                <w:szCs w:val="22"/>
              </w:rPr>
              <w:t>….</w:t>
            </w:r>
          </w:p>
          <w:p w:rsidR="00C536C1" w:rsidRPr="00BC4493" w:rsidRDefault="00C536C1" w:rsidP="00C536C1">
            <w:pPr>
              <w:numPr>
                <w:ilvl w:val="0"/>
                <w:numId w:val="29"/>
              </w:numPr>
              <w:rPr>
                <w:rFonts w:ascii="Open Sans" w:hAnsi="Open Sans" w:cs="Open Sans"/>
                <w:color w:val="000000"/>
              </w:rPr>
            </w:pPr>
            <w:r w:rsidRPr="00BC4493">
              <w:rPr>
                <w:rFonts w:ascii="Open Sans" w:hAnsi="Open Sans" w:cs="Open Sans"/>
                <w:color w:val="000000"/>
                <w:position w:val="-3"/>
                <w:sz w:val="22"/>
                <w:szCs w:val="22"/>
              </w:rPr>
              <w:t>Long, curly hair is ….</w:t>
            </w:r>
          </w:p>
          <w:p w:rsidR="00C536C1" w:rsidRPr="00BC4493" w:rsidRDefault="00C536C1" w:rsidP="00C536C1">
            <w:pPr>
              <w:numPr>
                <w:ilvl w:val="0"/>
                <w:numId w:val="29"/>
              </w:numPr>
              <w:rPr>
                <w:rFonts w:ascii="Open Sans" w:hAnsi="Open Sans" w:cs="Open Sans"/>
                <w:color w:val="000000"/>
              </w:rPr>
            </w:pPr>
            <w:r w:rsidRPr="00BC4493">
              <w:rPr>
                <w:rFonts w:ascii="Open Sans" w:hAnsi="Open Sans" w:cs="Open Sans"/>
                <w:color w:val="000000"/>
                <w:position w:val="-3"/>
                <w:sz w:val="22"/>
                <w:szCs w:val="22"/>
              </w:rPr>
              <w:t xml:space="preserve">My </w:t>
            </w:r>
            <w:r w:rsidR="00C722E0" w:rsidRPr="00BC4493">
              <w:rPr>
                <w:rFonts w:ascii="Open Sans" w:hAnsi="Open Sans" w:cs="Open Sans"/>
                <w:color w:val="000000"/>
                <w:position w:val="-3"/>
                <w:sz w:val="22"/>
                <w:szCs w:val="22"/>
              </w:rPr>
              <w:t>preference</w:t>
            </w:r>
            <w:r w:rsidRPr="00BC4493">
              <w:rPr>
                <w:rFonts w:ascii="Open Sans" w:hAnsi="Open Sans" w:cs="Open Sans"/>
                <w:color w:val="000000"/>
                <w:position w:val="-3"/>
                <w:sz w:val="22"/>
                <w:szCs w:val="22"/>
              </w:rPr>
              <w:t xml:space="preserve"> in chemical relaxers is ….</w:t>
            </w:r>
          </w:p>
          <w:p w:rsidR="00C536C1" w:rsidRPr="00BC4493" w:rsidRDefault="00C536C1" w:rsidP="00C536C1">
            <w:pPr>
              <w:spacing w:before="319" w:after="319"/>
              <w:textAlignment w:val="center"/>
              <w:outlineLvl w:val="3"/>
              <w:rPr>
                <w:rFonts w:ascii="Open Sans" w:hAnsi="Open Sans" w:cs="Open Sans"/>
              </w:rPr>
            </w:pPr>
            <w:r w:rsidRPr="00BC4493">
              <w:rPr>
                <w:rFonts w:ascii="Open Sans" w:hAnsi="Open Sans" w:cs="Open Sans"/>
                <w:b/>
                <w:bCs/>
                <w:color w:val="000000"/>
                <w:position w:val="-3"/>
                <w:sz w:val="22"/>
                <w:szCs w:val="22"/>
              </w:rPr>
              <w:t>Writing Strategy:</w:t>
            </w:r>
          </w:p>
          <w:p w:rsidR="00C536C1" w:rsidRPr="00BC4493" w:rsidRDefault="00C536C1" w:rsidP="00A97A25">
            <w:pPr>
              <w:rPr>
                <w:rFonts w:ascii="Open Sans" w:hAnsi="Open Sans" w:cs="Open Sans"/>
                <w:color w:val="000000"/>
              </w:rPr>
            </w:pPr>
            <w:r w:rsidRPr="00BC4493">
              <w:rPr>
                <w:rFonts w:ascii="Open Sans" w:hAnsi="Open Sans" w:cs="Open Sans"/>
                <w:color w:val="000000"/>
                <w:position w:val="-3"/>
                <w:sz w:val="22"/>
                <w:szCs w:val="22"/>
              </w:rPr>
              <w:t>RAFT</w:t>
            </w:r>
          </w:p>
          <w:p w:rsidR="00C536C1" w:rsidRPr="00BC4493" w:rsidRDefault="00C536C1" w:rsidP="00A97A25">
            <w:pPr>
              <w:numPr>
                <w:ilvl w:val="0"/>
                <w:numId w:val="29"/>
              </w:numPr>
              <w:rPr>
                <w:rFonts w:ascii="Open Sans" w:hAnsi="Open Sans" w:cs="Open Sans"/>
                <w:color w:val="000000"/>
              </w:rPr>
            </w:pPr>
            <w:r w:rsidRPr="00BC4493">
              <w:rPr>
                <w:rFonts w:ascii="Open Sans" w:hAnsi="Open Sans" w:cs="Open Sans"/>
                <w:color w:val="000000"/>
                <w:position w:val="-3"/>
                <w:sz w:val="22"/>
                <w:szCs w:val="22"/>
              </w:rPr>
              <w:t>Role – cosmetologist</w:t>
            </w:r>
          </w:p>
          <w:p w:rsidR="00C536C1" w:rsidRPr="00BC4493" w:rsidRDefault="00C536C1" w:rsidP="00A97A25">
            <w:pPr>
              <w:numPr>
                <w:ilvl w:val="0"/>
                <w:numId w:val="29"/>
              </w:numPr>
              <w:rPr>
                <w:rFonts w:ascii="Open Sans" w:hAnsi="Open Sans" w:cs="Open Sans"/>
                <w:color w:val="000000"/>
              </w:rPr>
            </w:pPr>
            <w:r w:rsidRPr="00BC4493">
              <w:rPr>
                <w:rFonts w:ascii="Open Sans" w:hAnsi="Open Sans" w:cs="Open Sans"/>
                <w:color w:val="000000"/>
                <w:position w:val="-3"/>
                <w:sz w:val="22"/>
                <w:szCs w:val="22"/>
              </w:rPr>
              <w:t>Audience – chemical relaxer manufacturer</w:t>
            </w:r>
          </w:p>
          <w:p w:rsidR="00C536C1" w:rsidRPr="00BC4493" w:rsidRDefault="00C536C1" w:rsidP="00A97A25">
            <w:pPr>
              <w:numPr>
                <w:ilvl w:val="0"/>
                <w:numId w:val="29"/>
              </w:numPr>
              <w:rPr>
                <w:rFonts w:ascii="Open Sans" w:hAnsi="Open Sans" w:cs="Open Sans"/>
                <w:color w:val="000000"/>
              </w:rPr>
            </w:pPr>
            <w:r w:rsidRPr="00BC4493">
              <w:rPr>
                <w:rFonts w:ascii="Open Sans" w:hAnsi="Open Sans" w:cs="Open Sans"/>
                <w:color w:val="000000"/>
                <w:position w:val="-3"/>
                <w:sz w:val="22"/>
                <w:szCs w:val="22"/>
              </w:rPr>
              <w:t>Format – business letter</w:t>
            </w:r>
          </w:p>
          <w:p w:rsidR="00C536C1" w:rsidRPr="00BC4493" w:rsidRDefault="00C536C1" w:rsidP="00A97A25">
            <w:pPr>
              <w:numPr>
                <w:ilvl w:val="0"/>
                <w:numId w:val="29"/>
              </w:numPr>
              <w:rPr>
                <w:rFonts w:ascii="Open Sans" w:hAnsi="Open Sans" w:cs="Open Sans"/>
                <w:color w:val="000000"/>
              </w:rPr>
            </w:pPr>
            <w:r w:rsidRPr="00BC4493">
              <w:rPr>
                <w:rFonts w:ascii="Open Sans" w:hAnsi="Open Sans" w:cs="Open Sans"/>
                <w:color w:val="000000"/>
                <w:position w:val="-3"/>
                <w:sz w:val="22"/>
                <w:szCs w:val="22"/>
              </w:rPr>
              <w:t>Topic – requesting directions on product be written more clearly</w:t>
            </w:r>
          </w:p>
          <w:p w:rsidR="00392521" w:rsidRPr="00BC4493" w:rsidRDefault="00C536C1" w:rsidP="00C536C1">
            <w:pPr>
              <w:spacing w:before="120" w:after="120"/>
              <w:rPr>
                <w:rFonts w:ascii="Open Sans" w:hAnsi="Open Sans" w:cs="Open Sans"/>
              </w:rPr>
            </w:pPr>
            <w:r w:rsidRPr="00BC4493">
              <w:rPr>
                <w:rFonts w:ascii="Open Sans" w:hAnsi="Open Sans" w:cs="Open Sans"/>
                <w:color w:val="000000"/>
                <w:position w:val="-3"/>
                <w:sz w:val="22"/>
                <w:szCs w:val="22"/>
              </w:rPr>
              <w:t>Flash Cards</w:t>
            </w:r>
            <w:r w:rsidRPr="00BC4493">
              <w:rPr>
                <w:rFonts w:ascii="Open Sans" w:hAnsi="Open Sans" w:cs="Open Sans"/>
                <w:color w:val="000000"/>
                <w:position w:val="-3"/>
                <w:sz w:val="22"/>
                <w:szCs w:val="22"/>
              </w:rPr>
              <w:br/>
              <w:t xml:space="preserve"> Cosmetologists must memorize terminology associated with their specialty field. Like most other industries, cosmetologists should be well-versed in industry terminology to provide the best type of care for their clients. To engage students in this activity, make a list of terms and their definitions. </w:t>
            </w:r>
            <w:r w:rsidRPr="00BC4493">
              <w:rPr>
                <w:rFonts w:ascii="Open Sans" w:hAnsi="Open Sans" w:cs="Open Sans"/>
                <w:color w:val="000000"/>
                <w:position w:val="-3"/>
                <w:sz w:val="22"/>
                <w:szCs w:val="22"/>
              </w:rPr>
              <w:lastRenderedPageBreak/>
              <w:t xml:space="preserve">Write the definitions on one side of a flash card and on the </w:t>
            </w:r>
            <w:r w:rsidR="00F200DA" w:rsidRPr="00BC4493">
              <w:rPr>
                <w:rFonts w:ascii="Open Sans" w:hAnsi="Open Sans" w:cs="Open Sans"/>
                <w:color w:val="000000"/>
                <w:position w:val="-3"/>
                <w:sz w:val="22"/>
                <w:szCs w:val="22"/>
              </w:rPr>
              <w:t>other,</w:t>
            </w:r>
            <w:r w:rsidRPr="00BC4493">
              <w:rPr>
                <w:rFonts w:ascii="Open Sans" w:hAnsi="Open Sans" w:cs="Open Sans"/>
                <w:color w:val="000000"/>
                <w:position w:val="-3"/>
                <w:sz w:val="22"/>
                <w:szCs w:val="22"/>
              </w:rPr>
              <w:t xml:space="preserve"> write the term. Make sure the backside of the card cannot be seen during the activity. To help students learn the names of supplies and tools used during their work, take pictures of the </w:t>
            </w:r>
            <w:r w:rsidR="00F200DA" w:rsidRPr="00BC4493">
              <w:rPr>
                <w:rFonts w:ascii="Open Sans" w:hAnsi="Open Sans" w:cs="Open Sans"/>
                <w:color w:val="000000"/>
                <w:position w:val="-3"/>
                <w:sz w:val="22"/>
                <w:szCs w:val="22"/>
              </w:rPr>
              <w:t>items,</w:t>
            </w:r>
            <w:r w:rsidRPr="00BC4493">
              <w:rPr>
                <w:rFonts w:ascii="Open Sans" w:hAnsi="Open Sans" w:cs="Open Sans"/>
                <w:color w:val="000000"/>
                <w:position w:val="-3"/>
                <w:sz w:val="22"/>
                <w:szCs w:val="22"/>
              </w:rPr>
              <w:t xml:space="preserve"> and glue the pictures onto a flash card with the answer written on the back of the card.</w:t>
            </w:r>
          </w:p>
          <w:p w:rsidR="00B3350C" w:rsidRPr="00BC4493" w:rsidRDefault="00B3350C" w:rsidP="00392521">
            <w:pPr>
              <w:jc w:val="center"/>
              <w:rPr>
                <w:rFonts w:ascii="Open Sans" w:hAnsi="Open Sans" w:cs="Open Sans"/>
              </w:rPr>
            </w:pPr>
          </w:p>
        </w:tc>
      </w:tr>
      <w:tr w:rsidR="00B3350C" w:rsidRPr="00BC4493" w:rsidTr="3D101590">
        <w:trPr>
          <w:trHeight w:val="135"/>
        </w:trPr>
        <w:tc>
          <w:tcPr>
            <w:tcW w:w="2952" w:type="dxa"/>
            <w:tcBorders>
              <w:bottom w:val="single" w:sz="4" w:space="0" w:color="000000" w:themeColor="text1"/>
            </w:tcBorders>
            <w:shd w:val="clear" w:color="auto" w:fill="auto"/>
          </w:tcPr>
          <w:p w:rsidR="00B3350C" w:rsidRPr="00BC4493" w:rsidRDefault="3D101590" w:rsidP="3D101590">
            <w:pPr>
              <w:spacing w:before="120"/>
              <w:jc w:val="center"/>
              <w:rPr>
                <w:rFonts w:ascii="Open Sans" w:hAnsi="Open Sans" w:cs="Open Sans"/>
                <w:b/>
                <w:bCs/>
              </w:rPr>
            </w:pPr>
            <w:r w:rsidRPr="00BC4493">
              <w:rPr>
                <w:rFonts w:ascii="Open Sans" w:hAnsi="Open Sans" w:cs="Open Sans"/>
                <w:b/>
                <w:bCs/>
                <w:sz w:val="22"/>
                <w:szCs w:val="22"/>
              </w:rPr>
              <w:lastRenderedPageBreak/>
              <w:t>Communication</w:t>
            </w:r>
          </w:p>
          <w:p w:rsidR="00B3350C" w:rsidRPr="00BC4493" w:rsidRDefault="3D101590" w:rsidP="3D101590">
            <w:pPr>
              <w:spacing w:after="120"/>
              <w:jc w:val="center"/>
              <w:rPr>
                <w:rFonts w:ascii="Open Sans" w:hAnsi="Open Sans" w:cs="Open Sans"/>
                <w:b/>
                <w:bCs/>
              </w:rPr>
            </w:pPr>
            <w:r w:rsidRPr="00BC449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C536C1" w:rsidRPr="00BC4493" w:rsidRDefault="00C536C1" w:rsidP="00BC4493">
            <w:pPr>
              <w:pStyle w:val="ListParagraph"/>
              <w:numPr>
                <w:ilvl w:val="0"/>
                <w:numId w:val="29"/>
              </w:numPr>
              <w:spacing w:before="120" w:after="200" w:line="276" w:lineRule="auto"/>
              <w:rPr>
                <w:rFonts w:ascii="Open Sans" w:hAnsi="Open Sans" w:cs="Open Sans"/>
                <w:color w:val="000000"/>
              </w:rPr>
            </w:pPr>
            <w:r w:rsidRPr="00BC4493">
              <w:rPr>
                <w:rFonts w:ascii="Open Sans" w:hAnsi="Open Sans" w:cs="Open Sans"/>
                <w:color w:val="000000"/>
                <w:position w:val="-3"/>
                <w:sz w:val="22"/>
                <w:szCs w:val="22"/>
              </w:rPr>
              <w:t>Name three products that are used in hair relaxers</w:t>
            </w:r>
          </w:p>
          <w:p w:rsidR="00C536C1" w:rsidRPr="00BC4493" w:rsidRDefault="00C536C1" w:rsidP="00C536C1">
            <w:pPr>
              <w:pStyle w:val="ListParagraph"/>
              <w:numPr>
                <w:ilvl w:val="0"/>
                <w:numId w:val="29"/>
              </w:numPr>
              <w:spacing w:after="200" w:line="276" w:lineRule="auto"/>
              <w:rPr>
                <w:rFonts w:ascii="Open Sans" w:hAnsi="Open Sans" w:cs="Open Sans"/>
                <w:color w:val="000000"/>
              </w:rPr>
            </w:pPr>
            <w:r w:rsidRPr="00BC4493">
              <w:rPr>
                <w:rFonts w:ascii="Open Sans" w:hAnsi="Open Sans" w:cs="Open Sans"/>
                <w:color w:val="000000"/>
                <w:position w:val="-3"/>
                <w:sz w:val="22"/>
                <w:szCs w:val="22"/>
              </w:rPr>
              <w:t>The purpose of the neutralizer in chemical relaxing treatments is ….</w:t>
            </w:r>
          </w:p>
          <w:p w:rsidR="00B3350C" w:rsidRPr="00BC4493" w:rsidRDefault="00C536C1" w:rsidP="00C536C1">
            <w:pPr>
              <w:pStyle w:val="ListParagraph"/>
              <w:numPr>
                <w:ilvl w:val="0"/>
                <w:numId w:val="29"/>
              </w:numPr>
              <w:spacing w:before="120" w:after="120"/>
              <w:rPr>
                <w:rFonts w:ascii="Open Sans" w:hAnsi="Open Sans" w:cs="Open Sans"/>
              </w:rPr>
            </w:pPr>
            <w:r w:rsidRPr="00BC4493">
              <w:rPr>
                <w:rFonts w:ascii="Open Sans" w:hAnsi="Open Sans" w:cs="Open Sans"/>
                <w:color w:val="000000"/>
                <w:position w:val="-3"/>
                <w:sz w:val="22"/>
                <w:szCs w:val="22"/>
              </w:rPr>
              <w:t>The common ingredients in the Thio relaxer and permanent waving solution are ….</w:t>
            </w:r>
          </w:p>
        </w:tc>
      </w:tr>
      <w:tr w:rsidR="00B3350C" w:rsidRPr="00BC4493" w:rsidTr="3D101590">
        <w:tc>
          <w:tcPr>
            <w:tcW w:w="10800" w:type="dxa"/>
            <w:gridSpan w:val="2"/>
            <w:shd w:val="clear" w:color="auto" w:fill="D9D9D9" w:themeFill="background1" w:themeFillShade="D9"/>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Other Essential Lesson Components</w:t>
            </w:r>
          </w:p>
        </w:tc>
      </w:tr>
      <w:tr w:rsidR="00B3350C" w:rsidRPr="00BC4493" w:rsidTr="3D101590">
        <w:trPr>
          <w:trHeight w:val="404"/>
        </w:trPr>
        <w:tc>
          <w:tcPr>
            <w:tcW w:w="2952" w:type="dxa"/>
            <w:shd w:val="clear" w:color="auto" w:fill="auto"/>
          </w:tcPr>
          <w:p w:rsidR="009C0DFC" w:rsidRPr="00BC4493" w:rsidRDefault="3D101590" w:rsidP="00BC4493">
            <w:pPr>
              <w:spacing w:before="120"/>
              <w:jc w:val="center"/>
              <w:rPr>
                <w:rFonts w:ascii="Open Sans" w:hAnsi="Open Sans" w:cs="Open Sans"/>
                <w:b/>
                <w:bCs/>
              </w:rPr>
            </w:pPr>
            <w:r w:rsidRPr="00BC4493">
              <w:rPr>
                <w:rFonts w:ascii="Open Sans" w:hAnsi="Open Sans" w:cs="Open Sans"/>
                <w:b/>
                <w:bCs/>
                <w:sz w:val="22"/>
                <w:szCs w:val="22"/>
              </w:rPr>
              <w:t>Enrichment Activity</w:t>
            </w:r>
          </w:p>
          <w:p w:rsidR="00B3350C" w:rsidRPr="00BC4493" w:rsidRDefault="3D101590" w:rsidP="3D101590">
            <w:pPr>
              <w:jc w:val="center"/>
              <w:rPr>
                <w:rFonts w:ascii="Open Sans" w:hAnsi="Open Sans" w:cs="Open Sans"/>
              </w:rPr>
            </w:pPr>
            <w:r w:rsidRPr="00BC4493">
              <w:rPr>
                <w:rFonts w:ascii="Open Sans" w:hAnsi="Open Sans" w:cs="Open Sans"/>
                <w:sz w:val="22"/>
                <w:szCs w:val="22"/>
              </w:rPr>
              <w:t>(e.g., homework assignment)</w:t>
            </w:r>
          </w:p>
        </w:tc>
        <w:tc>
          <w:tcPr>
            <w:tcW w:w="7848" w:type="dxa"/>
            <w:shd w:val="clear" w:color="auto" w:fill="auto"/>
          </w:tcPr>
          <w:p w:rsidR="00C536C1" w:rsidRPr="00BC4493" w:rsidRDefault="00232ADC" w:rsidP="00BC4493">
            <w:pPr>
              <w:spacing w:before="120" w:after="240"/>
              <w:textAlignment w:val="center"/>
              <w:rPr>
                <w:rFonts w:ascii="Open Sans" w:hAnsi="Open Sans" w:cs="Open Sans"/>
              </w:rPr>
            </w:pPr>
            <w:r w:rsidRPr="00232ADC">
              <w:rPr>
                <w:rFonts w:ascii="Open Sans" w:hAnsi="Open Sans" w:cs="Open Sans"/>
                <w:iCs/>
                <w:color w:val="000000"/>
                <w:position w:val="-3"/>
                <w:sz w:val="22"/>
                <w:szCs w:val="22"/>
              </w:rPr>
              <w:t>Skill activity</w:t>
            </w:r>
            <w:r w:rsidRPr="00BC4493">
              <w:rPr>
                <w:rFonts w:ascii="Open Sans" w:hAnsi="Open Sans" w:cs="Open Sans"/>
                <w:color w:val="000000"/>
                <w:position w:val="-3"/>
                <w:sz w:val="22"/>
                <w:szCs w:val="22"/>
              </w:rPr>
              <w:br/>
              <w:t xml:space="preserve"> cosmetologists are responsible for ensuring makeup application, hairstyles or nails are exactly what the client desires.</w:t>
            </w:r>
          </w:p>
          <w:p w:rsidR="00C536C1" w:rsidRPr="00BC4493" w:rsidRDefault="00232ADC" w:rsidP="00C536C1">
            <w:pPr>
              <w:spacing w:before="240" w:after="240"/>
              <w:textAlignment w:val="center"/>
              <w:rPr>
                <w:rFonts w:ascii="Open Sans" w:hAnsi="Open Sans" w:cs="Open Sans"/>
              </w:rPr>
            </w:pPr>
            <w:r w:rsidRPr="00BC4493">
              <w:rPr>
                <w:rFonts w:ascii="Open Sans" w:hAnsi="Open Sans" w:cs="Open Sans"/>
                <w:color w:val="000000"/>
                <w:position w:val="-3"/>
                <w:sz w:val="22"/>
                <w:szCs w:val="22"/>
              </w:rPr>
              <w:t>A fun activity to sharpen the beauty skills of a cosmetologist is to write several different styles onto an index card and allow students to choose a card.</w:t>
            </w:r>
          </w:p>
          <w:p w:rsidR="00C536C1" w:rsidRPr="00BC4493" w:rsidRDefault="00232ADC" w:rsidP="00C536C1">
            <w:pPr>
              <w:spacing w:before="240" w:after="240"/>
              <w:textAlignment w:val="center"/>
              <w:rPr>
                <w:rFonts w:ascii="Open Sans" w:hAnsi="Open Sans" w:cs="Open Sans"/>
              </w:rPr>
            </w:pPr>
            <w:r w:rsidRPr="00BC4493">
              <w:rPr>
                <w:rFonts w:ascii="Open Sans" w:hAnsi="Open Sans" w:cs="Open Sans"/>
                <w:color w:val="000000"/>
                <w:position w:val="-3"/>
                <w:sz w:val="22"/>
                <w:szCs w:val="22"/>
              </w:rPr>
              <w:t>With a manikin, have the cosmetologist create the look stated on the index card.</w:t>
            </w:r>
          </w:p>
          <w:p w:rsidR="00C536C1" w:rsidRPr="00BC4493" w:rsidRDefault="00232ADC" w:rsidP="00C536C1">
            <w:pPr>
              <w:spacing w:before="240" w:after="240"/>
              <w:textAlignment w:val="center"/>
              <w:rPr>
                <w:rFonts w:ascii="Open Sans" w:hAnsi="Open Sans" w:cs="Open Sans"/>
              </w:rPr>
            </w:pPr>
            <w:r w:rsidRPr="00BC4493">
              <w:rPr>
                <w:rFonts w:ascii="Open Sans" w:hAnsi="Open Sans" w:cs="Open Sans"/>
                <w:color w:val="000000"/>
                <w:position w:val="-3"/>
                <w:sz w:val="22"/>
                <w:szCs w:val="22"/>
              </w:rPr>
              <w:t>Examples:</w:t>
            </w:r>
          </w:p>
          <w:p w:rsidR="00C536C1" w:rsidRPr="00BC4493" w:rsidRDefault="00232ADC" w:rsidP="00C536C1">
            <w:pPr>
              <w:pStyle w:val="ListParagraph"/>
              <w:numPr>
                <w:ilvl w:val="0"/>
                <w:numId w:val="31"/>
              </w:numPr>
              <w:spacing w:after="200" w:line="276" w:lineRule="auto"/>
              <w:rPr>
                <w:rFonts w:ascii="Open Sans" w:hAnsi="Open Sans" w:cs="Open Sans"/>
                <w:color w:val="000000"/>
              </w:rPr>
            </w:pPr>
            <w:r w:rsidRPr="00BC4493">
              <w:rPr>
                <w:rFonts w:ascii="Open Sans" w:hAnsi="Open Sans" w:cs="Open Sans"/>
                <w:color w:val="000000"/>
                <w:position w:val="-3"/>
                <w:sz w:val="22"/>
                <w:szCs w:val="22"/>
              </w:rPr>
              <w:t>1950s pinup</w:t>
            </w:r>
          </w:p>
          <w:p w:rsidR="00C536C1" w:rsidRPr="00BC4493" w:rsidRDefault="00232ADC" w:rsidP="00C536C1">
            <w:pPr>
              <w:pStyle w:val="ListParagraph"/>
              <w:numPr>
                <w:ilvl w:val="0"/>
                <w:numId w:val="31"/>
              </w:numPr>
              <w:spacing w:after="200" w:line="276" w:lineRule="auto"/>
              <w:rPr>
                <w:rFonts w:ascii="Open Sans" w:hAnsi="Open Sans" w:cs="Open Sans"/>
                <w:color w:val="000000"/>
              </w:rPr>
            </w:pPr>
            <w:r w:rsidRPr="00BC4493">
              <w:rPr>
                <w:rFonts w:ascii="Open Sans" w:hAnsi="Open Sans" w:cs="Open Sans"/>
                <w:color w:val="000000"/>
                <w:position w:val="-3"/>
                <w:sz w:val="22"/>
                <w:szCs w:val="22"/>
              </w:rPr>
              <w:t>Prom night</w:t>
            </w:r>
          </w:p>
          <w:p w:rsidR="00C536C1" w:rsidRPr="00BC4493" w:rsidRDefault="00232ADC" w:rsidP="00C536C1">
            <w:pPr>
              <w:pStyle w:val="ListParagraph"/>
              <w:numPr>
                <w:ilvl w:val="0"/>
                <w:numId w:val="31"/>
              </w:numPr>
              <w:spacing w:after="200" w:line="276" w:lineRule="auto"/>
              <w:rPr>
                <w:rFonts w:ascii="Open Sans" w:hAnsi="Open Sans" w:cs="Open Sans"/>
                <w:color w:val="000000"/>
              </w:rPr>
            </w:pPr>
            <w:r w:rsidRPr="00BC4493">
              <w:rPr>
                <w:rFonts w:ascii="Open Sans" w:hAnsi="Open Sans" w:cs="Open Sans"/>
                <w:color w:val="000000"/>
                <w:position w:val="-3"/>
                <w:sz w:val="22"/>
                <w:szCs w:val="22"/>
              </w:rPr>
              <w:t>Southern belle</w:t>
            </w:r>
          </w:p>
          <w:p w:rsidR="00C536C1" w:rsidRPr="00BC4493" w:rsidRDefault="00232ADC" w:rsidP="00C536C1">
            <w:pPr>
              <w:pStyle w:val="ListParagraph"/>
              <w:numPr>
                <w:ilvl w:val="0"/>
                <w:numId w:val="31"/>
              </w:numPr>
              <w:spacing w:after="200" w:line="276" w:lineRule="auto"/>
              <w:rPr>
                <w:rFonts w:ascii="Open Sans" w:hAnsi="Open Sans" w:cs="Open Sans"/>
                <w:color w:val="000000"/>
              </w:rPr>
            </w:pPr>
            <w:r w:rsidRPr="00BC4493">
              <w:rPr>
                <w:rFonts w:ascii="Open Sans" w:hAnsi="Open Sans" w:cs="Open Sans"/>
                <w:color w:val="000000"/>
                <w:position w:val="-3"/>
                <w:sz w:val="22"/>
                <w:szCs w:val="22"/>
              </w:rPr>
              <w:t xml:space="preserve">Gothic </w:t>
            </w:r>
            <w:r w:rsidR="00F200DA" w:rsidRPr="00BC4493">
              <w:rPr>
                <w:rFonts w:ascii="Open Sans" w:hAnsi="Open Sans" w:cs="Open Sans"/>
                <w:color w:val="000000"/>
                <w:position w:val="-3"/>
                <w:sz w:val="22"/>
                <w:szCs w:val="22"/>
              </w:rPr>
              <w:t>Lolita</w:t>
            </w:r>
          </w:p>
          <w:p w:rsidR="00C536C1" w:rsidRPr="00BC4493" w:rsidRDefault="00C536C1" w:rsidP="00C536C1">
            <w:pPr>
              <w:spacing w:before="240" w:after="240"/>
              <w:textAlignment w:val="center"/>
              <w:rPr>
                <w:rFonts w:ascii="Open Sans" w:hAnsi="Open Sans" w:cs="Open Sans"/>
              </w:rPr>
            </w:pPr>
            <w:r w:rsidRPr="00BC4493">
              <w:rPr>
                <w:rFonts w:ascii="Open Sans" w:hAnsi="Open Sans" w:cs="Open Sans"/>
                <w:color w:val="000000"/>
                <w:position w:val="-3"/>
                <w:sz w:val="22"/>
                <w:szCs w:val="22"/>
              </w:rPr>
              <w:t xml:space="preserve">Make sure to only place styles on the index cards the student </w:t>
            </w:r>
            <w:r w:rsidR="00C722E0" w:rsidRPr="00BC4493">
              <w:rPr>
                <w:rFonts w:ascii="Open Sans" w:hAnsi="Open Sans" w:cs="Open Sans"/>
                <w:color w:val="000000"/>
                <w:position w:val="-3"/>
                <w:sz w:val="22"/>
                <w:szCs w:val="22"/>
              </w:rPr>
              <w:t>has</w:t>
            </w:r>
            <w:r w:rsidRPr="00BC4493">
              <w:rPr>
                <w:rFonts w:ascii="Open Sans" w:hAnsi="Open Sans" w:cs="Open Sans"/>
                <w:color w:val="000000"/>
                <w:position w:val="-3"/>
                <w:sz w:val="22"/>
                <w:szCs w:val="22"/>
              </w:rPr>
              <w:t xml:space="preserve"> recently studied so the student is able to put theoretical study into practical use.</w:t>
            </w:r>
          </w:p>
          <w:p w:rsidR="00B3350C" w:rsidRPr="00BC4493" w:rsidRDefault="00C536C1" w:rsidP="00C536C1">
            <w:pPr>
              <w:spacing w:before="120" w:after="120"/>
              <w:rPr>
                <w:rFonts w:ascii="Open Sans" w:hAnsi="Open Sans" w:cs="Open Sans"/>
              </w:rPr>
            </w:pPr>
            <w:r w:rsidRPr="00BC4493">
              <w:rPr>
                <w:rFonts w:ascii="Open Sans" w:hAnsi="Open Sans" w:cs="Open Sans"/>
                <w:color w:val="000000"/>
                <w:position w:val="-3"/>
                <w:sz w:val="22"/>
                <w:szCs w:val="22"/>
              </w:rPr>
              <w:t>To make the activity more interesting, give the students a time limit and allow the other students to critique their work.</w:t>
            </w:r>
          </w:p>
        </w:tc>
      </w:tr>
      <w:tr w:rsidR="00B3350C" w:rsidRPr="00BC4493" w:rsidTr="3D101590">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t>Family/Community Connection</w:t>
            </w:r>
          </w:p>
        </w:tc>
        <w:tc>
          <w:tcPr>
            <w:tcW w:w="7848" w:type="dxa"/>
            <w:shd w:val="clear" w:color="auto" w:fill="auto"/>
          </w:tcPr>
          <w:p w:rsidR="00C536C1" w:rsidRPr="00232ADC" w:rsidRDefault="00C536C1" w:rsidP="00BC4493">
            <w:pPr>
              <w:spacing w:before="120" w:after="240"/>
              <w:textAlignment w:val="center"/>
              <w:rPr>
                <w:rFonts w:ascii="Open Sans" w:hAnsi="Open Sans" w:cs="Open Sans"/>
              </w:rPr>
            </w:pPr>
            <w:r w:rsidRPr="00232ADC">
              <w:rPr>
                <w:rFonts w:ascii="Open Sans" w:hAnsi="Open Sans" w:cs="Open Sans"/>
                <w:iCs/>
                <w:color w:val="000000"/>
                <w:position w:val="-3"/>
                <w:sz w:val="22"/>
                <w:szCs w:val="22"/>
              </w:rPr>
              <w:t>Fix-It</w:t>
            </w:r>
            <w:r w:rsidRPr="00232ADC">
              <w:rPr>
                <w:rFonts w:ascii="Open Sans" w:hAnsi="Open Sans" w:cs="Open Sans"/>
                <w:color w:val="000000"/>
                <w:position w:val="-3"/>
                <w:sz w:val="22"/>
                <w:szCs w:val="22"/>
              </w:rPr>
              <w:br/>
              <w:t xml:space="preserve"> The fix-it activity can be a fun way to end a hard week in school.</w:t>
            </w:r>
          </w:p>
          <w:p w:rsidR="00C536C1" w:rsidRPr="00232ADC" w:rsidRDefault="00C536C1" w:rsidP="00C536C1">
            <w:pPr>
              <w:spacing w:before="240" w:after="240"/>
              <w:textAlignment w:val="center"/>
              <w:rPr>
                <w:rFonts w:ascii="Open Sans" w:hAnsi="Open Sans" w:cs="Open Sans"/>
              </w:rPr>
            </w:pPr>
            <w:r w:rsidRPr="00232ADC">
              <w:rPr>
                <w:rFonts w:ascii="Open Sans" w:hAnsi="Open Sans" w:cs="Open Sans"/>
                <w:color w:val="000000"/>
                <w:position w:val="-3"/>
                <w:sz w:val="22"/>
                <w:szCs w:val="22"/>
              </w:rPr>
              <w:t xml:space="preserve">Ask for a few volunteers from the class to be made-under. Take these students into another room and mess up their makeup, </w:t>
            </w:r>
            <w:r w:rsidR="00F200DA" w:rsidRPr="00232ADC">
              <w:rPr>
                <w:rFonts w:ascii="Open Sans" w:hAnsi="Open Sans" w:cs="Open Sans"/>
                <w:color w:val="000000"/>
                <w:position w:val="-3"/>
                <w:sz w:val="22"/>
                <w:szCs w:val="22"/>
              </w:rPr>
              <w:t>hair,</w:t>
            </w:r>
            <w:r w:rsidRPr="00232ADC">
              <w:rPr>
                <w:rFonts w:ascii="Open Sans" w:hAnsi="Open Sans" w:cs="Open Sans"/>
                <w:color w:val="000000"/>
                <w:position w:val="-3"/>
                <w:sz w:val="22"/>
                <w:szCs w:val="22"/>
              </w:rPr>
              <w:t xml:space="preserve"> or nails.</w:t>
            </w:r>
          </w:p>
          <w:p w:rsidR="00C536C1" w:rsidRPr="00BC4493" w:rsidRDefault="00C536C1" w:rsidP="00C536C1">
            <w:pPr>
              <w:spacing w:before="240" w:after="240"/>
              <w:textAlignment w:val="center"/>
              <w:rPr>
                <w:rFonts w:ascii="Open Sans" w:hAnsi="Open Sans" w:cs="Open Sans"/>
              </w:rPr>
            </w:pPr>
            <w:r w:rsidRPr="00BC4493">
              <w:rPr>
                <w:rFonts w:ascii="Open Sans" w:hAnsi="Open Sans" w:cs="Open Sans"/>
                <w:color w:val="000000"/>
                <w:position w:val="-3"/>
                <w:sz w:val="22"/>
                <w:szCs w:val="22"/>
              </w:rPr>
              <w:lastRenderedPageBreak/>
              <w:t xml:space="preserve">Pair up the fix-it student with a peer who is responsible for correcting the mistakes on the student’s face, </w:t>
            </w:r>
            <w:r w:rsidR="00F200DA" w:rsidRPr="00BC4493">
              <w:rPr>
                <w:rFonts w:ascii="Open Sans" w:hAnsi="Open Sans" w:cs="Open Sans"/>
                <w:color w:val="000000"/>
                <w:position w:val="-3"/>
                <w:sz w:val="22"/>
                <w:szCs w:val="22"/>
              </w:rPr>
              <w:t>hair,</w:t>
            </w:r>
            <w:r w:rsidRPr="00BC4493">
              <w:rPr>
                <w:rFonts w:ascii="Open Sans" w:hAnsi="Open Sans" w:cs="Open Sans"/>
                <w:color w:val="000000"/>
                <w:position w:val="-3"/>
                <w:sz w:val="22"/>
                <w:szCs w:val="22"/>
              </w:rPr>
              <w:t xml:space="preserve"> or nails.</w:t>
            </w:r>
          </w:p>
          <w:p w:rsidR="00B3350C" w:rsidRPr="00BC4493" w:rsidRDefault="00C536C1" w:rsidP="00C536C1">
            <w:pPr>
              <w:spacing w:before="120" w:after="120"/>
              <w:rPr>
                <w:rFonts w:ascii="Open Sans" w:hAnsi="Open Sans" w:cs="Open Sans"/>
              </w:rPr>
            </w:pPr>
            <w:r w:rsidRPr="00BC4493">
              <w:rPr>
                <w:rFonts w:ascii="Open Sans" w:hAnsi="Open Sans" w:cs="Open Sans"/>
                <w:color w:val="000000"/>
                <w:position w:val="-3"/>
                <w:sz w:val="22"/>
                <w:szCs w:val="22"/>
              </w:rPr>
              <w:t>Allow the students only 30 minutes to work. Encourage using techniques and skills learned during class to fix the m</w:t>
            </w:r>
            <w:r w:rsidR="00A97A25">
              <w:rPr>
                <w:rFonts w:ascii="Open Sans" w:hAnsi="Open Sans" w:cs="Open Sans"/>
                <w:color w:val="000000"/>
                <w:position w:val="-3"/>
                <w:sz w:val="22"/>
                <w:szCs w:val="22"/>
              </w:rPr>
              <w:t>istakes on the other student.</w:t>
            </w:r>
            <w:r w:rsidR="00A97A25">
              <w:rPr>
                <w:rFonts w:ascii="Open Sans" w:hAnsi="Open Sans" w:cs="Open Sans"/>
                <w:color w:val="000000"/>
                <w:position w:val="-3"/>
                <w:sz w:val="22"/>
                <w:szCs w:val="22"/>
              </w:rPr>
              <w:br/>
            </w:r>
            <w:r w:rsidR="00A97A25">
              <w:rPr>
                <w:rFonts w:ascii="Open Sans" w:hAnsi="Open Sans" w:cs="Open Sans"/>
                <w:color w:val="000000"/>
                <w:position w:val="-3"/>
                <w:sz w:val="22"/>
                <w:szCs w:val="22"/>
              </w:rPr>
              <w:br/>
            </w:r>
            <w:r w:rsidRPr="00BC4493">
              <w:rPr>
                <w:rFonts w:ascii="Open Sans" w:hAnsi="Open Sans" w:cs="Open Sans"/>
                <w:color w:val="000000"/>
                <w:position w:val="-3"/>
                <w:sz w:val="22"/>
                <w:szCs w:val="22"/>
              </w:rPr>
              <w:t>Have students interview a professional operator/shop owner in the community.</w:t>
            </w:r>
          </w:p>
        </w:tc>
      </w:tr>
      <w:tr w:rsidR="00B3350C" w:rsidRPr="00BC4493" w:rsidTr="3D101590">
        <w:trPr>
          <w:trHeight w:val="548"/>
        </w:trPr>
        <w:tc>
          <w:tcPr>
            <w:tcW w:w="2952" w:type="dxa"/>
            <w:shd w:val="clear" w:color="auto" w:fill="auto"/>
          </w:tcPr>
          <w:p w:rsidR="00B3350C" w:rsidRPr="00BC4493" w:rsidRDefault="3D101590" w:rsidP="3D101590">
            <w:pPr>
              <w:spacing w:before="120" w:after="120"/>
              <w:jc w:val="center"/>
              <w:rPr>
                <w:rFonts w:ascii="Open Sans" w:hAnsi="Open Sans" w:cs="Open Sans"/>
                <w:b/>
                <w:bCs/>
              </w:rPr>
            </w:pPr>
            <w:r w:rsidRPr="00BC4493">
              <w:rPr>
                <w:rFonts w:ascii="Open Sans" w:hAnsi="Open Sans" w:cs="Open Sans"/>
                <w:b/>
                <w:bCs/>
                <w:sz w:val="22"/>
                <w:szCs w:val="22"/>
              </w:rPr>
              <w:lastRenderedPageBreak/>
              <w:t>CTSO connection(s)</w:t>
            </w:r>
          </w:p>
        </w:tc>
        <w:tc>
          <w:tcPr>
            <w:tcW w:w="7848" w:type="dxa"/>
            <w:shd w:val="clear" w:color="auto" w:fill="auto"/>
          </w:tcPr>
          <w:p w:rsidR="00230E70" w:rsidRPr="00BC4493" w:rsidRDefault="00230E70" w:rsidP="00BC4493">
            <w:pPr>
              <w:spacing w:before="120" w:after="240"/>
              <w:textAlignment w:val="center"/>
              <w:outlineLvl w:val="3"/>
              <w:rPr>
                <w:rFonts w:ascii="Open Sans" w:hAnsi="Open Sans" w:cs="Open Sans"/>
              </w:rPr>
            </w:pPr>
            <w:r w:rsidRPr="00BC4493">
              <w:rPr>
                <w:rFonts w:ascii="Open Sans" w:hAnsi="Open Sans" w:cs="Open Sans"/>
                <w:b/>
                <w:bCs/>
                <w:color w:val="000000"/>
                <w:position w:val="-3"/>
                <w:sz w:val="22"/>
                <w:szCs w:val="22"/>
              </w:rPr>
              <w:t>SkillsUSA</w:t>
            </w:r>
          </w:p>
          <w:p w:rsidR="00230E70" w:rsidRPr="00BC4493" w:rsidRDefault="00140202" w:rsidP="00230E70">
            <w:pPr>
              <w:spacing w:before="240" w:after="240"/>
              <w:textAlignment w:val="center"/>
              <w:rPr>
                <w:rFonts w:ascii="Open Sans" w:hAnsi="Open Sans" w:cs="Open Sans"/>
              </w:rPr>
            </w:pPr>
            <w:hyperlink r:id="rId19" w:history="1">
              <w:r w:rsidR="00230E70" w:rsidRPr="00BC4493">
                <w:rPr>
                  <w:rStyle w:val="Hyperlink"/>
                  <w:rFonts w:ascii="Open Sans" w:hAnsi="Open Sans" w:cs="Open Sans"/>
                  <w:color w:val="0000CC"/>
                  <w:position w:val="-3"/>
                  <w:sz w:val="22"/>
                  <w:szCs w:val="22"/>
                </w:rPr>
                <w:t>http://skillsusa.org</w:t>
              </w:r>
            </w:hyperlink>
          </w:p>
          <w:p w:rsidR="00B3350C" w:rsidRPr="00BC4493" w:rsidRDefault="00A97A25" w:rsidP="00230E70">
            <w:pPr>
              <w:spacing w:before="120" w:after="120"/>
              <w:rPr>
                <w:rFonts w:ascii="Open Sans" w:hAnsi="Open Sans" w:cs="Open Sans"/>
                <w:lang w:val="es-MX"/>
              </w:rPr>
            </w:pPr>
            <w:r>
              <w:rPr>
                <w:rFonts w:ascii="Open Sans" w:hAnsi="Open Sans" w:cs="Open Sans"/>
                <w:color w:val="000000"/>
                <w:position w:val="-3"/>
                <w:sz w:val="22"/>
                <w:szCs w:val="22"/>
              </w:rPr>
              <w:t>Cosmetology</w:t>
            </w:r>
            <w:r>
              <w:rPr>
                <w:rFonts w:ascii="Open Sans" w:hAnsi="Open Sans" w:cs="Open Sans"/>
                <w:color w:val="000000"/>
                <w:position w:val="-3"/>
                <w:sz w:val="22"/>
                <w:szCs w:val="22"/>
              </w:rPr>
              <w:br/>
            </w:r>
            <w:r w:rsidR="00230E70" w:rsidRPr="00BC4493">
              <w:rPr>
                <w:rFonts w:ascii="Open Sans" w:hAnsi="Open Sans" w:cs="Open Sans"/>
                <w:color w:val="000000"/>
                <w:position w:val="-3"/>
                <w:sz w:val="22"/>
                <w:szCs w:val="22"/>
              </w:rPr>
              <w:t xml:space="preserve">Students will demonstrate their skills in haircutting, hair styling and long hair design in four separate tests. All work is performed on manikins so everyone begins with the same model and the same type of hair. Contestants will create one </w:t>
            </w:r>
            <w:r w:rsidR="00C722E0" w:rsidRPr="00BC4493">
              <w:rPr>
                <w:rFonts w:ascii="Open Sans" w:hAnsi="Open Sans" w:cs="Open Sans"/>
                <w:color w:val="000000"/>
                <w:position w:val="-3"/>
                <w:sz w:val="22"/>
                <w:szCs w:val="22"/>
              </w:rPr>
              <w:t>90-degree</w:t>
            </w:r>
            <w:r w:rsidR="00230E70" w:rsidRPr="00BC4493">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manikins to present to the audience.</w:t>
            </w:r>
          </w:p>
        </w:tc>
      </w:tr>
      <w:tr w:rsidR="00B3350C" w:rsidRPr="00BC4493" w:rsidTr="3D101590">
        <w:trPr>
          <w:trHeight w:val="305"/>
        </w:trPr>
        <w:tc>
          <w:tcPr>
            <w:tcW w:w="2952" w:type="dxa"/>
            <w:shd w:val="clear" w:color="auto" w:fill="auto"/>
          </w:tcPr>
          <w:p w:rsidR="00B3350C" w:rsidRPr="00BC4493" w:rsidRDefault="00B3350C" w:rsidP="001F2398">
            <w:pPr>
              <w:spacing w:before="120" w:after="120"/>
              <w:jc w:val="center"/>
              <w:rPr>
                <w:rFonts w:ascii="Open Sans" w:hAnsi="Open Sans" w:cs="Open Sans"/>
                <w:b/>
                <w:noProof/>
              </w:rPr>
            </w:pPr>
            <w:r w:rsidRPr="00BC4493">
              <w:rPr>
                <w:rFonts w:ascii="Open Sans" w:hAnsi="Open Sans" w:cs="Open Sans"/>
                <w:b/>
                <w:noProof/>
                <w:sz w:val="22"/>
                <w:szCs w:val="22"/>
              </w:rPr>
              <w:t>Service Learning Projects</w:t>
            </w:r>
          </w:p>
        </w:tc>
        <w:tc>
          <w:tcPr>
            <w:tcW w:w="7848" w:type="dxa"/>
            <w:shd w:val="clear" w:color="auto" w:fill="auto"/>
          </w:tcPr>
          <w:p w:rsidR="00230E70" w:rsidRPr="00BC4493" w:rsidRDefault="00230E70" w:rsidP="00BC4493">
            <w:pPr>
              <w:spacing w:before="120" w:after="240"/>
              <w:textAlignment w:val="center"/>
              <w:rPr>
                <w:rFonts w:ascii="Open Sans" w:hAnsi="Open Sans" w:cs="Open Sans"/>
              </w:rPr>
            </w:pPr>
            <w:r w:rsidRPr="00BC4493">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ideas, visit:</w:t>
            </w:r>
            <w:hyperlink r:id="rId20" w:history="1">
              <w:r w:rsidRPr="00BC4493">
                <w:rPr>
                  <w:rFonts w:ascii="Open Sans" w:hAnsi="Open Sans" w:cs="Open Sans"/>
                  <w:color w:val="0000CC"/>
                  <w:position w:val="-3"/>
                  <w:sz w:val="22"/>
                  <w:szCs w:val="22"/>
                  <w:u w:val="single"/>
                </w:rPr>
                <w:br/>
              </w:r>
              <w:r w:rsidRPr="00BC4493">
                <w:rPr>
                  <w:rStyle w:val="Hyperlink"/>
                  <w:rFonts w:ascii="Open Sans" w:hAnsi="Open Sans" w:cs="Open Sans"/>
                  <w:color w:val="0000CC"/>
                  <w:position w:val="-3"/>
                  <w:sz w:val="22"/>
                  <w:szCs w:val="22"/>
                </w:rPr>
                <w:t>www.ysa.org</w:t>
              </w:r>
            </w:hyperlink>
          </w:p>
          <w:p w:rsidR="00B3350C" w:rsidRPr="00BC4493" w:rsidRDefault="00A97A25" w:rsidP="00230E70">
            <w:pPr>
              <w:spacing w:before="120" w:after="120"/>
              <w:rPr>
                <w:rFonts w:ascii="Open Sans" w:hAnsi="Open Sans" w:cs="Open Sans"/>
              </w:rPr>
            </w:pPr>
            <w:r>
              <w:rPr>
                <w:rFonts w:ascii="Open Sans" w:hAnsi="Open Sans" w:cs="Open Sans"/>
                <w:color w:val="000000"/>
                <w:position w:val="-3"/>
                <w:sz w:val="22"/>
                <w:szCs w:val="22"/>
              </w:rPr>
              <w:t>Possible idea:</w:t>
            </w:r>
            <w:r>
              <w:rPr>
                <w:rFonts w:ascii="Open Sans" w:hAnsi="Open Sans" w:cs="Open Sans"/>
                <w:color w:val="000000"/>
                <w:position w:val="-3"/>
                <w:sz w:val="22"/>
                <w:szCs w:val="22"/>
              </w:rPr>
              <w:br/>
            </w:r>
            <w:r w:rsidR="00230E70" w:rsidRPr="00BC4493">
              <w:rPr>
                <w:rFonts w:ascii="Open Sans" w:hAnsi="Open Sans" w:cs="Open Sans"/>
                <w:color w:val="000000"/>
                <w:position w:val="-3"/>
                <w:sz w:val="22"/>
                <w:szCs w:val="22"/>
              </w:rPr>
              <w:t>Provide services to residents in a local nursing home</w:t>
            </w:r>
            <w:r>
              <w:rPr>
                <w:rFonts w:ascii="Open Sans" w:hAnsi="Open Sans" w:cs="Open Sans"/>
                <w:color w:val="000000"/>
                <w:position w:val="-3"/>
                <w:sz w:val="22"/>
                <w:szCs w:val="22"/>
              </w:rPr>
              <w:t xml:space="preserve">.  Provide opportunities for the special populations students at your high school to </w:t>
            </w:r>
            <w:r w:rsidR="00230E70" w:rsidRPr="00BC4493">
              <w:rPr>
                <w:rFonts w:ascii="Open Sans" w:hAnsi="Open Sans" w:cs="Open Sans"/>
                <w:color w:val="000000"/>
                <w:position w:val="-3"/>
                <w:sz w:val="22"/>
                <w:szCs w:val="22"/>
              </w:rPr>
              <w:t>practice the techniques learned.</w:t>
            </w:r>
          </w:p>
        </w:tc>
      </w:tr>
    </w:tbl>
    <w:p w:rsidR="003A5AF5" w:rsidRPr="00BC4493" w:rsidRDefault="003A5AF5" w:rsidP="00D0097D">
      <w:pPr>
        <w:rPr>
          <w:rFonts w:ascii="Open Sans" w:hAnsi="Open Sans" w:cs="Open Sans"/>
          <w:sz w:val="22"/>
          <w:szCs w:val="22"/>
        </w:rPr>
      </w:pPr>
    </w:p>
    <w:sectPr w:rsidR="003A5AF5" w:rsidRPr="00BC4493" w:rsidSect="002B116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202" w:rsidRDefault="00140202" w:rsidP="00B3350C">
      <w:r>
        <w:separator/>
      </w:r>
    </w:p>
  </w:endnote>
  <w:endnote w:type="continuationSeparator" w:id="0">
    <w:p w:rsidR="00140202" w:rsidRDefault="0014020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98" w:rsidRDefault="001F2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1F2398" w:rsidRPr="00754DDE" w:rsidRDefault="001F2398"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1F2398" w:rsidRDefault="001F2398" w:rsidP="0080201D">
            <w:pPr>
              <w:pStyle w:val="Footer"/>
            </w:pPr>
            <w:r w:rsidRPr="3D101590">
              <w:rPr>
                <w:rFonts w:asciiTheme="minorHAnsi" w:hAnsiTheme="minorHAnsi" w:cstheme="minorBidi"/>
                <w:sz w:val="20"/>
                <w:szCs w:val="20"/>
              </w:rPr>
              <w:t xml:space="preserve">Copyright © Texas Education Agency 2017. All rights reserved                                                                         </w:t>
            </w:r>
            <w:r w:rsidR="00520CD3"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520CD3" w:rsidRPr="3D101590">
              <w:rPr>
                <w:rFonts w:ascii="Open Sans" w:hAnsi="Open Sans" w:cs="Open Sans"/>
                <w:b/>
                <w:bCs/>
                <w:noProof/>
                <w:sz w:val="16"/>
                <w:szCs w:val="16"/>
              </w:rPr>
              <w:fldChar w:fldCharType="separate"/>
            </w:r>
            <w:r w:rsidR="00F200DA">
              <w:rPr>
                <w:rFonts w:ascii="Open Sans" w:hAnsi="Open Sans" w:cs="Open Sans"/>
                <w:b/>
                <w:bCs/>
                <w:noProof/>
                <w:sz w:val="16"/>
                <w:szCs w:val="16"/>
              </w:rPr>
              <w:t>12</w:t>
            </w:r>
            <w:r w:rsidR="00520CD3"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520CD3"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520CD3" w:rsidRPr="3D101590">
              <w:rPr>
                <w:rFonts w:ascii="Open Sans" w:hAnsi="Open Sans" w:cs="Open Sans"/>
                <w:b/>
                <w:bCs/>
                <w:noProof/>
                <w:sz w:val="16"/>
                <w:szCs w:val="16"/>
              </w:rPr>
              <w:fldChar w:fldCharType="separate"/>
            </w:r>
            <w:r w:rsidR="00F200DA">
              <w:rPr>
                <w:rFonts w:ascii="Open Sans" w:hAnsi="Open Sans" w:cs="Open Sans"/>
                <w:b/>
                <w:bCs/>
                <w:noProof/>
                <w:sz w:val="16"/>
                <w:szCs w:val="16"/>
              </w:rPr>
              <w:t>12</w:t>
            </w:r>
            <w:r w:rsidR="00520CD3" w:rsidRPr="3D101590">
              <w:rPr>
                <w:rFonts w:ascii="Open Sans" w:hAnsi="Open Sans" w:cs="Open Sans"/>
                <w:b/>
                <w:bCs/>
                <w:noProof/>
                <w:sz w:val="16"/>
                <w:szCs w:val="16"/>
              </w:rPr>
              <w:fldChar w:fldCharType="end"/>
            </w:r>
          </w:p>
        </w:sdtContent>
      </w:sdt>
    </w:sdtContent>
  </w:sdt>
  <w:p w:rsidR="001F2398" w:rsidRDefault="001F239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98" w:rsidRDefault="001F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202" w:rsidRDefault="00140202" w:rsidP="00B3350C">
      <w:bookmarkStart w:id="0" w:name="_Hlk484955581"/>
      <w:bookmarkEnd w:id="0"/>
      <w:r>
        <w:separator/>
      </w:r>
    </w:p>
  </w:footnote>
  <w:footnote w:type="continuationSeparator" w:id="0">
    <w:p w:rsidR="00140202" w:rsidRDefault="00140202" w:rsidP="00B3350C">
      <w:r>
        <w:continuationSeparator/>
      </w:r>
    </w:p>
  </w:footnote>
  <w:footnote w:id="1">
    <w:p w:rsidR="001F2398" w:rsidRDefault="001F239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98" w:rsidRDefault="001F2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98" w:rsidRDefault="001F239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398" w:rsidRDefault="001F2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441C"/>
    <w:multiLevelType w:val="hybridMultilevel"/>
    <w:tmpl w:val="6EDC4FA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80806"/>
    <w:multiLevelType w:val="hybridMultilevel"/>
    <w:tmpl w:val="F5E4E60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9692E"/>
    <w:multiLevelType w:val="hybridMultilevel"/>
    <w:tmpl w:val="921CDBE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C34EB"/>
    <w:multiLevelType w:val="hybridMultilevel"/>
    <w:tmpl w:val="AB9056D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9955D8"/>
    <w:multiLevelType w:val="hybridMultilevel"/>
    <w:tmpl w:val="020006D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A6881"/>
    <w:multiLevelType w:val="hybridMultilevel"/>
    <w:tmpl w:val="CAF23C3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E4AF2"/>
    <w:multiLevelType w:val="hybridMultilevel"/>
    <w:tmpl w:val="BF7EC73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314D7"/>
    <w:multiLevelType w:val="hybridMultilevel"/>
    <w:tmpl w:val="51D608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3E46"/>
    <w:multiLevelType w:val="hybridMultilevel"/>
    <w:tmpl w:val="897AB4B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80240"/>
    <w:multiLevelType w:val="hybridMultilevel"/>
    <w:tmpl w:val="17D00F2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B4F96"/>
    <w:multiLevelType w:val="hybridMultilevel"/>
    <w:tmpl w:val="CD7E121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41901"/>
    <w:multiLevelType w:val="hybridMultilevel"/>
    <w:tmpl w:val="EE3AB2E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B6F57"/>
    <w:multiLevelType w:val="hybridMultilevel"/>
    <w:tmpl w:val="7BCA7BA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463CDB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33E39EF"/>
    <w:multiLevelType w:val="hybridMultilevel"/>
    <w:tmpl w:val="7D0A638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462C8"/>
    <w:multiLevelType w:val="hybridMultilevel"/>
    <w:tmpl w:val="9B6288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23155"/>
    <w:multiLevelType w:val="hybridMultilevel"/>
    <w:tmpl w:val="67F23C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82DCC"/>
    <w:multiLevelType w:val="hybridMultilevel"/>
    <w:tmpl w:val="2F5C698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171E9"/>
    <w:multiLevelType w:val="hybridMultilevel"/>
    <w:tmpl w:val="729AEBE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E66864"/>
    <w:multiLevelType w:val="hybridMultilevel"/>
    <w:tmpl w:val="092AF73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122B8"/>
    <w:multiLevelType w:val="hybridMultilevel"/>
    <w:tmpl w:val="310E31C2"/>
    <w:lvl w:ilvl="0" w:tplc="4D307B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03E35"/>
    <w:multiLevelType w:val="hybridMultilevel"/>
    <w:tmpl w:val="5C9C5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1"/>
  </w:num>
  <w:num w:numId="4">
    <w:abstractNumId w:val="24"/>
  </w:num>
  <w:num w:numId="5">
    <w:abstractNumId w:val="3"/>
  </w:num>
  <w:num w:numId="6">
    <w:abstractNumId w:val="17"/>
  </w:num>
  <w:num w:numId="7">
    <w:abstractNumId w:val="17"/>
  </w:num>
  <w:num w:numId="8">
    <w:abstractNumId w:val="22"/>
  </w:num>
  <w:num w:numId="9">
    <w:abstractNumId w:val="6"/>
  </w:num>
  <w:num w:numId="10">
    <w:abstractNumId w:val="17"/>
  </w:num>
  <w:num w:numId="11">
    <w:abstractNumId w:val="14"/>
  </w:num>
  <w:num w:numId="12">
    <w:abstractNumId w:val="4"/>
  </w:num>
  <w:num w:numId="13">
    <w:abstractNumId w:val="18"/>
  </w:num>
  <w:num w:numId="14">
    <w:abstractNumId w:val="7"/>
  </w:num>
  <w:num w:numId="15">
    <w:abstractNumId w:val="9"/>
  </w:num>
  <w:num w:numId="16">
    <w:abstractNumId w:val="16"/>
  </w:num>
  <w:num w:numId="17">
    <w:abstractNumId w:val="20"/>
  </w:num>
  <w:num w:numId="18">
    <w:abstractNumId w:val="5"/>
  </w:num>
  <w:num w:numId="19">
    <w:abstractNumId w:val="21"/>
  </w:num>
  <w:num w:numId="20">
    <w:abstractNumId w:val="12"/>
  </w:num>
  <w:num w:numId="21">
    <w:abstractNumId w:val="11"/>
  </w:num>
  <w:num w:numId="22">
    <w:abstractNumId w:val="15"/>
  </w:num>
  <w:num w:numId="23">
    <w:abstractNumId w:val="19"/>
  </w:num>
  <w:num w:numId="24">
    <w:abstractNumId w:val="13"/>
  </w:num>
  <w:num w:numId="25">
    <w:abstractNumId w:val="23"/>
  </w:num>
  <w:num w:numId="26">
    <w:abstractNumId w:val="10"/>
  </w:num>
  <w:num w:numId="27">
    <w:abstractNumId w:val="25"/>
  </w:num>
  <w:num w:numId="28">
    <w:abstractNumId w:val="17"/>
  </w:num>
  <w:num w:numId="29">
    <w:abstractNumId w:val="17"/>
  </w:num>
  <w:num w:numId="30">
    <w:abstractNumId w:val="17"/>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47C9"/>
    <w:rsid w:val="00105B8D"/>
    <w:rsid w:val="0012758B"/>
    <w:rsid w:val="00130697"/>
    <w:rsid w:val="001365FC"/>
    <w:rsid w:val="00136851"/>
    <w:rsid w:val="00140202"/>
    <w:rsid w:val="001471B7"/>
    <w:rsid w:val="001505B8"/>
    <w:rsid w:val="00156CDF"/>
    <w:rsid w:val="0016751A"/>
    <w:rsid w:val="001A599E"/>
    <w:rsid w:val="001B2F76"/>
    <w:rsid w:val="001B49BC"/>
    <w:rsid w:val="001C6069"/>
    <w:rsid w:val="001E4D9F"/>
    <w:rsid w:val="001E5B7D"/>
    <w:rsid w:val="001F0B46"/>
    <w:rsid w:val="001F2398"/>
    <w:rsid w:val="00200BDB"/>
    <w:rsid w:val="0020310F"/>
    <w:rsid w:val="002073F2"/>
    <w:rsid w:val="0021289C"/>
    <w:rsid w:val="00230E70"/>
    <w:rsid w:val="0023197D"/>
    <w:rsid w:val="00232ADC"/>
    <w:rsid w:val="00235CC1"/>
    <w:rsid w:val="00237679"/>
    <w:rsid w:val="002427CE"/>
    <w:rsid w:val="00242B9F"/>
    <w:rsid w:val="002551D7"/>
    <w:rsid w:val="0026440E"/>
    <w:rsid w:val="0027350D"/>
    <w:rsid w:val="002849D5"/>
    <w:rsid w:val="0028613D"/>
    <w:rsid w:val="00292A95"/>
    <w:rsid w:val="00294FC7"/>
    <w:rsid w:val="00295F4B"/>
    <w:rsid w:val="002B1169"/>
    <w:rsid w:val="002B3EEA"/>
    <w:rsid w:val="002B5D11"/>
    <w:rsid w:val="002D294D"/>
    <w:rsid w:val="002D4B21"/>
    <w:rsid w:val="002D588D"/>
    <w:rsid w:val="002E68FE"/>
    <w:rsid w:val="002E70BB"/>
    <w:rsid w:val="002F0447"/>
    <w:rsid w:val="002F227D"/>
    <w:rsid w:val="002F36F7"/>
    <w:rsid w:val="002F38C7"/>
    <w:rsid w:val="00302D74"/>
    <w:rsid w:val="003073A2"/>
    <w:rsid w:val="00322DCF"/>
    <w:rsid w:val="00345C2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D6A6F"/>
    <w:rsid w:val="004E1321"/>
    <w:rsid w:val="004F05F4"/>
    <w:rsid w:val="005046FC"/>
    <w:rsid w:val="0050552F"/>
    <w:rsid w:val="0051124F"/>
    <w:rsid w:val="00511C4E"/>
    <w:rsid w:val="00520CD3"/>
    <w:rsid w:val="00523E48"/>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092C"/>
    <w:rsid w:val="006610B8"/>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5F60"/>
    <w:rsid w:val="007D4F7B"/>
    <w:rsid w:val="007E2BA7"/>
    <w:rsid w:val="0080201D"/>
    <w:rsid w:val="00804D79"/>
    <w:rsid w:val="0082093F"/>
    <w:rsid w:val="00825BCA"/>
    <w:rsid w:val="00826629"/>
    <w:rsid w:val="00826D88"/>
    <w:rsid w:val="00831AAC"/>
    <w:rsid w:val="008321A5"/>
    <w:rsid w:val="00856BBD"/>
    <w:rsid w:val="00870A95"/>
    <w:rsid w:val="008725E8"/>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5E1A"/>
    <w:rsid w:val="009078BD"/>
    <w:rsid w:val="00923B2A"/>
    <w:rsid w:val="0092541A"/>
    <w:rsid w:val="00930B74"/>
    <w:rsid w:val="00933992"/>
    <w:rsid w:val="00947122"/>
    <w:rsid w:val="009476D7"/>
    <w:rsid w:val="0095450C"/>
    <w:rsid w:val="00955F58"/>
    <w:rsid w:val="009601D8"/>
    <w:rsid w:val="00960C36"/>
    <w:rsid w:val="00970224"/>
    <w:rsid w:val="00993ABB"/>
    <w:rsid w:val="009A2812"/>
    <w:rsid w:val="009A2A59"/>
    <w:rsid w:val="009B24CE"/>
    <w:rsid w:val="009C0DFC"/>
    <w:rsid w:val="009C34CE"/>
    <w:rsid w:val="009D1E54"/>
    <w:rsid w:val="009D68DD"/>
    <w:rsid w:val="009E175D"/>
    <w:rsid w:val="009E6C15"/>
    <w:rsid w:val="009F6CA1"/>
    <w:rsid w:val="009F7791"/>
    <w:rsid w:val="00A044EA"/>
    <w:rsid w:val="00A056C7"/>
    <w:rsid w:val="00A06D3E"/>
    <w:rsid w:val="00A206B7"/>
    <w:rsid w:val="00A22FF3"/>
    <w:rsid w:val="00A3064F"/>
    <w:rsid w:val="00A501F4"/>
    <w:rsid w:val="00A52C36"/>
    <w:rsid w:val="00A571A0"/>
    <w:rsid w:val="00A602A5"/>
    <w:rsid w:val="00A97251"/>
    <w:rsid w:val="00A97A25"/>
    <w:rsid w:val="00AD3125"/>
    <w:rsid w:val="00AE5509"/>
    <w:rsid w:val="00AE62AE"/>
    <w:rsid w:val="00AF25FF"/>
    <w:rsid w:val="00B02D69"/>
    <w:rsid w:val="00B208A7"/>
    <w:rsid w:val="00B239A9"/>
    <w:rsid w:val="00B318DE"/>
    <w:rsid w:val="00B3350C"/>
    <w:rsid w:val="00B3672C"/>
    <w:rsid w:val="00B5481D"/>
    <w:rsid w:val="00B64CBF"/>
    <w:rsid w:val="00B6799D"/>
    <w:rsid w:val="00B73806"/>
    <w:rsid w:val="00BA11ED"/>
    <w:rsid w:val="00BA7FAF"/>
    <w:rsid w:val="00BB04CD"/>
    <w:rsid w:val="00BB45D6"/>
    <w:rsid w:val="00BB771A"/>
    <w:rsid w:val="00BB7EFF"/>
    <w:rsid w:val="00BC4493"/>
    <w:rsid w:val="00BD2881"/>
    <w:rsid w:val="00BF6A52"/>
    <w:rsid w:val="00C108BF"/>
    <w:rsid w:val="00C22016"/>
    <w:rsid w:val="00C243B9"/>
    <w:rsid w:val="00C409A5"/>
    <w:rsid w:val="00C536C1"/>
    <w:rsid w:val="00C564CC"/>
    <w:rsid w:val="00C6674B"/>
    <w:rsid w:val="00C668E8"/>
    <w:rsid w:val="00C71ECB"/>
    <w:rsid w:val="00C722E0"/>
    <w:rsid w:val="00C8058D"/>
    <w:rsid w:val="00C82882"/>
    <w:rsid w:val="00C83D04"/>
    <w:rsid w:val="00CA2242"/>
    <w:rsid w:val="00CA24D5"/>
    <w:rsid w:val="00CA3578"/>
    <w:rsid w:val="00CA393C"/>
    <w:rsid w:val="00CC341B"/>
    <w:rsid w:val="00CC5E9F"/>
    <w:rsid w:val="00CC7157"/>
    <w:rsid w:val="00CD1FCF"/>
    <w:rsid w:val="00CE2893"/>
    <w:rsid w:val="00CF2E7E"/>
    <w:rsid w:val="00D0097D"/>
    <w:rsid w:val="00D275F0"/>
    <w:rsid w:val="00D306DF"/>
    <w:rsid w:val="00D323BD"/>
    <w:rsid w:val="00D415FA"/>
    <w:rsid w:val="00D4427C"/>
    <w:rsid w:val="00D61781"/>
    <w:rsid w:val="00D62037"/>
    <w:rsid w:val="00D8660C"/>
    <w:rsid w:val="00DD0449"/>
    <w:rsid w:val="00DD2AE9"/>
    <w:rsid w:val="00DF5078"/>
    <w:rsid w:val="00DF6585"/>
    <w:rsid w:val="00E02301"/>
    <w:rsid w:val="00E0498F"/>
    <w:rsid w:val="00E14DC9"/>
    <w:rsid w:val="00E2458E"/>
    <w:rsid w:val="00E25A40"/>
    <w:rsid w:val="00E36775"/>
    <w:rsid w:val="00E477A6"/>
    <w:rsid w:val="00E74DCB"/>
    <w:rsid w:val="00E759AC"/>
    <w:rsid w:val="00E765DE"/>
    <w:rsid w:val="00E76E2C"/>
    <w:rsid w:val="00E83BC3"/>
    <w:rsid w:val="00E848E6"/>
    <w:rsid w:val="00E976E2"/>
    <w:rsid w:val="00EA0348"/>
    <w:rsid w:val="00EC045B"/>
    <w:rsid w:val="00EC4A06"/>
    <w:rsid w:val="00ED5E43"/>
    <w:rsid w:val="00EE1A9D"/>
    <w:rsid w:val="00EE1F10"/>
    <w:rsid w:val="00EE374B"/>
    <w:rsid w:val="00EE4FCF"/>
    <w:rsid w:val="00EE618A"/>
    <w:rsid w:val="00EF4311"/>
    <w:rsid w:val="00EF7034"/>
    <w:rsid w:val="00F065C2"/>
    <w:rsid w:val="00F1385A"/>
    <w:rsid w:val="00F200D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612D"/>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FCA8"/>
  <w15:docId w15:val="{780A702E-B3F2-4A44-A6D9-CD04F577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51124F"/>
    <w:rPr>
      <w:color w:val="954F72" w:themeColor="followedHyperlink"/>
      <w:u w:val="single"/>
    </w:rPr>
  </w:style>
  <w:style w:type="paragraph" w:customStyle="1" w:styleId="PARAGRAPH1">
    <w:name w:val="*PARAGRAPH (1)"/>
    <w:link w:val="PARAGRAPH1Char"/>
    <w:rsid w:val="0066092C"/>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66092C"/>
    <w:rPr>
      <w:rFonts w:ascii="Calibri" w:eastAsia="Calibri" w:hAnsi="Calibri" w:cs="Times New Roman"/>
    </w:rPr>
  </w:style>
  <w:style w:type="paragraph" w:customStyle="1" w:styleId="SUBPARAGRAPHA">
    <w:name w:val="*SUBPARAGRAPH (A)"/>
    <w:link w:val="SUBPARAGRAPHAChar"/>
    <w:rsid w:val="0066092C"/>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609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93">
      <w:bodyDiv w:val="1"/>
      <w:marLeft w:val="0"/>
      <w:marRight w:val="0"/>
      <w:marTop w:val="0"/>
      <w:marBottom w:val="0"/>
      <w:divBdr>
        <w:top w:val="none" w:sz="0" w:space="0" w:color="auto"/>
        <w:left w:val="none" w:sz="0" w:space="0" w:color="auto"/>
        <w:bottom w:val="none" w:sz="0" w:space="0" w:color="auto"/>
        <w:right w:val="none" w:sz="0" w:space="0" w:color="auto"/>
      </w:divBdr>
    </w:div>
    <w:div w:id="80760706">
      <w:bodyDiv w:val="1"/>
      <w:marLeft w:val="0"/>
      <w:marRight w:val="0"/>
      <w:marTop w:val="0"/>
      <w:marBottom w:val="0"/>
      <w:divBdr>
        <w:top w:val="none" w:sz="0" w:space="0" w:color="auto"/>
        <w:left w:val="none" w:sz="0" w:space="0" w:color="auto"/>
        <w:bottom w:val="none" w:sz="0" w:space="0" w:color="auto"/>
        <w:right w:val="none" w:sz="0" w:space="0" w:color="auto"/>
      </w:divBdr>
    </w:div>
    <w:div w:id="121462874">
      <w:bodyDiv w:val="1"/>
      <w:marLeft w:val="0"/>
      <w:marRight w:val="0"/>
      <w:marTop w:val="0"/>
      <w:marBottom w:val="0"/>
      <w:divBdr>
        <w:top w:val="none" w:sz="0" w:space="0" w:color="auto"/>
        <w:left w:val="none" w:sz="0" w:space="0" w:color="auto"/>
        <w:bottom w:val="none" w:sz="0" w:space="0" w:color="auto"/>
        <w:right w:val="none" w:sz="0" w:space="0" w:color="auto"/>
      </w:divBdr>
    </w:div>
    <w:div w:id="175272568">
      <w:bodyDiv w:val="1"/>
      <w:marLeft w:val="0"/>
      <w:marRight w:val="0"/>
      <w:marTop w:val="0"/>
      <w:marBottom w:val="0"/>
      <w:divBdr>
        <w:top w:val="none" w:sz="0" w:space="0" w:color="auto"/>
        <w:left w:val="none" w:sz="0" w:space="0" w:color="auto"/>
        <w:bottom w:val="none" w:sz="0" w:space="0" w:color="auto"/>
        <w:right w:val="none" w:sz="0" w:space="0" w:color="auto"/>
      </w:divBdr>
    </w:div>
    <w:div w:id="228736149">
      <w:bodyDiv w:val="1"/>
      <w:marLeft w:val="0"/>
      <w:marRight w:val="0"/>
      <w:marTop w:val="0"/>
      <w:marBottom w:val="0"/>
      <w:divBdr>
        <w:top w:val="none" w:sz="0" w:space="0" w:color="auto"/>
        <w:left w:val="none" w:sz="0" w:space="0" w:color="auto"/>
        <w:bottom w:val="none" w:sz="0" w:space="0" w:color="auto"/>
        <w:right w:val="none" w:sz="0" w:space="0" w:color="auto"/>
      </w:divBdr>
    </w:div>
    <w:div w:id="376976239">
      <w:bodyDiv w:val="1"/>
      <w:marLeft w:val="0"/>
      <w:marRight w:val="0"/>
      <w:marTop w:val="0"/>
      <w:marBottom w:val="0"/>
      <w:divBdr>
        <w:top w:val="none" w:sz="0" w:space="0" w:color="auto"/>
        <w:left w:val="none" w:sz="0" w:space="0" w:color="auto"/>
        <w:bottom w:val="none" w:sz="0" w:space="0" w:color="auto"/>
        <w:right w:val="none" w:sz="0" w:space="0" w:color="auto"/>
      </w:divBdr>
    </w:div>
    <w:div w:id="501824971">
      <w:bodyDiv w:val="1"/>
      <w:marLeft w:val="0"/>
      <w:marRight w:val="0"/>
      <w:marTop w:val="0"/>
      <w:marBottom w:val="0"/>
      <w:divBdr>
        <w:top w:val="none" w:sz="0" w:space="0" w:color="auto"/>
        <w:left w:val="none" w:sz="0" w:space="0" w:color="auto"/>
        <w:bottom w:val="none" w:sz="0" w:space="0" w:color="auto"/>
        <w:right w:val="none" w:sz="0" w:space="0" w:color="auto"/>
      </w:divBdr>
    </w:div>
    <w:div w:id="511846572">
      <w:bodyDiv w:val="1"/>
      <w:marLeft w:val="0"/>
      <w:marRight w:val="0"/>
      <w:marTop w:val="0"/>
      <w:marBottom w:val="0"/>
      <w:divBdr>
        <w:top w:val="none" w:sz="0" w:space="0" w:color="auto"/>
        <w:left w:val="none" w:sz="0" w:space="0" w:color="auto"/>
        <w:bottom w:val="none" w:sz="0" w:space="0" w:color="auto"/>
        <w:right w:val="none" w:sz="0" w:space="0" w:color="auto"/>
      </w:divBdr>
    </w:div>
    <w:div w:id="585846287">
      <w:bodyDiv w:val="1"/>
      <w:marLeft w:val="0"/>
      <w:marRight w:val="0"/>
      <w:marTop w:val="0"/>
      <w:marBottom w:val="0"/>
      <w:divBdr>
        <w:top w:val="none" w:sz="0" w:space="0" w:color="auto"/>
        <w:left w:val="none" w:sz="0" w:space="0" w:color="auto"/>
        <w:bottom w:val="none" w:sz="0" w:space="0" w:color="auto"/>
        <w:right w:val="none" w:sz="0" w:space="0" w:color="auto"/>
      </w:divBdr>
    </w:div>
    <w:div w:id="1025134036">
      <w:bodyDiv w:val="1"/>
      <w:marLeft w:val="0"/>
      <w:marRight w:val="0"/>
      <w:marTop w:val="0"/>
      <w:marBottom w:val="0"/>
      <w:divBdr>
        <w:top w:val="none" w:sz="0" w:space="0" w:color="auto"/>
        <w:left w:val="none" w:sz="0" w:space="0" w:color="auto"/>
        <w:bottom w:val="none" w:sz="0" w:space="0" w:color="auto"/>
        <w:right w:val="none" w:sz="0" w:space="0" w:color="auto"/>
      </w:divBdr>
    </w:div>
    <w:div w:id="1063454057">
      <w:bodyDiv w:val="1"/>
      <w:marLeft w:val="0"/>
      <w:marRight w:val="0"/>
      <w:marTop w:val="0"/>
      <w:marBottom w:val="0"/>
      <w:divBdr>
        <w:top w:val="none" w:sz="0" w:space="0" w:color="auto"/>
        <w:left w:val="none" w:sz="0" w:space="0" w:color="auto"/>
        <w:bottom w:val="none" w:sz="0" w:space="0" w:color="auto"/>
        <w:right w:val="none" w:sz="0" w:space="0" w:color="auto"/>
      </w:divBdr>
    </w:div>
    <w:div w:id="1081759336">
      <w:bodyDiv w:val="1"/>
      <w:marLeft w:val="0"/>
      <w:marRight w:val="0"/>
      <w:marTop w:val="0"/>
      <w:marBottom w:val="0"/>
      <w:divBdr>
        <w:top w:val="none" w:sz="0" w:space="0" w:color="auto"/>
        <w:left w:val="none" w:sz="0" w:space="0" w:color="auto"/>
        <w:bottom w:val="none" w:sz="0" w:space="0" w:color="auto"/>
        <w:right w:val="none" w:sz="0" w:space="0" w:color="auto"/>
      </w:divBdr>
    </w:div>
    <w:div w:id="1240822698">
      <w:bodyDiv w:val="1"/>
      <w:marLeft w:val="0"/>
      <w:marRight w:val="0"/>
      <w:marTop w:val="0"/>
      <w:marBottom w:val="0"/>
      <w:divBdr>
        <w:top w:val="none" w:sz="0" w:space="0" w:color="auto"/>
        <w:left w:val="none" w:sz="0" w:space="0" w:color="auto"/>
        <w:bottom w:val="none" w:sz="0" w:space="0" w:color="auto"/>
        <w:right w:val="none" w:sz="0" w:space="0" w:color="auto"/>
      </w:divBdr>
    </w:div>
    <w:div w:id="1263957756">
      <w:bodyDiv w:val="1"/>
      <w:marLeft w:val="0"/>
      <w:marRight w:val="0"/>
      <w:marTop w:val="0"/>
      <w:marBottom w:val="0"/>
      <w:divBdr>
        <w:top w:val="none" w:sz="0" w:space="0" w:color="auto"/>
        <w:left w:val="none" w:sz="0" w:space="0" w:color="auto"/>
        <w:bottom w:val="none" w:sz="0" w:space="0" w:color="auto"/>
        <w:right w:val="none" w:sz="0" w:space="0" w:color="auto"/>
      </w:divBdr>
    </w:div>
    <w:div w:id="1291857612">
      <w:bodyDiv w:val="1"/>
      <w:marLeft w:val="0"/>
      <w:marRight w:val="0"/>
      <w:marTop w:val="0"/>
      <w:marBottom w:val="0"/>
      <w:divBdr>
        <w:top w:val="none" w:sz="0" w:space="0" w:color="auto"/>
        <w:left w:val="none" w:sz="0" w:space="0" w:color="auto"/>
        <w:bottom w:val="none" w:sz="0" w:space="0" w:color="auto"/>
        <w:right w:val="none" w:sz="0" w:space="0" w:color="auto"/>
      </w:divBdr>
    </w:div>
    <w:div w:id="1377269444">
      <w:bodyDiv w:val="1"/>
      <w:marLeft w:val="0"/>
      <w:marRight w:val="0"/>
      <w:marTop w:val="0"/>
      <w:marBottom w:val="0"/>
      <w:divBdr>
        <w:top w:val="none" w:sz="0" w:space="0" w:color="auto"/>
        <w:left w:val="none" w:sz="0" w:space="0" w:color="auto"/>
        <w:bottom w:val="none" w:sz="0" w:space="0" w:color="auto"/>
        <w:right w:val="none" w:sz="0" w:space="0" w:color="auto"/>
      </w:divBdr>
    </w:div>
    <w:div w:id="1383560208">
      <w:bodyDiv w:val="1"/>
      <w:marLeft w:val="0"/>
      <w:marRight w:val="0"/>
      <w:marTop w:val="0"/>
      <w:marBottom w:val="0"/>
      <w:divBdr>
        <w:top w:val="none" w:sz="0" w:space="0" w:color="auto"/>
        <w:left w:val="none" w:sz="0" w:space="0" w:color="auto"/>
        <w:bottom w:val="none" w:sz="0" w:space="0" w:color="auto"/>
        <w:right w:val="none" w:sz="0" w:space="0" w:color="auto"/>
      </w:divBdr>
    </w:div>
    <w:div w:id="1609005494">
      <w:bodyDiv w:val="1"/>
      <w:marLeft w:val="0"/>
      <w:marRight w:val="0"/>
      <w:marTop w:val="0"/>
      <w:marBottom w:val="0"/>
      <w:divBdr>
        <w:top w:val="none" w:sz="0" w:space="0" w:color="auto"/>
        <w:left w:val="none" w:sz="0" w:space="0" w:color="auto"/>
        <w:bottom w:val="none" w:sz="0" w:space="0" w:color="auto"/>
        <w:right w:val="none" w:sz="0" w:space="0" w:color="auto"/>
      </w:divBdr>
    </w:div>
    <w:div w:id="1680309531">
      <w:bodyDiv w:val="1"/>
      <w:marLeft w:val="0"/>
      <w:marRight w:val="0"/>
      <w:marTop w:val="0"/>
      <w:marBottom w:val="0"/>
      <w:divBdr>
        <w:top w:val="none" w:sz="0" w:space="0" w:color="auto"/>
        <w:left w:val="none" w:sz="0" w:space="0" w:color="auto"/>
        <w:bottom w:val="none" w:sz="0" w:space="0" w:color="auto"/>
        <w:right w:val="none" w:sz="0" w:space="0" w:color="auto"/>
      </w:divBdr>
    </w:div>
    <w:div w:id="1682585301">
      <w:bodyDiv w:val="1"/>
      <w:marLeft w:val="0"/>
      <w:marRight w:val="0"/>
      <w:marTop w:val="0"/>
      <w:marBottom w:val="0"/>
      <w:divBdr>
        <w:top w:val="none" w:sz="0" w:space="0" w:color="auto"/>
        <w:left w:val="none" w:sz="0" w:space="0" w:color="auto"/>
        <w:bottom w:val="none" w:sz="0" w:space="0" w:color="auto"/>
        <w:right w:val="none" w:sz="0" w:space="0" w:color="auto"/>
      </w:divBdr>
    </w:div>
    <w:div w:id="1737435704">
      <w:bodyDiv w:val="1"/>
      <w:marLeft w:val="0"/>
      <w:marRight w:val="0"/>
      <w:marTop w:val="0"/>
      <w:marBottom w:val="0"/>
      <w:divBdr>
        <w:top w:val="none" w:sz="0" w:space="0" w:color="auto"/>
        <w:left w:val="none" w:sz="0" w:space="0" w:color="auto"/>
        <w:bottom w:val="none" w:sz="0" w:space="0" w:color="auto"/>
        <w:right w:val="none" w:sz="0" w:space="0" w:color="auto"/>
      </w:divBdr>
    </w:div>
    <w:div w:id="1745952359">
      <w:bodyDiv w:val="1"/>
      <w:marLeft w:val="0"/>
      <w:marRight w:val="0"/>
      <w:marTop w:val="0"/>
      <w:marBottom w:val="0"/>
      <w:divBdr>
        <w:top w:val="none" w:sz="0" w:space="0" w:color="auto"/>
        <w:left w:val="none" w:sz="0" w:space="0" w:color="auto"/>
        <w:bottom w:val="none" w:sz="0" w:space="0" w:color="auto"/>
        <w:right w:val="none" w:sz="0" w:space="0" w:color="auto"/>
      </w:divBdr>
    </w:div>
    <w:div w:id="1802578431">
      <w:bodyDiv w:val="1"/>
      <w:marLeft w:val="0"/>
      <w:marRight w:val="0"/>
      <w:marTop w:val="0"/>
      <w:marBottom w:val="0"/>
      <w:divBdr>
        <w:top w:val="none" w:sz="0" w:space="0" w:color="auto"/>
        <w:left w:val="none" w:sz="0" w:space="0" w:color="auto"/>
        <w:bottom w:val="none" w:sz="0" w:space="0" w:color="auto"/>
        <w:right w:val="none" w:sz="0" w:space="0" w:color="auto"/>
      </w:divBdr>
    </w:div>
    <w:div w:id="1909653622">
      <w:bodyDiv w:val="1"/>
      <w:marLeft w:val="0"/>
      <w:marRight w:val="0"/>
      <w:marTop w:val="0"/>
      <w:marBottom w:val="0"/>
      <w:divBdr>
        <w:top w:val="none" w:sz="0" w:space="0" w:color="auto"/>
        <w:left w:val="none" w:sz="0" w:space="0" w:color="auto"/>
        <w:bottom w:val="none" w:sz="0" w:space="0" w:color="auto"/>
        <w:right w:val="none" w:sz="0" w:space="0" w:color="auto"/>
      </w:divBdr>
    </w:div>
    <w:div w:id="2008357654">
      <w:bodyDiv w:val="1"/>
      <w:marLeft w:val="0"/>
      <w:marRight w:val="0"/>
      <w:marTop w:val="0"/>
      <w:marBottom w:val="0"/>
      <w:divBdr>
        <w:top w:val="none" w:sz="0" w:space="0" w:color="auto"/>
        <w:left w:val="none" w:sz="0" w:space="0" w:color="auto"/>
        <w:bottom w:val="none" w:sz="0" w:space="0" w:color="auto"/>
        <w:right w:val="none" w:sz="0" w:space="0" w:color="auto"/>
      </w:divBdr>
    </w:div>
    <w:div w:id="2010674389">
      <w:bodyDiv w:val="1"/>
      <w:marLeft w:val="0"/>
      <w:marRight w:val="0"/>
      <w:marTop w:val="0"/>
      <w:marBottom w:val="0"/>
      <w:divBdr>
        <w:top w:val="none" w:sz="0" w:space="0" w:color="auto"/>
        <w:left w:val="none" w:sz="0" w:space="0" w:color="auto"/>
        <w:bottom w:val="none" w:sz="0" w:space="0" w:color="auto"/>
        <w:right w:val="none" w:sz="0" w:space="0" w:color="auto"/>
      </w:divBdr>
    </w:div>
    <w:div w:id="2054308416">
      <w:bodyDiv w:val="1"/>
      <w:marLeft w:val="0"/>
      <w:marRight w:val="0"/>
      <w:marTop w:val="0"/>
      <w:marBottom w:val="0"/>
      <w:divBdr>
        <w:top w:val="none" w:sz="0" w:space="0" w:color="auto"/>
        <w:left w:val="none" w:sz="0" w:space="0" w:color="auto"/>
        <w:bottom w:val="none" w:sz="0" w:space="0" w:color="auto"/>
        <w:right w:val="none" w:sz="0" w:space="0" w:color="auto"/>
      </w:divBdr>
    </w:div>
    <w:div w:id="2143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dlr.texas.gov/cosmet/saloncodeviolations.htm" TargetMode="External"/><Relationship Id="rId18" Type="http://schemas.openxmlformats.org/officeDocument/2006/relationships/hyperlink" Target="http://www.ehow.com/list_7481305_longterm-effects-using-hair-relaxer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youtu.be/N0PVlegJv8Y" TargetMode="External"/><Relationship Id="rId17" Type="http://schemas.openxmlformats.org/officeDocument/2006/relationships/hyperlink" Target="http://www.ehow.com/list_7199615_problems-hair-relaxers.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how.com/how-does_4566662_hair-relaxer-work.html" TargetMode="External"/><Relationship Id="rId20"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youtu.be/N0PVlegJv8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da.gov/ForConsumers/ByAudience/ForWomen/ucm118527.ht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CA0227E0-5CD6-4C45-9375-1681801C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2017-08-17T16:15:00Z</dcterms:created>
  <dcterms:modified xsi:type="dcterms:W3CDTF">2018-01-19T14:12:00Z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