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717474"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3702017A" w:rsidR="00B3350C" w:rsidRPr="00717474" w:rsidRDefault="2805F829" w:rsidP="2805F829">
            <w:pPr>
              <w:jc w:val="center"/>
              <w:rPr>
                <w:rFonts w:ascii="Open Sans" w:hAnsi="Open Sans" w:cs="Open Sans"/>
                <w:b/>
                <w:bCs/>
                <w:szCs w:val="22"/>
              </w:rPr>
            </w:pPr>
            <w:r w:rsidRPr="00717474">
              <w:rPr>
                <w:rFonts w:ascii="Open Sans" w:hAnsi="Open Sans" w:cs="Open Sans"/>
                <w:b/>
                <w:bCs/>
                <w:szCs w:val="22"/>
              </w:rPr>
              <w:t xml:space="preserve">TEXAS CTE LESSON </w:t>
            </w:r>
            <w:r w:rsidR="00BD1330" w:rsidRPr="00717474">
              <w:rPr>
                <w:rFonts w:ascii="Open Sans" w:hAnsi="Open Sans" w:cs="Open Sans"/>
                <w:b/>
                <w:bCs/>
                <w:szCs w:val="22"/>
              </w:rPr>
              <w:t>PLAN</w:t>
            </w:r>
          </w:p>
          <w:p w14:paraId="21B5545C" w14:textId="77777777" w:rsidR="00B3350C" w:rsidRPr="00717474" w:rsidRDefault="00C35674" w:rsidP="003D5621">
            <w:pPr>
              <w:jc w:val="center"/>
              <w:rPr>
                <w:rFonts w:ascii="Open Sans" w:hAnsi="Open Sans" w:cs="Open Sans"/>
                <w:b/>
                <w:sz w:val="22"/>
                <w:szCs w:val="22"/>
              </w:rPr>
            </w:pPr>
            <w:hyperlink r:id="rId11" w:history="1">
              <w:proofErr w:type="spellStart"/>
              <w:r w:rsidR="002D294D" w:rsidRPr="00717474">
                <w:rPr>
                  <w:rStyle w:val="Hyperlink"/>
                  <w:rFonts w:ascii="Open Sans" w:hAnsi="Open Sans" w:cs="Open Sans"/>
                  <w:sz w:val="22"/>
                  <w:szCs w:val="22"/>
                </w:rPr>
                <w:t>www.txcte.org</w:t>
              </w:r>
              <w:proofErr w:type="spellEnd"/>
            </w:hyperlink>
            <w:r w:rsidR="002D294D" w:rsidRPr="00717474">
              <w:rPr>
                <w:rFonts w:ascii="Open Sans" w:hAnsi="Open Sans" w:cs="Open Sans"/>
                <w:b/>
                <w:sz w:val="22"/>
                <w:szCs w:val="22"/>
              </w:rPr>
              <w:t xml:space="preserve"> </w:t>
            </w:r>
          </w:p>
          <w:p w14:paraId="27CA2FBA" w14:textId="6865BA9F" w:rsidR="003D5621" w:rsidRPr="00717474" w:rsidRDefault="003D5621" w:rsidP="003D5621">
            <w:pPr>
              <w:jc w:val="center"/>
              <w:rPr>
                <w:rFonts w:ascii="Open Sans" w:hAnsi="Open Sans" w:cs="Open Sans"/>
                <w:b/>
                <w:sz w:val="22"/>
                <w:szCs w:val="22"/>
              </w:rPr>
            </w:pPr>
          </w:p>
        </w:tc>
      </w:tr>
      <w:tr w:rsidR="00B3350C" w:rsidRPr="00717474"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717474" w:rsidRDefault="2805F829" w:rsidP="2805F829">
            <w:pPr>
              <w:spacing w:before="120" w:after="120"/>
              <w:jc w:val="center"/>
              <w:rPr>
                <w:rFonts w:ascii="Open Sans" w:hAnsi="Open Sans" w:cs="Open Sans"/>
                <w:b/>
                <w:bCs/>
                <w:sz w:val="22"/>
                <w:szCs w:val="22"/>
              </w:rPr>
            </w:pPr>
            <w:r w:rsidRPr="00717474">
              <w:rPr>
                <w:rFonts w:ascii="Open Sans" w:hAnsi="Open Sans" w:cs="Open Sans"/>
                <w:b/>
                <w:bCs/>
                <w:sz w:val="22"/>
                <w:szCs w:val="22"/>
              </w:rPr>
              <w:t>Lesson Identification and TEKS Addressed</w:t>
            </w:r>
          </w:p>
        </w:tc>
      </w:tr>
      <w:tr w:rsidR="00B3350C" w:rsidRPr="00717474"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717474" w:rsidRDefault="2805F829" w:rsidP="2805F829">
            <w:pPr>
              <w:spacing w:before="120" w:after="120"/>
              <w:jc w:val="center"/>
              <w:rPr>
                <w:rFonts w:ascii="Open Sans" w:hAnsi="Open Sans" w:cs="Open Sans"/>
                <w:b/>
                <w:bCs/>
                <w:sz w:val="22"/>
                <w:szCs w:val="22"/>
              </w:rPr>
            </w:pPr>
            <w:r w:rsidRPr="00717474">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1000E3DE" w:rsidR="00B3350C" w:rsidRPr="00717474" w:rsidRDefault="00BD1330" w:rsidP="467682BF">
            <w:pPr>
              <w:spacing w:before="120" w:after="120"/>
              <w:rPr>
                <w:rFonts w:ascii="Open Sans" w:hAnsi="Open Sans" w:cs="Open Sans"/>
                <w:sz w:val="22"/>
                <w:szCs w:val="22"/>
              </w:rPr>
            </w:pPr>
            <w:r w:rsidRPr="00717474">
              <w:rPr>
                <w:rFonts w:ascii="Open Sans" w:hAnsi="Open Sans" w:cs="Open Sans"/>
                <w:sz w:val="22"/>
                <w:szCs w:val="22"/>
              </w:rPr>
              <w:t>Business Management and Administration</w:t>
            </w:r>
          </w:p>
        </w:tc>
      </w:tr>
      <w:tr w:rsidR="00B3350C" w:rsidRPr="00717474" w14:paraId="6E5988F1" w14:textId="77777777" w:rsidTr="467682BF">
        <w:tc>
          <w:tcPr>
            <w:tcW w:w="3675" w:type="dxa"/>
            <w:shd w:val="clear" w:color="auto" w:fill="auto"/>
          </w:tcPr>
          <w:p w14:paraId="108F9A4B" w14:textId="22F7B5E3" w:rsidR="00B3350C" w:rsidRPr="00717474" w:rsidRDefault="2805F829" w:rsidP="2805F829">
            <w:pPr>
              <w:spacing w:before="120" w:after="120"/>
              <w:jc w:val="center"/>
              <w:rPr>
                <w:rFonts w:ascii="Open Sans" w:hAnsi="Open Sans" w:cs="Open Sans"/>
                <w:b/>
                <w:bCs/>
                <w:sz w:val="22"/>
                <w:szCs w:val="22"/>
              </w:rPr>
            </w:pPr>
            <w:r w:rsidRPr="00717474">
              <w:rPr>
                <w:rFonts w:ascii="Open Sans" w:hAnsi="Open Sans" w:cs="Open Sans"/>
                <w:b/>
                <w:bCs/>
                <w:sz w:val="22"/>
                <w:szCs w:val="22"/>
              </w:rPr>
              <w:t>Course Name</w:t>
            </w:r>
          </w:p>
        </w:tc>
        <w:tc>
          <w:tcPr>
            <w:tcW w:w="7110" w:type="dxa"/>
            <w:shd w:val="clear" w:color="auto" w:fill="auto"/>
          </w:tcPr>
          <w:p w14:paraId="701EF2E7" w14:textId="737AD1F4" w:rsidR="00B3350C" w:rsidRPr="00717474" w:rsidRDefault="00BD1330" w:rsidP="467682BF">
            <w:pPr>
              <w:spacing w:before="120" w:after="120"/>
              <w:rPr>
                <w:rFonts w:ascii="Open Sans" w:hAnsi="Open Sans" w:cs="Open Sans"/>
                <w:sz w:val="22"/>
                <w:szCs w:val="22"/>
              </w:rPr>
            </w:pPr>
            <w:r w:rsidRPr="00717474">
              <w:rPr>
                <w:rFonts w:ascii="Open Sans" w:hAnsi="Open Sans" w:cs="Open Sans"/>
                <w:sz w:val="22"/>
                <w:szCs w:val="22"/>
              </w:rPr>
              <w:t>Practicum in Business Management</w:t>
            </w:r>
          </w:p>
        </w:tc>
      </w:tr>
      <w:tr w:rsidR="00B3350C" w:rsidRPr="00717474" w14:paraId="16A9422A" w14:textId="77777777" w:rsidTr="467682BF">
        <w:tc>
          <w:tcPr>
            <w:tcW w:w="3675" w:type="dxa"/>
            <w:shd w:val="clear" w:color="auto" w:fill="auto"/>
          </w:tcPr>
          <w:p w14:paraId="7BE77DA8" w14:textId="0C5D5065" w:rsidR="00B3350C" w:rsidRPr="00717474" w:rsidRDefault="661D7F90" w:rsidP="661D7F90">
            <w:pPr>
              <w:spacing w:before="120" w:after="120"/>
              <w:jc w:val="center"/>
              <w:rPr>
                <w:rFonts w:ascii="Open Sans" w:hAnsi="Open Sans" w:cs="Open Sans"/>
                <w:b/>
                <w:bCs/>
                <w:sz w:val="22"/>
                <w:szCs w:val="22"/>
              </w:rPr>
            </w:pPr>
            <w:r w:rsidRPr="00717474">
              <w:rPr>
                <w:rFonts w:ascii="Open Sans" w:hAnsi="Open Sans" w:cs="Open Sans"/>
                <w:b/>
                <w:bCs/>
                <w:sz w:val="22"/>
                <w:szCs w:val="22"/>
              </w:rPr>
              <w:t>Lesson/Unit Title</w:t>
            </w:r>
          </w:p>
        </w:tc>
        <w:tc>
          <w:tcPr>
            <w:tcW w:w="7110" w:type="dxa"/>
            <w:shd w:val="clear" w:color="auto" w:fill="auto"/>
          </w:tcPr>
          <w:p w14:paraId="7ACC9CD3" w14:textId="34B9A09B" w:rsidR="00B3350C" w:rsidRPr="00717474" w:rsidRDefault="00BD1330" w:rsidP="467682BF">
            <w:pPr>
              <w:spacing w:before="120" w:after="120"/>
              <w:rPr>
                <w:rFonts w:ascii="Open Sans" w:hAnsi="Open Sans" w:cs="Open Sans"/>
                <w:sz w:val="22"/>
                <w:szCs w:val="22"/>
              </w:rPr>
            </w:pPr>
            <w:r w:rsidRPr="00717474">
              <w:rPr>
                <w:rFonts w:ascii="Open Sans" w:hAnsi="Open Sans" w:cs="Open Sans"/>
                <w:sz w:val="22"/>
                <w:szCs w:val="22"/>
              </w:rPr>
              <w:t>Business Math in Retail</w:t>
            </w:r>
          </w:p>
        </w:tc>
      </w:tr>
      <w:tr w:rsidR="00B3350C" w:rsidRPr="00717474" w14:paraId="7029DC65" w14:textId="77777777" w:rsidTr="467682BF">
        <w:trPr>
          <w:trHeight w:val="135"/>
        </w:trPr>
        <w:tc>
          <w:tcPr>
            <w:tcW w:w="3675" w:type="dxa"/>
            <w:shd w:val="clear" w:color="auto" w:fill="auto"/>
          </w:tcPr>
          <w:p w14:paraId="765C144E" w14:textId="4CCD2C10" w:rsidR="00B3350C" w:rsidRPr="00717474" w:rsidRDefault="2805F829" w:rsidP="2805F829">
            <w:pPr>
              <w:spacing w:before="120" w:after="120"/>
              <w:jc w:val="center"/>
              <w:rPr>
                <w:rFonts w:ascii="Open Sans" w:hAnsi="Open Sans" w:cs="Open Sans"/>
                <w:b/>
                <w:bCs/>
                <w:sz w:val="22"/>
                <w:szCs w:val="22"/>
              </w:rPr>
            </w:pPr>
            <w:r w:rsidRPr="00717474">
              <w:rPr>
                <w:rFonts w:ascii="Open Sans" w:hAnsi="Open Sans" w:cs="Open Sans"/>
                <w:b/>
                <w:bCs/>
                <w:sz w:val="22"/>
                <w:szCs w:val="22"/>
              </w:rPr>
              <w:t>TEKS Student Expectations</w:t>
            </w:r>
          </w:p>
        </w:tc>
        <w:tc>
          <w:tcPr>
            <w:tcW w:w="7110" w:type="dxa"/>
            <w:shd w:val="clear" w:color="auto" w:fill="auto"/>
          </w:tcPr>
          <w:p w14:paraId="62384746" w14:textId="77777777" w:rsidR="00BD1330" w:rsidRPr="00717474" w:rsidRDefault="00BD1330" w:rsidP="00BD1330">
            <w:pPr>
              <w:spacing w:before="120" w:after="120"/>
              <w:rPr>
                <w:rFonts w:ascii="Open Sans" w:hAnsi="Open Sans" w:cs="Open Sans"/>
                <w:b/>
                <w:sz w:val="22"/>
                <w:szCs w:val="22"/>
              </w:rPr>
            </w:pPr>
            <w:r w:rsidRPr="00717474">
              <w:rPr>
                <w:rFonts w:ascii="Open Sans" w:hAnsi="Open Sans" w:cs="Open Sans"/>
                <w:b/>
                <w:sz w:val="22"/>
                <w:szCs w:val="22"/>
              </w:rPr>
              <w:t>130.143. (c) Knowledge and Skills</w:t>
            </w:r>
          </w:p>
          <w:p w14:paraId="3A445C9B" w14:textId="17BE7D13" w:rsidR="00717474" w:rsidRDefault="004F4EA7" w:rsidP="00BD1330">
            <w:pPr>
              <w:spacing w:before="120" w:after="120"/>
              <w:rPr>
                <w:rFonts w:ascii="Open Sans" w:hAnsi="Open Sans" w:cs="Open Sans"/>
                <w:sz w:val="22"/>
                <w:szCs w:val="22"/>
              </w:rPr>
            </w:pPr>
            <w:r w:rsidRPr="00717474">
              <w:rPr>
                <w:rFonts w:ascii="Open Sans" w:hAnsi="Open Sans" w:cs="Open Sans"/>
                <w:sz w:val="22"/>
                <w:szCs w:val="22"/>
              </w:rPr>
              <w:tab/>
            </w:r>
            <w:r w:rsidR="00BD1330" w:rsidRPr="00717474">
              <w:rPr>
                <w:rFonts w:ascii="Open Sans" w:hAnsi="Open Sans" w:cs="Open Sans"/>
                <w:sz w:val="22"/>
                <w:szCs w:val="22"/>
              </w:rPr>
              <w:t xml:space="preserve">(9) The student uses information technology tools to </w:t>
            </w:r>
            <w:r w:rsidRPr="00717474">
              <w:rPr>
                <w:rFonts w:ascii="Open Sans" w:hAnsi="Open Sans" w:cs="Open Sans"/>
                <w:sz w:val="22"/>
                <w:szCs w:val="22"/>
              </w:rPr>
              <w:tab/>
            </w:r>
            <w:r w:rsidR="00BD1330" w:rsidRPr="00717474">
              <w:rPr>
                <w:rFonts w:ascii="Open Sans" w:hAnsi="Open Sans" w:cs="Open Sans"/>
                <w:sz w:val="22"/>
                <w:szCs w:val="22"/>
              </w:rPr>
              <w:t>manage and perform work responsibilities.</w:t>
            </w:r>
            <w:r w:rsidRPr="00717474">
              <w:rPr>
                <w:rFonts w:ascii="Open Sans" w:hAnsi="Open Sans" w:cs="Open Sans"/>
                <w:sz w:val="22"/>
                <w:szCs w:val="22"/>
              </w:rPr>
              <w:tab/>
            </w:r>
            <w:r w:rsidRPr="00717474">
              <w:rPr>
                <w:rFonts w:ascii="Open Sans" w:hAnsi="Open Sans" w:cs="Open Sans"/>
                <w:sz w:val="22"/>
                <w:szCs w:val="22"/>
              </w:rPr>
              <w:tab/>
            </w:r>
          </w:p>
          <w:p w14:paraId="4583E660" w14:textId="7D0EC263" w:rsidR="00B3350C" w:rsidRPr="00717474" w:rsidRDefault="00BD1330" w:rsidP="00717474">
            <w:pPr>
              <w:spacing w:before="120" w:after="120"/>
              <w:ind w:left="1440"/>
              <w:rPr>
                <w:rFonts w:ascii="Open Sans" w:eastAsia="Open Sans" w:hAnsi="Open Sans" w:cs="Open Sans"/>
                <w:sz w:val="22"/>
                <w:szCs w:val="22"/>
              </w:rPr>
            </w:pPr>
            <w:r w:rsidRPr="00717474">
              <w:rPr>
                <w:rFonts w:ascii="Open Sans" w:hAnsi="Open Sans" w:cs="Open Sans"/>
                <w:sz w:val="22"/>
                <w:szCs w:val="22"/>
              </w:rPr>
              <w:t xml:space="preserve">(D) </w:t>
            </w:r>
            <w:r w:rsidR="00717474" w:rsidRPr="00717474">
              <w:rPr>
                <w:rFonts w:ascii="Open Sans" w:hAnsi="Open Sans" w:cs="Open Sans"/>
                <w:sz w:val="22"/>
                <w:szCs w:val="22"/>
              </w:rPr>
              <w:t xml:space="preserve">The student is expected to </w:t>
            </w:r>
            <w:r w:rsidRPr="00717474">
              <w:rPr>
                <w:rFonts w:ascii="Open Sans" w:hAnsi="Open Sans" w:cs="Open Sans"/>
                <w:sz w:val="22"/>
                <w:szCs w:val="22"/>
              </w:rPr>
              <w:t>maintain financial records</w:t>
            </w:r>
          </w:p>
        </w:tc>
      </w:tr>
      <w:tr w:rsidR="00B3350C" w:rsidRPr="00717474"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717474" w:rsidRDefault="2805F829" w:rsidP="2805F829">
            <w:pPr>
              <w:spacing w:before="120" w:after="120"/>
              <w:jc w:val="center"/>
              <w:rPr>
                <w:rFonts w:ascii="Open Sans" w:hAnsi="Open Sans" w:cs="Open Sans"/>
                <w:b/>
                <w:bCs/>
                <w:sz w:val="22"/>
                <w:szCs w:val="22"/>
              </w:rPr>
            </w:pPr>
            <w:r w:rsidRPr="00717474">
              <w:rPr>
                <w:rFonts w:ascii="Open Sans" w:hAnsi="Open Sans" w:cs="Open Sans"/>
                <w:b/>
                <w:bCs/>
                <w:sz w:val="22"/>
                <w:szCs w:val="22"/>
              </w:rPr>
              <w:t>Basic Direct Teach Lesson</w:t>
            </w:r>
          </w:p>
          <w:p w14:paraId="3BC06FE8" w14:textId="28B382E3" w:rsidR="00B3350C" w:rsidRPr="00717474" w:rsidRDefault="2805F829" w:rsidP="2805F829">
            <w:pPr>
              <w:jc w:val="center"/>
              <w:rPr>
                <w:rFonts w:ascii="Open Sans" w:hAnsi="Open Sans" w:cs="Open Sans"/>
                <w:sz w:val="22"/>
                <w:szCs w:val="22"/>
              </w:rPr>
            </w:pPr>
            <w:r w:rsidRPr="00717474">
              <w:rPr>
                <w:rFonts w:ascii="Open Sans" w:hAnsi="Open Sans" w:cs="Open Sans"/>
                <w:sz w:val="22"/>
                <w:szCs w:val="22"/>
              </w:rPr>
              <w:t xml:space="preserve">(Includes Special Education Modifications/Accommodations and </w:t>
            </w:r>
          </w:p>
          <w:p w14:paraId="3042A4DA" w14:textId="6E415551" w:rsidR="00B3350C" w:rsidRPr="00717474" w:rsidRDefault="2805F829" w:rsidP="2805F829">
            <w:pPr>
              <w:jc w:val="center"/>
              <w:rPr>
                <w:rFonts w:ascii="Open Sans" w:hAnsi="Open Sans" w:cs="Open Sans"/>
                <w:sz w:val="22"/>
                <w:szCs w:val="22"/>
              </w:rPr>
            </w:pPr>
            <w:r w:rsidRPr="00717474">
              <w:rPr>
                <w:rFonts w:ascii="Open Sans" w:hAnsi="Open Sans" w:cs="Open Sans"/>
                <w:sz w:val="22"/>
                <w:szCs w:val="22"/>
              </w:rPr>
              <w:t>one English Language Proficiency Standards (ELPS) Strategy)</w:t>
            </w:r>
          </w:p>
          <w:p w14:paraId="5635CDF7" w14:textId="3179FF44" w:rsidR="00D0097D" w:rsidRPr="00717474" w:rsidRDefault="00D0097D" w:rsidP="00D0097D">
            <w:pPr>
              <w:jc w:val="center"/>
              <w:rPr>
                <w:rFonts w:ascii="Open Sans" w:hAnsi="Open Sans" w:cs="Open Sans"/>
                <w:b/>
                <w:sz w:val="22"/>
                <w:szCs w:val="22"/>
              </w:rPr>
            </w:pPr>
          </w:p>
        </w:tc>
      </w:tr>
      <w:tr w:rsidR="00B3350C" w:rsidRPr="00717474" w14:paraId="49CA021C" w14:textId="77777777" w:rsidTr="467682BF">
        <w:trPr>
          <w:trHeight w:val="27"/>
        </w:trPr>
        <w:tc>
          <w:tcPr>
            <w:tcW w:w="3675" w:type="dxa"/>
            <w:shd w:val="clear" w:color="auto" w:fill="auto"/>
          </w:tcPr>
          <w:p w14:paraId="3E12574F" w14:textId="76204C22" w:rsidR="00B3350C" w:rsidRPr="00717474" w:rsidRDefault="2805F829" w:rsidP="2805F829">
            <w:pPr>
              <w:spacing w:before="120" w:after="120"/>
              <w:jc w:val="center"/>
              <w:rPr>
                <w:rFonts w:ascii="Open Sans" w:hAnsi="Open Sans" w:cs="Open Sans"/>
                <w:b/>
                <w:bCs/>
                <w:sz w:val="22"/>
                <w:szCs w:val="22"/>
              </w:rPr>
            </w:pPr>
            <w:r w:rsidRPr="00717474">
              <w:rPr>
                <w:rFonts w:ascii="Open Sans" w:hAnsi="Open Sans" w:cs="Open Sans"/>
                <w:b/>
                <w:bCs/>
                <w:sz w:val="22"/>
                <w:szCs w:val="22"/>
              </w:rPr>
              <w:t>Instructional Objectives</w:t>
            </w:r>
          </w:p>
        </w:tc>
        <w:tc>
          <w:tcPr>
            <w:tcW w:w="7110" w:type="dxa"/>
            <w:shd w:val="clear" w:color="auto" w:fill="auto"/>
          </w:tcPr>
          <w:p w14:paraId="3AAB195C" w14:textId="77777777" w:rsidR="00BD1330" w:rsidRPr="00717474" w:rsidRDefault="00BD1330" w:rsidP="00BD1330">
            <w:pPr>
              <w:tabs>
                <w:tab w:val="left" w:pos="720"/>
              </w:tabs>
              <w:rPr>
                <w:rFonts w:ascii="Open Sans" w:eastAsia="Symbol" w:hAnsi="Open Sans" w:cs="Open Sans"/>
                <w:sz w:val="22"/>
                <w:szCs w:val="22"/>
              </w:rPr>
            </w:pPr>
            <w:r w:rsidRPr="00717474">
              <w:rPr>
                <w:rFonts w:ascii="Open Sans" w:eastAsia="Symbol" w:hAnsi="Open Sans" w:cs="Open Sans"/>
                <w:sz w:val="22"/>
                <w:szCs w:val="22"/>
              </w:rPr>
              <w:t>The student will be able to:</w:t>
            </w:r>
          </w:p>
          <w:p w14:paraId="50F8B916" w14:textId="77777777" w:rsidR="00BD1330" w:rsidRPr="00717474" w:rsidRDefault="00BD1330" w:rsidP="00CF13FE">
            <w:pPr>
              <w:pStyle w:val="ListParagraph"/>
              <w:numPr>
                <w:ilvl w:val="0"/>
                <w:numId w:val="1"/>
              </w:numPr>
              <w:tabs>
                <w:tab w:val="left" w:pos="720"/>
              </w:tabs>
              <w:rPr>
                <w:rFonts w:ascii="Open Sans" w:eastAsia="Symbol" w:hAnsi="Open Sans" w:cs="Open Sans"/>
                <w:sz w:val="22"/>
                <w:szCs w:val="22"/>
              </w:rPr>
            </w:pPr>
            <w:r w:rsidRPr="00717474">
              <w:rPr>
                <w:rFonts w:ascii="Open Sans" w:eastAsia="Calibri" w:hAnsi="Open Sans" w:cs="Open Sans"/>
                <w:sz w:val="22"/>
                <w:szCs w:val="22"/>
              </w:rPr>
              <w:t>Explain the concepts of cost, dollar markup, and retail price</w:t>
            </w:r>
          </w:p>
          <w:p w14:paraId="70E15296" w14:textId="77777777" w:rsidR="00BD1330" w:rsidRPr="00717474" w:rsidRDefault="00BD1330" w:rsidP="00BD1330">
            <w:pPr>
              <w:spacing w:line="1" w:lineRule="exact"/>
              <w:rPr>
                <w:rFonts w:ascii="Open Sans" w:eastAsia="Symbol" w:hAnsi="Open Sans" w:cs="Open Sans"/>
                <w:sz w:val="22"/>
                <w:szCs w:val="22"/>
              </w:rPr>
            </w:pPr>
          </w:p>
          <w:p w14:paraId="0F2A3D48" w14:textId="77777777" w:rsidR="00BD1330" w:rsidRPr="00717474" w:rsidRDefault="00BD1330" w:rsidP="00CF13FE">
            <w:pPr>
              <w:pStyle w:val="ListParagraph"/>
              <w:numPr>
                <w:ilvl w:val="0"/>
                <w:numId w:val="1"/>
              </w:numPr>
              <w:tabs>
                <w:tab w:val="left" w:pos="720"/>
              </w:tabs>
              <w:rPr>
                <w:rFonts w:ascii="Open Sans" w:eastAsia="Symbol" w:hAnsi="Open Sans" w:cs="Open Sans"/>
                <w:sz w:val="22"/>
                <w:szCs w:val="22"/>
              </w:rPr>
            </w:pPr>
            <w:r w:rsidRPr="00717474">
              <w:rPr>
                <w:rFonts w:ascii="Open Sans" w:eastAsia="Calibri" w:hAnsi="Open Sans" w:cs="Open Sans"/>
                <w:sz w:val="22"/>
                <w:szCs w:val="22"/>
              </w:rPr>
              <w:t>Calculate cash, trade, quantity, and chain discounts</w:t>
            </w:r>
          </w:p>
          <w:p w14:paraId="627D9F23" w14:textId="77777777" w:rsidR="00BD1330" w:rsidRPr="00717474" w:rsidRDefault="00BD1330" w:rsidP="00CF13FE">
            <w:pPr>
              <w:pStyle w:val="ListParagraph"/>
              <w:numPr>
                <w:ilvl w:val="0"/>
                <w:numId w:val="1"/>
              </w:numPr>
              <w:tabs>
                <w:tab w:val="left" w:pos="720"/>
              </w:tabs>
              <w:rPr>
                <w:rFonts w:ascii="Open Sans" w:eastAsia="Symbol" w:hAnsi="Open Sans" w:cs="Open Sans"/>
                <w:sz w:val="22"/>
                <w:szCs w:val="22"/>
              </w:rPr>
            </w:pPr>
            <w:r w:rsidRPr="00717474">
              <w:rPr>
                <w:rFonts w:ascii="Open Sans" w:eastAsia="Calibri" w:hAnsi="Open Sans" w:cs="Open Sans"/>
                <w:sz w:val="22"/>
                <w:szCs w:val="22"/>
              </w:rPr>
              <w:t>Define the different types of discounts</w:t>
            </w:r>
          </w:p>
          <w:p w14:paraId="084EF376" w14:textId="77777777" w:rsidR="00BD1330" w:rsidRPr="00717474" w:rsidRDefault="00BD1330" w:rsidP="00CF13FE">
            <w:pPr>
              <w:pStyle w:val="ListParagraph"/>
              <w:numPr>
                <w:ilvl w:val="0"/>
                <w:numId w:val="1"/>
              </w:numPr>
              <w:tabs>
                <w:tab w:val="left" w:pos="720"/>
              </w:tabs>
              <w:rPr>
                <w:rFonts w:ascii="Open Sans" w:eastAsia="Symbol" w:hAnsi="Open Sans" w:cs="Open Sans"/>
                <w:sz w:val="22"/>
                <w:szCs w:val="22"/>
              </w:rPr>
            </w:pPr>
            <w:r w:rsidRPr="00717474">
              <w:rPr>
                <w:rFonts w:ascii="Open Sans" w:eastAsia="Calibri" w:hAnsi="Open Sans" w:cs="Open Sans"/>
                <w:sz w:val="22"/>
                <w:szCs w:val="22"/>
              </w:rPr>
              <w:t>Solve various merchandising math problems</w:t>
            </w:r>
          </w:p>
          <w:p w14:paraId="57DE9F00" w14:textId="77777777" w:rsidR="00BD1330" w:rsidRPr="00717474" w:rsidRDefault="00BD1330" w:rsidP="00BD1330">
            <w:pPr>
              <w:spacing w:line="1" w:lineRule="exact"/>
              <w:rPr>
                <w:rFonts w:ascii="Open Sans" w:eastAsia="Symbol" w:hAnsi="Open Sans" w:cs="Open Sans"/>
                <w:sz w:val="22"/>
                <w:szCs w:val="22"/>
              </w:rPr>
            </w:pPr>
          </w:p>
          <w:p w14:paraId="1286B87E" w14:textId="77777777" w:rsidR="00BD1330" w:rsidRPr="00717474" w:rsidRDefault="00BD1330" w:rsidP="00CF13FE">
            <w:pPr>
              <w:pStyle w:val="ListParagraph"/>
              <w:numPr>
                <w:ilvl w:val="0"/>
                <w:numId w:val="1"/>
              </w:numPr>
              <w:tabs>
                <w:tab w:val="left" w:pos="720"/>
              </w:tabs>
              <w:rPr>
                <w:rFonts w:ascii="Open Sans" w:eastAsia="Symbol" w:hAnsi="Open Sans" w:cs="Open Sans"/>
                <w:sz w:val="22"/>
                <w:szCs w:val="22"/>
              </w:rPr>
            </w:pPr>
            <w:r w:rsidRPr="00717474">
              <w:rPr>
                <w:rFonts w:ascii="Open Sans" w:eastAsia="Calibri" w:hAnsi="Open Sans" w:cs="Open Sans"/>
                <w:sz w:val="22"/>
                <w:szCs w:val="22"/>
              </w:rPr>
              <w:t>Explain how markup percentage is calculated</w:t>
            </w:r>
          </w:p>
          <w:p w14:paraId="60AC3715" w14:textId="663B5AD5" w:rsidR="00B3350C" w:rsidRPr="00717474" w:rsidRDefault="00B3350C" w:rsidP="00BD1330">
            <w:pPr>
              <w:rPr>
                <w:rFonts w:ascii="Open Sans" w:eastAsia="Open Sans" w:hAnsi="Open Sans" w:cs="Open Sans"/>
                <w:sz w:val="22"/>
                <w:szCs w:val="22"/>
              </w:rPr>
            </w:pPr>
          </w:p>
        </w:tc>
      </w:tr>
      <w:tr w:rsidR="00B3350C" w:rsidRPr="00717474" w14:paraId="741CD4A0" w14:textId="77777777" w:rsidTr="467682BF">
        <w:trPr>
          <w:trHeight w:val="27"/>
        </w:trPr>
        <w:tc>
          <w:tcPr>
            <w:tcW w:w="3675" w:type="dxa"/>
            <w:shd w:val="clear" w:color="auto" w:fill="auto"/>
          </w:tcPr>
          <w:p w14:paraId="65BFD213" w14:textId="6A49AE17" w:rsidR="00B3350C" w:rsidRPr="00717474" w:rsidRDefault="661D7F90" w:rsidP="661D7F90">
            <w:pPr>
              <w:spacing w:before="120" w:after="120"/>
              <w:jc w:val="center"/>
              <w:rPr>
                <w:rFonts w:ascii="Open Sans" w:hAnsi="Open Sans" w:cs="Open Sans"/>
                <w:b/>
                <w:bCs/>
                <w:sz w:val="22"/>
                <w:szCs w:val="22"/>
              </w:rPr>
            </w:pPr>
            <w:r w:rsidRPr="00717474">
              <w:rPr>
                <w:rFonts w:ascii="Open Sans" w:hAnsi="Open Sans" w:cs="Open Sans"/>
                <w:b/>
                <w:bCs/>
                <w:sz w:val="22"/>
                <w:szCs w:val="22"/>
              </w:rPr>
              <w:t>Rationale</w:t>
            </w:r>
          </w:p>
        </w:tc>
        <w:tc>
          <w:tcPr>
            <w:tcW w:w="7110" w:type="dxa"/>
            <w:shd w:val="clear" w:color="auto" w:fill="auto"/>
          </w:tcPr>
          <w:p w14:paraId="0AEAFDF2" w14:textId="6E443BEA" w:rsidR="00B3350C" w:rsidRPr="00DF6079" w:rsidRDefault="00DF6079" w:rsidP="00DF6079">
            <w:pPr>
              <w:rPr>
                <w:sz w:val="22"/>
                <w:szCs w:val="22"/>
              </w:rPr>
            </w:pPr>
            <w:r w:rsidRPr="00DF6079">
              <w:rPr>
                <w:rFonts w:ascii="Open Sans" w:hAnsi="Open Sans"/>
                <w:color w:val="000000"/>
                <w:sz w:val="22"/>
                <w:szCs w:val="22"/>
              </w:rPr>
              <w:t>This lesson helps students learn how to calculate discounts and markups as part of this retail math lesson. </w:t>
            </w:r>
          </w:p>
        </w:tc>
      </w:tr>
      <w:tr w:rsidR="00B3350C" w:rsidRPr="00717474" w14:paraId="46AD6D97" w14:textId="77777777" w:rsidTr="467682BF">
        <w:trPr>
          <w:trHeight w:val="27"/>
        </w:trPr>
        <w:tc>
          <w:tcPr>
            <w:tcW w:w="3675" w:type="dxa"/>
            <w:shd w:val="clear" w:color="auto" w:fill="auto"/>
          </w:tcPr>
          <w:p w14:paraId="1115E24F" w14:textId="27A88A37" w:rsidR="00B3350C" w:rsidRPr="00717474" w:rsidRDefault="661D7F90" w:rsidP="661D7F90">
            <w:pPr>
              <w:spacing w:before="120" w:after="120"/>
              <w:jc w:val="center"/>
              <w:rPr>
                <w:rFonts w:ascii="Open Sans" w:hAnsi="Open Sans" w:cs="Open Sans"/>
                <w:b/>
                <w:bCs/>
                <w:sz w:val="22"/>
                <w:szCs w:val="22"/>
              </w:rPr>
            </w:pPr>
            <w:r w:rsidRPr="00717474">
              <w:rPr>
                <w:rFonts w:ascii="Open Sans" w:hAnsi="Open Sans" w:cs="Open Sans"/>
                <w:b/>
                <w:bCs/>
                <w:sz w:val="22"/>
                <w:szCs w:val="22"/>
              </w:rPr>
              <w:t>Duration of Lesson</w:t>
            </w:r>
          </w:p>
        </w:tc>
        <w:tc>
          <w:tcPr>
            <w:tcW w:w="7110" w:type="dxa"/>
            <w:shd w:val="clear" w:color="auto" w:fill="auto"/>
          </w:tcPr>
          <w:p w14:paraId="7AC74B54" w14:textId="77777777" w:rsidR="00BD1330" w:rsidRPr="00717474" w:rsidRDefault="00BD1330" w:rsidP="00BD1330">
            <w:pPr>
              <w:spacing w:line="236" w:lineRule="auto"/>
              <w:ind w:right="140"/>
              <w:rPr>
                <w:rFonts w:ascii="Open Sans" w:eastAsia="Calibri" w:hAnsi="Open Sans" w:cs="Open Sans"/>
                <w:sz w:val="22"/>
                <w:szCs w:val="22"/>
              </w:rPr>
            </w:pPr>
          </w:p>
          <w:p w14:paraId="47DCE8BF" w14:textId="77777777" w:rsidR="00B3350C" w:rsidRPr="00717474" w:rsidRDefault="00BD1330" w:rsidP="00BD1330">
            <w:pPr>
              <w:spacing w:line="236" w:lineRule="auto"/>
              <w:ind w:right="140"/>
              <w:rPr>
                <w:rFonts w:ascii="Open Sans" w:eastAsia="Calibri" w:hAnsi="Open Sans" w:cs="Open Sans"/>
                <w:sz w:val="22"/>
                <w:szCs w:val="22"/>
              </w:rPr>
            </w:pPr>
            <w:r w:rsidRPr="00717474">
              <w:rPr>
                <w:rFonts w:ascii="Open Sans" w:eastAsia="Calibri" w:hAnsi="Open Sans" w:cs="Open Sans"/>
                <w:sz w:val="22"/>
                <w:szCs w:val="22"/>
              </w:rPr>
              <w:t xml:space="preserve">10-12 class days </w:t>
            </w:r>
          </w:p>
          <w:p w14:paraId="0F979EA2" w14:textId="4BEC6B4B" w:rsidR="00BD1330" w:rsidRPr="00717474" w:rsidRDefault="00BD1330" w:rsidP="00BD1330">
            <w:pPr>
              <w:spacing w:line="236" w:lineRule="auto"/>
              <w:ind w:right="140"/>
              <w:rPr>
                <w:rFonts w:ascii="Open Sans" w:eastAsia="Calibri" w:hAnsi="Open Sans" w:cs="Open Sans"/>
                <w:sz w:val="22"/>
                <w:szCs w:val="22"/>
              </w:rPr>
            </w:pPr>
          </w:p>
        </w:tc>
      </w:tr>
      <w:tr w:rsidR="00B3350C" w:rsidRPr="00717474" w14:paraId="3F56A797" w14:textId="77777777" w:rsidTr="467682BF">
        <w:trPr>
          <w:trHeight w:val="27"/>
        </w:trPr>
        <w:tc>
          <w:tcPr>
            <w:tcW w:w="3675" w:type="dxa"/>
            <w:shd w:val="clear" w:color="auto" w:fill="auto"/>
          </w:tcPr>
          <w:p w14:paraId="0652114D" w14:textId="66026426" w:rsidR="00B3350C" w:rsidRPr="00717474" w:rsidRDefault="661D7F90" w:rsidP="661D7F90">
            <w:pPr>
              <w:jc w:val="center"/>
              <w:rPr>
                <w:rFonts w:ascii="Open Sans" w:hAnsi="Open Sans" w:cs="Open Sans"/>
                <w:b/>
                <w:bCs/>
                <w:sz w:val="22"/>
                <w:szCs w:val="22"/>
              </w:rPr>
            </w:pPr>
            <w:r w:rsidRPr="00717474">
              <w:rPr>
                <w:rFonts w:ascii="Open Sans" w:hAnsi="Open Sans" w:cs="Open Sans"/>
                <w:b/>
                <w:bCs/>
                <w:sz w:val="22"/>
                <w:szCs w:val="22"/>
              </w:rPr>
              <w:t>Word Wall/Key Vocabulary</w:t>
            </w:r>
          </w:p>
          <w:p w14:paraId="156E697A" w14:textId="319E44A3" w:rsidR="00B3350C" w:rsidRPr="00717474" w:rsidRDefault="661D7F90" w:rsidP="661D7F90">
            <w:pPr>
              <w:jc w:val="center"/>
              <w:rPr>
                <w:rFonts w:ascii="Open Sans" w:hAnsi="Open Sans" w:cs="Open Sans"/>
                <w:sz w:val="22"/>
                <w:szCs w:val="22"/>
              </w:rPr>
            </w:pPr>
            <w:r w:rsidRPr="00717474">
              <w:rPr>
                <w:rFonts w:ascii="Open Sans" w:hAnsi="Open Sans" w:cs="Open Sans"/>
                <w:i/>
                <w:iCs/>
                <w:sz w:val="22"/>
                <w:szCs w:val="22"/>
              </w:rPr>
              <w:t xml:space="preserve">(ELPS </w:t>
            </w:r>
            <w:proofErr w:type="spellStart"/>
            <w:r w:rsidRPr="00717474">
              <w:rPr>
                <w:rFonts w:ascii="Open Sans" w:hAnsi="Open Sans" w:cs="Open Sans"/>
                <w:i/>
                <w:iCs/>
                <w:sz w:val="22"/>
                <w:szCs w:val="22"/>
              </w:rPr>
              <w:t>c1a,c,f</w:t>
            </w:r>
            <w:proofErr w:type="spellEnd"/>
            <w:r w:rsidRPr="00717474">
              <w:rPr>
                <w:rFonts w:ascii="Open Sans" w:hAnsi="Open Sans" w:cs="Open Sans"/>
                <w:i/>
                <w:iCs/>
                <w:sz w:val="22"/>
                <w:szCs w:val="22"/>
              </w:rPr>
              <w:t xml:space="preserve">; </w:t>
            </w:r>
            <w:proofErr w:type="spellStart"/>
            <w:r w:rsidRPr="00717474">
              <w:rPr>
                <w:rFonts w:ascii="Open Sans" w:hAnsi="Open Sans" w:cs="Open Sans"/>
                <w:i/>
                <w:iCs/>
                <w:sz w:val="22"/>
                <w:szCs w:val="22"/>
              </w:rPr>
              <w:t>c2b</w:t>
            </w:r>
            <w:proofErr w:type="spellEnd"/>
            <w:r w:rsidRPr="00717474">
              <w:rPr>
                <w:rFonts w:ascii="Open Sans" w:hAnsi="Open Sans" w:cs="Open Sans"/>
                <w:i/>
                <w:iCs/>
                <w:sz w:val="22"/>
                <w:szCs w:val="22"/>
              </w:rPr>
              <w:t xml:space="preserve">; </w:t>
            </w:r>
            <w:proofErr w:type="spellStart"/>
            <w:r w:rsidRPr="00717474">
              <w:rPr>
                <w:rFonts w:ascii="Open Sans" w:hAnsi="Open Sans" w:cs="Open Sans"/>
                <w:i/>
                <w:iCs/>
                <w:sz w:val="22"/>
                <w:szCs w:val="22"/>
              </w:rPr>
              <w:t>c3a,b,d</w:t>
            </w:r>
            <w:proofErr w:type="spellEnd"/>
            <w:r w:rsidRPr="00717474">
              <w:rPr>
                <w:rFonts w:ascii="Open Sans" w:hAnsi="Open Sans" w:cs="Open Sans"/>
                <w:i/>
                <w:iCs/>
                <w:sz w:val="22"/>
                <w:szCs w:val="22"/>
              </w:rPr>
              <w:t xml:space="preserve">; </w:t>
            </w:r>
            <w:proofErr w:type="spellStart"/>
            <w:r w:rsidRPr="00717474">
              <w:rPr>
                <w:rFonts w:ascii="Open Sans" w:hAnsi="Open Sans" w:cs="Open Sans"/>
                <w:i/>
                <w:iCs/>
                <w:sz w:val="22"/>
                <w:szCs w:val="22"/>
              </w:rPr>
              <w:t>c4c</w:t>
            </w:r>
            <w:proofErr w:type="spellEnd"/>
            <w:r w:rsidRPr="00717474">
              <w:rPr>
                <w:rFonts w:ascii="Open Sans" w:hAnsi="Open Sans" w:cs="Open Sans"/>
                <w:i/>
                <w:iCs/>
                <w:sz w:val="22"/>
                <w:szCs w:val="22"/>
              </w:rPr>
              <w:t xml:space="preserve">; </w:t>
            </w:r>
            <w:proofErr w:type="spellStart"/>
            <w:r w:rsidRPr="00717474">
              <w:rPr>
                <w:rFonts w:ascii="Open Sans" w:hAnsi="Open Sans" w:cs="Open Sans"/>
                <w:i/>
                <w:iCs/>
                <w:sz w:val="22"/>
                <w:szCs w:val="22"/>
              </w:rPr>
              <w:t>c5b</w:t>
            </w:r>
            <w:proofErr w:type="spellEnd"/>
            <w:r w:rsidRPr="00717474">
              <w:rPr>
                <w:rFonts w:ascii="Open Sans" w:hAnsi="Open Sans" w:cs="Open Sans"/>
                <w:i/>
                <w:iCs/>
                <w:sz w:val="22"/>
                <w:szCs w:val="22"/>
              </w:rPr>
              <w:t>) PDAS II(5)</w:t>
            </w:r>
          </w:p>
        </w:tc>
        <w:tc>
          <w:tcPr>
            <w:tcW w:w="7110" w:type="dxa"/>
            <w:shd w:val="clear" w:color="auto" w:fill="auto"/>
          </w:tcPr>
          <w:p w14:paraId="47D13121" w14:textId="4B119F8D" w:rsidR="00B3350C" w:rsidRPr="00717474" w:rsidRDefault="00B3350C" w:rsidP="467682BF">
            <w:pPr>
              <w:spacing w:before="120" w:after="120"/>
              <w:rPr>
                <w:rFonts w:ascii="Open Sans" w:eastAsia="Open Sans" w:hAnsi="Open Sans" w:cs="Open Sans"/>
                <w:sz w:val="22"/>
                <w:szCs w:val="22"/>
              </w:rPr>
            </w:pPr>
          </w:p>
        </w:tc>
      </w:tr>
      <w:tr w:rsidR="00B3350C" w:rsidRPr="00717474" w14:paraId="2AB98FD6" w14:textId="77777777" w:rsidTr="467682BF">
        <w:trPr>
          <w:trHeight w:val="27"/>
        </w:trPr>
        <w:tc>
          <w:tcPr>
            <w:tcW w:w="3675" w:type="dxa"/>
            <w:shd w:val="clear" w:color="auto" w:fill="auto"/>
          </w:tcPr>
          <w:p w14:paraId="7A681535" w14:textId="1FBBFA88" w:rsidR="00B3350C" w:rsidRPr="00717474" w:rsidRDefault="661D7F90" w:rsidP="661D7F90">
            <w:pPr>
              <w:spacing w:before="120" w:after="120"/>
              <w:jc w:val="center"/>
              <w:rPr>
                <w:rFonts w:ascii="Open Sans" w:hAnsi="Open Sans" w:cs="Open Sans"/>
                <w:b/>
                <w:bCs/>
                <w:sz w:val="22"/>
                <w:szCs w:val="22"/>
              </w:rPr>
            </w:pPr>
            <w:r w:rsidRPr="00717474">
              <w:rPr>
                <w:rFonts w:ascii="Open Sans" w:hAnsi="Open Sans" w:cs="Open Sans"/>
                <w:b/>
                <w:bCs/>
                <w:sz w:val="22"/>
                <w:szCs w:val="22"/>
              </w:rPr>
              <w:t>Materials/Specialized Equipment Needed</w:t>
            </w:r>
          </w:p>
        </w:tc>
        <w:tc>
          <w:tcPr>
            <w:tcW w:w="7110" w:type="dxa"/>
            <w:shd w:val="clear" w:color="auto" w:fill="auto"/>
          </w:tcPr>
          <w:p w14:paraId="24E5D874" w14:textId="77777777" w:rsidR="00BD1330" w:rsidRPr="00717474" w:rsidRDefault="00BD1330" w:rsidP="00BD1330">
            <w:pPr>
              <w:rPr>
                <w:rFonts w:ascii="Open Sans" w:hAnsi="Open Sans" w:cs="Open Sans"/>
                <w:sz w:val="22"/>
                <w:szCs w:val="22"/>
              </w:rPr>
            </w:pPr>
            <w:r w:rsidRPr="00717474">
              <w:rPr>
                <w:rFonts w:ascii="Open Sans" w:eastAsia="Calibri" w:hAnsi="Open Sans" w:cs="Open Sans"/>
                <w:bCs/>
                <w:sz w:val="22"/>
                <w:szCs w:val="22"/>
              </w:rPr>
              <w:t>Materials:</w:t>
            </w:r>
          </w:p>
          <w:p w14:paraId="20ADB003" w14:textId="77777777" w:rsidR="00BD1330" w:rsidRPr="00717474" w:rsidRDefault="00BD1330" w:rsidP="00BD1330">
            <w:pPr>
              <w:spacing w:line="45" w:lineRule="exact"/>
              <w:rPr>
                <w:rFonts w:ascii="Open Sans" w:hAnsi="Open Sans" w:cs="Open Sans"/>
                <w:sz w:val="22"/>
                <w:szCs w:val="22"/>
              </w:rPr>
            </w:pPr>
          </w:p>
          <w:p w14:paraId="42461CB6" w14:textId="77777777" w:rsidR="00BD1330" w:rsidRPr="00717474" w:rsidRDefault="00BD1330" w:rsidP="00CF13FE">
            <w:pPr>
              <w:numPr>
                <w:ilvl w:val="0"/>
                <w:numId w:val="2"/>
              </w:numPr>
              <w:tabs>
                <w:tab w:val="left" w:pos="720"/>
              </w:tabs>
              <w:ind w:left="720" w:hanging="360"/>
              <w:rPr>
                <w:rFonts w:ascii="Open Sans" w:eastAsia="Symbol" w:hAnsi="Open Sans" w:cs="Open Sans"/>
                <w:sz w:val="22"/>
                <w:szCs w:val="22"/>
              </w:rPr>
            </w:pPr>
            <w:r w:rsidRPr="00717474">
              <w:rPr>
                <w:rFonts w:ascii="Open Sans" w:eastAsia="Calibri" w:hAnsi="Open Sans" w:cs="Open Sans"/>
                <w:sz w:val="22"/>
                <w:szCs w:val="22"/>
              </w:rPr>
              <w:t>Copies</w:t>
            </w:r>
          </w:p>
          <w:p w14:paraId="12F08890" w14:textId="4BB48287" w:rsidR="00717474" w:rsidRDefault="00BD1330" w:rsidP="00717474">
            <w:pPr>
              <w:numPr>
                <w:ilvl w:val="0"/>
                <w:numId w:val="2"/>
              </w:numPr>
              <w:tabs>
                <w:tab w:val="left" w:pos="720"/>
              </w:tabs>
              <w:ind w:left="720" w:hanging="360"/>
              <w:rPr>
                <w:rFonts w:ascii="Open Sans" w:eastAsia="Symbol" w:hAnsi="Open Sans" w:cs="Open Sans"/>
                <w:sz w:val="22"/>
                <w:szCs w:val="22"/>
              </w:rPr>
            </w:pPr>
            <w:r w:rsidRPr="00717474">
              <w:rPr>
                <w:rFonts w:ascii="Open Sans" w:eastAsia="Calibri" w:hAnsi="Open Sans" w:cs="Open Sans"/>
                <w:sz w:val="22"/>
                <w:szCs w:val="22"/>
              </w:rPr>
              <w:t>Pencils</w:t>
            </w:r>
          </w:p>
          <w:p w14:paraId="726EB018" w14:textId="4F99E60F" w:rsidR="00717474" w:rsidRPr="00717474" w:rsidRDefault="00717474" w:rsidP="00717474">
            <w:pPr>
              <w:numPr>
                <w:ilvl w:val="0"/>
                <w:numId w:val="2"/>
              </w:numPr>
              <w:tabs>
                <w:tab w:val="left" w:pos="720"/>
              </w:tabs>
              <w:ind w:left="720" w:hanging="360"/>
              <w:rPr>
                <w:rFonts w:ascii="Open Sans" w:eastAsia="Symbol" w:hAnsi="Open Sans" w:cs="Open Sans"/>
                <w:sz w:val="22"/>
                <w:szCs w:val="22"/>
              </w:rPr>
            </w:pPr>
            <w:r>
              <w:rPr>
                <w:rFonts w:ascii="Open Sans" w:eastAsia="Symbol" w:hAnsi="Open Sans" w:cs="Open Sans"/>
                <w:sz w:val="22"/>
                <w:szCs w:val="22"/>
              </w:rPr>
              <w:t>Math Discou</w:t>
            </w:r>
            <w:r w:rsidR="00B45468">
              <w:rPr>
                <w:rFonts w:ascii="Open Sans" w:eastAsia="Symbol" w:hAnsi="Open Sans" w:cs="Open Sans"/>
                <w:sz w:val="22"/>
                <w:szCs w:val="22"/>
              </w:rPr>
              <w:t>nts Worksheets and Keys</w:t>
            </w:r>
          </w:p>
          <w:p w14:paraId="5B3D2760" w14:textId="77777777" w:rsidR="00717474" w:rsidRPr="00717474" w:rsidRDefault="00717474" w:rsidP="00717474">
            <w:pPr>
              <w:tabs>
                <w:tab w:val="left" w:pos="720"/>
              </w:tabs>
              <w:rPr>
                <w:rFonts w:ascii="Open Sans" w:eastAsia="Symbol" w:hAnsi="Open Sans" w:cs="Open Sans"/>
                <w:sz w:val="22"/>
                <w:szCs w:val="22"/>
              </w:rPr>
            </w:pPr>
          </w:p>
          <w:p w14:paraId="1B423CC2" w14:textId="77777777" w:rsidR="00BD1330" w:rsidRPr="00717474" w:rsidRDefault="00BD1330" w:rsidP="00BD1330">
            <w:pPr>
              <w:rPr>
                <w:rFonts w:ascii="Open Sans" w:hAnsi="Open Sans" w:cs="Open Sans"/>
                <w:sz w:val="22"/>
                <w:szCs w:val="22"/>
              </w:rPr>
            </w:pPr>
            <w:r w:rsidRPr="00717474">
              <w:rPr>
                <w:rFonts w:ascii="Open Sans" w:eastAsia="Calibri" w:hAnsi="Open Sans" w:cs="Open Sans"/>
                <w:bCs/>
                <w:sz w:val="22"/>
                <w:szCs w:val="22"/>
              </w:rPr>
              <w:lastRenderedPageBreak/>
              <w:t>Equipment:</w:t>
            </w:r>
          </w:p>
          <w:p w14:paraId="5721A50F" w14:textId="77777777" w:rsidR="00BD1330" w:rsidRPr="00717474" w:rsidRDefault="00BD1330" w:rsidP="00BD1330">
            <w:pPr>
              <w:spacing w:line="42" w:lineRule="exact"/>
              <w:rPr>
                <w:rFonts w:ascii="Open Sans" w:hAnsi="Open Sans" w:cs="Open Sans"/>
                <w:sz w:val="22"/>
                <w:szCs w:val="22"/>
              </w:rPr>
            </w:pPr>
          </w:p>
          <w:p w14:paraId="40C60E56" w14:textId="77777777" w:rsidR="00BD1330" w:rsidRPr="00717474" w:rsidRDefault="00BD1330" w:rsidP="00CF13FE">
            <w:pPr>
              <w:numPr>
                <w:ilvl w:val="0"/>
                <w:numId w:val="2"/>
              </w:numPr>
              <w:tabs>
                <w:tab w:val="left" w:pos="720"/>
              </w:tabs>
              <w:ind w:left="720" w:hanging="360"/>
              <w:rPr>
                <w:rFonts w:ascii="Open Sans" w:eastAsia="Symbol" w:hAnsi="Open Sans" w:cs="Open Sans"/>
                <w:sz w:val="22"/>
                <w:szCs w:val="22"/>
              </w:rPr>
            </w:pPr>
            <w:r w:rsidRPr="00717474">
              <w:rPr>
                <w:rFonts w:ascii="Open Sans" w:eastAsia="Calibri" w:hAnsi="Open Sans" w:cs="Open Sans"/>
                <w:sz w:val="22"/>
                <w:szCs w:val="22"/>
              </w:rPr>
              <w:t>Teacher computer</w:t>
            </w:r>
          </w:p>
          <w:p w14:paraId="2C6BF6FA" w14:textId="77777777" w:rsidR="00B3350C" w:rsidRPr="00717474" w:rsidRDefault="00BD1330" w:rsidP="00CF13FE">
            <w:pPr>
              <w:numPr>
                <w:ilvl w:val="0"/>
                <w:numId w:val="2"/>
              </w:numPr>
              <w:tabs>
                <w:tab w:val="left" w:pos="720"/>
              </w:tabs>
              <w:ind w:left="720" w:hanging="360"/>
              <w:rPr>
                <w:rFonts w:ascii="Open Sans" w:eastAsia="Symbol" w:hAnsi="Open Sans" w:cs="Open Sans"/>
                <w:sz w:val="22"/>
                <w:szCs w:val="22"/>
              </w:rPr>
            </w:pPr>
            <w:r w:rsidRPr="00717474">
              <w:rPr>
                <w:rFonts w:ascii="Open Sans" w:eastAsia="Calibri" w:hAnsi="Open Sans" w:cs="Open Sans"/>
                <w:sz w:val="22"/>
                <w:szCs w:val="22"/>
              </w:rPr>
              <w:t>Calculators</w:t>
            </w:r>
          </w:p>
          <w:p w14:paraId="06028BCB" w14:textId="6BF8373C" w:rsidR="00BD1330" w:rsidRPr="00717474" w:rsidRDefault="00BD1330" w:rsidP="00BD1330">
            <w:pPr>
              <w:tabs>
                <w:tab w:val="left" w:pos="720"/>
              </w:tabs>
              <w:ind w:left="720"/>
              <w:rPr>
                <w:rFonts w:ascii="Open Sans" w:eastAsia="Symbol" w:hAnsi="Open Sans" w:cs="Open Sans"/>
                <w:sz w:val="22"/>
                <w:szCs w:val="22"/>
              </w:rPr>
            </w:pPr>
          </w:p>
        </w:tc>
      </w:tr>
      <w:tr w:rsidR="00B3350C" w:rsidRPr="00717474" w14:paraId="4B28B3C8" w14:textId="77777777" w:rsidTr="467682BF">
        <w:trPr>
          <w:trHeight w:val="27"/>
        </w:trPr>
        <w:tc>
          <w:tcPr>
            <w:tcW w:w="3675" w:type="dxa"/>
            <w:shd w:val="clear" w:color="auto" w:fill="auto"/>
          </w:tcPr>
          <w:p w14:paraId="6A576075" w14:textId="77777777" w:rsidR="00B3350C" w:rsidRPr="00717474" w:rsidRDefault="661D7F90" w:rsidP="661D7F90">
            <w:pPr>
              <w:jc w:val="center"/>
              <w:rPr>
                <w:rFonts w:ascii="Open Sans" w:hAnsi="Open Sans" w:cs="Open Sans"/>
                <w:b/>
                <w:bCs/>
                <w:sz w:val="22"/>
                <w:szCs w:val="22"/>
              </w:rPr>
            </w:pPr>
            <w:r w:rsidRPr="00717474">
              <w:rPr>
                <w:rFonts w:ascii="Open Sans" w:hAnsi="Open Sans" w:cs="Open Sans"/>
                <w:b/>
                <w:bCs/>
                <w:sz w:val="22"/>
                <w:szCs w:val="22"/>
              </w:rPr>
              <w:lastRenderedPageBreak/>
              <w:t>Anticipatory Set</w:t>
            </w:r>
          </w:p>
          <w:p w14:paraId="2BCFDB36" w14:textId="734AFA54" w:rsidR="00870A95" w:rsidRPr="00717474" w:rsidRDefault="661D7F90" w:rsidP="661D7F90">
            <w:pPr>
              <w:jc w:val="center"/>
              <w:rPr>
                <w:rFonts w:ascii="Open Sans" w:hAnsi="Open Sans" w:cs="Open Sans"/>
                <w:sz w:val="22"/>
                <w:szCs w:val="22"/>
              </w:rPr>
            </w:pPr>
            <w:r w:rsidRPr="00717474">
              <w:rPr>
                <w:rFonts w:ascii="Open Sans" w:hAnsi="Open Sans" w:cs="Open Sans"/>
                <w:sz w:val="22"/>
                <w:szCs w:val="22"/>
              </w:rPr>
              <w:t>(May include pre-assessment for prior knowledge)</w:t>
            </w:r>
          </w:p>
        </w:tc>
        <w:tc>
          <w:tcPr>
            <w:tcW w:w="7110" w:type="dxa"/>
            <w:shd w:val="clear" w:color="auto" w:fill="auto"/>
          </w:tcPr>
          <w:p w14:paraId="77FFA79C" w14:textId="77777777" w:rsidR="00BD1330" w:rsidRPr="00717474" w:rsidRDefault="00BD1330" w:rsidP="00CF13FE">
            <w:pPr>
              <w:numPr>
                <w:ilvl w:val="0"/>
                <w:numId w:val="2"/>
              </w:numPr>
              <w:tabs>
                <w:tab w:val="left" w:pos="720"/>
              </w:tabs>
              <w:ind w:left="720" w:hanging="360"/>
              <w:rPr>
                <w:rFonts w:ascii="Open Sans" w:eastAsia="Symbol" w:hAnsi="Open Sans" w:cs="Open Sans"/>
                <w:sz w:val="22"/>
                <w:szCs w:val="22"/>
              </w:rPr>
            </w:pPr>
            <w:r w:rsidRPr="00717474">
              <w:rPr>
                <w:rFonts w:ascii="Open Sans" w:eastAsia="Calibri" w:hAnsi="Open Sans" w:cs="Open Sans"/>
                <w:sz w:val="22"/>
                <w:szCs w:val="22"/>
              </w:rPr>
              <w:t>How do businesses decide how to price their merchandise?</w:t>
            </w:r>
          </w:p>
          <w:p w14:paraId="25CDFA45" w14:textId="77777777" w:rsidR="00BD1330" w:rsidRPr="00717474" w:rsidRDefault="00BD1330" w:rsidP="00CF13FE">
            <w:pPr>
              <w:numPr>
                <w:ilvl w:val="0"/>
                <w:numId w:val="2"/>
              </w:numPr>
              <w:tabs>
                <w:tab w:val="left" w:pos="720"/>
              </w:tabs>
              <w:spacing w:line="239" w:lineRule="auto"/>
              <w:ind w:left="720" w:hanging="360"/>
              <w:rPr>
                <w:rFonts w:ascii="Open Sans" w:eastAsia="Symbol" w:hAnsi="Open Sans" w:cs="Open Sans"/>
                <w:sz w:val="22"/>
                <w:szCs w:val="22"/>
              </w:rPr>
            </w:pPr>
            <w:r w:rsidRPr="00717474">
              <w:rPr>
                <w:rFonts w:ascii="Open Sans" w:eastAsia="Calibri" w:hAnsi="Open Sans" w:cs="Open Sans"/>
                <w:sz w:val="22"/>
                <w:szCs w:val="22"/>
              </w:rPr>
              <w:t>How do service businesses arrive at a price for their service?</w:t>
            </w:r>
          </w:p>
          <w:p w14:paraId="6A06E070" w14:textId="08C45DF3" w:rsidR="00BD1330" w:rsidRPr="00717474" w:rsidRDefault="00BD1330" w:rsidP="00CF13FE">
            <w:pPr>
              <w:numPr>
                <w:ilvl w:val="0"/>
                <w:numId w:val="3"/>
              </w:numPr>
              <w:tabs>
                <w:tab w:val="left" w:pos="720"/>
              </w:tabs>
              <w:ind w:left="720" w:hanging="360"/>
              <w:rPr>
                <w:rFonts w:ascii="Open Sans" w:eastAsia="Symbol" w:hAnsi="Open Sans" w:cs="Open Sans"/>
                <w:sz w:val="22"/>
                <w:szCs w:val="22"/>
              </w:rPr>
            </w:pPr>
            <w:r w:rsidRPr="00717474">
              <w:rPr>
                <w:rFonts w:ascii="Open Sans" w:eastAsia="Calibri" w:hAnsi="Open Sans" w:cs="Open Sans"/>
                <w:sz w:val="22"/>
                <w:szCs w:val="22"/>
              </w:rPr>
              <w:t>List what is included in overhead expenses on the board.</w:t>
            </w:r>
          </w:p>
          <w:p w14:paraId="102350F7" w14:textId="77777777" w:rsidR="00BD1330" w:rsidRPr="00717474" w:rsidRDefault="00BD1330" w:rsidP="00CF13FE">
            <w:pPr>
              <w:numPr>
                <w:ilvl w:val="0"/>
                <w:numId w:val="3"/>
              </w:numPr>
              <w:tabs>
                <w:tab w:val="left" w:pos="720"/>
              </w:tabs>
              <w:spacing w:line="214" w:lineRule="auto"/>
              <w:ind w:left="720" w:right="260" w:hanging="360"/>
              <w:rPr>
                <w:rFonts w:ascii="Open Sans" w:eastAsia="Symbol" w:hAnsi="Open Sans" w:cs="Open Sans"/>
                <w:sz w:val="22"/>
                <w:szCs w:val="22"/>
              </w:rPr>
            </w:pPr>
            <w:r w:rsidRPr="00717474">
              <w:rPr>
                <w:rFonts w:ascii="Open Sans" w:eastAsia="Calibri" w:hAnsi="Open Sans" w:cs="Open Sans"/>
                <w:sz w:val="22"/>
                <w:szCs w:val="22"/>
              </w:rPr>
              <w:t>Explain that profit margin is the amount after overhead expenses and mark downs have been taken care of.</w:t>
            </w:r>
          </w:p>
          <w:p w14:paraId="35E5C004" w14:textId="77777777" w:rsidR="00BD1330" w:rsidRPr="00717474" w:rsidRDefault="00BD1330" w:rsidP="00CF13FE">
            <w:pPr>
              <w:numPr>
                <w:ilvl w:val="0"/>
                <w:numId w:val="3"/>
              </w:numPr>
              <w:tabs>
                <w:tab w:val="left" w:pos="720"/>
              </w:tabs>
              <w:ind w:left="720" w:hanging="360"/>
              <w:rPr>
                <w:rFonts w:ascii="Open Sans" w:eastAsia="Symbol" w:hAnsi="Open Sans" w:cs="Open Sans"/>
                <w:sz w:val="22"/>
                <w:szCs w:val="22"/>
              </w:rPr>
            </w:pPr>
            <w:r w:rsidRPr="00717474">
              <w:rPr>
                <w:rFonts w:ascii="Open Sans" w:eastAsia="Calibri" w:hAnsi="Open Sans" w:cs="Open Sans"/>
                <w:sz w:val="22"/>
                <w:szCs w:val="22"/>
              </w:rPr>
              <w:t>Ask the class how much they pay for jeans or shoes.</w:t>
            </w:r>
          </w:p>
          <w:p w14:paraId="4A041A57" w14:textId="77777777" w:rsidR="00BD1330" w:rsidRPr="00717474" w:rsidRDefault="00BD1330" w:rsidP="00CF13FE">
            <w:pPr>
              <w:numPr>
                <w:ilvl w:val="0"/>
                <w:numId w:val="3"/>
              </w:numPr>
              <w:tabs>
                <w:tab w:val="left" w:pos="720"/>
              </w:tabs>
              <w:ind w:left="720" w:hanging="360"/>
              <w:rPr>
                <w:rFonts w:ascii="Open Sans" w:eastAsia="Symbol" w:hAnsi="Open Sans" w:cs="Open Sans"/>
                <w:sz w:val="22"/>
                <w:szCs w:val="22"/>
              </w:rPr>
            </w:pPr>
            <w:r w:rsidRPr="00717474">
              <w:rPr>
                <w:rFonts w:ascii="Open Sans" w:eastAsia="Calibri" w:hAnsi="Open Sans" w:cs="Open Sans"/>
                <w:sz w:val="22"/>
                <w:szCs w:val="22"/>
              </w:rPr>
              <w:t>Ask them what they think the retailer pays for the items.</w:t>
            </w:r>
          </w:p>
          <w:p w14:paraId="2A87F08E" w14:textId="77777777" w:rsidR="004F4EA7" w:rsidRPr="00717474" w:rsidRDefault="00BD1330" w:rsidP="004F4EA7">
            <w:pPr>
              <w:numPr>
                <w:ilvl w:val="0"/>
                <w:numId w:val="3"/>
              </w:numPr>
              <w:tabs>
                <w:tab w:val="left" w:pos="720"/>
              </w:tabs>
              <w:ind w:left="720" w:hanging="360"/>
              <w:rPr>
                <w:rFonts w:ascii="Open Sans" w:eastAsia="Symbol" w:hAnsi="Open Sans" w:cs="Open Sans"/>
                <w:sz w:val="22"/>
                <w:szCs w:val="22"/>
              </w:rPr>
            </w:pPr>
            <w:r w:rsidRPr="00717474">
              <w:rPr>
                <w:rFonts w:ascii="Open Sans" w:eastAsia="Calibri" w:hAnsi="Open Sans" w:cs="Open Sans"/>
                <w:sz w:val="22"/>
                <w:szCs w:val="22"/>
              </w:rPr>
              <w:t>Tell them the amount between cost and retail price is called dollar markup or profit margin.</w:t>
            </w:r>
          </w:p>
          <w:p w14:paraId="1482D5D2" w14:textId="6ECC3130" w:rsidR="00B3350C" w:rsidRPr="00717474" w:rsidRDefault="00BD1330" w:rsidP="004F4EA7">
            <w:pPr>
              <w:numPr>
                <w:ilvl w:val="0"/>
                <w:numId w:val="3"/>
              </w:numPr>
              <w:tabs>
                <w:tab w:val="left" w:pos="720"/>
              </w:tabs>
              <w:ind w:left="720" w:hanging="360"/>
              <w:rPr>
                <w:rFonts w:ascii="Open Sans" w:eastAsia="Symbol" w:hAnsi="Open Sans" w:cs="Open Sans"/>
                <w:sz w:val="22"/>
                <w:szCs w:val="22"/>
              </w:rPr>
            </w:pPr>
            <w:r w:rsidRPr="00717474">
              <w:rPr>
                <w:rFonts w:ascii="Open Sans" w:eastAsia="Calibri" w:hAnsi="Open Sans" w:cs="Open Sans"/>
                <w:sz w:val="22"/>
                <w:szCs w:val="22"/>
              </w:rPr>
              <w:t>Explain retailers have to mark the prices up to cover all overhead costs, including theft and merchandise they have to put on sale.</w:t>
            </w:r>
          </w:p>
          <w:p w14:paraId="6019719E" w14:textId="02838FEE" w:rsidR="00BD1330" w:rsidRPr="00717474" w:rsidRDefault="00BD1330" w:rsidP="00BD1330">
            <w:pPr>
              <w:tabs>
                <w:tab w:val="left" w:pos="720"/>
              </w:tabs>
              <w:spacing w:line="202" w:lineRule="auto"/>
              <w:ind w:right="520"/>
              <w:rPr>
                <w:rFonts w:ascii="Open Sans" w:eastAsia="Symbol" w:hAnsi="Open Sans" w:cs="Open Sans"/>
                <w:sz w:val="22"/>
                <w:szCs w:val="22"/>
              </w:rPr>
            </w:pPr>
          </w:p>
        </w:tc>
      </w:tr>
      <w:tr w:rsidR="00B3350C" w:rsidRPr="00717474" w14:paraId="14C1CDAA" w14:textId="77777777" w:rsidTr="467682BF">
        <w:trPr>
          <w:trHeight w:val="440"/>
        </w:trPr>
        <w:tc>
          <w:tcPr>
            <w:tcW w:w="3675" w:type="dxa"/>
            <w:shd w:val="clear" w:color="auto" w:fill="auto"/>
          </w:tcPr>
          <w:p w14:paraId="72711DBC" w14:textId="622EE681" w:rsidR="00B3350C" w:rsidRPr="00717474" w:rsidRDefault="661D7F90" w:rsidP="661D7F90">
            <w:pPr>
              <w:spacing w:before="120" w:after="120"/>
              <w:jc w:val="center"/>
              <w:rPr>
                <w:rFonts w:ascii="Open Sans" w:hAnsi="Open Sans" w:cs="Open Sans"/>
                <w:b/>
                <w:bCs/>
                <w:sz w:val="22"/>
                <w:szCs w:val="22"/>
              </w:rPr>
            </w:pPr>
            <w:r w:rsidRPr="00717474">
              <w:rPr>
                <w:rFonts w:ascii="Open Sans" w:hAnsi="Open Sans" w:cs="Open Sans"/>
                <w:b/>
                <w:bCs/>
                <w:sz w:val="22"/>
                <w:szCs w:val="22"/>
              </w:rPr>
              <w:t>Direct Instruction *</w:t>
            </w:r>
          </w:p>
        </w:tc>
        <w:tc>
          <w:tcPr>
            <w:tcW w:w="7110" w:type="dxa"/>
            <w:shd w:val="clear" w:color="auto" w:fill="auto"/>
          </w:tcPr>
          <w:p w14:paraId="7430656A" w14:textId="77777777" w:rsidR="00BD1330" w:rsidRPr="00717474" w:rsidRDefault="00BD1330" w:rsidP="00BD1330">
            <w:pPr>
              <w:spacing w:before="120" w:after="120"/>
              <w:ind w:left="360"/>
              <w:rPr>
                <w:rFonts w:ascii="Open Sans" w:hAnsi="Open Sans" w:cs="Open Sans"/>
                <w:sz w:val="22"/>
                <w:szCs w:val="22"/>
              </w:rPr>
            </w:pPr>
            <w:r w:rsidRPr="00717474">
              <w:rPr>
                <w:rFonts w:ascii="Open Sans" w:hAnsi="Open Sans" w:cs="Open Sans"/>
                <w:sz w:val="22"/>
                <w:szCs w:val="22"/>
              </w:rPr>
              <w:t>I.</w:t>
            </w:r>
            <w:r w:rsidRPr="00717474">
              <w:rPr>
                <w:rFonts w:ascii="Open Sans" w:hAnsi="Open Sans" w:cs="Open Sans"/>
                <w:sz w:val="22"/>
                <w:szCs w:val="22"/>
              </w:rPr>
              <w:tab/>
              <w:t>Discounts</w:t>
            </w:r>
          </w:p>
          <w:p w14:paraId="7FAF8FA9" w14:textId="77777777" w:rsidR="00BD1330" w:rsidRPr="00717474" w:rsidRDefault="00BD1330" w:rsidP="00BD1330">
            <w:pPr>
              <w:spacing w:before="120" w:after="120"/>
              <w:ind w:left="360"/>
              <w:rPr>
                <w:rFonts w:ascii="Open Sans" w:hAnsi="Open Sans" w:cs="Open Sans"/>
                <w:sz w:val="22"/>
                <w:szCs w:val="22"/>
              </w:rPr>
            </w:pPr>
            <w:r w:rsidRPr="00717474">
              <w:rPr>
                <w:rFonts w:ascii="Open Sans" w:hAnsi="Open Sans" w:cs="Open Sans"/>
                <w:sz w:val="22"/>
                <w:szCs w:val="22"/>
              </w:rPr>
              <w:t>II.</w:t>
            </w:r>
            <w:r w:rsidRPr="00717474">
              <w:rPr>
                <w:rFonts w:ascii="Open Sans" w:hAnsi="Open Sans" w:cs="Open Sans"/>
                <w:sz w:val="22"/>
                <w:szCs w:val="22"/>
              </w:rPr>
              <w:tab/>
              <w:t>Advantages</w:t>
            </w:r>
          </w:p>
          <w:p w14:paraId="0D2745DA" w14:textId="77777777" w:rsidR="00BD1330" w:rsidRPr="00717474" w:rsidRDefault="00BD1330" w:rsidP="00BD1330">
            <w:pPr>
              <w:spacing w:before="120" w:after="120"/>
              <w:ind w:left="360"/>
              <w:rPr>
                <w:rFonts w:ascii="Open Sans" w:hAnsi="Open Sans" w:cs="Open Sans"/>
                <w:sz w:val="22"/>
                <w:szCs w:val="22"/>
              </w:rPr>
            </w:pPr>
            <w:r w:rsidRPr="00717474">
              <w:rPr>
                <w:rFonts w:ascii="Open Sans" w:hAnsi="Open Sans" w:cs="Open Sans"/>
                <w:sz w:val="22"/>
                <w:szCs w:val="22"/>
              </w:rPr>
              <w:t>III.</w:t>
            </w:r>
            <w:r w:rsidRPr="00717474">
              <w:rPr>
                <w:rFonts w:ascii="Open Sans" w:hAnsi="Open Sans" w:cs="Open Sans"/>
                <w:sz w:val="22"/>
                <w:szCs w:val="22"/>
              </w:rPr>
              <w:tab/>
              <w:t>Types of Discounts IV. Cash Discounts</w:t>
            </w:r>
          </w:p>
          <w:p w14:paraId="36AF6E9F" w14:textId="77777777" w:rsidR="00BD1330" w:rsidRPr="00717474" w:rsidRDefault="00BD1330" w:rsidP="00BD1330">
            <w:pPr>
              <w:spacing w:before="120" w:after="120"/>
              <w:ind w:left="360"/>
              <w:rPr>
                <w:rFonts w:ascii="Open Sans" w:hAnsi="Open Sans" w:cs="Open Sans"/>
                <w:sz w:val="22"/>
                <w:szCs w:val="22"/>
              </w:rPr>
            </w:pPr>
            <w:r w:rsidRPr="00717474">
              <w:rPr>
                <w:rFonts w:ascii="Open Sans" w:hAnsi="Open Sans" w:cs="Open Sans"/>
                <w:sz w:val="22"/>
                <w:szCs w:val="22"/>
              </w:rPr>
              <w:t>V.</w:t>
            </w:r>
            <w:r w:rsidRPr="00717474">
              <w:rPr>
                <w:rFonts w:ascii="Open Sans" w:hAnsi="Open Sans" w:cs="Open Sans"/>
                <w:sz w:val="22"/>
                <w:szCs w:val="22"/>
              </w:rPr>
              <w:tab/>
              <w:t>ROG &amp; EOM</w:t>
            </w:r>
          </w:p>
          <w:p w14:paraId="0333ACF9" w14:textId="77777777" w:rsidR="00BD1330" w:rsidRPr="00717474" w:rsidRDefault="00BD1330" w:rsidP="00BD1330">
            <w:pPr>
              <w:spacing w:before="120" w:after="120"/>
              <w:ind w:left="360"/>
              <w:rPr>
                <w:rFonts w:ascii="Open Sans" w:hAnsi="Open Sans" w:cs="Open Sans"/>
                <w:sz w:val="22"/>
                <w:szCs w:val="22"/>
              </w:rPr>
            </w:pPr>
            <w:r w:rsidRPr="00717474">
              <w:rPr>
                <w:rFonts w:ascii="Open Sans" w:hAnsi="Open Sans" w:cs="Open Sans"/>
                <w:sz w:val="22"/>
                <w:szCs w:val="22"/>
              </w:rPr>
              <w:t>VI. Pricing VII. Formulas</w:t>
            </w:r>
          </w:p>
          <w:p w14:paraId="707F6C73" w14:textId="77777777" w:rsidR="00BD1330" w:rsidRPr="00717474" w:rsidRDefault="00BD1330" w:rsidP="00BD1330">
            <w:pPr>
              <w:spacing w:before="120" w:after="120"/>
              <w:ind w:left="360"/>
              <w:rPr>
                <w:rFonts w:ascii="Open Sans" w:hAnsi="Open Sans" w:cs="Open Sans"/>
                <w:sz w:val="22"/>
                <w:szCs w:val="22"/>
              </w:rPr>
            </w:pPr>
            <w:r w:rsidRPr="00717474">
              <w:rPr>
                <w:rFonts w:ascii="Open Sans" w:hAnsi="Open Sans" w:cs="Open Sans"/>
                <w:sz w:val="22"/>
                <w:szCs w:val="22"/>
              </w:rPr>
              <w:t>VIII.   Wait, I’m Confused</w:t>
            </w:r>
          </w:p>
          <w:p w14:paraId="6370671F" w14:textId="77777777" w:rsidR="00BD1330" w:rsidRPr="00717474" w:rsidRDefault="00BD1330" w:rsidP="00BD1330">
            <w:pPr>
              <w:spacing w:before="120" w:after="120"/>
              <w:ind w:left="360"/>
              <w:rPr>
                <w:rFonts w:ascii="Open Sans" w:hAnsi="Open Sans" w:cs="Open Sans"/>
                <w:sz w:val="22"/>
                <w:szCs w:val="22"/>
              </w:rPr>
            </w:pPr>
            <w:r w:rsidRPr="00717474">
              <w:rPr>
                <w:rFonts w:ascii="Open Sans" w:hAnsi="Open Sans" w:cs="Open Sans"/>
                <w:sz w:val="22"/>
                <w:szCs w:val="22"/>
              </w:rPr>
              <w:t>IX.</w:t>
            </w:r>
            <w:r w:rsidRPr="00717474">
              <w:rPr>
                <w:rFonts w:ascii="Open Sans" w:hAnsi="Open Sans" w:cs="Open Sans"/>
                <w:sz w:val="22"/>
                <w:szCs w:val="22"/>
              </w:rPr>
              <w:tab/>
              <w:t>Keystone Pricing</w:t>
            </w:r>
          </w:p>
          <w:p w14:paraId="6A30FE08" w14:textId="77777777" w:rsidR="00BD1330" w:rsidRPr="00717474" w:rsidRDefault="00BD1330" w:rsidP="00BD1330">
            <w:pPr>
              <w:spacing w:before="120" w:after="120"/>
              <w:ind w:left="360"/>
              <w:rPr>
                <w:rFonts w:ascii="Open Sans" w:hAnsi="Open Sans" w:cs="Open Sans"/>
                <w:sz w:val="22"/>
                <w:szCs w:val="22"/>
              </w:rPr>
            </w:pPr>
            <w:r w:rsidRPr="00717474">
              <w:rPr>
                <w:rFonts w:ascii="Open Sans" w:hAnsi="Open Sans" w:cs="Open Sans"/>
                <w:sz w:val="22"/>
                <w:szCs w:val="22"/>
              </w:rPr>
              <w:t>X.</w:t>
            </w:r>
            <w:r w:rsidRPr="00717474">
              <w:rPr>
                <w:rFonts w:ascii="Open Sans" w:hAnsi="Open Sans" w:cs="Open Sans"/>
                <w:sz w:val="22"/>
                <w:szCs w:val="22"/>
              </w:rPr>
              <w:tab/>
              <w:t>More formulas</w:t>
            </w:r>
          </w:p>
          <w:p w14:paraId="748E56B7" w14:textId="77777777" w:rsidR="00BD1330" w:rsidRPr="00717474" w:rsidRDefault="00BD1330" w:rsidP="00BD1330">
            <w:pPr>
              <w:spacing w:line="254" w:lineRule="auto"/>
              <w:ind w:right="380"/>
              <w:jc w:val="both"/>
              <w:rPr>
                <w:rFonts w:ascii="Open Sans" w:hAnsi="Open Sans" w:cs="Open Sans"/>
                <w:sz w:val="22"/>
                <w:szCs w:val="22"/>
              </w:rPr>
            </w:pPr>
            <w:r w:rsidRPr="00717474">
              <w:rPr>
                <w:rFonts w:ascii="Open Sans" w:eastAsia="Calibri" w:hAnsi="Open Sans" w:cs="Open Sans"/>
                <w:sz w:val="22"/>
                <w:szCs w:val="22"/>
              </w:rPr>
              <w:t>The teacher has the discretion to teach Discounts and Markups back to back or separate them.</w:t>
            </w:r>
          </w:p>
          <w:p w14:paraId="13A19435" w14:textId="77777777" w:rsidR="00BD1330" w:rsidRPr="00717474" w:rsidRDefault="00BD1330" w:rsidP="00BD1330">
            <w:pPr>
              <w:spacing w:line="266" w:lineRule="exact"/>
              <w:rPr>
                <w:rFonts w:ascii="Open Sans" w:hAnsi="Open Sans" w:cs="Open Sans"/>
                <w:sz w:val="22"/>
                <w:szCs w:val="22"/>
              </w:rPr>
            </w:pPr>
          </w:p>
          <w:p w14:paraId="38BF741F" w14:textId="0648A152" w:rsidR="00BD1330" w:rsidRPr="00717474" w:rsidRDefault="00BD1330" w:rsidP="00BD1330">
            <w:pPr>
              <w:spacing w:line="267" w:lineRule="auto"/>
              <w:ind w:right="240"/>
              <w:rPr>
                <w:rFonts w:ascii="Open Sans" w:hAnsi="Open Sans" w:cs="Open Sans"/>
                <w:sz w:val="22"/>
                <w:szCs w:val="22"/>
              </w:rPr>
            </w:pPr>
            <w:r w:rsidRPr="00717474">
              <w:rPr>
                <w:rFonts w:ascii="Open Sans" w:eastAsia="Calibri" w:hAnsi="Open Sans" w:cs="Open Sans"/>
                <w:sz w:val="22"/>
                <w:szCs w:val="22"/>
              </w:rPr>
              <w:t>The teacher will explain the various types of discounts. Students will take notes using the Student Notes Outline. The students will then complete the worksheets.</w:t>
            </w:r>
          </w:p>
          <w:p w14:paraId="23D68BF3" w14:textId="77777777" w:rsidR="00BD1330" w:rsidRPr="00717474" w:rsidRDefault="00BD1330" w:rsidP="00BD1330">
            <w:pPr>
              <w:spacing w:line="255" w:lineRule="exact"/>
              <w:rPr>
                <w:rFonts w:ascii="Open Sans" w:hAnsi="Open Sans" w:cs="Open Sans"/>
                <w:sz w:val="22"/>
                <w:szCs w:val="22"/>
              </w:rPr>
            </w:pPr>
            <w:bookmarkStart w:id="1" w:name="_GoBack"/>
            <w:bookmarkEnd w:id="1"/>
          </w:p>
          <w:p w14:paraId="78C3B613" w14:textId="2B618CD9" w:rsidR="00BD1330" w:rsidRPr="00717474" w:rsidRDefault="00BD1330" w:rsidP="00BD1330">
            <w:pPr>
              <w:spacing w:line="267" w:lineRule="auto"/>
              <w:ind w:right="140"/>
              <w:rPr>
                <w:rFonts w:ascii="Open Sans" w:hAnsi="Open Sans" w:cs="Open Sans"/>
                <w:sz w:val="22"/>
                <w:szCs w:val="22"/>
              </w:rPr>
            </w:pPr>
            <w:r w:rsidRPr="00717474">
              <w:rPr>
                <w:rFonts w:ascii="Open Sans" w:eastAsia="Calibri" w:hAnsi="Open Sans" w:cs="Open Sans"/>
                <w:sz w:val="22"/>
                <w:szCs w:val="22"/>
              </w:rPr>
              <w:t>The teacher will explain the concept of markup based on retail method. Students will take notes using the Student Notes Outline and then will complete the worksheets.</w:t>
            </w:r>
          </w:p>
          <w:p w14:paraId="072CFE14" w14:textId="77777777" w:rsidR="00BD1330" w:rsidRPr="00717474" w:rsidRDefault="00BD1330" w:rsidP="00BD1330">
            <w:pPr>
              <w:spacing w:line="254" w:lineRule="exact"/>
              <w:rPr>
                <w:rFonts w:ascii="Open Sans" w:hAnsi="Open Sans" w:cs="Open Sans"/>
                <w:sz w:val="22"/>
                <w:szCs w:val="22"/>
              </w:rPr>
            </w:pPr>
          </w:p>
          <w:p w14:paraId="641BEC74" w14:textId="77777777" w:rsidR="00BD1330" w:rsidRPr="00717474" w:rsidRDefault="00BD1330" w:rsidP="00BD1330">
            <w:pPr>
              <w:spacing w:line="269" w:lineRule="auto"/>
              <w:ind w:right="100"/>
              <w:rPr>
                <w:rFonts w:ascii="Open Sans" w:eastAsia="Calibri" w:hAnsi="Open Sans" w:cs="Open Sans"/>
                <w:sz w:val="22"/>
                <w:szCs w:val="22"/>
              </w:rPr>
            </w:pPr>
            <w:r w:rsidRPr="00717474">
              <w:rPr>
                <w:rFonts w:ascii="Open Sans" w:eastAsia="Calibri" w:hAnsi="Open Sans" w:cs="Open Sans"/>
                <w:sz w:val="22"/>
                <w:szCs w:val="22"/>
              </w:rPr>
              <w:t xml:space="preserve">These concepts may be somewhat difficult for the students to grasp. It may be necessary for the teacher to make up additional </w:t>
            </w:r>
            <w:r w:rsidRPr="00717474">
              <w:rPr>
                <w:rFonts w:ascii="Open Sans" w:eastAsia="Calibri" w:hAnsi="Open Sans" w:cs="Open Sans"/>
                <w:sz w:val="22"/>
                <w:szCs w:val="22"/>
              </w:rPr>
              <w:lastRenderedPageBreak/>
              <w:t>problems. One suggestion is to put students into groups or pairs and have them craft five or 10 problems (and work the answer keys) that could be compiled and shared with the entire class.</w:t>
            </w:r>
          </w:p>
          <w:p w14:paraId="4081B41D" w14:textId="77777777" w:rsidR="00CF2E7E" w:rsidRDefault="00BD1330" w:rsidP="00BD1330">
            <w:pPr>
              <w:spacing w:before="120" w:after="120"/>
              <w:rPr>
                <w:rFonts w:ascii="Open Sans" w:hAnsi="Open Sans" w:cs="Open Sans"/>
                <w:i/>
                <w:iCs/>
                <w:sz w:val="22"/>
                <w:szCs w:val="22"/>
              </w:rPr>
            </w:pPr>
            <w:r w:rsidRPr="00717474">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74CD8459" w:rsidR="00717474" w:rsidRPr="00717474" w:rsidRDefault="00717474" w:rsidP="00717474">
            <w:pPr>
              <w:pStyle w:val="ListParagraph"/>
              <w:numPr>
                <w:ilvl w:val="0"/>
                <w:numId w:val="7"/>
              </w:numPr>
              <w:spacing w:before="120" w:after="120"/>
              <w:rPr>
                <w:rFonts w:ascii="Open Sans" w:eastAsia="Open Sans" w:hAnsi="Open Sans" w:cs="Open Sans"/>
                <w:sz w:val="22"/>
                <w:szCs w:val="22"/>
              </w:rPr>
            </w:pPr>
            <w:r w:rsidRPr="00717474">
              <w:rPr>
                <w:rFonts w:ascii="Open Sans" w:hAnsi="Open Sans" w:cs="Open Sans"/>
                <w:iCs/>
                <w:sz w:val="22"/>
                <w:szCs w:val="22"/>
              </w:rPr>
              <w:t>NONE</w:t>
            </w:r>
          </w:p>
        </w:tc>
      </w:tr>
      <w:tr w:rsidR="00BD1330" w:rsidRPr="00717474" w14:paraId="07580D23" w14:textId="77777777" w:rsidTr="467682BF">
        <w:trPr>
          <w:trHeight w:val="27"/>
        </w:trPr>
        <w:tc>
          <w:tcPr>
            <w:tcW w:w="3675" w:type="dxa"/>
            <w:shd w:val="clear" w:color="auto" w:fill="auto"/>
          </w:tcPr>
          <w:p w14:paraId="78EDFD65" w14:textId="249361E5" w:rsidR="00BD1330" w:rsidRPr="00717474" w:rsidRDefault="00BD1330" w:rsidP="00BD1330">
            <w:pPr>
              <w:jc w:val="center"/>
              <w:rPr>
                <w:rFonts w:ascii="Open Sans" w:hAnsi="Open Sans" w:cs="Open Sans"/>
                <w:b/>
                <w:bCs/>
                <w:sz w:val="22"/>
                <w:szCs w:val="22"/>
              </w:rPr>
            </w:pPr>
            <w:r w:rsidRPr="00717474">
              <w:rPr>
                <w:rFonts w:ascii="Open Sans" w:hAnsi="Open Sans" w:cs="Open Sans"/>
                <w:b/>
                <w:bCs/>
                <w:sz w:val="22"/>
                <w:szCs w:val="22"/>
              </w:rPr>
              <w:lastRenderedPageBreak/>
              <w:t>Guided Practice *</w:t>
            </w:r>
          </w:p>
        </w:tc>
        <w:tc>
          <w:tcPr>
            <w:tcW w:w="7110" w:type="dxa"/>
            <w:shd w:val="clear" w:color="auto" w:fill="auto"/>
          </w:tcPr>
          <w:p w14:paraId="7920072C" w14:textId="5865344D" w:rsidR="00BD1330" w:rsidRPr="00717474" w:rsidRDefault="00BD1330" w:rsidP="00BD1330">
            <w:pPr>
              <w:spacing w:line="235" w:lineRule="auto"/>
              <w:ind w:right="520"/>
              <w:rPr>
                <w:rFonts w:ascii="Open Sans" w:eastAsia="Calibri" w:hAnsi="Open Sans" w:cs="Open Sans"/>
                <w:sz w:val="22"/>
                <w:szCs w:val="22"/>
              </w:rPr>
            </w:pPr>
            <w:r w:rsidRPr="00717474">
              <w:rPr>
                <w:rFonts w:ascii="Open Sans" w:eastAsia="Calibri" w:hAnsi="Open Sans" w:cs="Open Sans"/>
                <w:sz w:val="22"/>
                <w:szCs w:val="22"/>
              </w:rPr>
              <w:t>The teacher will monitor students’ independent practice.</w:t>
            </w:r>
          </w:p>
          <w:p w14:paraId="1CB4E5C6" w14:textId="77777777" w:rsidR="00BD1330" w:rsidRDefault="00BD1330" w:rsidP="00BD1330">
            <w:pPr>
              <w:spacing w:before="120" w:after="120"/>
              <w:ind w:left="100"/>
              <w:rPr>
                <w:rFonts w:ascii="Open Sans" w:hAnsi="Open Sans" w:cs="Open Sans"/>
                <w:i/>
                <w:iCs/>
                <w:sz w:val="22"/>
                <w:szCs w:val="22"/>
              </w:rPr>
            </w:pPr>
            <w:r w:rsidRPr="00717474">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645C7F83" w:rsidR="00717474" w:rsidRPr="00717474" w:rsidRDefault="00717474" w:rsidP="00717474">
            <w:pPr>
              <w:pStyle w:val="ListParagraph"/>
              <w:numPr>
                <w:ilvl w:val="0"/>
                <w:numId w:val="7"/>
              </w:numPr>
              <w:spacing w:before="120" w:after="120"/>
              <w:rPr>
                <w:rFonts w:ascii="Open Sans" w:eastAsia="Open Sans" w:hAnsi="Open Sans" w:cs="Open Sans"/>
                <w:sz w:val="22"/>
                <w:szCs w:val="22"/>
              </w:rPr>
            </w:pPr>
            <w:r w:rsidRPr="00717474">
              <w:rPr>
                <w:rFonts w:ascii="Open Sans" w:hAnsi="Open Sans" w:cs="Open Sans"/>
                <w:iCs/>
                <w:sz w:val="22"/>
                <w:szCs w:val="22"/>
              </w:rPr>
              <w:t>NONE</w:t>
            </w:r>
          </w:p>
        </w:tc>
      </w:tr>
      <w:tr w:rsidR="00BD1330" w:rsidRPr="00717474" w14:paraId="2BB1B0A1" w14:textId="77777777" w:rsidTr="467682BF">
        <w:trPr>
          <w:trHeight w:val="395"/>
        </w:trPr>
        <w:tc>
          <w:tcPr>
            <w:tcW w:w="3675" w:type="dxa"/>
            <w:shd w:val="clear" w:color="auto" w:fill="auto"/>
          </w:tcPr>
          <w:p w14:paraId="1388253E" w14:textId="6EA2F42B" w:rsidR="00BD1330" w:rsidRPr="00717474" w:rsidRDefault="00BD1330" w:rsidP="00BD1330">
            <w:pPr>
              <w:jc w:val="center"/>
              <w:rPr>
                <w:rFonts w:ascii="Open Sans" w:hAnsi="Open Sans" w:cs="Open Sans"/>
                <w:b/>
                <w:bCs/>
                <w:sz w:val="22"/>
                <w:szCs w:val="22"/>
              </w:rPr>
            </w:pPr>
            <w:r w:rsidRPr="00717474">
              <w:rPr>
                <w:rFonts w:ascii="Open Sans" w:hAnsi="Open Sans" w:cs="Open Sans"/>
                <w:b/>
                <w:bCs/>
                <w:sz w:val="22"/>
                <w:szCs w:val="22"/>
              </w:rPr>
              <w:t>Independent Practice/Laboratory Experience/Differentiated Activities *</w:t>
            </w:r>
          </w:p>
        </w:tc>
        <w:tc>
          <w:tcPr>
            <w:tcW w:w="7110" w:type="dxa"/>
            <w:shd w:val="clear" w:color="auto" w:fill="auto"/>
          </w:tcPr>
          <w:p w14:paraId="1B447F00" w14:textId="77777777" w:rsidR="00BD1330" w:rsidRPr="00717474" w:rsidRDefault="00BD1330" w:rsidP="00BD1330">
            <w:pPr>
              <w:spacing w:before="120" w:after="120"/>
              <w:ind w:left="100"/>
              <w:jc w:val="both"/>
              <w:rPr>
                <w:rFonts w:ascii="Open Sans" w:eastAsia="Open Sans" w:hAnsi="Open Sans" w:cs="Open Sans"/>
                <w:sz w:val="22"/>
                <w:szCs w:val="22"/>
              </w:rPr>
            </w:pPr>
            <w:r w:rsidRPr="00717474">
              <w:rPr>
                <w:rFonts w:ascii="Open Sans" w:eastAsia="Open Sans" w:hAnsi="Open Sans" w:cs="Open Sans"/>
                <w:sz w:val="22"/>
                <w:szCs w:val="22"/>
              </w:rPr>
              <w:t>Students will practice retail mathematical formulas.</w:t>
            </w:r>
          </w:p>
          <w:p w14:paraId="3BAD90D0" w14:textId="77777777" w:rsidR="00BD1330" w:rsidRDefault="00BD1330" w:rsidP="00BD1330">
            <w:pPr>
              <w:spacing w:before="120" w:after="120"/>
              <w:ind w:left="100"/>
              <w:jc w:val="both"/>
              <w:rPr>
                <w:rFonts w:ascii="Open Sans" w:hAnsi="Open Sans" w:cs="Open Sans"/>
                <w:i/>
                <w:iCs/>
                <w:sz w:val="22"/>
                <w:szCs w:val="22"/>
              </w:rPr>
            </w:pPr>
            <w:r w:rsidRPr="00717474">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6E3FE8D5" w:rsidR="00717474" w:rsidRPr="00717474" w:rsidRDefault="00717474" w:rsidP="00717474">
            <w:pPr>
              <w:pStyle w:val="ListParagraph"/>
              <w:numPr>
                <w:ilvl w:val="0"/>
                <w:numId w:val="7"/>
              </w:numPr>
              <w:spacing w:before="120" w:after="120"/>
              <w:jc w:val="both"/>
              <w:rPr>
                <w:rFonts w:ascii="Open Sans" w:eastAsia="Open Sans" w:hAnsi="Open Sans" w:cs="Open Sans"/>
                <w:sz w:val="22"/>
                <w:szCs w:val="22"/>
              </w:rPr>
            </w:pPr>
            <w:r w:rsidRPr="00717474">
              <w:rPr>
                <w:rFonts w:ascii="Open Sans" w:hAnsi="Open Sans" w:cs="Open Sans"/>
                <w:iCs/>
                <w:sz w:val="22"/>
                <w:szCs w:val="22"/>
              </w:rPr>
              <w:t>NONE</w:t>
            </w:r>
          </w:p>
        </w:tc>
      </w:tr>
      <w:tr w:rsidR="00BD1330" w:rsidRPr="00717474" w14:paraId="50863A81" w14:textId="77777777" w:rsidTr="467682BF">
        <w:tc>
          <w:tcPr>
            <w:tcW w:w="3675" w:type="dxa"/>
            <w:shd w:val="clear" w:color="auto" w:fill="auto"/>
          </w:tcPr>
          <w:p w14:paraId="3E48F608" w14:textId="5EE824C9" w:rsidR="00BD1330" w:rsidRPr="00717474" w:rsidRDefault="00BD1330" w:rsidP="00BD1330">
            <w:pPr>
              <w:spacing w:before="120" w:after="120"/>
              <w:jc w:val="center"/>
              <w:rPr>
                <w:rFonts w:ascii="Open Sans" w:hAnsi="Open Sans" w:cs="Open Sans"/>
                <w:b/>
                <w:bCs/>
                <w:sz w:val="22"/>
                <w:szCs w:val="22"/>
              </w:rPr>
            </w:pPr>
            <w:r w:rsidRPr="00717474">
              <w:rPr>
                <w:rFonts w:ascii="Open Sans" w:hAnsi="Open Sans" w:cs="Open Sans"/>
                <w:b/>
                <w:bCs/>
                <w:sz w:val="22"/>
                <w:szCs w:val="22"/>
              </w:rPr>
              <w:t>Lesson Closure</w:t>
            </w:r>
          </w:p>
        </w:tc>
        <w:tc>
          <w:tcPr>
            <w:tcW w:w="7110" w:type="dxa"/>
            <w:shd w:val="clear" w:color="auto" w:fill="auto"/>
          </w:tcPr>
          <w:p w14:paraId="1BDB43F1" w14:textId="77777777" w:rsidR="00BD1330" w:rsidRPr="00717474" w:rsidRDefault="00BD1330" w:rsidP="00717474">
            <w:pPr>
              <w:pStyle w:val="ListParagraph"/>
              <w:numPr>
                <w:ilvl w:val="0"/>
                <w:numId w:val="7"/>
              </w:numPr>
              <w:tabs>
                <w:tab w:val="left" w:pos="720"/>
              </w:tabs>
              <w:rPr>
                <w:rFonts w:ascii="Open Sans" w:eastAsia="Symbol" w:hAnsi="Open Sans" w:cs="Open Sans"/>
                <w:sz w:val="22"/>
                <w:szCs w:val="22"/>
              </w:rPr>
            </w:pPr>
            <w:r w:rsidRPr="00717474">
              <w:rPr>
                <w:rFonts w:ascii="Open Sans" w:eastAsia="Calibri" w:hAnsi="Open Sans" w:cs="Open Sans"/>
                <w:sz w:val="22"/>
                <w:szCs w:val="22"/>
              </w:rPr>
              <w:t>Why do retailers consider overhead expenses when pricing merchandise?</w:t>
            </w:r>
          </w:p>
          <w:p w14:paraId="45CA4087" w14:textId="77777777" w:rsidR="00BD1330" w:rsidRPr="00717474" w:rsidRDefault="00BD1330" w:rsidP="00717474">
            <w:pPr>
              <w:spacing w:line="2" w:lineRule="exact"/>
              <w:rPr>
                <w:rFonts w:ascii="Open Sans" w:eastAsia="Symbol" w:hAnsi="Open Sans" w:cs="Open Sans"/>
                <w:sz w:val="22"/>
                <w:szCs w:val="22"/>
              </w:rPr>
            </w:pPr>
          </w:p>
          <w:p w14:paraId="7B1A5BEC" w14:textId="77777777" w:rsidR="00BD1330" w:rsidRPr="00717474" w:rsidRDefault="00BD1330" w:rsidP="00717474">
            <w:pPr>
              <w:pStyle w:val="ListParagraph"/>
              <w:numPr>
                <w:ilvl w:val="0"/>
                <w:numId w:val="7"/>
              </w:numPr>
              <w:tabs>
                <w:tab w:val="left" w:pos="720"/>
              </w:tabs>
              <w:rPr>
                <w:rFonts w:ascii="Open Sans" w:eastAsia="Symbol" w:hAnsi="Open Sans" w:cs="Open Sans"/>
                <w:sz w:val="22"/>
                <w:szCs w:val="22"/>
              </w:rPr>
            </w:pPr>
            <w:r w:rsidRPr="00717474">
              <w:rPr>
                <w:rFonts w:ascii="Open Sans" w:eastAsia="Calibri" w:hAnsi="Open Sans" w:cs="Open Sans"/>
                <w:sz w:val="22"/>
                <w:szCs w:val="22"/>
              </w:rPr>
              <w:t>Why is it an advantage to a retailer to take any discounts available?</w:t>
            </w:r>
          </w:p>
          <w:p w14:paraId="69ED08DC" w14:textId="77777777" w:rsidR="00BD1330" w:rsidRPr="00717474" w:rsidRDefault="00BD1330" w:rsidP="00717474">
            <w:pPr>
              <w:pStyle w:val="ListParagraph"/>
              <w:numPr>
                <w:ilvl w:val="0"/>
                <w:numId w:val="7"/>
              </w:numPr>
              <w:tabs>
                <w:tab w:val="left" w:pos="720"/>
              </w:tabs>
              <w:rPr>
                <w:rFonts w:ascii="Open Sans" w:eastAsia="Symbol" w:hAnsi="Open Sans" w:cs="Open Sans"/>
                <w:sz w:val="22"/>
                <w:szCs w:val="22"/>
              </w:rPr>
            </w:pPr>
            <w:r w:rsidRPr="00717474">
              <w:rPr>
                <w:rFonts w:ascii="Open Sans" w:eastAsia="Calibri" w:hAnsi="Open Sans" w:cs="Open Sans"/>
                <w:sz w:val="22"/>
                <w:szCs w:val="22"/>
              </w:rPr>
              <w:t>What is Keystone pricing?</w:t>
            </w:r>
          </w:p>
          <w:p w14:paraId="101353E5" w14:textId="36A16D5B" w:rsidR="00BD1330" w:rsidRPr="00717474" w:rsidRDefault="00BD1330" w:rsidP="00BD1330">
            <w:pPr>
              <w:tabs>
                <w:tab w:val="left" w:pos="720"/>
              </w:tabs>
              <w:ind w:left="360"/>
              <w:rPr>
                <w:rFonts w:ascii="Open Sans" w:eastAsia="Symbol" w:hAnsi="Open Sans" w:cs="Open Sans"/>
                <w:sz w:val="22"/>
                <w:szCs w:val="22"/>
              </w:rPr>
            </w:pPr>
          </w:p>
        </w:tc>
      </w:tr>
      <w:tr w:rsidR="00BD1330" w:rsidRPr="00717474" w14:paraId="09F5B5CB" w14:textId="77777777" w:rsidTr="467682BF">
        <w:trPr>
          <w:trHeight w:val="135"/>
        </w:trPr>
        <w:tc>
          <w:tcPr>
            <w:tcW w:w="3675" w:type="dxa"/>
            <w:shd w:val="clear" w:color="auto" w:fill="auto"/>
          </w:tcPr>
          <w:p w14:paraId="6CEEAD70" w14:textId="730CF8E8" w:rsidR="00BD1330" w:rsidRPr="00717474" w:rsidRDefault="00BD1330" w:rsidP="00BD1330">
            <w:pPr>
              <w:tabs>
                <w:tab w:val="left" w:pos="2820"/>
              </w:tabs>
              <w:spacing w:before="120" w:after="120"/>
              <w:jc w:val="center"/>
              <w:rPr>
                <w:rFonts w:ascii="Open Sans" w:hAnsi="Open Sans" w:cs="Open Sans"/>
                <w:b/>
                <w:bCs/>
                <w:sz w:val="22"/>
                <w:szCs w:val="22"/>
              </w:rPr>
            </w:pPr>
            <w:r w:rsidRPr="00717474">
              <w:rPr>
                <w:rFonts w:ascii="Open Sans" w:hAnsi="Open Sans" w:cs="Open Sans"/>
                <w:b/>
                <w:bCs/>
                <w:sz w:val="22"/>
                <w:szCs w:val="22"/>
              </w:rPr>
              <w:t>Summative / End of Lesson Assessment *</w:t>
            </w:r>
          </w:p>
        </w:tc>
        <w:tc>
          <w:tcPr>
            <w:tcW w:w="7110" w:type="dxa"/>
            <w:shd w:val="clear" w:color="auto" w:fill="auto"/>
          </w:tcPr>
          <w:p w14:paraId="52F70A81" w14:textId="77777777" w:rsidR="00BD1330" w:rsidRPr="00717474" w:rsidRDefault="00BD1330" w:rsidP="00BD1330">
            <w:pPr>
              <w:tabs>
                <w:tab w:val="left" w:pos="720"/>
              </w:tabs>
              <w:rPr>
                <w:rFonts w:ascii="Open Sans" w:eastAsia="Symbol" w:hAnsi="Open Sans" w:cs="Open Sans"/>
                <w:sz w:val="22"/>
                <w:szCs w:val="22"/>
              </w:rPr>
            </w:pPr>
            <w:r w:rsidRPr="00717474">
              <w:rPr>
                <w:rFonts w:ascii="Open Sans" w:eastAsia="Calibri" w:hAnsi="Open Sans" w:cs="Open Sans"/>
                <w:b/>
                <w:bCs/>
                <w:sz w:val="22"/>
                <w:szCs w:val="22"/>
              </w:rPr>
              <w:t>Informal Evaluation</w:t>
            </w:r>
          </w:p>
          <w:p w14:paraId="6A5AE84D" w14:textId="77777777" w:rsidR="00BD1330" w:rsidRPr="00717474" w:rsidRDefault="00BD1330" w:rsidP="00CF13FE">
            <w:pPr>
              <w:pStyle w:val="ListParagraph"/>
              <w:numPr>
                <w:ilvl w:val="0"/>
                <w:numId w:val="5"/>
              </w:numPr>
              <w:tabs>
                <w:tab w:val="left" w:pos="1440"/>
              </w:tabs>
              <w:rPr>
                <w:rFonts w:ascii="Open Sans" w:eastAsia="Symbol" w:hAnsi="Open Sans" w:cs="Open Sans"/>
                <w:sz w:val="22"/>
                <w:szCs w:val="22"/>
              </w:rPr>
            </w:pPr>
            <w:r w:rsidRPr="00717474">
              <w:rPr>
                <w:rFonts w:ascii="Open Sans" w:eastAsia="Calibri" w:hAnsi="Open Sans" w:cs="Open Sans"/>
                <w:sz w:val="22"/>
                <w:szCs w:val="22"/>
              </w:rPr>
              <w:t>Teacher will check for understanding</w:t>
            </w:r>
          </w:p>
          <w:p w14:paraId="3C8ED253" w14:textId="77777777" w:rsidR="00BD1330" w:rsidRPr="00717474" w:rsidRDefault="00BD1330" w:rsidP="00CF13FE">
            <w:pPr>
              <w:pStyle w:val="ListParagraph"/>
              <w:numPr>
                <w:ilvl w:val="0"/>
                <w:numId w:val="5"/>
              </w:numPr>
              <w:tabs>
                <w:tab w:val="left" w:pos="1440"/>
              </w:tabs>
              <w:rPr>
                <w:rFonts w:ascii="Open Sans" w:eastAsia="Symbol" w:hAnsi="Open Sans" w:cs="Open Sans"/>
                <w:sz w:val="22"/>
                <w:szCs w:val="22"/>
              </w:rPr>
            </w:pPr>
            <w:r w:rsidRPr="00717474">
              <w:rPr>
                <w:rFonts w:ascii="Open Sans" w:eastAsia="Calibri" w:hAnsi="Open Sans" w:cs="Open Sans"/>
                <w:sz w:val="22"/>
                <w:szCs w:val="22"/>
              </w:rPr>
              <w:t>Very small work group option (students help each other)</w:t>
            </w:r>
          </w:p>
          <w:p w14:paraId="4E2799C3" w14:textId="77777777" w:rsidR="00BD1330" w:rsidRPr="00717474" w:rsidRDefault="00BD1330" w:rsidP="00BD1330">
            <w:pPr>
              <w:tabs>
                <w:tab w:val="left" w:pos="720"/>
              </w:tabs>
              <w:rPr>
                <w:rFonts w:ascii="Open Sans" w:eastAsia="Calibri" w:hAnsi="Open Sans" w:cs="Open Sans"/>
                <w:b/>
                <w:bCs/>
                <w:sz w:val="22"/>
                <w:szCs w:val="22"/>
              </w:rPr>
            </w:pPr>
          </w:p>
          <w:p w14:paraId="60429EFC" w14:textId="77777777" w:rsidR="00BD1330" w:rsidRPr="00717474" w:rsidRDefault="00BD1330" w:rsidP="00BD1330">
            <w:pPr>
              <w:tabs>
                <w:tab w:val="left" w:pos="720"/>
              </w:tabs>
              <w:rPr>
                <w:rFonts w:ascii="Open Sans" w:eastAsia="Symbol" w:hAnsi="Open Sans" w:cs="Open Sans"/>
                <w:sz w:val="22"/>
                <w:szCs w:val="22"/>
              </w:rPr>
            </w:pPr>
            <w:r w:rsidRPr="00717474">
              <w:rPr>
                <w:rFonts w:ascii="Open Sans" w:eastAsia="Calibri" w:hAnsi="Open Sans" w:cs="Open Sans"/>
                <w:b/>
                <w:bCs/>
                <w:sz w:val="22"/>
                <w:szCs w:val="22"/>
              </w:rPr>
              <w:t>Formal Evaluation</w:t>
            </w:r>
          </w:p>
          <w:p w14:paraId="76DA1EE2" w14:textId="77777777" w:rsidR="00BD1330" w:rsidRPr="00717474" w:rsidRDefault="00BD1330" w:rsidP="00CF13FE">
            <w:pPr>
              <w:pStyle w:val="ListParagraph"/>
              <w:numPr>
                <w:ilvl w:val="0"/>
                <w:numId w:val="6"/>
              </w:numPr>
              <w:tabs>
                <w:tab w:val="left" w:pos="1440"/>
              </w:tabs>
              <w:rPr>
                <w:rFonts w:ascii="Open Sans" w:eastAsia="Symbol" w:hAnsi="Open Sans" w:cs="Open Sans"/>
                <w:sz w:val="22"/>
                <w:szCs w:val="22"/>
              </w:rPr>
            </w:pPr>
            <w:r w:rsidRPr="00717474">
              <w:rPr>
                <w:rFonts w:ascii="Open Sans" w:eastAsia="Calibri" w:hAnsi="Open Sans" w:cs="Open Sans"/>
                <w:sz w:val="22"/>
                <w:szCs w:val="22"/>
              </w:rPr>
              <w:t>Tests over the material</w:t>
            </w:r>
          </w:p>
          <w:p w14:paraId="1CC1E18A" w14:textId="77777777" w:rsidR="00BD1330" w:rsidRDefault="00BD1330" w:rsidP="00BD1330">
            <w:pPr>
              <w:spacing w:before="120" w:after="120"/>
              <w:rPr>
                <w:rFonts w:ascii="Open Sans" w:hAnsi="Open Sans" w:cs="Open Sans"/>
                <w:i/>
                <w:iCs/>
                <w:sz w:val="22"/>
                <w:szCs w:val="22"/>
              </w:rPr>
            </w:pPr>
            <w:r w:rsidRPr="00717474">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2157AEEB" w:rsidR="00717474" w:rsidRPr="005425C3" w:rsidRDefault="005425C3" w:rsidP="005425C3">
            <w:pPr>
              <w:rPr>
                <w:rFonts w:ascii="Open Sans" w:hAnsi="Open Sans"/>
                <w:sz w:val="22"/>
                <w:szCs w:val="22"/>
              </w:rPr>
            </w:pPr>
            <w:r w:rsidRPr="005425C3">
              <w:rPr>
                <w:rFonts w:ascii="Open Sans" w:hAnsi="Open Sans"/>
                <w:sz w:val="22"/>
                <w:szCs w:val="22"/>
              </w:rPr>
              <w:t>It is important that lessons accommodate the needs of every learner. These lessons may be modified to accommodate your students with learning differences by referring to the files found on the Special Populations page of this website (</w:t>
            </w:r>
            <w:proofErr w:type="spellStart"/>
            <w:r w:rsidRPr="005425C3">
              <w:rPr>
                <w:rFonts w:ascii="Open Sans" w:hAnsi="Open Sans"/>
                <w:sz w:val="22"/>
                <w:szCs w:val="22"/>
              </w:rPr>
              <w:t>cte.unt.edu</w:t>
            </w:r>
            <w:proofErr w:type="spellEnd"/>
            <w:r w:rsidRPr="005425C3">
              <w:rPr>
                <w:rFonts w:ascii="Open Sans" w:hAnsi="Open Sans"/>
                <w:sz w:val="22"/>
                <w:szCs w:val="22"/>
              </w:rPr>
              <w:t xml:space="preserve">). </w:t>
            </w:r>
          </w:p>
        </w:tc>
      </w:tr>
      <w:tr w:rsidR="00BD1330" w:rsidRPr="00717474" w14:paraId="02913EF1" w14:textId="77777777" w:rsidTr="467682BF">
        <w:trPr>
          <w:trHeight w:val="135"/>
        </w:trPr>
        <w:tc>
          <w:tcPr>
            <w:tcW w:w="3675" w:type="dxa"/>
            <w:shd w:val="clear" w:color="auto" w:fill="auto"/>
          </w:tcPr>
          <w:p w14:paraId="11FAFD4E" w14:textId="7C199D3F" w:rsidR="00BD1330" w:rsidRPr="00717474" w:rsidRDefault="00BD1330" w:rsidP="00BD1330">
            <w:pPr>
              <w:spacing w:before="120" w:after="120"/>
              <w:jc w:val="center"/>
              <w:rPr>
                <w:rFonts w:ascii="Open Sans" w:hAnsi="Open Sans" w:cs="Open Sans"/>
                <w:b/>
                <w:bCs/>
                <w:sz w:val="22"/>
                <w:szCs w:val="22"/>
              </w:rPr>
            </w:pPr>
            <w:r w:rsidRPr="00717474">
              <w:rPr>
                <w:rFonts w:ascii="Open Sans" w:hAnsi="Open Sans" w:cs="Open Sans"/>
                <w:b/>
                <w:bCs/>
                <w:sz w:val="22"/>
                <w:szCs w:val="22"/>
              </w:rPr>
              <w:lastRenderedPageBreak/>
              <w:t>References/Resources/</w:t>
            </w:r>
          </w:p>
          <w:p w14:paraId="324BDA87" w14:textId="064DC7A6" w:rsidR="00BD1330" w:rsidRPr="00717474" w:rsidRDefault="00BD1330" w:rsidP="00BD1330">
            <w:pPr>
              <w:spacing w:before="120" w:after="120"/>
              <w:jc w:val="center"/>
              <w:rPr>
                <w:rFonts w:ascii="Open Sans" w:hAnsi="Open Sans" w:cs="Open Sans"/>
                <w:b/>
                <w:bCs/>
                <w:sz w:val="22"/>
                <w:szCs w:val="22"/>
              </w:rPr>
            </w:pPr>
            <w:r w:rsidRPr="00717474">
              <w:rPr>
                <w:rFonts w:ascii="Open Sans" w:hAnsi="Open Sans" w:cs="Open Sans"/>
                <w:b/>
                <w:bCs/>
                <w:sz w:val="22"/>
                <w:szCs w:val="22"/>
              </w:rPr>
              <w:t>Teacher Preparation</w:t>
            </w:r>
          </w:p>
        </w:tc>
        <w:tc>
          <w:tcPr>
            <w:tcW w:w="7110" w:type="dxa"/>
            <w:shd w:val="clear" w:color="auto" w:fill="auto"/>
          </w:tcPr>
          <w:p w14:paraId="65E0D7CA" w14:textId="77777777" w:rsidR="00BD1330" w:rsidRPr="00717474" w:rsidRDefault="00BD1330" w:rsidP="00717474">
            <w:pPr>
              <w:pStyle w:val="ListParagraph"/>
              <w:numPr>
                <w:ilvl w:val="0"/>
                <w:numId w:val="6"/>
              </w:numPr>
              <w:tabs>
                <w:tab w:val="left" w:pos="720"/>
              </w:tabs>
              <w:rPr>
                <w:rFonts w:ascii="Open Sans" w:eastAsia="Symbol" w:hAnsi="Open Sans" w:cs="Open Sans"/>
                <w:sz w:val="22"/>
                <w:szCs w:val="22"/>
              </w:rPr>
            </w:pPr>
            <w:r w:rsidRPr="00717474">
              <w:rPr>
                <w:rFonts w:ascii="Open Sans" w:eastAsia="Calibri" w:hAnsi="Open Sans" w:cs="Open Sans"/>
                <w:sz w:val="22"/>
                <w:szCs w:val="22"/>
              </w:rPr>
              <w:t>Teachers will review the entire lesson and prepare accordingly.</w:t>
            </w:r>
          </w:p>
          <w:p w14:paraId="230B4636" w14:textId="7D474C49" w:rsidR="00BD1330" w:rsidRPr="00717474" w:rsidRDefault="00BD1330" w:rsidP="00717474">
            <w:pPr>
              <w:pStyle w:val="ListParagraph"/>
              <w:numPr>
                <w:ilvl w:val="0"/>
                <w:numId w:val="6"/>
              </w:numPr>
              <w:tabs>
                <w:tab w:val="left" w:pos="720"/>
              </w:tabs>
              <w:rPr>
                <w:rFonts w:ascii="Open Sans" w:eastAsia="Symbol" w:hAnsi="Open Sans" w:cs="Open Sans"/>
                <w:sz w:val="22"/>
                <w:szCs w:val="22"/>
              </w:rPr>
            </w:pPr>
            <w:r w:rsidRPr="00717474">
              <w:rPr>
                <w:rFonts w:ascii="Open Sans" w:eastAsia="Calibri" w:hAnsi="Open Sans" w:cs="Open Sans"/>
                <w:sz w:val="22"/>
                <w:szCs w:val="22"/>
              </w:rPr>
              <w:t>Copy the handouts</w:t>
            </w:r>
          </w:p>
        </w:tc>
      </w:tr>
      <w:tr w:rsidR="00BD1330" w:rsidRPr="00717474" w14:paraId="3B5D5C31" w14:textId="77777777" w:rsidTr="467682BF">
        <w:trPr>
          <w:trHeight w:val="135"/>
        </w:trPr>
        <w:tc>
          <w:tcPr>
            <w:tcW w:w="10785" w:type="dxa"/>
            <w:gridSpan w:val="2"/>
            <w:shd w:val="clear" w:color="auto" w:fill="D9D9D9" w:themeFill="background1" w:themeFillShade="D9"/>
          </w:tcPr>
          <w:p w14:paraId="1928554E" w14:textId="77777777" w:rsidR="00BD1330" w:rsidRPr="00717474" w:rsidRDefault="00BD1330" w:rsidP="00BD1330">
            <w:pPr>
              <w:spacing w:before="120" w:after="120"/>
              <w:jc w:val="center"/>
              <w:rPr>
                <w:rFonts w:ascii="Open Sans" w:hAnsi="Open Sans" w:cs="Open Sans"/>
                <w:b/>
                <w:bCs/>
                <w:sz w:val="22"/>
                <w:szCs w:val="22"/>
              </w:rPr>
            </w:pPr>
            <w:r w:rsidRPr="00717474">
              <w:rPr>
                <w:rFonts w:ascii="Open Sans" w:hAnsi="Open Sans" w:cs="Open Sans"/>
                <w:b/>
                <w:bCs/>
                <w:sz w:val="22"/>
                <w:szCs w:val="22"/>
              </w:rPr>
              <w:t>Additional Required Components</w:t>
            </w:r>
          </w:p>
        </w:tc>
      </w:tr>
      <w:tr w:rsidR="00BD1330" w:rsidRPr="00717474" w14:paraId="17A4CF5D" w14:textId="77777777" w:rsidTr="467682BF">
        <w:trPr>
          <w:trHeight w:val="485"/>
        </w:trPr>
        <w:tc>
          <w:tcPr>
            <w:tcW w:w="3675" w:type="dxa"/>
            <w:shd w:val="clear" w:color="auto" w:fill="auto"/>
          </w:tcPr>
          <w:p w14:paraId="07A69FE4" w14:textId="4678019B" w:rsidR="00BD1330" w:rsidRPr="00717474" w:rsidRDefault="00BD1330" w:rsidP="00BD1330">
            <w:pPr>
              <w:spacing w:before="120" w:after="120"/>
              <w:jc w:val="center"/>
              <w:rPr>
                <w:rFonts w:ascii="Open Sans" w:hAnsi="Open Sans" w:cs="Open Sans"/>
                <w:b/>
                <w:bCs/>
                <w:sz w:val="22"/>
                <w:szCs w:val="22"/>
              </w:rPr>
            </w:pPr>
            <w:r w:rsidRPr="00717474">
              <w:rPr>
                <w:rFonts w:ascii="Open Sans" w:hAnsi="Open Sans" w:cs="Open Sans"/>
                <w:b/>
                <w:bCs/>
                <w:sz w:val="22"/>
                <w:szCs w:val="22"/>
              </w:rPr>
              <w:t>English Language Proficiency Standards (ELPS) Strategies</w:t>
            </w:r>
          </w:p>
        </w:tc>
        <w:tc>
          <w:tcPr>
            <w:tcW w:w="7110" w:type="dxa"/>
            <w:shd w:val="clear" w:color="auto" w:fill="auto"/>
          </w:tcPr>
          <w:p w14:paraId="1E50AA5F" w14:textId="314BC935" w:rsidR="00BD1330" w:rsidRPr="00717474" w:rsidRDefault="00BD1330" w:rsidP="00BD1330">
            <w:pPr>
              <w:spacing w:before="120" w:after="120"/>
              <w:rPr>
                <w:rFonts w:ascii="Open Sans" w:eastAsia="Arial" w:hAnsi="Open Sans" w:cs="Open Sans"/>
                <w:sz w:val="22"/>
                <w:szCs w:val="22"/>
              </w:rPr>
            </w:pPr>
          </w:p>
        </w:tc>
      </w:tr>
      <w:tr w:rsidR="00BD1330" w:rsidRPr="00717474" w14:paraId="13D42D07" w14:textId="77777777" w:rsidTr="467682BF">
        <w:trPr>
          <w:trHeight w:val="737"/>
        </w:trPr>
        <w:tc>
          <w:tcPr>
            <w:tcW w:w="3675" w:type="dxa"/>
            <w:shd w:val="clear" w:color="auto" w:fill="auto"/>
          </w:tcPr>
          <w:p w14:paraId="28B3D5E3" w14:textId="0171714D" w:rsidR="00BD1330" w:rsidRPr="00717474" w:rsidRDefault="00BD1330" w:rsidP="00BD1330">
            <w:pPr>
              <w:spacing w:before="120" w:after="120"/>
              <w:jc w:val="center"/>
              <w:rPr>
                <w:rFonts w:ascii="Open Sans" w:hAnsi="Open Sans" w:cs="Open Sans"/>
                <w:b/>
                <w:bCs/>
                <w:sz w:val="22"/>
                <w:szCs w:val="22"/>
              </w:rPr>
            </w:pPr>
            <w:r w:rsidRPr="00717474">
              <w:rPr>
                <w:rFonts w:ascii="Open Sans" w:hAnsi="Open Sans" w:cs="Open Sans"/>
                <w:b/>
                <w:bCs/>
                <w:sz w:val="22"/>
                <w:szCs w:val="22"/>
              </w:rPr>
              <w:t>College and Career Readiness Connection</w:t>
            </w:r>
            <w:r w:rsidRPr="00717474">
              <w:rPr>
                <w:rStyle w:val="FootnoteReference"/>
                <w:rFonts w:ascii="Open Sans" w:hAnsi="Open Sans" w:cs="Open Sans"/>
                <w:b/>
                <w:bCs/>
                <w:sz w:val="22"/>
                <w:szCs w:val="22"/>
              </w:rPr>
              <w:footnoteReference w:id="1"/>
            </w:r>
          </w:p>
        </w:tc>
        <w:tc>
          <w:tcPr>
            <w:tcW w:w="7110" w:type="dxa"/>
            <w:shd w:val="clear" w:color="auto" w:fill="auto"/>
          </w:tcPr>
          <w:p w14:paraId="16213AA9" w14:textId="665CE104" w:rsidR="00BD1330" w:rsidRPr="00717474" w:rsidRDefault="00BD1330" w:rsidP="00BD1330">
            <w:pPr>
              <w:spacing w:before="120" w:after="120"/>
              <w:rPr>
                <w:rFonts w:ascii="Open Sans" w:eastAsia="Open Sans" w:hAnsi="Open Sans" w:cs="Open Sans"/>
                <w:sz w:val="22"/>
                <w:szCs w:val="22"/>
              </w:rPr>
            </w:pPr>
          </w:p>
        </w:tc>
      </w:tr>
      <w:tr w:rsidR="00BD1330" w:rsidRPr="00717474" w14:paraId="4716FB8D" w14:textId="77777777" w:rsidTr="467682BF">
        <w:trPr>
          <w:trHeight w:val="135"/>
        </w:trPr>
        <w:tc>
          <w:tcPr>
            <w:tcW w:w="10785" w:type="dxa"/>
            <w:gridSpan w:val="2"/>
            <w:shd w:val="clear" w:color="auto" w:fill="D9D9D9" w:themeFill="background1" w:themeFillShade="D9"/>
          </w:tcPr>
          <w:p w14:paraId="4DD031E5" w14:textId="77777777" w:rsidR="00BD1330" w:rsidRPr="00717474" w:rsidRDefault="00BD1330" w:rsidP="00BD1330">
            <w:pPr>
              <w:spacing w:before="120" w:after="120"/>
              <w:jc w:val="center"/>
              <w:rPr>
                <w:rFonts w:ascii="Open Sans" w:hAnsi="Open Sans" w:cs="Open Sans"/>
                <w:b/>
                <w:bCs/>
                <w:sz w:val="22"/>
                <w:szCs w:val="22"/>
              </w:rPr>
            </w:pPr>
            <w:r w:rsidRPr="00717474">
              <w:rPr>
                <w:rFonts w:ascii="Open Sans" w:hAnsi="Open Sans" w:cs="Open Sans"/>
                <w:b/>
                <w:bCs/>
                <w:sz w:val="22"/>
                <w:szCs w:val="22"/>
              </w:rPr>
              <w:t>Recommended Strategies</w:t>
            </w:r>
          </w:p>
        </w:tc>
      </w:tr>
      <w:tr w:rsidR="00BD1330" w:rsidRPr="00717474" w14:paraId="15010D4A" w14:textId="77777777" w:rsidTr="467682BF">
        <w:trPr>
          <w:trHeight w:val="512"/>
        </w:trPr>
        <w:tc>
          <w:tcPr>
            <w:tcW w:w="3675" w:type="dxa"/>
            <w:shd w:val="clear" w:color="auto" w:fill="auto"/>
          </w:tcPr>
          <w:p w14:paraId="57BD3680" w14:textId="519E0340" w:rsidR="00BD1330" w:rsidRPr="00717474" w:rsidRDefault="00BD1330" w:rsidP="00BD1330">
            <w:pPr>
              <w:spacing w:before="120" w:after="120"/>
              <w:jc w:val="center"/>
              <w:rPr>
                <w:rFonts w:ascii="Open Sans" w:hAnsi="Open Sans" w:cs="Open Sans"/>
                <w:b/>
                <w:bCs/>
                <w:sz w:val="22"/>
                <w:szCs w:val="22"/>
              </w:rPr>
            </w:pPr>
            <w:r w:rsidRPr="00717474">
              <w:rPr>
                <w:rFonts w:ascii="Open Sans" w:hAnsi="Open Sans" w:cs="Open Sans"/>
                <w:b/>
                <w:bCs/>
                <w:sz w:val="22"/>
                <w:szCs w:val="22"/>
              </w:rPr>
              <w:t>Reading Strategies</w:t>
            </w:r>
          </w:p>
        </w:tc>
        <w:tc>
          <w:tcPr>
            <w:tcW w:w="7110" w:type="dxa"/>
            <w:shd w:val="clear" w:color="auto" w:fill="auto"/>
          </w:tcPr>
          <w:p w14:paraId="10E0A405" w14:textId="77777777" w:rsidR="00BD1330" w:rsidRPr="00717474" w:rsidRDefault="00BD1330" w:rsidP="00BD1330">
            <w:pPr>
              <w:spacing w:before="120" w:after="120"/>
              <w:rPr>
                <w:rFonts w:ascii="Open Sans" w:hAnsi="Open Sans" w:cs="Open Sans"/>
                <w:sz w:val="22"/>
                <w:szCs w:val="22"/>
              </w:rPr>
            </w:pPr>
          </w:p>
        </w:tc>
      </w:tr>
      <w:tr w:rsidR="00BD1330" w:rsidRPr="00717474" w14:paraId="1B8F084A" w14:textId="77777777" w:rsidTr="467682BF">
        <w:trPr>
          <w:trHeight w:val="530"/>
        </w:trPr>
        <w:tc>
          <w:tcPr>
            <w:tcW w:w="3675" w:type="dxa"/>
            <w:shd w:val="clear" w:color="auto" w:fill="auto"/>
          </w:tcPr>
          <w:p w14:paraId="64678F92" w14:textId="35EF84B8" w:rsidR="00BD1330" w:rsidRPr="00717474" w:rsidRDefault="00BD1330" w:rsidP="00BD1330">
            <w:pPr>
              <w:spacing w:before="120" w:after="120"/>
              <w:jc w:val="center"/>
              <w:rPr>
                <w:rFonts w:ascii="Open Sans" w:hAnsi="Open Sans" w:cs="Open Sans"/>
                <w:b/>
                <w:bCs/>
                <w:sz w:val="22"/>
                <w:szCs w:val="22"/>
              </w:rPr>
            </w:pPr>
            <w:r w:rsidRPr="00717474">
              <w:rPr>
                <w:rFonts w:ascii="Open Sans" w:hAnsi="Open Sans" w:cs="Open Sans"/>
                <w:b/>
                <w:bCs/>
                <w:sz w:val="22"/>
                <w:szCs w:val="22"/>
              </w:rPr>
              <w:t>Quotes</w:t>
            </w:r>
          </w:p>
        </w:tc>
        <w:tc>
          <w:tcPr>
            <w:tcW w:w="7110" w:type="dxa"/>
            <w:shd w:val="clear" w:color="auto" w:fill="auto"/>
          </w:tcPr>
          <w:p w14:paraId="73FBBD03" w14:textId="77777777" w:rsidR="00BD1330" w:rsidRPr="00717474" w:rsidRDefault="00BD1330" w:rsidP="00BD1330">
            <w:pPr>
              <w:spacing w:before="120" w:after="120"/>
              <w:rPr>
                <w:rFonts w:ascii="Open Sans" w:hAnsi="Open Sans" w:cs="Open Sans"/>
                <w:sz w:val="22"/>
                <w:szCs w:val="22"/>
              </w:rPr>
            </w:pPr>
          </w:p>
        </w:tc>
      </w:tr>
      <w:tr w:rsidR="00BD1330" w:rsidRPr="00717474" w14:paraId="01ABF569" w14:textId="77777777" w:rsidTr="467682BF">
        <w:trPr>
          <w:trHeight w:val="1160"/>
        </w:trPr>
        <w:tc>
          <w:tcPr>
            <w:tcW w:w="3675" w:type="dxa"/>
            <w:shd w:val="clear" w:color="auto" w:fill="auto"/>
          </w:tcPr>
          <w:p w14:paraId="593DBD72" w14:textId="40C351D9" w:rsidR="00BD1330" w:rsidRPr="00717474" w:rsidRDefault="00BD1330" w:rsidP="00BD1330">
            <w:pPr>
              <w:jc w:val="center"/>
              <w:rPr>
                <w:rFonts w:ascii="Open Sans" w:hAnsi="Open Sans" w:cs="Open Sans"/>
                <w:b/>
                <w:bCs/>
                <w:sz w:val="22"/>
                <w:szCs w:val="22"/>
              </w:rPr>
            </w:pPr>
            <w:r w:rsidRPr="00717474">
              <w:rPr>
                <w:rFonts w:ascii="Open Sans" w:hAnsi="Open Sans" w:cs="Open Sans"/>
                <w:b/>
                <w:bCs/>
                <w:sz w:val="22"/>
                <w:szCs w:val="22"/>
              </w:rPr>
              <w:t>Multimedia/Visual Strategy</w:t>
            </w:r>
          </w:p>
          <w:p w14:paraId="3099B1F4" w14:textId="74E6B804" w:rsidR="00BD1330" w:rsidRPr="00717474" w:rsidRDefault="00BD1330" w:rsidP="00BD1330">
            <w:pPr>
              <w:jc w:val="center"/>
              <w:rPr>
                <w:rFonts w:ascii="Open Sans" w:hAnsi="Open Sans" w:cs="Open Sans"/>
                <w:b/>
                <w:bCs/>
                <w:sz w:val="22"/>
                <w:szCs w:val="22"/>
              </w:rPr>
            </w:pPr>
            <w:r w:rsidRPr="00717474">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D1330" w:rsidRPr="00717474" w:rsidRDefault="00BD1330" w:rsidP="00BD1330">
            <w:pPr>
              <w:spacing w:before="120" w:after="120"/>
              <w:rPr>
                <w:rFonts w:ascii="Open Sans" w:hAnsi="Open Sans" w:cs="Open Sans"/>
                <w:sz w:val="22"/>
                <w:szCs w:val="22"/>
              </w:rPr>
            </w:pPr>
          </w:p>
        </w:tc>
      </w:tr>
      <w:tr w:rsidR="00BD1330" w:rsidRPr="00717474" w14:paraId="258F6118" w14:textId="77777777" w:rsidTr="467682BF">
        <w:tc>
          <w:tcPr>
            <w:tcW w:w="3675" w:type="dxa"/>
            <w:shd w:val="clear" w:color="auto" w:fill="auto"/>
          </w:tcPr>
          <w:p w14:paraId="3CF2726B" w14:textId="748A726C" w:rsidR="00BD1330" w:rsidRPr="00717474" w:rsidRDefault="00BD1330" w:rsidP="00BD1330">
            <w:pPr>
              <w:spacing w:before="120" w:after="120"/>
              <w:jc w:val="center"/>
              <w:rPr>
                <w:rFonts w:ascii="Open Sans" w:hAnsi="Open Sans" w:cs="Open Sans"/>
                <w:b/>
                <w:bCs/>
                <w:sz w:val="22"/>
                <w:szCs w:val="22"/>
              </w:rPr>
            </w:pPr>
            <w:r w:rsidRPr="00717474">
              <w:rPr>
                <w:rFonts w:ascii="Open Sans" w:hAnsi="Open Sans" w:cs="Open Sans"/>
                <w:b/>
                <w:bCs/>
                <w:sz w:val="22"/>
                <w:szCs w:val="22"/>
              </w:rPr>
              <w:t>Graphic Organizers/Handout</w:t>
            </w:r>
          </w:p>
        </w:tc>
        <w:tc>
          <w:tcPr>
            <w:tcW w:w="7110" w:type="dxa"/>
            <w:shd w:val="clear" w:color="auto" w:fill="auto"/>
          </w:tcPr>
          <w:p w14:paraId="3C1C5255" w14:textId="77777777" w:rsidR="00BD1330" w:rsidRPr="00717474" w:rsidRDefault="00BD1330" w:rsidP="00BD1330">
            <w:pPr>
              <w:spacing w:before="120" w:after="120"/>
              <w:rPr>
                <w:rFonts w:ascii="Open Sans" w:hAnsi="Open Sans" w:cs="Open Sans"/>
                <w:sz w:val="22"/>
                <w:szCs w:val="22"/>
              </w:rPr>
            </w:pPr>
          </w:p>
        </w:tc>
      </w:tr>
      <w:tr w:rsidR="00BD1330" w:rsidRPr="00717474" w14:paraId="4E7081C3" w14:textId="77777777" w:rsidTr="467682BF">
        <w:trPr>
          <w:trHeight w:val="135"/>
        </w:trPr>
        <w:tc>
          <w:tcPr>
            <w:tcW w:w="3675" w:type="dxa"/>
            <w:shd w:val="clear" w:color="auto" w:fill="auto"/>
          </w:tcPr>
          <w:p w14:paraId="088CA3DF" w14:textId="30B7C2ED" w:rsidR="00BD1330" w:rsidRPr="00717474" w:rsidRDefault="00BD1330" w:rsidP="00BD1330">
            <w:pPr>
              <w:spacing w:before="120"/>
              <w:jc w:val="center"/>
              <w:rPr>
                <w:rFonts w:ascii="Open Sans" w:hAnsi="Open Sans" w:cs="Open Sans"/>
                <w:b/>
                <w:bCs/>
                <w:sz w:val="22"/>
                <w:szCs w:val="22"/>
              </w:rPr>
            </w:pPr>
            <w:r w:rsidRPr="00717474">
              <w:rPr>
                <w:rFonts w:ascii="Open Sans" w:hAnsi="Open Sans" w:cs="Open Sans"/>
                <w:b/>
                <w:bCs/>
                <w:sz w:val="22"/>
                <w:szCs w:val="22"/>
              </w:rPr>
              <w:t>Writing Strategies</w:t>
            </w:r>
          </w:p>
          <w:p w14:paraId="167766CC" w14:textId="77777777" w:rsidR="00BD1330" w:rsidRPr="00717474" w:rsidRDefault="00BD1330" w:rsidP="00BD1330">
            <w:pPr>
              <w:spacing w:after="120"/>
              <w:jc w:val="center"/>
              <w:rPr>
                <w:rFonts w:ascii="Open Sans" w:hAnsi="Open Sans" w:cs="Open Sans"/>
                <w:b/>
                <w:bCs/>
                <w:sz w:val="22"/>
                <w:szCs w:val="22"/>
              </w:rPr>
            </w:pPr>
            <w:r w:rsidRPr="00717474">
              <w:rPr>
                <w:rFonts w:ascii="Open Sans" w:hAnsi="Open Sans" w:cs="Open Sans"/>
                <w:b/>
                <w:bCs/>
                <w:sz w:val="22"/>
                <w:szCs w:val="22"/>
              </w:rPr>
              <w:t>Journal Entries + 1 Additional Writing Strategy</w:t>
            </w:r>
          </w:p>
        </w:tc>
        <w:tc>
          <w:tcPr>
            <w:tcW w:w="7110" w:type="dxa"/>
            <w:shd w:val="clear" w:color="auto" w:fill="auto"/>
          </w:tcPr>
          <w:p w14:paraId="7DAF7034" w14:textId="5F054B20" w:rsidR="00BD1330" w:rsidRPr="00717474" w:rsidRDefault="00BD1330" w:rsidP="00BD1330">
            <w:pPr>
              <w:spacing w:before="120" w:after="120"/>
              <w:rPr>
                <w:rFonts w:ascii="Open Sans" w:hAnsi="Open Sans" w:cs="Open Sans"/>
                <w:sz w:val="22"/>
                <w:szCs w:val="22"/>
              </w:rPr>
            </w:pPr>
          </w:p>
          <w:p w14:paraId="6920044E" w14:textId="77777777" w:rsidR="00BD1330" w:rsidRPr="00717474" w:rsidRDefault="00BD1330" w:rsidP="00BD1330">
            <w:pPr>
              <w:rPr>
                <w:rFonts w:ascii="Open Sans" w:hAnsi="Open Sans" w:cs="Open Sans"/>
                <w:sz w:val="22"/>
                <w:szCs w:val="22"/>
              </w:rPr>
            </w:pPr>
          </w:p>
        </w:tc>
      </w:tr>
      <w:tr w:rsidR="00BD1330" w:rsidRPr="00717474"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D1330" w:rsidRPr="00717474" w:rsidRDefault="00BD1330" w:rsidP="00BD1330">
            <w:pPr>
              <w:spacing w:before="120"/>
              <w:jc w:val="center"/>
              <w:rPr>
                <w:rFonts w:ascii="Open Sans" w:hAnsi="Open Sans" w:cs="Open Sans"/>
                <w:b/>
                <w:bCs/>
                <w:sz w:val="22"/>
                <w:szCs w:val="22"/>
              </w:rPr>
            </w:pPr>
            <w:r w:rsidRPr="00717474">
              <w:rPr>
                <w:rFonts w:ascii="Open Sans" w:hAnsi="Open Sans" w:cs="Open Sans"/>
                <w:b/>
                <w:bCs/>
                <w:sz w:val="22"/>
                <w:szCs w:val="22"/>
              </w:rPr>
              <w:t>Communication</w:t>
            </w:r>
          </w:p>
          <w:p w14:paraId="1C68BAFD" w14:textId="77777777" w:rsidR="00BD1330" w:rsidRPr="00717474" w:rsidRDefault="00BD1330" w:rsidP="00BD1330">
            <w:pPr>
              <w:spacing w:after="120"/>
              <w:jc w:val="center"/>
              <w:rPr>
                <w:rFonts w:ascii="Open Sans" w:hAnsi="Open Sans" w:cs="Open Sans"/>
                <w:b/>
                <w:bCs/>
                <w:sz w:val="22"/>
                <w:szCs w:val="22"/>
              </w:rPr>
            </w:pPr>
            <w:r w:rsidRPr="00717474">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D1330" w:rsidRPr="00717474" w:rsidRDefault="00BD1330" w:rsidP="00BD1330">
            <w:pPr>
              <w:spacing w:before="120" w:after="120"/>
              <w:rPr>
                <w:rFonts w:ascii="Open Sans" w:hAnsi="Open Sans" w:cs="Open Sans"/>
                <w:sz w:val="22"/>
                <w:szCs w:val="22"/>
              </w:rPr>
            </w:pPr>
          </w:p>
        </w:tc>
      </w:tr>
      <w:tr w:rsidR="00BD1330" w:rsidRPr="00717474" w14:paraId="16815B57" w14:textId="77777777" w:rsidTr="467682BF">
        <w:tc>
          <w:tcPr>
            <w:tcW w:w="10785" w:type="dxa"/>
            <w:gridSpan w:val="2"/>
            <w:shd w:val="clear" w:color="auto" w:fill="D9D9D9" w:themeFill="background1" w:themeFillShade="D9"/>
          </w:tcPr>
          <w:p w14:paraId="03C0CCE7" w14:textId="77777777" w:rsidR="00BD1330" w:rsidRPr="00717474" w:rsidRDefault="00BD1330" w:rsidP="00BD1330">
            <w:pPr>
              <w:spacing w:before="120" w:after="120"/>
              <w:jc w:val="center"/>
              <w:rPr>
                <w:rFonts w:ascii="Open Sans" w:hAnsi="Open Sans" w:cs="Open Sans"/>
                <w:b/>
                <w:bCs/>
                <w:sz w:val="22"/>
                <w:szCs w:val="22"/>
              </w:rPr>
            </w:pPr>
            <w:r w:rsidRPr="00717474">
              <w:rPr>
                <w:rFonts w:ascii="Open Sans" w:hAnsi="Open Sans" w:cs="Open Sans"/>
                <w:b/>
                <w:bCs/>
                <w:sz w:val="22"/>
                <w:szCs w:val="22"/>
              </w:rPr>
              <w:t>Other Essential Lesson Components</w:t>
            </w:r>
          </w:p>
        </w:tc>
      </w:tr>
      <w:tr w:rsidR="00BD1330" w:rsidRPr="00717474" w14:paraId="2F92C5B5" w14:textId="77777777" w:rsidTr="467682BF">
        <w:trPr>
          <w:trHeight w:val="404"/>
        </w:trPr>
        <w:tc>
          <w:tcPr>
            <w:tcW w:w="3675" w:type="dxa"/>
            <w:shd w:val="clear" w:color="auto" w:fill="auto"/>
          </w:tcPr>
          <w:p w14:paraId="3DB02087" w14:textId="77777777" w:rsidR="00BD1330" w:rsidRPr="00717474" w:rsidRDefault="00BD1330" w:rsidP="00BD1330">
            <w:pPr>
              <w:jc w:val="center"/>
              <w:rPr>
                <w:rFonts w:ascii="Open Sans" w:hAnsi="Open Sans" w:cs="Open Sans"/>
                <w:b/>
                <w:bCs/>
                <w:sz w:val="22"/>
                <w:szCs w:val="22"/>
              </w:rPr>
            </w:pPr>
            <w:r w:rsidRPr="00717474">
              <w:rPr>
                <w:rFonts w:ascii="Open Sans" w:hAnsi="Open Sans" w:cs="Open Sans"/>
                <w:b/>
                <w:bCs/>
                <w:sz w:val="22"/>
                <w:szCs w:val="22"/>
              </w:rPr>
              <w:t>Enrichment Activity</w:t>
            </w:r>
          </w:p>
          <w:p w14:paraId="7B99CC87" w14:textId="1A043DE0" w:rsidR="00BD1330" w:rsidRPr="00717474" w:rsidRDefault="00BD1330" w:rsidP="00BD1330">
            <w:pPr>
              <w:jc w:val="center"/>
              <w:rPr>
                <w:rFonts w:ascii="Open Sans" w:hAnsi="Open Sans" w:cs="Open Sans"/>
                <w:sz w:val="22"/>
                <w:szCs w:val="22"/>
              </w:rPr>
            </w:pPr>
            <w:r w:rsidRPr="00717474">
              <w:rPr>
                <w:rFonts w:ascii="Open Sans" w:hAnsi="Open Sans" w:cs="Open Sans"/>
                <w:sz w:val="22"/>
                <w:szCs w:val="22"/>
              </w:rPr>
              <w:t>(e.g., homework assignment)</w:t>
            </w:r>
          </w:p>
        </w:tc>
        <w:tc>
          <w:tcPr>
            <w:tcW w:w="7110" w:type="dxa"/>
            <w:shd w:val="clear" w:color="auto" w:fill="auto"/>
          </w:tcPr>
          <w:p w14:paraId="56485286" w14:textId="4424A2F5" w:rsidR="00BD1330" w:rsidRPr="00717474" w:rsidRDefault="00BD1330" w:rsidP="00BD1330">
            <w:pPr>
              <w:spacing w:before="120" w:after="120"/>
              <w:rPr>
                <w:rFonts w:ascii="Open Sans" w:eastAsia="Open Sans" w:hAnsi="Open Sans" w:cs="Open Sans"/>
                <w:sz w:val="22"/>
                <w:szCs w:val="22"/>
              </w:rPr>
            </w:pPr>
          </w:p>
        </w:tc>
      </w:tr>
      <w:tr w:rsidR="00BD1330" w:rsidRPr="00717474" w14:paraId="7A48E1E2" w14:textId="77777777" w:rsidTr="467682BF">
        <w:tc>
          <w:tcPr>
            <w:tcW w:w="3675" w:type="dxa"/>
            <w:shd w:val="clear" w:color="auto" w:fill="auto"/>
          </w:tcPr>
          <w:p w14:paraId="2CB7813A" w14:textId="24054B1D" w:rsidR="00BD1330" w:rsidRPr="00717474" w:rsidRDefault="00BD1330" w:rsidP="00BD1330">
            <w:pPr>
              <w:spacing w:before="120" w:after="120"/>
              <w:jc w:val="center"/>
              <w:rPr>
                <w:rFonts w:ascii="Open Sans" w:hAnsi="Open Sans" w:cs="Open Sans"/>
                <w:b/>
                <w:bCs/>
                <w:sz w:val="22"/>
                <w:szCs w:val="22"/>
              </w:rPr>
            </w:pPr>
            <w:r w:rsidRPr="00717474">
              <w:rPr>
                <w:rFonts w:ascii="Open Sans" w:hAnsi="Open Sans" w:cs="Open Sans"/>
                <w:b/>
                <w:bCs/>
                <w:sz w:val="22"/>
                <w:szCs w:val="22"/>
              </w:rPr>
              <w:t>Family/Community Connection</w:t>
            </w:r>
          </w:p>
        </w:tc>
        <w:tc>
          <w:tcPr>
            <w:tcW w:w="7110" w:type="dxa"/>
            <w:shd w:val="clear" w:color="auto" w:fill="auto"/>
          </w:tcPr>
          <w:p w14:paraId="16E56B0F" w14:textId="77777777" w:rsidR="00BD1330" w:rsidRPr="00717474" w:rsidRDefault="00BD1330" w:rsidP="00BD1330">
            <w:pPr>
              <w:spacing w:before="120" w:after="120"/>
              <w:rPr>
                <w:rFonts w:ascii="Open Sans" w:hAnsi="Open Sans" w:cs="Open Sans"/>
                <w:sz w:val="22"/>
                <w:szCs w:val="22"/>
              </w:rPr>
            </w:pPr>
          </w:p>
        </w:tc>
      </w:tr>
      <w:tr w:rsidR="00BD1330" w:rsidRPr="00717474" w14:paraId="7E731849" w14:textId="77777777" w:rsidTr="467682BF">
        <w:trPr>
          <w:trHeight w:val="548"/>
        </w:trPr>
        <w:tc>
          <w:tcPr>
            <w:tcW w:w="3675" w:type="dxa"/>
            <w:shd w:val="clear" w:color="auto" w:fill="auto"/>
          </w:tcPr>
          <w:p w14:paraId="590E8739" w14:textId="09BDFA6F" w:rsidR="00BD1330" w:rsidRPr="00717474" w:rsidRDefault="00BD1330" w:rsidP="00BD1330">
            <w:pPr>
              <w:spacing w:before="120" w:after="120"/>
              <w:jc w:val="center"/>
              <w:rPr>
                <w:rFonts w:ascii="Open Sans" w:hAnsi="Open Sans" w:cs="Open Sans"/>
                <w:b/>
                <w:bCs/>
                <w:sz w:val="22"/>
                <w:szCs w:val="22"/>
              </w:rPr>
            </w:pPr>
            <w:r w:rsidRPr="00717474">
              <w:rPr>
                <w:rFonts w:ascii="Open Sans" w:hAnsi="Open Sans" w:cs="Open Sans"/>
                <w:b/>
                <w:bCs/>
                <w:sz w:val="22"/>
                <w:szCs w:val="22"/>
              </w:rPr>
              <w:t>CTSO connection(s)</w:t>
            </w:r>
          </w:p>
        </w:tc>
        <w:tc>
          <w:tcPr>
            <w:tcW w:w="7110" w:type="dxa"/>
            <w:shd w:val="clear" w:color="auto" w:fill="auto"/>
          </w:tcPr>
          <w:p w14:paraId="2789F8D2" w14:textId="04C25899" w:rsidR="004F4EA7" w:rsidRPr="00717474" w:rsidRDefault="004F4EA7" w:rsidP="00BD1330">
            <w:pPr>
              <w:spacing w:before="120" w:after="120"/>
              <w:rPr>
                <w:rFonts w:ascii="Open Sans" w:hAnsi="Open Sans" w:cs="Open Sans"/>
                <w:sz w:val="22"/>
                <w:szCs w:val="22"/>
                <w:lang w:val="es-MX"/>
              </w:rPr>
            </w:pPr>
            <w:r w:rsidRPr="00717474">
              <w:rPr>
                <w:rFonts w:ascii="Open Sans" w:hAnsi="Open Sans" w:cs="Open Sans"/>
                <w:sz w:val="22"/>
                <w:szCs w:val="22"/>
                <w:lang w:val="es-MX"/>
              </w:rPr>
              <w:t>Business Professionals of America</w:t>
            </w:r>
          </w:p>
          <w:p w14:paraId="1D6673BF" w14:textId="599AED2F" w:rsidR="00BD1330" w:rsidRPr="00717474" w:rsidRDefault="004F4EA7" w:rsidP="00BD1330">
            <w:pPr>
              <w:spacing w:before="120" w:after="120"/>
              <w:rPr>
                <w:rFonts w:ascii="Open Sans" w:hAnsi="Open Sans" w:cs="Open Sans"/>
                <w:sz w:val="22"/>
                <w:szCs w:val="22"/>
                <w:lang w:val="es-MX"/>
              </w:rPr>
            </w:pPr>
            <w:r w:rsidRPr="00717474">
              <w:rPr>
                <w:rFonts w:ascii="Open Sans" w:hAnsi="Open Sans" w:cs="Open Sans"/>
                <w:sz w:val="22"/>
                <w:szCs w:val="22"/>
                <w:lang w:val="es-MX"/>
              </w:rPr>
              <w:t>Future Business Leaders of America</w:t>
            </w:r>
          </w:p>
        </w:tc>
      </w:tr>
      <w:tr w:rsidR="00BD1330" w:rsidRPr="00717474" w14:paraId="2288B088" w14:textId="77777777" w:rsidTr="467682BF">
        <w:trPr>
          <w:trHeight w:val="305"/>
        </w:trPr>
        <w:tc>
          <w:tcPr>
            <w:tcW w:w="3675" w:type="dxa"/>
            <w:shd w:val="clear" w:color="auto" w:fill="auto"/>
          </w:tcPr>
          <w:p w14:paraId="2077A7AD" w14:textId="452D5E10" w:rsidR="00BD1330" w:rsidRPr="00717474" w:rsidRDefault="00BD1330" w:rsidP="00BD1330">
            <w:pPr>
              <w:spacing w:before="120" w:after="120"/>
              <w:jc w:val="center"/>
              <w:rPr>
                <w:rFonts w:ascii="Open Sans" w:hAnsi="Open Sans" w:cs="Open Sans"/>
                <w:b/>
                <w:noProof/>
                <w:sz w:val="22"/>
                <w:szCs w:val="22"/>
              </w:rPr>
            </w:pPr>
            <w:r w:rsidRPr="00717474">
              <w:rPr>
                <w:rFonts w:ascii="Open Sans" w:hAnsi="Open Sans" w:cs="Open Sans"/>
                <w:b/>
                <w:noProof/>
                <w:sz w:val="22"/>
                <w:szCs w:val="22"/>
              </w:rPr>
              <w:lastRenderedPageBreak/>
              <w:t>Service Learning Projects</w:t>
            </w:r>
          </w:p>
        </w:tc>
        <w:tc>
          <w:tcPr>
            <w:tcW w:w="7110" w:type="dxa"/>
            <w:shd w:val="clear" w:color="auto" w:fill="auto"/>
          </w:tcPr>
          <w:p w14:paraId="296854C4" w14:textId="77777777" w:rsidR="00BD1330" w:rsidRPr="00717474" w:rsidRDefault="00BD1330" w:rsidP="00BD1330">
            <w:pPr>
              <w:spacing w:before="120" w:after="120"/>
              <w:rPr>
                <w:rFonts w:ascii="Open Sans" w:hAnsi="Open Sans" w:cs="Open Sans"/>
                <w:sz w:val="22"/>
                <w:szCs w:val="22"/>
              </w:rPr>
            </w:pPr>
          </w:p>
        </w:tc>
      </w:tr>
      <w:tr w:rsidR="00BD1330" w:rsidRPr="00717474" w14:paraId="680EB37A" w14:textId="77777777" w:rsidTr="467682BF">
        <w:trPr>
          <w:trHeight w:val="305"/>
        </w:trPr>
        <w:tc>
          <w:tcPr>
            <w:tcW w:w="3675" w:type="dxa"/>
            <w:shd w:val="clear" w:color="auto" w:fill="auto"/>
          </w:tcPr>
          <w:p w14:paraId="06EE8551" w14:textId="6B7E5A7D" w:rsidR="00BD1330" w:rsidRPr="00717474" w:rsidRDefault="00BD1330" w:rsidP="00BD1330">
            <w:pPr>
              <w:spacing w:before="120" w:after="120"/>
              <w:jc w:val="center"/>
              <w:rPr>
                <w:rFonts w:ascii="Open Sans" w:hAnsi="Open Sans" w:cs="Open Sans"/>
                <w:b/>
                <w:noProof/>
                <w:sz w:val="22"/>
                <w:szCs w:val="22"/>
              </w:rPr>
            </w:pPr>
            <w:r w:rsidRPr="00717474">
              <w:rPr>
                <w:rFonts w:ascii="Open Sans" w:hAnsi="Open Sans" w:cs="Open Sans"/>
                <w:b/>
                <w:noProof/>
                <w:sz w:val="22"/>
                <w:szCs w:val="22"/>
              </w:rPr>
              <w:t>Lesson Notes</w:t>
            </w:r>
          </w:p>
        </w:tc>
        <w:tc>
          <w:tcPr>
            <w:tcW w:w="7110" w:type="dxa"/>
            <w:shd w:val="clear" w:color="auto" w:fill="auto"/>
          </w:tcPr>
          <w:p w14:paraId="077D2C07" w14:textId="3C613471" w:rsidR="00BD1330" w:rsidRPr="00717474" w:rsidRDefault="00BD1330" w:rsidP="00BD1330">
            <w:pPr>
              <w:spacing w:before="120" w:after="120"/>
              <w:rPr>
                <w:rFonts w:ascii="Open Sans" w:hAnsi="Open Sans" w:cs="Open Sans"/>
                <w:sz w:val="22"/>
                <w:szCs w:val="22"/>
              </w:rPr>
            </w:pPr>
          </w:p>
        </w:tc>
      </w:tr>
    </w:tbl>
    <w:p w14:paraId="70E91643" w14:textId="40567201" w:rsidR="003A5AF5" w:rsidRPr="00717474" w:rsidRDefault="003A5AF5" w:rsidP="00D0097D">
      <w:pPr>
        <w:rPr>
          <w:rFonts w:ascii="Open Sans" w:hAnsi="Open Sans" w:cs="Open Sans"/>
          <w:sz w:val="22"/>
          <w:szCs w:val="22"/>
        </w:rPr>
      </w:pPr>
    </w:p>
    <w:sectPr w:rsidR="003A5AF5" w:rsidRPr="00717474"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8FA3A" w14:textId="77777777" w:rsidR="00C35674" w:rsidRDefault="00C35674" w:rsidP="00B3350C">
      <w:r>
        <w:separator/>
      </w:r>
    </w:p>
  </w:endnote>
  <w:endnote w:type="continuationSeparator" w:id="0">
    <w:p w14:paraId="65014142" w14:textId="77777777" w:rsidR="00C35674" w:rsidRDefault="00C3567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2AF5752B"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5425C3">
              <w:rPr>
                <w:rFonts w:ascii="Open Sans" w:hAnsi="Open Sans" w:cs="Open Sans"/>
                <w:b/>
                <w:bCs/>
                <w:noProof/>
                <w:sz w:val="16"/>
                <w:szCs w:val="16"/>
              </w:rPr>
              <w:t>5</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5425C3">
              <w:rPr>
                <w:rFonts w:ascii="Open Sans" w:hAnsi="Open Sans" w:cs="Open Sans"/>
                <w:b/>
                <w:bCs/>
                <w:noProof/>
                <w:sz w:val="16"/>
                <w:szCs w:val="16"/>
              </w:rPr>
              <w:t>5</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63390" w14:textId="77777777" w:rsidR="00C35674" w:rsidRDefault="00C35674" w:rsidP="00B3350C">
      <w:bookmarkStart w:id="0" w:name="_Hlk484955581"/>
      <w:bookmarkEnd w:id="0"/>
      <w:r>
        <w:separator/>
      </w:r>
    </w:p>
  </w:footnote>
  <w:footnote w:type="continuationSeparator" w:id="0">
    <w:p w14:paraId="59F22F9B" w14:textId="77777777" w:rsidR="00C35674" w:rsidRDefault="00C35674" w:rsidP="00B3350C">
      <w:r>
        <w:continuationSeparator/>
      </w:r>
    </w:p>
  </w:footnote>
  <w:footnote w:id="1">
    <w:p w14:paraId="7814498C" w14:textId="03764860" w:rsidR="00BD1330" w:rsidRDefault="00BD1330"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t>
        </w:r>
        <w:proofErr w:type="spellStart"/>
        <w:r w:rsidRPr="00AC59C9">
          <w:rPr>
            <w:rStyle w:val="Hyperlink"/>
          </w:rPr>
          <w:t>www.thecb.state.tx.us</w:t>
        </w:r>
        <w:proofErr w:type="spellEnd"/>
        <w:r w:rsidRPr="00AC59C9">
          <w:rPr>
            <w:rStyle w:val="Hyperlink"/>
          </w:rPr>
          <w:t>/</w:t>
        </w:r>
        <w:proofErr w:type="spellStart"/>
        <w:r w:rsidRPr="00AC59C9">
          <w:rPr>
            <w:rStyle w:val="Hyperlink"/>
          </w:rPr>
          <w:t>collegereadiness</w:t>
        </w:r>
        <w:proofErr w:type="spellEnd"/>
        <w:r w:rsidRPr="00AC59C9">
          <w:rPr>
            <w:rStyle w:val="Hyperlink"/>
          </w:rPr>
          <w:t>/</w:t>
        </w:r>
        <w:proofErr w:type="spellStart"/>
        <w:r w:rsidRPr="00AC59C9">
          <w:rPr>
            <w:rStyle w:val="Hyperlink"/>
          </w:rPr>
          <w:t>CRS.pdf</w:t>
        </w:r>
        <w:proofErr w:type="spellEnd"/>
      </w:hyperlink>
      <w:r>
        <w:t xml:space="preserve">, Texas Higher </w:t>
      </w:r>
      <w:r w:rsidRPr="00700A55">
        <w:t>Educa</w:t>
      </w:r>
      <w:r>
        <w:t>tion Coordinating Board</w:t>
      </w:r>
      <w:r w:rsidRPr="00700A55">
        <w:t xml:space="preserve"> (</w:t>
      </w:r>
      <w:proofErr w:type="spellStart"/>
      <w:r w:rsidRPr="00700A55">
        <w:t>THECB</w:t>
      </w:r>
      <w:proofErr w:type="spellEnd"/>
      <w:r w:rsidRPr="00700A55">
        <w:t>)</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D6FD6"/>
    <w:multiLevelType w:val="hybridMultilevel"/>
    <w:tmpl w:val="1A302916"/>
    <w:lvl w:ilvl="0" w:tplc="E206913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A0F90"/>
    <w:multiLevelType w:val="hybridMultilevel"/>
    <w:tmpl w:val="5A84DA8A"/>
    <w:lvl w:ilvl="0" w:tplc="04090001">
      <w:start w:val="1"/>
      <w:numFmt w:val="bullet"/>
      <w:lvlText w:val=""/>
      <w:lvlJc w:val="left"/>
      <w:rPr>
        <w:rFonts w:ascii="Symbol" w:hAnsi="Symbol" w:hint="default"/>
      </w:rPr>
    </w:lvl>
    <w:lvl w:ilvl="1" w:tplc="FB78EC72">
      <w:numFmt w:val="decimal"/>
      <w:lvlText w:val=""/>
      <w:lvlJc w:val="left"/>
    </w:lvl>
    <w:lvl w:ilvl="2" w:tplc="954609D4">
      <w:numFmt w:val="decimal"/>
      <w:lvlText w:val=""/>
      <w:lvlJc w:val="left"/>
    </w:lvl>
    <w:lvl w:ilvl="3" w:tplc="51B29ABC">
      <w:numFmt w:val="decimal"/>
      <w:lvlText w:val=""/>
      <w:lvlJc w:val="left"/>
    </w:lvl>
    <w:lvl w:ilvl="4" w:tplc="CC36DE0E">
      <w:numFmt w:val="decimal"/>
      <w:lvlText w:val=""/>
      <w:lvlJc w:val="left"/>
    </w:lvl>
    <w:lvl w:ilvl="5" w:tplc="426818B2">
      <w:numFmt w:val="decimal"/>
      <w:lvlText w:val=""/>
      <w:lvlJc w:val="left"/>
    </w:lvl>
    <w:lvl w:ilvl="6" w:tplc="CBB0C530">
      <w:numFmt w:val="decimal"/>
      <w:lvlText w:val=""/>
      <w:lvlJc w:val="left"/>
    </w:lvl>
    <w:lvl w:ilvl="7" w:tplc="47BC4D82">
      <w:numFmt w:val="decimal"/>
      <w:lvlText w:val=""/>
      <w:lvlJc w:val="left"/>
    </w:lvl>
    <w:lvl w:ilvl="8" w:tplc="C540B7D4">
      <w:numFmt w:val="decimal"/>
      <w:lvlText w:val=""/>
      <w:lvlJc w:val="left"/>
    </w:lvl>
  </w:abstractNum>
  <w:abstractNum w:abstractNumId="2" w15:restartNumberingAfterBreak="0">
    <w:nsid w:val="4D9A5C5F"/>
    <w:multiLevelType w:val="hybridMultilevel"/>
    <w:tmpl w:val="F504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571BA0"/>
    <w:multiLevelType w:val="hybridMultilevel"/>
    <w:tmpl w:val="DF847A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30B35D8"/>
    <w:multiLevelType w:val="hybridMultilevel"/>
    <w:tmpl w:val="A06CE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315FCC"/>
    <w:multiLevelType w:val="hybridMultilevel"/>
    <w:tmpl w:val="41363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A35746"/>
    <w:multiLevelType w:val="hybridMultilevel"/>
    <w:tmpl w:val="C9BA6112"/>
    <w:lvl w:ilvl="0" w:tplc="04090001">
      <w:start w:val="1"/>
      <w:numFmt w:val="bullet"/>
      <w:lvlText w:val=""/>
      <w:lvlJc w:val="left"/>
      <w:rPr>
        <w:rFonts w:ascii="Symbol" w:hAnsi="Symbol" w:hint="default"/>
      </w:rPr>
    </w:lvl>
    <w:lvl w:ilvl="1" w:tplc="FB78EC72">
      <w:numFmt w:val="decimal"/>
      <w:lvlText w:val=""/>
      <w:lvlJc w:val="left"/>
    </w:lvl>
    <w:lvl w:ilvl="2" w:tplc="954609D4">
      <w:numFmt w:val="decimal"/>
      <w:lvlText w:val=""/>
      <w:lvlJc w:val="left"/>
    </w:lvl>
    <w:lvl w:ilvl="3" w:tplc="51B29ABC">
      <w:numFmt w:val="decimal"/>
      <w:lvlText w:val=""/>
      <w:lvlJc w:val="left"/>
    </w:lvl>
    <w:lvl w:ilvl="4" w:tplc="CC36DE0E">
      <w:numFmt w:val="decimal"/>
      <w:lvlText w:val=""/>
      <w:lvlJc w:val="left"/>
    </w:lvl>
    <w:lvl w:ilvl="5" w:tplc="426818B2">
      <w:numFmt w:val="decimal"/>
      <w:lvlText w:val=""/>
      <w:lvlJc w:val="left"/>
    </w:lvl>
    <w:lvl w:ilvl="6" w:tplc="CBB0C530">
      <w:numFmt w:val="decimal"/>
      <w:lvlText w:val=""/>
      <w:lvlJc w:val="left"/>
    </w:lvl>
    <w:lvl w:ilvl="7" w:tplc="47BC4D82">
      <w:numFmt w:val="decimal"/>
      <w:lvlText w:val=""/>
      <w:lvlJc w:val="left"/>
    </w:lvl>
    <w:lvl w:ilvl="8" w:tplc="C540B7D4">
      <w:numFmt w:val="decimal"/>
      <w:lvlText w:val=""/>
      <w:lvlJc w:val="left"/>
    </w:lvl>
  </w:abstractNum>
  <w:num w:numId="1">
    <w:abstractNumId w:val="0"/>
  </w:num>
  <w:num w:numId="2">
    <w:abstractNumId w:val="1"/>
  </w:num>
  <w:num w:numId="3">
    <w:abstractNumId w:val="6"/>
  </w:num>
  <w:num w:numId="4">
    <w:abstractNumId w:val="3"/>
  </w:num>
  <w:num w:numId="5">
    <w:abstractNumId w:val="4"/>
  </w:num>
  <w:num w:numId="6">
    <w:abstractNumId w:val="2"/>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3EE6"/>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014B"/>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4F4EA7"/>
    <w:rsid w:val="005046FC"/>
    <w:rsid w:val="0050552F"/>
    <w:rsid w:val="00511C4E"/>
    <w:rsid w:val="00531C58"/>
    <w:rsid w:val="005425C3"/>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3B1B"/>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474"/>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279B9"/>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45468"/>
    <w:rsid w:val="00B64CBF"/>
    <w:rsid w:val="00B6799D"/>
    <w:rsid w:val="00B73806"/>
    <w:rsid w:val="00B86DAC"/>
    <w:rsid w:val="00BA11ED"/>
    <w:rsid w:val="00BA7FAF"/>
    <w:rsid w:val="00BB04CD"/>
    <w:rsid w:val="00BB45D6"/>
    <w:rsid w:val="00BB771A"/>
    <w:rsid w:val="00BB7EFF"/>
    <w:rsid w:val="00BC14AD"/>
    <w:rsid w:val="00BD1330"/>
    <w:rsid w:val="00BD2881"/>
    <w:rsid w:val="00BF6A52"/>
    <w:rsid w:val="00C108BF"/>
    <w:rsid w:val="00C22016"/>
    <w:rsid w:val="00C243B9"/>
    <w:rsid w:val="00C35674"/>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E670D"/>
    <w:rsid w:val="00CF13FE"/>
    <w:rsid w:val="00CF2E7E"/>
    <w:rsid w:val="00D0097D"/>
    <w:rsid w:val="00D275F0"/>
    <w:rsid w:val="00D323BD"/>
    <w:rsid w:val="00D4427C"/>
    <w:rsid w:val="00D61781"/>
    <w:rsid w:val="00D62037"/>
    <w:rsid w:val="00D7393E"/>
    <w:rsid w:val="00D8660C"/>
    <w:rsid w:val="00DD0449"/>
    <w:rsid w:val="00DD2AE9"/>
    <w:rsid w:val="00DF607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373"/>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278133">
      <w:bodyDiv w:val="1"/>
      <w:marLeft w:val="0"/>
      <w:marRight w:val="0"/>
      <w:marTop w:val="0"/>
      <w:marBottom w:val="0"/>
      <w:divBdr>
        <w:top w:val="none" w:sz="0" w:space="0" w:color="auto"/>
        <w:left w:val="none" w:sz="0" w:space="0" w:color="auto"/>
        <w:bottom w:val="none" w:sz="0" w:space="0" w:color="auto"/>
        <w:right w:val="none" w:sz="0" w:space="0" w:color="auto"/>
      </w:divBdr>
    </w:div>
    <w:div w:id="183325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5B0A3-4702-4A3F-B963-9C83A3140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3.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4A2638-0263-D747-AE3F-658B46222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12</cp:revision>
  <cp:lastPrinted>2017-06-09T13:57:00Z</cp:lastPrinted>
  <dcterms:created xsi:type="dcterms:W3CDTF">2017-07-28T13:50:00Z</dcterms:created>
  <dcterms:modified xsi:type="dcterms:W3CDTF">2018-02-08T21:47:00Z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