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ACBF9" w14:textId="77777777" w:rsidR="00F90BD2" w:rsidRPr="00B21941" w:rsidRDefault="00F90BD2" w:rsidP="00F90BD2">
      <w:pPr>
        <w:jc w:val="center"/>
        <w:rPr>
          <w:rFonts w:ascii="Open Sans" w:hAnsi="Open Sans" w:cs="Open Sans"/>
          <w:b/>
          <w:bCs/>
        </w:rPr>
      </w:pPr>
      <w:r w:rsidRPr="00B21941">
        <w:rPr>
          <w:rFonts w:ascii="Open Sans" w:hAnsi="Open Sans" w:cs="Open Sans"/>
          <w:b/>
          <w:bCs/>
        </w:rPr>
        <w:t>TEXAS CTE LESSON PLAN</w:t>
      </w:r>
    </w:p>
    <w:p w14:paraId="08FFD8E4" w14:textId="77777777" w:rsidR="00F90BD2" w:rsidRPr="00B21941" w:rsidRDefault="006C5747" w:rsidP="00F90BD2">
      <w:pPr>
        <w:jc w:val="center"/>
        <w:rPr>
          <w:rFonts w:ascii="Open Sans" w:hAnsi="Open Sans" w:cs="Open Sans"/>
          <w:b/>
        </w:rPr>
      </w:pPr>
      <w:hyperlink r:id="rId11" w:history="1">
        <w:r w:rsidR="00F90BD2" w:rsidRPr="00B21941">
          <w:rPr>
            <w:rStyle w:val="Hyperlink"/>
            <w:rFonts w:ascii="Open Sans" w:hAnsi="Open Sans" w:cs="Open Sans"/>
          </w:rPr>
          <w:t>www.txcte.org</w:t>
        </w:r>
      </w:hyperlink>
      <w:r w:rsidR="00F90BD2" w:rsidRPr="00B21941">
        <w:rPr>
          <w:rFonts w:ascii="Open Sans" w:hAnsi="Open Sans" w:cs="Open Sans"/>
          <w:b/>
        </w:rPr>
        <w:t xml:space="preserve"> </w:t>
      </w:r>
    </w:p>
    <w:p w14:paraId="70E91643" w14:textId="40567201" w:rsidR="003A5AF5" w:rsidRPr="00B21941" w:rsidRDefault="003A5AF5" w:rsidP="00F90BD2">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641"/>
        <w:gridCol w:w="6593"/>
      </w:tblGrid>
      <w:tr w:rsidR="00F90BD2" w:rsidRPr="0055033C" w14:paraId="184C841F" w14:textId="77777777" w:rsidTr="00A809CC">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AD13E37" w14:textId="77777777" w:rsidR="00F90BD2" w:rsidRPr="0055033C" w:rsidRDefault="00F90BD2" w:rsidP="00A809CC">
            <w:pPr>
              <w:jc w:val="center"/>
              <w:rPr>
                <w:rFonts w:ascii="Open Sans" w:hAnsi="Open Sans"/>
                <w:sz w:val="22"/>
                <w:szCs w:val="22"/>
              </w:rPr>
            </w:pPr>
            <w:r w:rsidRPr="0055033C">
              <w:rPr>
                <w:rFonts w:ascii="Open Sans" w:hAnsi="Open Sans"/>
                <w:b/>
                <w:bCs/>
                <w:color w:val="000000"/>
                <w:position w:val="-3"/>
                <w:sz w:val="22"/>
                <w:szCs w:val="22"/>
                <w:shd w:val="clear" w:color="auto" w:fill="DCDCDC"/>
              </w:rPr>
              <w:t>Lesson Identification and TEKS Addressed</w:t>
            </w:r>
          </w:p>
        </w:tc>
      </w:tr>
      <w:tr w:rsidR="00F90BD2" w:rsidRPr="0055033C" w14:paraId="2BCEEB28"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755F52" w14:textId="7777777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D6A043" w14:textId="0CF5AC08" w:rsidR="00F90BD2" w:rsidRPr="0055033C" w:rsidRDefault="00F90BD2" w:rsidP="00B21941">
            <w:pPr>
              <w:contextualSpacing/>
              <w:rPr>
                <w:rFonts w:ascii="Open Sans" w:hAnsi="Open Sans"/>
                <w:sz w:val="22"/>
                <w:szCs w:val="22"/>
              </w:rPr>
            </w:pPr>
            <w:r w:rsidRPr="0055033C">
              <w:rPr>
                <w:rFonts w:ascii="Open Sans" w:hAnsi="Open Sans"/>
                <w:color w:val="000000"/>
                <w:position w:val="-3"/>
                <w:sz w:val="22"/>
                <w:szCs w:val="22"/>
              </w:rPr>
              <w:t>Human Services</w:t>
            </w:r>
          </w:p>
        </w:tc>
      </w:tr>
      <w:tr w:rsidR="00F90BD2" w:rsidRPr="0055033C" w14:paraId="38D59CC6"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201594" w14:textId="7777777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E8A383" w14:textId="5FF91780" w:rsidR="00F90BD2" w:rsidRPr="0055033C" w:rsidRDefault="00F90BD2" w:rsidP="00B21941">
            <w:pPr>
              <w:contextualSpacing/>
              <w:rPr>
                <w:rFonts w:ascii="Open Sans" w:hAnsi="Open Sans"/>
                <w:sz w:val="22"/>
                <w:szCs w:val="22"/>
              </w:rPr>
            </w:pPr>
            <w:r w:rsidRPr="0055033C">
              <w:rPr>
                <w:rFonts w:ascii="Open Sans" w:hAnsi="Open Sans"/>
                <w:color w:val="000000"/>
                <w:position w:val="-3"/>
                <w:sz w:val="22"/>
                <w:szCs w:val="22"/>
              </w:rPr>
              <w:t xml:space="preserve">Child </w:t>
            </w:r>
            <w:r w:rsidR="0055033C">
              <w:rPr>
                <w:rFonts w:ascii="Open Sans" w:hAnsi="Open Sans"/>
                <w:color w:val="000000"/>
                <w:position w:val="-3"/>
                <w:sz w:val="22"/>
                <w:szCs w:val="22"/>
              </w:rPr>
              <w:t>Development</w:t>
            </w:r>
          </w:p>
        </w:tc>
      </w:tr>
      <w:tr w:rsidR="00F90BD2" w:rsidRPr="0055033C" w14:paraId="17B1E314"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DF99F9" w14:textId="6A326AA7" w:rsidR="00F90BD2" w:rsidRPr="0055033C" w:rsidRDefault="00F90BD2" w:rsidP="00203801">
            <w:pPr>
              <w:rPr>
                <w:rFonts w:ascii="Open Sans" w:hAnsi="Open Sans"/>
                <w:b/>
                <w:bCs/>
                <w:color w:val="000000"/>
                <w:position w:val="-3"/>
                <w:sz w:val="22"/>
                <w:szCs w:val="22"/>
              </w:rPr>
            </w:pPr>
            <w:r w:rsidRPr="0055033C">
              <w:rPr>
                <w:rFonts w:ascii="Open Sans" w:hAnsi="Open Sans"/>
                <w:b/>
                <w:bCs/>
                <w:color w:val="000000"/>
                <w:position w:val="-3"/>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F22DE2B" w14:textId="037104F2" w:rsidR="00F90BD2" w:rsidRPr="0055033C" w:rsidRDefault="00F90BD2" w:rsidP="00B21941">
            <w:pPr>
              <w:contextualSpacing/>
              <w:rPr>
                <w:rFonts w:ascii="Open Sans" w:hAnsi="Open Sans"/>
                <w:color w:val="000000"/>
                <w:position w:val="-3"/>
                <w:sz w:val="22"/>
                <w:szCs w:val="22"/>
              </w:rPr>
            </w:pPr>
            <w:r w:rsidRPr="0055033C">
              <w:rPr>
                <w:rFonts w:ascii="Open Sans" w:hAnsi="Open Sans"/>
                <w:color w:val="000000"/>
                <w:position w:val="-3"/>
                <w:sz w:val="22"/>
                <w:szCs w:val="22"/>
              </w:rPr>
              <w:t>A Look at Legal Responsibilities and Child Labor Laws</w:t>
            </w:r>
          </w:p>
        </w:tc>
      </w:tr>
      <w:tr w:rsidR="00F90BD2" w:rsidRPr="0055033C" w14:paraId="43623546"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5EC3D01" w14:textId="7777777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085ED9" w14:textId="01E94B3E" w:rsidR="0055033C" w:rsidRPr="0055033C" w:rsidRDefault="0055033C" w:rsidP="0055033C">
            <w:pPr>
              <w:contextualSpacing/>
              <w:rPr>
                <w:rFonts w:ascii="Open Sans" w:hAnsi="Open Sans"/>
                <w:b/>
                <w:color w:val="000000"/>
                <w:position w:val="-3"/>
                <w:sz w:val="22"/>
                <w:szCs w:val="22"/>
              </w:rPr>
            </w:pPr>
            <w:r w:rsidRPr="0055033C">
              <w:rPr>
                <w:rFonts w:ascii="Open Sans" w:hAnsi="Open Sans"/>
                <w:b/>
                <w:color w:val="000000"/>
                <w:position w:val="-3"/>
                <w:sz w:val="22"/>
                <w:szCs w:val="22"/>
              </w:rPr>
              <w:t>130.277. (c) Knowledge and Skills</w:t>
            </w:r>
          </w:p>
          <w:p w14:paraId="1FC30059" w14:textId="77777777" w:rsidR="0055033C" w:rsidRDefault="0055033C" w:rsidP="0055033C">
            <w:pPr>
              <w:contextualSpacing/>
              <w:rPr>
                <w:rFonts w:ascii="Open Sans" w:hAnsi="Open Sans"/>
                <w:color w:val="000000"/>
                <w:position w:val="-3"/>
                <w:sz w:val="22"/>
                <w:szCs w:val="22"/>
              </w:rPr>
            </w:pPr>
          </w:p>
          <w:p w14:paraId="13E0B9EC" w14:textId="4EA2BA84" w:rsidR="0055033C" w:rsidRDefault="0055033C" w:rsidP="0055033C">
            <w:pPr>
              <w:ind w:left="720"/>
              <w:contextualSpacing/>
              <w:rPr>
                <w:rFonts w:ascii="Open Sans" w:hAnsi="Open Sans"/>
                <w:color w:val="000000"/>
                <w:position w:val="-3"/>
                <w:sz w:val="22"/>
                <w:szCs w:val="22"/>
              </w:rPr>
            </w:pPr>
            <w:r>
              <w:rPr>
                <w:rFonts w:ascii="Open Sans" w:hAnsi="Open Sans"/>
                <w:color w:val="000000"/>
                <w:position w:val="-3"/>
                <w:sz w:val="22"/>
                <w:szCs w:val="22"/>
              </w:rPr>
              <w:t>(2)</w:t>
            </w:r>
            <w:r w:rsidRPr="0055033C">
              <w:rPr>
                <w:rFonts w:ascii="Open Sans" w:hAnsi="Open Sans"/>
                <w:color w:val="000000"/>
                <w:position w:val="-3"/>
                <w:sz w:val="22"/>
                <w:szCs w:val="22"/>
              </w:rPr>
              <w:t xml:space="preserve"> The student analyzes roles and responsibilities of parenting. The student is expected to</w:t>
            </w:r>
            <w:r>
              <w:rPr>
                <w:rFonts w:ascii="Open Sans" w:hAnsi="Open Sans"/>
                <w:color w:val="000000"/>
                <w:position w:val="-3"/>
                <w:sz w:val="22"/>
                <w:szCs w:val="22"/>
              </w:rPr>
              <w:t>:</w:t>
            </w:r>
          </w:p>
          <w:p w14:paraId="53DA4540" w14:textId="77777777" w:rsidR="0055033C" w:rsidRDefault="0055033C" w:rsidP="0055033C">
            <w:pPr>
              <w:ind w:left="720"/>
              <w:contextualSpacing/>
              <w:rPr>
                <w:rFonts w:ascii="Open Sans" w:hAnsi="Open Sans"/>
                <w:color w:val="000000"/>
                <w:position w:val="-3"/>
                <w:sz w:val="22"/>
                <w:szCs w:val="22"/>
              </w:rPr>
            </w:pPr>
          </w:p>
          <w:p w14:paraId="23DACE8F" w14:textId="66C02EA7" w:rsidR="0055033C" w:rsidRPr="0055033C" w:rsidRDefault="0055033C" w:rsidP="0055033C">
            <w:pPr>
              <w:ind w:left="1440"/>
              <w:contextualSpacing/>
              <w:rPr>
                <w:rFonts w:ascii="Open Sans" w:hAnsi="Open Sans"/>
                <w:color w:val="000000"/>
                <w:position w:val="-3"/>
                <w:sz w:val="22"/>
                <w:szCs w:val="22"/>
              </w:rPr>
            </w:pPr>
            <w:r>
              <w:rPr>
                <w:rFonts w:ascii="Open Sans" w:hAnsi="Open Sans"/>
                <w:color w:val="000000"/>
                <w:position w:val="-3"/>
                <w:sz w:val="22"/>
                <w:szCs w:val="22"/>
              </w:rPr>
              <w:t>(A) I</w:t>
            </w:r>
            <w:r w:rsidRPr="0055033C">
              <w:rPr>
                <w:rFonts w:ascii="Open Sans" w:hAnsi="Open Sans"/>
                <w:color w:val="000000"/>
                <w:position w:val="-3"/>
                <w:sz w:val="22"/>
                <w:szCs w:val="22"/>
              </w:rPr>
              <w:t>dentify parenting skills and responsibilities</w:t>
            </w:r>
          </w:p>
          <w:p w14:paraId="578B0A81" w14:textId="77777777" w:rsidR="0055033C" w:rsidRDefault="0055033C" w:rsidP="0055033C">
            <w:pPr>
              <w:ind w:left="1440"/>
              <w:contextualSpacing/>
              <w:rPr>
                <w:rFonts w:ascii="Open Sans" w:hAnsi="Open Sans"/>
                <w:color w:val="000000"/>
                <w:position w:val="-3"/>
                <w:sz w:val="22"/>
                <w:szCs w:val="22"/>
              </w:rPr>
            </w:pPr>
            <w:r>
              <w:rPr>
                <w:rFonts w:ascii="Open Sans" w:hAnsi="Open Sans"/>
                <w:color w:val="000000"/>
                <w:position w:val="-3"/>
                <w:sz w:val="22"/>
                <w:szCs w:val="22"/>
              </w:rPr>
              <w:t>(</w:t>
            </w:r>
            <w:r w:rsidRPr="0055033C">
              <w:rPr>
                <w:rFonts w:ascii="Open Sans" w:hAnsi="Open Sans"/>
                <w:color w:val="000000"/>
                <w:position w:val="-3"/>
                <w:sz w:val="22"/>
                <w:szCs w:val="22"/>
              </w:rPr>
              <w:t xml:space="preserve">B) </w:t>
            </w:r>
            <w:r>
              <w:rPr>
                <w:rFonts w:ascii="Open Sans" w:hAnsi="Open Sans"/>
                <w:color w:val="000000"/>
                <w:position w:val="-3"/>
                <w:sz w:val="22"/>
                <w:szCs w:val="22"/>
              </w:rPr>
              <w:t>I</w:t>
            </w:r>
            <w:r w:rsidRPr="0055033C">
              <w:rPr>
                <w:rFonts w:ascii="Open Sans" w:hAnsi="Open Sans"/>
                <w:color w:val="000000"/>
                <w:position w:val="-3"/>
                <w:sz w:val="22"/>
                <w:szCs w:val="22"/>
              </w:rPr>
              <w:t xml:space="preserve">nvestigate the legal rights </w:t>
            </w:r>
            <w:r>
              <w:rPr>
                <w:rFonts w:ascii="Open Sans" w:hAnsi="Open Sans"/>
                <w:color w:val="000000"/>
                <w:position w:val="-3"/>
                <w:sz w:val="22"/>
                <w:szCs w:val="22"/>
              </w:rPr>
              <w:t>and responsibilities of parent</w:t>
            </w:r>
          </w:p>
          <w:p w14:paraId="48DF8E48" w14:textId="1DB27780" w:rsidR="00F90BD2" w:rsidRPr="0055033C" w:rsidRDefault="0055033C" w:rsidP="0055033C">
            <w:pPr>
              <w:ind w:left="1440"/>
              <w:contextualSpacing/>
              <w:rPr>
                <w:rFonts w:ascii="Open Sans" w:hAnsi="Open Sans"/>
                <w:color w:val="000000"/>
                <w:position w:val="-3"/>
                <w:sz w:val="22"/>
                <w:szCs w:val="22"/>
              </w:rPr>
            </w:pPr>
            <w:r w:rsidRPr="0055033C">
              <w:rPr>
                <w:rFonts w:ascii="Open Sans" w:hAnsi="Open Sans"/>
                <w:color w:val="000000"/>
                <w:position w:val="-3"/>
                <w:sz w:val="22"/>
                <w:szCs w:val="22"/>
              </w:rPr>
              <w:t xml:space="preserve">(C) </w:t>
            </w:r>
            <w:r>
              <w:rPr>
                <w:rFonts w:ascii="Open Sans" w:hAnsi="Open Sans"/>
                <w:color w:val="000000"/>
                <w:position w:val="-3"/>
                <w:sz w:val="22"/>
                <w:szCs w:val="22"/>
              </w:rPr>
              <w:t>A</w:t>
            </w:r>
            <w:r w:rsidRPr="0055033C">
              <w:rPr>
                <w:rFonts w:ascii="Open Sans" w:hAnsi="Open Sans"/>
                <w:color w:val="000000"/>
                <w:position w:val="-3"/>
                <w:sz w:val="22"/>
                <w:szCs w:val="22"/>
              </w:rPr>
              <w:t>nalyze relationship and communication skills needed for parenting</w:t>
            </w:r>
          </w:p>
        </w:tc>
      </w:tr>
      <w:tr w:rsidR="00F90BD2" w:rsidRPr="0055033C" w14:paraId="5FB249FA" w14:textId="77777777" w:rsidTr="0020380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9A2A575" w14:textId="77777777" w:rsidR="00F90BD2" w:rsidRPr="0055033C" w:rsidRDefault="00F90BD2" w:rsidP="00203801">
            <w:pPr>
              <w:contextualSpacing/>
              <w:jc w:val="center"/>
              <w:rPr>
                <w:rFonts w:ascii="Open Sans" w:hAnsi="Open Sans"/>
                <w:sz w:val="22"/>
                <w:szCs w:val="22"/>
              </w:rPr>
            </w:pPr>
            <w:r w:rsidRPr="0055033C">
              <w:rPr>
                <w:rFonts w:ascii="Open Sans" w:hAnsi="Open Sans"/>
                <w:b/>
                <w:bCs/>
                <w:color w:val="000000"/>
                <w:position w:val="-3"/>
                <w:sz w:val="22"/>
                <w:szCs w:val="22"/>
                <w:shd w:val="clear" w:color="auto" w:fill="DCDCDC"/>
              </w:rPr>
              <w:t>Basic Direct Teach Lesson</w:t>
            </w:r>
          </w:p>
        </w:tc>
      </w:tr>
      <w:tr w:rsidR="00F90BD2" w:rsidRPr="0055033C" w14:paraId="58A1BC3C"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CCD8CE" w14:textId="48A91ACB"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A640A3"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Students will:</w:t>
            </w:r>
          </w:p>
          <w:p w14:paraId="3B0A72F9" w14:textId="62DDC9AB"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R</w:t>
            </w:r>
            <w:r w:rsidR="00F90BD2" w:rsidRPr="0055033C">
              <w:rPr>
                <w:rFonts w:ascii="Open Sans" w:hAnsi="Open Sans"/>
                <w:color w:val="000000"/>
                <w:position w:val="-3"/>
                <w:sz w:val="22"/>
                <w:szCs w:val="22"/>
              </w:rPr>
              <w:t>ecognize the injustices against child laborers in the past</w:t>
            </w:r>
          </w:p>
          <w:p w14:paraId="1AE9986B" w14:textId="6659E3B7"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I</w:t>
            </w:r>
            <w:r w:rsidR="00F90BD2" w:rsidRPr="0055033C">
              <w:rPr>
                <w:rFonts w:ascii="Open Sans" w:hAnsi="Open Sans"/>
                <w:color w:val="000000"/>
                <w:position w:val="-3"/>
                <w:sz w:val="22"/>
                <w:szCs w:val="22"/>
              </w:rPr>
              <w:t>dentify the function and impact of labor laws designed to protect children in the United States</w:t>
            </w:r>
          </w:p>
          <w:p w14:paraId="0E89122C" w14:textId="05631A93"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I</w:t>
            </w:r>
            <w:r w:rsidR="00F90BD2" w:rsidRPr="0055033C">
              <w:rPr>
                <w:rFonts w:ascii="Open Sans" w:hAnsi="Open Sans"/>
                <w:color w:val="000000"/>
                <w:position w:val="-3"/>
                <w:sz w:val="22"/>
                <w:szCs w:val="22"/>
              </w:rPr>
              <w:t>nvestigate the legal responsibilities and laws involved in caring for children</w:t>
            </w:r>
          </w:p>
          <w:p w14:paraId="3B8AD888" w14:textId="50BD3771"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E</w:t>
            </w:r>
            <w:r w:rsidR="00F90BD2" w:rsidRPr="0055033C">
              <w:rPr>
                <w:rFonts w:ascii="Open Sans" w:hAnsi="Open Sans"/>
                <w:color w:val="000000"/>
                <w:position w:val="-3"/>
                <w:sz w:val="22"/>
                <w:szCs w:val="22"/>
              </w:rPr>
              <w:t>valuate the impact of changing societal patterns and demographics on the role of parents, children, and other family members</w:t>
            </w:r>
          </w:p>
        </w:tc>
      </w:tr>
      <w:tr w:rsidR="00F90BD2" w:rsidRPr="0055033C" w14:paraId="22118C2A"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BF3A0A" w14:textId="0604C6AA"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226F37" w14:textId="13645D48"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As a child guidance </w:t>
            </w:r>
            <w:r w:rsidR="0055033C" w:rsidRPr="0055033C">
              <w:rPr>
                <w:rFonts w:ascii="Open Sans" w:hAnsi="Open Sans"/>
                <w:color w:val="000000"/>
                <w:position w:val="-3"/>
                <w:sz w:val="22"/>
                <w:szCs w:val="22"/>
              </w:rPr>
              <w:t>professional,</w:t>
            </w:r>
            <w:r w:rsidRPr="0055033C">
              <w:rPr>
                <w:rFonts w:ascii="Open Sans" w:hAnsi="Open Sans"/>
                <w:color w:val="000000"/>
                <w:position w:val="-3"/>
                <w:sz w:val="22"/>
                <w:szCs w:val="22"/>
              </w:rPr>
              <w:t xml:space="preserve"> you will need to know about the legal responsibilities of your clients, which may be parents or caregivers. In this </w:t>
            </w:r>
            <w:r w:rsidR="0055033C" w:rsidRPr="0055033C">
              <w:rPr>
                <w:rFonts w:ascii="Open Sans" w:hAnsi="Open Sans"/>
                <w:color w:val="000000"/>
                <w:position w:val="-3"/>
                <w:sz w:val="22"/>
                <w:szCs w:val="22"/>
              </w:rPr>
              <w:t>lesson,</w:t>
            </w:r>
            <w:r w:rsidRPr="0055033C">
              <w:rPr>
                <w:rFonts w:ascii="Open Sans" w:hAnsi="Open Sans"/>
                <w:color w:val="000000"/>
                <w:position w:val="-3"/>
                <w:sz w:val="22"/>
                <w:szCs w:val="22"/>
              </w:rPr>
              <w:t xml:space="preserve"> we will focus on legal regulations and US and Texas Child Labor Laws.</w:t>
            </w:r>
          </w:p>
        </w:tc>
      </w:tr>
      <w:tr w:rsidR="00F90BD2" w:rsidRPr="0055033C" w14:paraId="3AB5CBEF"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63AF26A" w14:textId="5AD37098"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728719" w14:textId="771CDC2D"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Four </w:t>
            </w:r>
            <w:r w:rsidR="0055033C" w:rsidRPr="0055033C">
              <w:rPr>
                <w:rFonts w:ascii="Open Sans" w:hAnsi="Open Sans"/>
                <w:color w:val="000000"/>
                <w:position w:val="-3"/>
                <w:sz w:val="22"/>
                <w:szCs w:val="22"/>
              </w:rPr>
              <w:t>45-minute</w:t>
            </w:r>
            <w:r w:rsidRPr="0055033C">
              <w:rPr>
                <w:rFonts w:ascii="Open Sans" w:hAnsi="Open Sans"/>
                <w:color w:val="000000"/>
                <w:position w:val="-3"/>
                <w:sz w:val="22"/>
                <w:szCs w:val="22"/>
              </w:rPr>
              <w:t xml:space="preserve"> class periods</w:t>
            </w:r>
          </w:p>
        </w:tc>
      </w:tr>
      <w:tr w:rsidR="00F90BD2" w:rsidRPr="0055033C" w14:paraId="0B803923"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5D616B" w14:textId="434B6236"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6F3EA7" w14:textId="77777777"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b/>
                <w:bCs/>
                <w:color w:val="000000"/>
                <w:position w:val="-3"/>
                <w:sz w:val="22"/>
                <w:szCs w:val="22"/>
              </w:rPr>
              <w:t>Child Labor:</w:t>
            </w:r>
            <w:r w:rsidRPr="0055033C">
              <w:rPr>
                <w:rFonts w:ascii="Open Sans" w:hAnsi="Open Sans"/>
                <w:color w:val="000000"/>
                <w:position w:val="-3"/>
                <w:sz w:val="22"/>
                <w:szCs w:val="22"/>
              </w:rPr>
              <w:t xml:space="preserve"> Work done by children that is harmful to them</w:t>
            </w:r>
          </w:p>
          <w:p w14:paraId="078D053F" w14:textId="77777777" w:rsidR="00B21941" w:rsidRPr="0055033C" w:rsidRDefault="00B21941" w:rsidP="00B21941">
            <w:pPr>
              <w:contextualSpacing/>
              <w:textAlignment w:val="center"/>
              <w:rPr>
                <w:rFonts w:ascii="Open Sans" w:hAnsi="Open Sans"/>
                <w:sz w:val="22"/>
                <w:szCs w:val="22"/>
              </w:rPr>
            </w:pPr>
          </w:p>
          <w:p w14:paraId="5EC38560" w14:textId="77777777"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b/>
                <w:bCs/>
                <w:color w:val="000000"/>
                <w:position w:val="-3"/>
                <w:sz w:val="22"/>
                <w:szCs w:val="22"/>
              </w:rPr>
              <w:t>Child Labor Laws:</w:t>
            </w:r>
            <w:r w:rsidRPr="0055033C">
              <w:rPr>
                <w:rFonts w:ascii="Open Sans" w:hAnsi="Open Sans"/>
                <w:color w:val="000000"/>
                <w:position w:val="-3"/>
                <w:sz w:val="22"/>
                <w:szCs w:val="22"/>
              </w:rPr>
              <w:t xml:space="preserve"> Laws that control the work that children are permitted to do</w:t>
            </w:r>
          </w:p>
          <w:p w14:paraId="0ACC29CC" w14:textId="77777777" w:rsidR="00B21941" w:rsidRPr="0055033C" w:rsidRDefault="00B21941" w:rsidP="00B21941">
            <w:pPr>
              <w:contextualSpacing/>
              <w:textAlignment w:val="center"/>
              <w:rPr>
                <w:rFonts w:ascii="Open Sans" w:hAnsi="Open Sans"/>
                <w:sz w:val="22"/>
                <w:szCs w:val="22"/>
              </w:rPr>
            </w:pPr>
          </w:p>
          <w:p w14:paraId="0DE0A5B2" w14:textId="77777777"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b/>
                <w:bCs/>
                <w:color w:val="000000"/>
                <w:position w:val="-3"/>
                <w:sz w:val="22"/>
                <w:szCs w:val="22"/>
              </w:rPr>
              <w:t>Fair Labor Standards Act (FLSA):</w:t>
            </w:r>
            <w:r w:rsidRPr="0055033C">
              <w:rPr>
                <w:rFonts w:ascii="Open Sans" w:hAnsi="Open Sans"/>
                <w:color w:val="000000"/>
                <w:position w:val="-3"/>
                <w:sz w:val="22"/>
                <w:szCs w:val="22"/>
              </w:rPr>
              <w:t xml:space="preserve"> Establishes minimum wage, overtime pay, record keeping, and child labor standards affecting full-time and part-time workers in the private sector and in Federal, State, and local governments</w:t>
            </w:r>
          </w:p>
          <w:p w14:paraId="7E414DC4" w14:textId="77777777"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b/>
                <w:bCs/>
                <w:color w:val="000000"/>
                <w:position w:val="-3"/>
                <w:sz w:val="22"/>
                <w:szCs w:val="22"/>
              </w:rPr>
              <w:lastRenderedPageBreak/>
              <w:t>National Child Labor Committee:</w:t>
            </w:r>
            <w:r w:rsidRPr="0055033C">
              <w:rPr>
                <w:rFonts w:ascii="Open Sans" w:hAnsi="Open Sans"/>
                <w:color w:val="000000"/>
                <w:position w:val="-3"/>
                <w:sz w:val="22"/>
                <w:szCs w:val="22"/>
              </w:rPr>
              <w:t xml:space="preserve"> A group formed in 1904 to eliminate child labor</w:t>
            </w:r>
          </w:p>
          <w:p w14:paraId="64113DF4" w14:textId="77777777" w:rsidR="00B21941" w:rsidRPr="0055033C" w:rsidRDefault="00B21941" w:rsidP="00B21941">
            <w:pPr>
              <w:contextualSpacing/>
              <w:textAlignment w:val="center"/>
              <w:rPr>
                <w:rFonts w:ascii="Open Sans" w:hAnsi="Open Sans"/>
                <w:sz w:val="22"/>
                <w:szCs w:val="22"/>
              </w:rPr>
            </w:pPr>
          </w:p>
          <w:p w14:paraId="0BD9F6C8" w14:textId="77777777" w:rsidR="00F90BD2" w:rsidRDefault="00F90BD2" w:rsidP="00B21941">
            <w:pPr>
              <w:contextualSpacing/>
              <w:textAlignment w:val="center"/>
              <w:rPr>
                <w:rFonts w:ascii="Open Sans" w:hAnsi="Open Sans"/>
                <w:color w:val="000000"/>
                <w:position w:val="-3"/>
                <w:sz w:val="22"/>
                <w:szCs w:val="22"/>
              </w:rPr>
            </w:pPr>
            <w:r w:rsidRPr="0055033C">
              <w:rPr>
                <w:rFonts w:ascii="Open Sans" w:hAnsi="Open Sans"/>
                <w:b/>
                <w:bCs/>
                <w:color w:val="000000"/>
                <w:position w:val="-3"/>
                <w:sz w:val="22"/>
                <w:szCs w:val="22"/>
              </w:rPr>
              <w:t>Promulgated:</w:t>
            </w:r>
            <w:r w:rsidRPr="0055033C">
              <w:rPr>
                <w:rFonts w:ascii="Open Sans" w:hAnsi="Open Sans"/>
                <w:color w:val="000000"/>
                <w:position w:val="-3"/>
                <w:sz w:val="22"/>
                <w:szCs w:val="22"/>
              </w:rPr>
              <w:t xml:space="preserve"> To make known or public the terms of (a proposed law)</w:t>
            </w:r>
          </w:p>
          <w:p w14:paraId="2A514992" w14:textId="3832B1C0" w:rsidR="00203801" w:rsidRPr="0055033C" w:rsidRDefault="00203801" w:rsidP="00B21941">
            <w:pPr>
              <w:contextualSpacing/>
              <w:textAlignment w:val="center"/>
              <w:rPr>
                <w:rFonts w:ascii="Open Sans" w:hAnsi="Open Sans"/>
                <w:sz w:val="22"/>
                <w:szCs w:val="22"/>
              </w:rPr>
            </w:pPr>
          </w:p>
        </w:tc>
      </w:tr>
      <w:tr w:rsidR="00F90BD2" w:rsidRPr="0055033C" w14:paraId="73E05E7F"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1CB80C" w14:textId="380E3FC4"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CD9760"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Equipment:</w:t>
            </w:r>
          </w:p>
          <w:p w14:paraId="4B3510BF" w14:textId="2193AE55"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w:t>
            </w:r>
            <w:r w:rsidR="00F90BD2" w:rsidRPr="0055033C">
              <w:rPr>
                <w:rFonts w:ascii="Open Sans" w:hAnsi="Open Sans"/>
                <w:color w:val="000000"/>
                <w:position w:val="-3"/>
                <w:sz w:val="22"/>
                <w:szCs w:val="22"/>
              </w:rPr>
              <w:t>omputer with projector for multimedia presentation</w:t>
            </w:r>
          </w:p>
          <w:p w14:paraId="4DD0452E" w14:textId="1EF32160"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w:t>
            </w:r>
            <w:r w:rsidR="00F90BD2" w:rsidRPr="0055033C">
              <w:rPr>
                <w:rFonts w:ascii="Open Sans" w:hAnsi="Open Sans"/>
                <w:color w:val="000000"/>
                <w:position w:val="-3"/>
                <w:sz w:val="22"/>
                <w:szCs w:val="22"/>
              </w:rPr>
              <w:t>omputers with Internet access (be sure to follow district guidelines for Internet access)</w:t>
            </w:r>
          </w:p>
          <w:p w14:paraId="49FACEBA" w14:textId="5ED47C06"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L</w:t>
            </w:r>
            <w:r w:rsidR="00F90BD2" w:rsidRPr="0055033C">
              <w:rPr>
                <w:rFonts w:ascii="Open Sans" w:hAnsi="Open Sans"/>
                <w:color w:val="000000"/>
                <w:position w:val="-3"/>
                <w:sz w:val="22"/>
                <w:szCs w:val="22"/>
              </w:rPr>
              <w:t>ight projector (Elmo)</w:t>
            </w:r>
          </w:p>
          <w:p w14:paraId="35D98751" w14:textId="17251FC6"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P</w:t>
            </w:r>
            <w:r w:rsidR="00F90BD2" w:rsidRPr="0055033C">
              <w:rPr>
                <w:rFonts w:ascii="Open Sans" w:hAnsi="Open Sans"/>
                <w:color w:val="000000"/>
                <w:position w:val="-3"/>
                <w:sz w:val="22"/>
                <w:szCs w:val="22"/>
              </w:rPr>
              <w:t>resenter remote</w:t>
            </w:r>
          </w:p>
          <w:p w14:paraId="0640BA63" w14:textId="77777777" w:rsidR="00B21941" w:rsidRPr="0055033C" w:rsidRDefault="00B21941" w:rsidP="00B21941">
            <w:pPr>
              <w:contextualSpacing/>
              <w:textAlignment w:val="center"/>
              <w:outlineLvl w:val="3"/>
              <w:rPr>
                <w:rFonts w:ascii="Open Sans" w:hAnsi="Open Sans"/>
                <w:b/>
                <w:bCs/>
                <w:color w:val="000000"/>
                <w:position w:val="-3"/>
                <w:sz w:val="22"/>
                <w:szCs w:val="22"/>
              </w:rPr>
            </w:pPr>
          </w:p>
          <w:p w14:paraId="75290EC8"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Materials:</w:t>
            </w:r>
          </w:p>
          <w:p w14:paraId="4328FF20" w14:textId="24EA584B"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N</w:t>
            </w:r>
            <w:r w:rsidR="00F90BD2" w:rsidRPr="0055033C">
              <w:rPr>
                <w:rFonts w:ascii="Open Sans" w:hAnsi="Open Sans"/>
                <w:color w:val="000000"/>
                <w:position w:val="-3"/>
                <w:sz w:val="22"/>
                <w:szCs w:val="22"/>
              </w:rPr>
              <w:t>ewspapers (large stack)</w:t>
            </w:r>
          </w:p>
          <w:p w14:paraId="16D03AD4" w14:textId="149FBE47"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P</w:t>
            </w:r>
            <w:r w:rsidR="00F90BD2" w:rsidRPr="0055033C">
              <w:rPr>
                <w:rFonts w:ascii="Open Sans" w:hAnsi="Open Sans"/>
                <w:color w:val="000000"/>
                <w:position w:val="-3"/>
                <w:sz w:val="22"/>
                <w:szCs w:val="22"/>
              </w:rPr>
              <w:t>lay money (including coins)</w:t>
            </w:r>
          </w:p>
          <w:p w14:paraId="1928B2F3" w14:textId="77777777" w:rsidR="00203801" w:rsidRPr="00203801"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w:t>
            </w:r>
            <w:r w:rsidR="00F90BD2" w:rsidRPr="0055033C">
              <w:rPr>
                <w:rFonts w:ascii="Open Sans" w:hAnsi="Open Sans"/>
                <w:color w:val="000000"/>
                <w:position w:val="-3"/>
                <w:sz w:val="22"/>
                <w:szCs w:val="22"/>
              </w:rPr>
              <w:t>ewing materials (buttons, fabric pieces, thread, crochet needles)</w:t>
            </w:r>
          </w:p>
          <w:p w14:paraId="02970536" w14:textId="61DDE861" w:rsidR="00F90BD2" w:rsidRPr="00203801" w:rsidRDefault="00F90BD2" w:rsidP="00B21941">
            <w:pPr>
              <w:numPr>
                <w:ilvl w:val="0"/>
                <w:numId w:val="6"/>
              </w:numPr>
              <w:contextualSpacing/>
              <w:rPr>
                <w:rFonts w:ascii="Open Sans" w:hAnsi="Open Sans"/>
                <w:color w:val="000000"/>
                <w:sz w:val="22"/>
                <w:szCs w:val="22"/>
              </w:rPr>
            </w:pPr>
            <w:r w:rsidRPr="00203801">
              <w:rPr>
                <w:rFonts w:ascii="Open Sans" w:hAnsi="Open Sans"/>
                <w:color w:val="000000"/>
                <w:position w:val="-3"/>
                <w:sz w:val="22"/>
                <w:szCs w:val="22"/>
              </w:rPr>
              <w:t xml:space="preserve">Images of vintage and </w:t>
            </w:r>
            <w:r w:rsidR="0055033C" w:rsidRPr="00203801">
              <w:rPr>
                <w:rFonts w:ascii="Open Sans" w:hAnsi="Open Sans"/>
                <w:color w:val="000000"/>
                <w:position w:val="-3"/>
                <w:sz w:val="22"/>
                <w:szCs w:val="22"/>
              </w:rPr>
              <w:t>present-day</w:t>
            </w:r>
            <w:r w:rsidRPr="00203801">
              <w:rPr>
                <w:rFonts w:ascii="Open Sans" w:hAnsi="Open Sans"/>
                <w:color w:val="000000"/>
                <w:position w:val="-3"/>
                <w:sz w:val="22"/>
                <w:szCs w:val="22"/>
              </w:rPr>
              <w:t xml:space="preserve"> items (if available)</w:t>
            </w:r>
          </w:p>
          <w:p w14:paraId="76AF9905"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16 mm film reels</w:t>
            </w:r>
          </w:p>
          <w:p w14:paraId="498E3BB2" w14:textId="00DEEA8D"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B</w:t>
            </w:r>
            <w:r w:rsidR="00F90BD2" w:rsidRPr="0055033C">
              <w:rPr>
                <w:rFonts w:ascii="Open Sans" w:hAnsi="Open Sans"/>
                <w:color w:val="000000"/>
                <w:position w:val="-3"/>
                <w:sz w:val="22"/>
                <w:szCs w:val="22"/>
              </w:rPr>
              <w:t>lackboards</w:t>
            </w:r>
          </w:p>
          <w:p w14:paraId="7094F533" w14:textId="55689474"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w:t>
            </w:r>
            <w:r w:rsidR="00F90BD2" w:rsidRPr="0055033C">
              <w:rPr>
                <w:rFonts w:ascii="Open Sans" w:hAnsi="Open Sans"/>
                <w:color w:val="000000"/>
                <w:position w:val="-3"/>
                <w:sz w:val="22"/>
                <w:szCs w:val="22"/>
              </w:rPr>
              <w:t>ars</w:t>
            </w:r>
          </w:p>
          <w:p w14:paraId="1D8FA80E" w14:textId="7E431AD6"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w:t>
            </w:r>
            <w:r w:rsidR="00F90BD2" w:rsidRPr="0055033C">
              <w:rPr>
                <w:rFonts w:ascii="Open Sans" w:hAnsi="Open Sans"/>
                <w:color w:val="000000"/>
                <w:position w:val="-3"/>
                <w:sz w:val="22"/>
                <w:szCs w:val="22"/>
              </w:rPr>
              <w:t>ell phones</w:t>
            </w:r>
          </w:p>
          <w:p w14:paraId="2B2EE4BF" w14:textId="503CF6D7"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w:t>
            </w:r>
            <w:r w:rsidR="00F90BD2" w:rsidRPr="0055033C">
              <w:rPr>
                <w:rFonts w:ascii="Open Sans" w:hAnsi="Open Sans"/>
                <w:color w:val="000000"/>
                <w:position w:val="-3"/>
                <w:sz w:val="22"/>
                <w:szCs w:val="22"/>
              </w:rPr>
              <w:t>omputers</w:t>
            </w:r>
          </w:p>
          <w:p w14:paraId="410A4E0D" w14:textId="2847E63E"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F</w:t>
            </w:r>
            <w:r w:rsidR="00F90BD2" w:rsidRPr="0055033C">
              <w:rPr>
                <w:rFonts w:ascii="Open Sans" w:hAnsi="Open Sans"/>
                <w:color w:val="000000"/>
                <w:position w:val="-3"/>
                <w:sz w:val="22"/>
                <w:szCs w:val="22"/>
              </w:rPr>
              <w:t>ilmstrips</w:t>
            </w:r>
          </w:p>
          <w:p w14:paraId="43611A52" w14:textId="25B4CA42"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w:t>
            </w:r>
            <w:r w:rsidR="00F90BD2" w:rsidRPr="0055033C">
              <w:rPr>
                <w:rFonts w:ascii="Open Sans" w:hAnsi="Open Sans"/>
                <w:color w:val="000000"/>
                <w:position w:val="-3"/>
                <w:sz w:val="22"/>
                <w:szCs w:val="22"/>
              </w:rPr>
              <w:t>chool desks</w:t>
            </w:r>
          </w:p>
          <w:p w14:paraId="7F3B8E35" w14:textId="6A424C8C" w:rsidR="00F90BD2" w:rsidRPr="0055033C" w:rsidRDefault="00B2194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w:t>
            </w:r>
            <w:r w:rsidR="00F90BD2" w:rsidRPr="0055033C">
              <w:rPr>
                <w:rFonts w:ascii="Open Sans" w:hAnsi="Open Sans"/>
                <w:color w:val="000000"/>
                <w:position w:val="-3"/>
                <w:sz w:val="22"/>
                <w:szCs w:val="22"/>
              </w:rPr>
              <w:t>extbooks</w:t>
            </w:r>
          </w:p>
          <w:p w14:paraId="17BEB99B" w14:textId="77777777" w:rsidR="00203801" w:rsidRPr="00203801" w:rsidRDefault="00B2194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w:t>
            </w:r>
            <w:r w:rsidR="00F90BD2" w:rsidRPr="0055033C">
              <w:rPr>
                <w:rFonts w:ascii="Open Sans" w:hAnsi="Open Sans"/>
                <w:color w:val="000000"/>
                <w:position w:val="-3"/>
                <w:sz w:val="22"/>
                <w:szCs w:val="22"/>
              </w:rPr>
              <w:t>ypewriters</w:t>
            </w:r>
          </w:p>
          <w:p w14:paraId="1BAF0001" w14:textId="46E2E265" w:rsidR="00203801" w:rsidRPr="00203801" w:rsidRDefault="00B21941" w:rsidP="00A57D65">
            <w:pPr>
              <w:numPr>
                <w:ilvl w:val="0"/>
                <w:numId w:val="6"/>
              </w:numPr>
              <w:contextualSpacing/>
              <w:rPr>
                <w:rFonts w:ascii="Open Sans" w:hAnsi="Open Sans"/>
                <w:color w:val="000000"/>
                <w:sz w:val="22"/>
                <w:szCs w:val="22"/>
              </w:rPr>
            </w:pPr>
            <w:r w:rsidRPr="00203801">
              <w:rPr>
                <w:rFonts w:ascii="Open Sans" w:hAnsi="Open Sans"/>
                <w:color w:val="000000"/>
                <w:position w:val="-3"/>
                <w:sz w:val="22"/>
                <w:szCs w:val="22"/>
              </w:rPr>
              <w:t xml:space="preserve">Copies of all handouts </w:t>
            </w:r>
          </w:p>
          <w:p w14:paraId="09141C3B" w14:textId="77777777" w:rsidR="00203801" w:rsidRPr="00203801" w:rsidRDefault="00203801" w:rsidP="00203801">
            <w:pPr>
              <w:ind w:left="720"/>
              <w:contextualSpacing/>
              <w:rPr>
                <w:rFonts w:ascii="Open Sans" w:hAnsi="Open Sans"/>
                <w:color w:val="000000"/>
                <w:sz w:val="22"/>
                <w:szCs w:val="22"/>
              </w:rPr>
            </w:pPr>
          </w:p>
          <w:p w14:paraId="7BE77D79" w14:textId="4ECF0B7D" w:rsidR="00203801" w:rsidRPr="0055033C" w:rsidRDefault="00203801" w:rsidP="0020380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PowerPoint:</w:t>
            </w:r>
          </w:p>
          <w:p w14:paraId="7AC57B32"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A Look at Legal Responsibilities and Child Labor Laws</w:t>
            </w:r>
          </w:p>
          <w:p w14:paraId="72B2BA2B" w14:textId="77777777" w:rsidR="00203801" w:rsidRPr="0055033C" w:rsidRDefault="00203801" w:rsidP="00203801">
            <w:pPr>
              <w:contextualSpacing/>
              <w:textAlignment w:val="center"/>
              <w:outlineLvl w:val="3"/>
              <w:rPr>
                <w:rFonts w:ascii="Open Sans" w:hAnsi="Open Sans"/>
                <w:b/>
                <w:bCs/>
                <w:color w:val="000000"/>
                <w:position w:val="-3"/>
                <w:sz w:val="22"/>
                <w:szCs w:val="22"/>
              </w:rPr>
            </w:pPr>
          </w:p>
          <w:p w14:paraId="4D9CF3DD" w14:textId="77777777" w:rsidR="00203801" w:rsidRPr="0055033C" w:rsidRDefault="00203801" w:rsidP="0020380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Technology:</w:t>
            </w:r>
          </w:p>
          <w:p w14:paraId="19444306"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Free iPad App:</w:t>
            </w:r>
          </w:p>
          <w:p w14:paraId="6ACBF992" w14:textId="77777777" w:rsidR="00203801" w:rsidRPr="0055033C" w:rsidRDefault="00203801" w:rsidP="00203801">
            <w:pPr>
              <w:numPr>
                <w:ilvl w:val="1"/>
                <w:numId w:val="6"/>
              </w:numPr>
              <w:contextualSpacing/>
              <w:rPr>
                <w:rFonts w:ascii="Open Sans" w:hAnsi="Open Sans"/>
                <w:color w:val="000000"/>
                <w:sz w:val="22"/>
                <w:szCs w:val="22"/>
              </w:rPr>
            </w:pPr>
            <w:r w:rsidRPr="0055033C">
              <w:rPr>
                <w:rFonts w:ascii="Open Sans" w:hAnsi="Open Sans"/>
                <w:color w:val="000000"/>
                <w:position w:val="-3"/>
                <w:sz w:val="22"/>
                <w:szCs w:val="22"/>
              </w:rPr>
              <w:t>DOL Timesheet</w:t>
            </w:r>
            <w:r w:rsidRPr="0055033C">
              <w:rPr>
                <w:rFonts w:ascii="Open Sans" w:hAnsi="Open Sans"/>
                <w:color w:val="000000"/>
                <w:position w:val="-3"/>
                <w:sz w:val="22"/>
                <w:szCs w:val="22"/>
              </w:rPr>
              <w:br/>
              <w:t xml:space="preserve"> A timesheet to record the hours that you work and calculate the amount you might be owed by your employer.</w:t>
            </w:r>
            <w:hyperlink r:id="rId12" w:history="1">
              <w:r w:rsidRPr="0055033C">
                <w:rPr>
                  <w:rFonts w:ascii="Open Sans" w:hAnsi="Open Sans"/>
                  <w:color w:val="0000CC"/>
                  <w:position w:val="-3"/>
                  <w:sz w:val="22"/>
                  <w:szCs w:val="22"/>
                  <w:u w:val="single"/>
                </w:rPr>
                <w:br/>
                <w:t>https://itunes.apple.com/us/app/dol-timesheet/id433638193?mt=8</w:t>
              </w:r>
            </w:hyperlink>
          </w:p>
          <w:p w14:paraId="7FEC0484" w14:textId="77777777" w:rsidR="00203801" w:rsidRDefault="00203801" w:rsidP="00203801">
            <w:pPr>
              <w:contextualSpacing/>
              <w:textAlignment w:val="center"/>
              <w:outlineLvl w:val="3"/>
              <w:rPr>
                <w:rFonts w:ascii="Open Sans" w:hAnsi="Open Sans"/>
                <w:b/>
                <w:bCs/>
                <w:color w:val="000000"/>
                <w:position w:val="-3"/>
                <w:sz w:val="22"/>
                <w:szCs w:val="22"/>
              </w:rPr>
            </w:pPr>
          </w:p>
          <w:p w14:paraId="2E323F51" w14:textId="58062CA8" w:rsidR="00203801" w:rsidRPr="0055033C" w:rsidRDefault="00203801" w:rsidP="0020380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lastRenderedPageBreak/>
              <w:t>Video:</w:t>
            </w:r>
          </w:p>
          <w:p w14:paraId="58B3C1D8"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Lewis Hine: The child labor photos that shamed America</w:t>
            </w:r>
            <w:r w:rsidRPr="0055033C">
              <w:rPr>
                <w:rFonts w:ascii="Open Sans" w:hAnsi="Open Sans"/>
                <w:color w:val="000000"/>
                <w:position w:val="-3"/>
                <w:sz w:val="22"/>
                <w:szCs w:val="22"/>
              </w:rPr>
              <w:br/>
              <w:t>Lewis Hine is most famous for his photographs of the construction workers who helped build the Empire State Building in 1930.</w:t>
            </w:r>
            <w:hyperlink r:id="rId13" w:history="1">
              <w:r w:rsidRPr="0055033C">
                <w:rPr>
                  <w:rFonts w:ascii="Open Sans" w:hAnsi="Open Sans"/>
                  <w:color w:val="0000CC"/>
                  <w:position w:val="-3"/>
                  <w:sz w:val="22"/>
                  <w:szCs w:val="22"/>
                  <w:u w:val="single"/>
                </w:rPr>
                <w:br/>
                <w:t>http://www.bbc.co.uk/news/magazine-17673213</w:t>
              </w:r>
            </w:hyperlink>
          </w:p>
          <w:p w14:paraId="032056E3" w14:textId="77777777" w:rsidR="00203801" w:rsidRPr="0055033C" w:rsidRDefault="00203801" w:rsidP="00203801">
            <w:pPr>
              <w:contextualSpacing/>
              <w:textAlignment w:val="center"/>
              <w:outlineLvl w:val="3"/>
              <w:rPr>
                <w:rFonts w:ascii="Open Sans" w:hAnsi="Open Sans"/>
                <w:b/>
                <w:bCs/>
                <w:color w:val="000000"/>
                <w:position w:val="-3"/>
                <w:sz w:val="22"/>
                <w:szCs w:val="22"/>
              </w:rPr>
            </w:pPr>
          </w:p>
          <w:p w14:paraId="0AB1E6A9" w14:textId="77777777" w:rsidR="00203801" w:rsidRPr="0055033C" w:rsidRDefault="00203801" w:rsidP="0020380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Graphic Organizers:</w:t>
            </w:r>
          </w:p>
          <w:p w14:paraId="65EA8A9B"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A Look at Legal Responsibilities and Child Labor Laws Notes</w:t>
            </w:r>
          </w:p>
          <w:p w14:paraId="71D44964"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Child Labor Reform</w:t>
            </w:r>
          </w:p>
          <w:p w14:paraId="7810843A"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Child Labor Reform (Key)</w:t>
            </w:r>
          </w:p>
          <w:p w14:paraId="2CAD8B80"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KWL – Child Labor</w:t>
            </w:r>
          </w:p>
          <w:p w14:paraId="18CD6CAB" w14:textId="77777777" w:rsidR="00203801" w:rsidRPr="0055033C" w:rsidRDefault="00203801" w:rsidP="00203801">
            <w:pPr>
              <w:contextualSpacing/>
              <w:textAlignment w:val="center"/>
              <w:outlineLvl w:val="3"/>
              <w:rPr>
                <w:rFonts w:ascii="Open Sans" w:hAnsi="Open Sans"/>
                <w:b/>
                <w:bCs/>
                <w:color w:val="000000"/>
                <w:position w:val="-3"/>
                <w:sz w:val="22"/>
                <w:szCs w:val="22"/>
              </w:rPr>
            </w:pPr>
          </w:p>
          <w:p w14:paraId="1BCE9452" w14:textId="77777777" w:rsidR="00203801" w:rsidRPr="0055033C" w:rsidRDefault="00203801" w:rsidP="0020380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Handouts:</w:t>
            </w:r>
          </w:p>
          <w:p w14:paraId="5F1CCA1B"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Family Medical Leave Act</w:t>
            </w:r>
          </w:p>
          <w:p w14:paraId="6E82501D"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Family Code</w:t>
            </w:r>
          </w:p>
          <w:p w14:paraId="18484E5E"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Minimum Wage Poster</w:t>
            </w:r>
          </w:p>
          <w:p w14:paraId="28F319EE" w14:textId="77777777" w:rsidR="00203801" w:rsidRPr="0055033C"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Rubric for Yesterday, Today, and Tomorrow Timeline Group Project</w:t>
            </w:r>
          </w:p>
          <w:p w14:paraId="2782E3B4" w14:textId="77777777" w:rsidR="00203801" w:rsidRPr="00203801" w:rsidRDefault="00203801" w:rsidP="002038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Yesterday, Today, and Tomorrow</w:t>
            </w:r>
          </w:p>
          <w:p w14:paraId="5F7C5871" w14:textId="76153AEF" w:rsidR="00203801" w:rsidRPr="00203801" w:rsidRDefault="00203801" w:rsidP="00203801">
            <w:pPr>
              <w:numPr>
                <w:ilvl w:val="0"/>
                <w:numId w:val="6"/>
              </w:numPr>
              <w:contextualSpacing/>
              <w:rPr>
                <w:rFonts w:ascii="Open Sans" w:hAnsi="Open Sans"/>
                <w:color w:val="000000"/>
                <w:sz w:val="22"/>
                <w:szCs w:val="22"/>
              </w:rPr>
            </w:pPr>
            <w:r w:rsidRPr="00203801">
              <w:rPr>
                <w:rFonts w:ascii="Open Sans" w:hAnsi="Open Sans"/>
                <w:color w:val="000000"/>
                <w:position w:val="-3"/>
                <w:sz w:val="22"/>
                <w:szCs w:val="22"/>
              </w:rPr>
              <w:t>YouthRules! Bookmarks</w:t>
            </w:r>
          </w:p>
          <w:p w14:paraId="786FCB8A" w14:textId="61143684" w:rsidR="00203801" w:rsidRPr="00203801" w:rsidRDefault="00203801" w:rsidP="00203801">
            <w:pPr>
              <w:rPr>
                <w:rFonts w:ascii="Open Sans" w:hAnsi="Open Sans"/>
                <w:color w:val="000000"/>
                <w:sz w:val="22"/>
                <w:szCs w:val="22"/>
              </w:rPr>
            </w:pPr>
          </w:p>
        </w:tc>
      </w:tr>
      <w:tr w:rsidR="00F90BD2" w:rsidRPr="0055033C" w14:paraId="0DEC7ADD"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96279A" w14:textId="6B055381"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79DCFD"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Before class begins:</w:t>
            </w:r>
          </w:p>
          <w:p w14:paraId="761FCFE4"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Display as many of the lesson-related supplies (see Materials or Specialized Equipment Needed) that you have available on a table in front of the room.</w:t>
            </w:r>
          </w:p>
          <w:p w14:paraId="739336C0" w14:textId="77777777" w:rsidR="00911BA9" w:rsidRPr="0055033C" w:rsidRDefault="00911BA9" w:rsidP="00B21941">
            <w:pPr>
              <w:contextualSpacing/>
              <w:textAlignment w:val="center"/>
              <w:rPr>
                <w:rFonts w:ascii="Open Sans" w:hAnsi="Open Sans"/>
                <w:color w:val="000000"/>
                <w:position w:val="-3"/>
                <w:sz w:val="22"/>
                <w:szCs w:val="22"/>
              </w:rPr>
            </w:pPr>
          </w:p>
          <w:p w14:paraId="3D775E7B"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The newspapers, play money, and sewing materials are used to depict the items that young children used to sell and make to earn money. The coins can be used to show students that children would earn 10 to 15 cents an hour.</w:t>
            </w:r>
          </w:p>
          <w:p w14:paraId="44311C05" w14:textId="77777777" w:rsidR="00911BA9" w:rsidRPr="0055033C" w:rsidRDefault="00911BA9" w:rsidP="00B21941">
            <w:pPr>
              <w:contextualSpacing/>
              <w:textAlignment w:val="center"/>
              <w:rPr>
                <w:rFonts w:ascii="Open Sans" w:hAnsi="Open Sans"/>
                <w:color w:val="000000"/>
                <w:position w:val="-3"/>
                <w:sz w:val="22"/>
                <w:szCs w:val="22"/>
              </w:rPr>
            </w:pPr>
          </w:p>
          <w:p w14:paraId="277069E1" w14:textId="06CD0F0E"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The images of vintage and </w:t>
            </w:r>
            <w:r w:rsidR="0055033C" w:rsidRPr="0055033C">
              <w:rPr>
                <w:rFonts w:ascii="Open Sans" w:hAnsi="Open Sans"/>
                <w:color w:val="000000"/>
                <w:position w:val="-3"/>
                <w:sz w:val="22"/>
                <w:szCs w:val="22"/>
              </w:rPr>
              <w:t>present-day</w:t>
            </w:r>
            <w:r w:rsidRPr="0055033C">
              <w:rPr>
                <w:rFonts w:ascii="Open Sans" w:hAnsi="Open Sans"/>
                <w:color w:val="000000"/>
                <w:position w:val="-3"/>
                <w:sz w:val="22"/>
                <w:szCs w:val="22"/>
              </w:rPr>
              <w:t xml:space="preserve"> items would depict how society has changed through the years. Ask students what they think these items may loo</w:t>
            </w:r>
            <w:r w:rsidR="00911BA9" w:rsidRPr="0055033C">
              <w:rPr>
                <w:rFonts w:ascii="Open Sans" w:hAnsi="Open Sans"/>
                <w:color w:val="000000"/>
                <w:position w:val="-3"/>
                <w:sz w:val="22"/>
                <w:szCs w:val="22"/>
              </w:rPr>
              <w:t>k like in 5, 10, or 20 years.</w:t>
            </w:r>
            <w:r w:rsidR="00911BA9" w:rsidRPr="0055033C">
              <w:rPr>
                <w:rFonts w:ascii="Open Sans" w:hAnsi="Open Sans"/>
                <w:color w:val="000000"/>
                <w:position w:val="-3"/>
                <w:sz w:val="22"/>
                <w:szCs w:val="22"/>
              </w:rPr>
              <w:br/>
            </w:r>
          </w:p>
          <w:p w14:paraId="1E9AA45F" w14:textId="5C6B14AD"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Distribute graphic organizer </w:t>
            </w:r>
            <w:r w:rsidRPr="00203801">
              <w:rPr>
                <w:rFonts w:ascii="Open Sans" w:hAnsi="Open Sans"/>
                <w:color w:val="000000"/>
                <w:position w:val="-3"/>
                <w:sz w:val="22"/>
                <w:szCs w:val="22"/>
              </w:rPr>
              <w:t>KWL – Child Labor</w:t>
            </w:r>
            <w:r w:rsidRPr="0055033C">
              <w:rPr>
                <w:rFonts w:ascii="Open Sans" w:hAnsi="Open Sans"/>
                <w:color w:val="000000"/>
                <w:position w:val="-3"/>
                <w:sz w:val="22"/>
                <w:szCs w:val="22"/>
              </w:rPr>
              <w:t xml:space="preserve"> and ask the following questions:</w:t>
            </w:r>
          </w:p>
          <w:p w14:paraId="2DA09CDD"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do you KNOW about Child Labor?</w:t>
            </w:r>
          </w:p>
          <w:p w14:paraId="05AEA7A6"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do you WANT to know about Child Labor?</w:t>
            </w:r>
          </w:p>
          <w:p w14:paraId="046E4F67" w14:textId="77777777" w:rsidR="00911BA9" w:rsidRPr="0055033C" w:rsidRDefault="00911BA9" w:rsidP="00B21941">
            <w:pPr>
              <w:contextualSpacing/>
              <w:textAlignment w:val="center"/>
              <w:rPr>
                <w:rFonts w:ascii="Open Sans" w:hAnsi="Open Sans"/>
                <w:color w:val="000000"/>
                <w:position w:val="-3"/>
                <w:sz w:val="22"/>
                <w:szCs w:val="22"/>
              </w:rPr>
            </w:pPr>
          </w:p>
          <w:p w14:paraId="18624B39"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lastRenderedPageBreak/>
              <w:t>The students will answer the final question at the end of the lesson in Lesson Closure.</w:t>
            </w:r>
          </w:p>
        </w:tc>
      </w:tr>
      <w:tr w:rsidR="00F90BD2" w:rsidRPr="0055033C" w14:paraId="74538746" w14:textId="77777777" w:rsidTr="00203801">
        <w:tc>
          <w:tcPr>
            <w:tcW w:w="0" w:type="auto"/>
            <w:tcBorders>
              <w:top w:val="inset" w:sz="7" w:space="0" w:color="000000"/>
              <w:left w:val="inset" w:sz="7" w:space="0" w:color="000000"/>
              <w:bottom w:val="inset" w:sz="7" w:space="0" w:color="000000"/>
              <w:right w:val="inset" w:sz="7" w:space="0" w:color="000000"/>
            </w:tcBorders>
          </w:tcPr>
          <w:p w14:paraId="443229C1" w14:textId="70E6F9FF"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A4F137" w14:textId="6F787830" w:rsidR="00911BA9"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Introduce lesson objectives, terms, and definitions.</w:t>
            </w:r>
          </w:p>
          <w:p w14:paraId="1125BAB5" w14:textId="77777777" w:rsidR="000F7A57" w:rsidRPr="0055033C" w:rsidRDefault="000F7A57" w:rsidP="00B21941">
            <w:pPr>
              <w:contextualSpacing/>
              <w:textAlignment w:val="center"/>
              <w:rPr>
                <w:rFonts w:ascii="Open Sans" w:hAnsi="Open Sans"/>
                <w:sz w:val="22"/>
                <w:szCs w:val="22"/>
              </w:rPr>
            </w:pPr>
          </w:p>
          <w:p w14:paraId="5917AF3B" w14:textId="071F6C6B" w:rsidR="00F90BD2" w:rsidRPr="00203801"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Distribute </w:t>
            </w:r>
            <w:r w:rsidRPr="00203801">
              <w:rPr>
                <w:rFonts w:ascii="Open Sans" w:hAnsi="Open Sans"/>
                <w:color w:val="000000"/>
                <w:position w:val="-3"/>
                <w:sz w:val="22"/>
                <w:szCs w:val="22"/>
              </w:rPr>
              <w:t>handout A Look at Legal Responsibilities and Child Labor Laws Notes. Students will be expected to take notes while viewing the slide presentation. Teacher may determine the notes which will be recorded by students.</w:t>
            </w:r>
          </w:p>
          <w:p w14:paraId="6E59C5FB" w14:textId="77777777" w:rsidR="00911BA9" w:rsidRPr="00203801" w:rsidRDefault="00911BA9" w:rsidP="00B21941">
            <w:pPr>
              <w:contextualSpacing/>
              <w:textAlignment w:val="center"/>
              <w:rPr>
                <w:rFonts w:ascii="Open Sans" w:hAnsi="Open Sans"/>
                <w:color w:val="000000"/>
                <w:position w:val="-3"/>
                <w:sz w:val="22"/>
                <w:szCs w:val="22"/>
              </w:rPr>
            </w:pPr>
          </w:p>
          <w:p w14:paraId="7CAA56A0" w14:textId="119D1DA1" w:rsidR="00F90BD2" w:rsidRPr="00203801" w:rsidRDefault="00F90BD2" w:rsidP="00B21941">
            <w:pPr>
              <w:contextualSpacing/>
              <w:textAlignment w:val="center"/>
              <w:rPr>
                <w:rFonts w:ascii="Open Sans" w:hAnsi="Open Sans"/>
                <w:sz w:val="22"/>
                <w:szCs w:val="22"/>
              </w:rPr>
            </w:pPr>
            <w:r w:rsidRPr="00203801">
              <w:rPr>
                <w:rFonts w:ascii="Open Sans" w:hAnsi="Open Sans"/>
                <w:color w:val="000000"/>
                <w:position w:val="-3"/>
                <w:sz w:val="22"/>
                <w:szCs w:val="22"/>
              </w:rPr>
              <w:t>Introduce PowerPoint</w:t>
            </w:r>
            <w:r w:rsidR="00203801">
              <w:rPr>
                <w:rFonts w:ascii="Open Sans" w:hAnsi="Open Sans"/>
                <w:color w:val="000000"/>
                <w:position w:val="-3"/>
                <w:sz w:val="22"/>
                <w:szCs w:val="22"/>
              </w:rPr>
              <w:t xml:space="preserve"> -</w:t>
            </w:r>
            <w:r w:rsidRPr="00203801">
              <w:rPr>
                <w:rFonts w:ascii="Open Sans" w:hAnsi="Open Sans"/>
                <w:color w:val="000000"/>
                <w:position w:val="-3"/>
                <w:sz w:val="22"/>
                <w:szCs w:val="22"/>
              </w:rPr>
              <w:t xml:space="preserve"> A Look at Legal Responsibilities and Child Labor Laws and begin the discussion with students. Allow for questions and answers to check for understanding.</w:t>
            </w:r>
          </w:p>
          <w:p w14:paraId="757AA22F" w14:textId="77777777" w:rsidR="00911BA9" w:rsidRPr="00203801" w:rsidRDefault="00911BA9" w:rsidP="00B21941">
            <w:pPr>
              <w:contextualSpacing/>
              <w:textAlignment w:val="center"/>
              <w:rPr>
                <w:rFonts w:ascii="Open Sans" w:hAnsi="Open Sans"/>
                <w:color w:val="000000"/>
                <w:position w:val="-3"/>
                <w:sz w:val="22"/>
                <w:szCs w:val="22"/>
              </w:rPr>
            </w:pPr>
          </w:p>
          <w:p w14:paraId="2DCA436B" w14:textId="20521CE8" w:rsidR="00F90BD2" w:rsidRPr="00203801" w:rsidRDefault="00F90BD2" w:rsidP="00B21941">
            <w:pPr>
              <w:contextualSpacing/>
              <w:textAlignment w:val="center"/>
              <w:rPr>
                <w:rFonts w:ascii="Open Sans" w:hAnsi="Open Sans"/>
                <w:sz w:val="22"/>
                <w:szCs w:val="22"/>
              </w:rPr>
            </w:pPr>
            <w:r w:rsidRPr="00203801">
              <w:rPr>
                <w:rFonts w:ascii="Open Sans" w:hAnsi="Open Sans"/>
                <w:color w:val="000000"/>
                <w:position w:val="-3"/>
                <w:sz w:val="22"/>
                <w:szCs w:val="22"/>
              </w:rPr>
              <w:t xml:space="preserve">Distribute handouts Family and Medical Leave Act and Family Code and review with your students as </w:t>
            </w:r>
            <w:r w:rsidR="0055033C" w:rsidRPr="00203801">
              <w:rPr>
                <w:rFonts w:ascii="Open Sans" w:hAnsi="Open Sans"/>
                <w:color w:val="000000"/>
                <w:position w:val="-3"/>
                <w:sz w:val="22"/>
                <w:szCs w:val="22"/>
              </w:rPr>
              <w:t>your</w:t>
            </w:r>
            <w:r w:rsidRPr="00203801">
              <w:rPr>
                <w:rFonts w:ascii="Open Sans" w:hAnsi="Open Sans"/>
                <w:color w:val="000000"/>
                <w:position w:val="-3"/>
                <w:sz w:val="22"/>
                <w:szCs w:val="22"/>
              </w:rPr>
              <w:t xml:space="preserve"> present slides 5 and 6.</w:t>
            </w:r>
          </w:p>
          <w:p w14:paraId="75A05300" w14:textId="77777777" w:rsidR="00911BA9" w:rsidRPr="00203801" w:rsidRDefault="00911BA9" w:rsidP="00B21941">
            <w:pPr>
              <w:contextualSpacing/>
              <w:textAlignment w:val="center"/>
              <w:rPr>
                <w:rFonts w:ascii="Open Sans" w:hAnsi="Open Sans"/>
                <w:color w:val="000000"/>
                <w:position w:val="-3"/>
                <w:sz w:val="22"/>
                <w:szCs w:val="22"/>
              </w:rPr>
            </w:pPr>
          </w:p>
          <w:p w14:paraId="43892D1F" w14:textId="046371B7" w:rsidR="00F90BD2" w:rsidRPr="0055033C" w:rsidRDefault="00F90BD2" w:rsidP="00B21941">
            <w:pPr>
              <w:contextualSpacing/>
              <w:textAlignment w:val="center"/>
              <w:rPr>
                <w:rFonts w:ascii="Open Sans" w:hAnsi="Open Sans"/>
                <w:sz w:val="22"/>
                <w:szCs w:val="22"/>
              </w:rPr>
            </w:pPr>
            <w:r w:rsidRPr="00203801">
              <w:rPr>
                <w:rFonts w:ascii="Open Sans" w:hAnsi="Open Sans"/>
                <w:color w:val="000000"/>
                <w:position w:val="-3"/>
                <w:sz w:val="22"/>
                <w:szCs w:val="22"/>
              </w:rPr>
              <w:t xml:space="preserve">Display handout Minimum Wage Poster as </w:t>
            </w:r>
            <w:r w:rsidR="0055033C" w:rsidRPr="00203801">
              <w:rPr>
                <w:rFonts w:ascii="Open Sans" w:hAnsi="Open Sans"/>
                <w:color w:val="000000"/>
                <w:position w:val="-3"/>
                <w:sz w:val="22"/>
                <w:szCs w:val="22"/>
              </w:rPr>
              <w:t>your</w:t>
            </w:r>
            <w:r w:rsidRPr="00203801">
              <w:rPr>
                <w:rFonts w:ascii="Open Sans" w:hAnsi="Open Sans"/>
                <w:color w:val="000000"/>
                <w:position w:val="-3"/>
                <w:sz w:val="22"/>
                <w:szCs w:val="22"/>
              </w:rPr>
              <w:t xml:space="preserve"> present slide</w:t>
            </w:r>
            <w:r w:rsidRPr="0055033C">
              <w:rPr>
                <w:rFonts w:ascii="Open Sans" w:hAnsi="Open Sans"/>
                <w:color w:val="000000"/>
                <w:position w:val="-3"/>
                <w:sz w:val="22"/>
                <w:szCs w:val="22"/>
              </w:rPr>
              <w:t xml:space="preserve"> 14 and announce to your students that employers must have this poster displayed in a prominent place at their business.</w:t>
            </w:r>
          </w:p>
          <w:p w14:paraId="6AC2BD23" w14:textId="7A4C0988" w:rsidR="00F90BD2" w:rsidRPr="0055033C" w:rsidRDefault="00F90BD2" w:rsidP="00911BA9">
            <w:pPr>
              <w:contextualSpacing/>
              <w:textAlignment w:val="center"/>
              <w:rPr>
                <w:rFonts w:ascii="Open Sans" w:hAnsi="Open Sans"/>
                <w:sz w:val="22"/>
                <w:szCs w:val="22"/>
              </w:rPr>
            </w:pPr>
            <w:r w:rsidRPr="0055033C">
              <w:rPr>
                <w:rFonts w:ascii="Open Sans" w:hAnsi="Open Sans"/>
                <w:color w:val="000000"/>
                <w:position w:val="-3"/>
                <w:sz w:val="22"/>
                <w:szCs w:val="22"/>
              </w:rPr>
              <w:t>Videos included in the PowerPoint:</w:t>
            </w:r>
            <w:r w:rsidR="00911BA9" w:rsidRPr="0055033C">
              <w:rPr>
                <w:rFonts w:ascii="Open Sans" w:hAnsi="Open Sans"/>
                <w:color w:val="000000"/>
                <w:sz w:val="22"/>
                <w:szCs w:val="22"/>
              </w:rPr>
              <w:t xml:space="preserve"> </w:t>
            </w:r>
          </w:p>
          <w:p w14:paraId="4BDEEA17"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Lewis Hine: The child labor photos that shamed America</w:t>
            </w:r>
            <w:r w:rsidRPr="0055033C">
              <w:rPr>
                <w:rFonts w:ascii="Open Sans" w:hAnsi="Open Sans"/>
                <w:color w:val="000000"/>
                <w:position w:val="-3"/>
                <w:sz w:val="22"/>
                <w:szCs w:val="22"/>
              </w:rPr>
              <w:br/>
              <w:t xml:space="preserve"> Lewis Hine is most famous for his photographs of the construction workers who helped build the Empire State Building in 1930.</w:t>
            </w:r>
            <w:hyperlink r:id="rId14" w:history="1">
              <w:r w:rsidRPr="0055033C">
                <w:rPr>
                  <w:rFonts w:ascii="Open Sans" w:hAnsi="Open Sans"/>
                  <w:color w:val="0000CC"/>
                  <w:position w:val="-3"/>
                  <w:sz w:val="22"/>
                  <w:szCs w:val="22"/>
                  <w:u w:val="single"/>
                </w:rPr>
                <w:br/>
                <w:t>http://www.bbc.co.uk/news/magazine-17673213</w:t>
              </w:r>
            </w:hyperlink>
          </w:p>
          <w:p w14:paraId="63D05B46" w14:textId="77777777" w:rsidR="00911BA9" w:rsidRPr="0055033C" w:rsidRDefault="00911BA9" w:rsidP="00B21941">
            <w:pPr>
              <w:contextualSpacing/>
              <w:textAlignment w:val="center"/>
              <w:rPr>
                <w:rFonts w:ascii="Open Sans" w:hAnsi="Open Sans"/>
                <w:color w:val="000000"/>
                <w:position w:val="-3"/>
                <w:sz w:val="22"/>
                <w:szCs w:val="22"/>
              </w:rPr>
            </w:pPr>
          </w:p>
          <w:p w14:paraId="41C75BC2" w14:textId="77777777" w:rsidR="00F90BD2" w:rsidRPr="0055033C" w:rsidRDefault="00F90BD2" w:rsidP="00B21941">
            <w:pPr>
              <w:contextualSpacing/>
              <w:textAlignment w:val="center"/>
              <w:rPr>
                <w:rFonts w:ascii="Open Sans" w:hAnsi="Open Sans"/>
                <w:i/>
                <w:sz w:val="22"/>
                <w:szCs w:val="22"/>
              </w:rPr>
            </w:pPr>
            <w:r w:rsidRPr="0055033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817EE6E" w14:textId="0E2C992B"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checking for understanding</w:t>
            </w:r>
          </w:p>
          <w:p w14:paraId="6922BA57" w14:textId="281EB4B5"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providing a copy of slide pre</w:t>
            </w:r>
            <w:r w:rsidR="00F90BD2" w:rsidRPr="0055033C">
              <w:rPr>
                <w:rFonts w:ascii="Open Sans" w:hAnsi="Open Sans"/>
                <w:color w:val="000000"/>
                <w:position w:val="-3"/>
                <w:sz w:val="22"/>
                <w:szCs w:val="22"/>
              </w:rPr>
              <w:t>sentation</w:t>
            </w:r>
          </w:p>
        </w:tc>
      </w:tr>
      <w:tr w:rsidR="00F90BD2" w:rsidRPr="0055033C" w14:paraId="7FA745C5" w14:textId="77777777" w:rsidTr="00203801">
        <w:trPr>
          <w:trHeight w:val="2398"/>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79894E" w14:textId="396D586F"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8955F5C"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Display Lewis Hine’s photographs from the Progressive Era as a slide presentation. Ask students the questions below as they view the photos.</w:t>
            </w:r>
          </w:p>
          <w:p w14:paraId="05782717" w14:textId="0AB9684C"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Le</w:t>
            </w:r>
            <w:r w:rsidR="00911BA9" w:rsidRPr="0055033C">
              <w:rPr>
                <w:rFonts w:ascii="Open Sans" w:hAnsi="Open Sans"/>
                <w:color w:val="000000"/>
                <w:position w:val="-3"/>
                <w:sz w:val="22"/>
                <w:szCs w:val="22"/>
              </w:rPr>
              <w:t>wis Hine – The Progressive Era</w:t>
            </w:r>
            <w:r w:rsidR="00911BA9" w:rsidRPr="0055033C">
              <w:rPr>
                <w:rFonts w:ascii="Open Sans" w:hAnsi="Open Sans"/>
                <w:color w:val="000000"/>
                <w:position w:val="-3"/>
                <w:sz w:val="22"/>
                <w:szCs w:val="22"/>
              </w:rPr>
              <w:br/>
            </w:r>
            <w:r w:rsidRPr="0055033C">
              <w:rPr>
                <w:rFonts w:ascii="Open Sans" w:hAnsi="Open Sans"/>
                <w:color w:val="000000"/>
                <w:position w:val="-3"/>
                <w:sz w:val="22"/>
                <w:szCs w:val="22"/>
              </w:rPr>
              <w:t>In 1908, Hine became the photographer for the</w:t>
            </w:r>
            <w:r w:rsidR="00911BA9" w:rsidRPr="0055033C">
              <w:rPr>
                <w:rFonts w:ascii="Open Sans" w:hAnsi="Open Sans"/>
                <w:color w:val="000000"/>
                <w:position w:val="-3"/>
                <w:sz w:val="22"/>
                <w:szCs w:val="22"/>
              </w:rPr>
              <w:t xml:space="preserve"> </w:t>
            </w:r>
            <w:r w:rsidRPr="0055033C">
              <w:rPr>
                <w:rFonts w:ascii="Open Sans" w:hAnsi="Open Sans"/>
                <w:color w:val="000000"/>
                <w:position w:val="-3"/>
                <w:sz w:val="22"/>
                <w:szCs w:val="22"/>
              </w:rPr>
              <w:t>National Child Labor Committee. Over the next decade, Hine documented child labor in American industry to aid the NCLC’s lobbying efforts to end the practice. Photographs are from between January 1908 and January 1912.</w:t>
            </w:r>
            <w:hyperlink r:id="rId15" w:history="1">
              <w:r w:rsidRPr="0055033C">
                <w:rPr>
                  <w:rFonts w:ascii="Open Sans" w:hAnsi="Open Sans"/>
                  <w:color w:val="0000CC"/>
                  <w:position w:val="-3"/>
                  <w:sz w:val="22"/>
                  <w:szCs w:val="22"/>
                  <w:u w:val="single"/>
                </w:rPr>
                <w:br/>
              </w:r>
              <w:r w:rsidRPr="0055033C">
                <w:rPr>
                  <w:rFonts w:ascii="Open Sans" w:hAnsi="Open Sans"/>
                  <w:color w:val="0000CC"/>
                  <w:position w:val="-3"/>
                  <w:sz w:val="22"/>
                  <w:szCs w:val="22"/>
                  <w:u w:val="single"/>
                </w:rPr>
                <w:lastRenderedPageBreak/>
                <w:t>http://www.flickr.com/photos/usnationalarchives/sets/72157630403221230/</w:t>
              </w:r>
            </w:hyperlink>
          </w:p>
          <w:p w14:paraId="6D804896"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do you think the age range of the children is in the photographs?</w:t>
            </w:r>
          </w:p>
          <w:p w14:paraId="6D6D9B46"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kind of jobs are the children doing?</w:t>
            </w:r>
          </w:p>
          <w:p w14:paraId="20EAC524"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do think the conditions were like in the factories?</w:t>
            </w:r>
          </w:p>
          <w:p w14:paraId="6999C187"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How do you think the children were treated?</w:t>
            </w:r>
          </w:p>
          <w:p w14:paraId="4AA254E0"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Why did the children look older than their actual age?</w:t>
            </w:r>
          </w:p>
          <w:p w14:paraId="509EE061"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was the pay for working children?</w:t>
            </w:r>
          </w:p>
          <w:p w14:paraId="7A12BC41"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Did hazardous child labor exist?</w:t>
            </w:r>
          </w:p>
          <w:p w14:paraId="3BCD13B5"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factors led to the existence of hazardous child labor in the 1900’s?</w:t>
            </w:r>
          </w:p>
          <w:p w14:paraId="4579D79A"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What were some of the problems associated with hazardous child labor?</w:t>
            </w:r>
          </w:p>
          <w:p w14:paraId="6E510868"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Why did parents allow their children to work in dangerous factories and coal mines?</w:t>
            </w:r>
          </w:p>
          <w:p w14:paraId="35BC7957"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How have today’s legal responsibilities and laws involved in caring for children improved the treatment of children?</w:t>
            </w:r>
          </w:p>
          <w:p w14:paraId="05E2F485" w14:textId="77777777" w:rsidR="00911BA9" w:rsidRPr="0055033C" w:rsidRDefault="00911BA9" w:rsidP="00911BA9">
            <w:pPr>
              <w:ind w:left="720"/>
              <w:contextualSpacing/>
              <w:rPr>
                <w:rFonts w:ascii="Open Sans" w:hAnsi="Open Sans"/>
                <w:color w:val="000000"/>
                <w:sz w:val="22"/>
                <w:szCs w:val="22"/>
              </w:rPr>
            </w:pPr>
          </w:p>
          <w:p w14:paraId="46C89E58" w14:textId="16BCD4FB" w:rsidR="00911BA9" w:rsidRPr="00203801"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t xml:space="preserve">Distribute graphic </w:t>
            </w:r>
            <w:r w:rsidRPr="00203801">
              <w:rPr>
                <w:rFonts w:ascii="Open Sans" w:hAnsi="Open Sans"/>
                <w:color w:val="000000"/>
                <w:position w:val="-3"/>
                <w:sz w:val="22"/>
                <w:szCs w:val="22"/>
              </w:rPr>
              <w:t>organizer Child Labor Reform</w:t>
            </w:r>
            <w:r w:rsidR="00203801">
              <w:rPr>
                <w:rFonts w:ascii="Open Sans" w:hAnsi="Open Sans"/>
                <w:color w:val="000000"/>
                <w:position w:val="-3"/>
                <w:sz w:val="22"/>
                <w:szCs w:val="22"/>
              </w:rPr>
              <w:t xml:space="preserve">. </w:t>
            </w:r>
            <w:r w:rsidRPr="00203801">
              <w:rPr>
                <w:rFonts w:ascii="Open Sans" w:hAnsi="Open Sans"/>
                <w:color w:val="000000"/>
                <w:position w:val="-3"/>
                <w:sz w:val="22"/>
                <w:szCs w:val="22"/>
              </w:rPr>
              <w:t>Discuss with your students how progress has been made through the years for children working in factories, agricultural fields, and street vending.</w:t>
            </w:r>
          </w:p>
          <w:p w14:paraId="2DC612FF" w14:textId="77777777" w:rsidR="00797C09" w:rsidRPr="00203801" w:rsidRDefault="00797C09" w:rsidP="00B21941">
            <w:pPr>
              <w:contextualSpacing/>
              <w:textAlignment w:val="center"/>
              <w:rPr>
                <w:rFonts w:ascii="Open Sans" w:hAnsi="Open Sans"/>
                <w:color w:val="000000"/>
                <w:position w:val="-3"/>
                <w:sz w:val="22"/>
                <w:szCs w:val="22"/>
              </w:rPr>
            </w:pPr>
          </w:p>
          <w:p w14:paraId="65CFBE61" w14:textId="7BC53A20" w:rsidR="00F90BD2" w:rsidRPr="00203801" w:rsidRDefault="00F90BD2" w:rsidP="00B21941">
            <w:pPr>
              <w:contextualSpacing/>
              <w:textAlignment w:val="center"/>
              <w:rPr>
                <w:rFonts w:ascii="Open Sans" w:hAnsi="Open Sans"/>
                <w:color w:val="000000"/>
                <w:position w:val="-3"/>
                <w:sz w:val="22"/>
                <w:szCs w:val="22"/>
              </w:rPr>
            </w:pPr>
            <w:r w:rsidRPr="00203801">
              <w:rPr>
                <w:rFonts w:ascii="Open Sans" w:hAnsi="Open Sans"/>
                <w:color w:val="000000"/>
                <w:position w:val="-3"/>
                <w:sz w:val="22"/>
                <w:szCs w:val="22"/>
              </w:rPr>
              <w:t>Place Child Labor Reform (Key) on light projector and display one section at time.</w:t>
            </w:r>
          </w:p>
          <w:p w14:paraId="0131D255" w14:textId="77777777" w:rsidR="00911BA9" w:rsidRPr="00203801" w:rsidRDefault="00911BA9" w:rsidP="00B21941">
            <w:pPr>
              <w:contextualSpacing/>
              <w:textAlignment w:val="center"/>
              <w:rPr>
                <w:rFonts w:ascii="Open Sans" w:hAnsi="Open Sans"/>
                <w:sz w:val="22"/>
                <w:szCs w:val="22"/>
              </w:rPr>
            </w:pPr>
          </w:p>
          <w:p w14:paraId="6DC78ED7" w14:textId="77777777" w:rsidR="00F90BD2" w:rsidRPr="0055033C" w:rsidRDefault="00F90BD2" w:rsidP="00B21941">
            <w:pPr>
              <w:contextualSpacing/>
              <w:textAlignment w:val="center"/>
              <w:rPr>
                <w:rFonts w:ascii="Open Sans" w:hAnsi="Open Sans"/>
                <w:color w:val="000000"/>
                <w:position w:val="-3"/>
                <w:sz w:val="22"/>
                <w:szCs w:val="22"/>
              </w:rPr>
            </w:pPr>
            <w:r w:rsidRPr="00203801">
              <w:rPr>
                <w:rFonts w:ascii="Open Sans" w:hAnsi="Open Sans"/>
                <w:color w:val="000000"/>
                <w:position w:val="-3"/>
                <w:sz w:val="22"/>
                <w:szCs w:val="22"/>
              </w:rPr>
              <w:t>The timeline begins in 1832 and highlights</w:t>
            </w:r>
            <w:r w:rsidRPr="0055033C">
              <w:rPr>
                <w:rFonts w:ascii="Open Sans" w:hAnsi="Open Sans"/>
                <w:color w:val="000000"/>
                <w:position w:val="-3"/>
                <w:sz w:val="22"/>
                <w:szCs w:val="22"/>
              </w:rPr>
              <w:t xml:space="preserve"> important steps that led to the Fair Labor Standards Act. Reference to the pictures can be made as to each of the reforms throughout the years.</w:t>
            </w:r>
          </w:p>
          <w:p w14:paraId="5BE95CB6" w14:textId="77777777" w:rsidR="00911BA9" w:rsidRPr="0055033C" w:rsidRDefault="00911BA9" w:rsidP="00B21941">
            <w:pPr>
              <w:contextualSpacing/>
              <w:textAlignment w:val="center"/>
              <w:rPr>
                <w:rFonts w:ascii="Open Sans" w:hAnsi="Open Sans"/>
                <w:sz w:val="22"/>
                <w:szCs w:val="22"/>
              </w:rPr>
            </w:pPr>
          </w:p>
          <w:p w14:paraId="1BBFB4C3" w14:textId="77777777" w:rsidR="00F90BD2" w:rsidRPr="0055033C" w:rsidRDefault="00F90BD2" w:rsidP="00B21941">
            <w:pPr>
              <w:contextualSpacing/>
              <w:textAlignment w:val="center"/>
              <w:rPr>
                <w:rFonts w:ascii="Open Sans" w:hAnsi="Open Sans"/>
                <w:i/>
                <w:sz w:val="22"/>
                <w:szCs w:val="22"/>
              </w:rPr>
            </w:pPr>
            <w:r w:rsidRPr="0055033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4864A9F" w14:textId="6252A315"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check for understanding</w:t>
            </w:r>
          </w:p>
          <w:p w14:paraId="4EE98EED" w14:textId="35B2BF0F"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shortened assignment</w:t>
            </w:r>
          </w:p>
          <w:p w14:paraId="323E0276" w14:textId="77777777" w:rsidR="00F90BD2" w:rsidRPr="00203801"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encourage participation</w:t>
            </w:r>
          </w:p>
          <w:p w14:paraId="711CF9C7" w14:textId="520C058E" w:rsidR="00203801" w:rsidRPr="0055033C" w:rsidRDefault="00203801" w:rsidP="00203801">
            <w:pPr>
              <w:ind w:left="720"/>
              <w:contextualSpacing/>
              <w:rPr>
                <w:rFonts w:ascii="Open Sans" w:hAnsi="Open Sans"/>
                <w:color w:val="000000"/>
                <w:sz w:val="22"/>
                <w:szCs w:val="22"/>
              </w:rPr>
            </w:pPr>
          </w:p>
        </w:tc>
      </w:tr>
      <w:tr w:rsidR="00F90BD2" w:rsidRPr="0055033C" w14:paraId="6EB6ACD6"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2C87C8" w14:textId="1C3C24F1"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 xml:space="preserve">Independent Practice/Laboratory Experience with Special Education </w:t>
            </w:r>
            <w:r w:rsidRPr="0055033C">
              <w:rPr>
                <w:rFonts w:ascii="Open Sans" w:hAnsi="Open Sans"/>
                <w:b/>
                <w:bCs/>
                <w:color w:val="000000"/>
                <w:position w:val="-3"/>
                <w:sz w:val="22"/>
                <w:szCs w:val="22"/>
              </w:rPr>
              <w:lastRenderedPageBreak/>
              <w:t>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A61EF2D" w14:textId="0D457085"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lastRenderedPageBreak/>
              <w:t xml:space="preserve">Distribute handout </w:t>
            </w:r>
            <w:r w:rsidRPr="00203801">
              <w:rPr>
                <w:rFonts w:ascii="Open Sans" w:hAnsi="Open Sans"/>
                <w:color w:val="000000"/>
                <w:position w:val="-3"/>
                <w:sz w:val="22"/>
                <w:szCs w:val="22"/>
              </w:rPr>
              <w:t>Yesterday, Today, and Tomorrow</w:t>
            </w:r>
            <w:r w:rsidRPr="0055033C">
              <w:rPr>
                <w:rFonts w:ascii="Open Sans" w:hAnsi="Open Sans"/>
                <w:color w:val="000000"/>
                <w:position w:val="-3"/>
                <w:sz w:val="22"/>
                <w:szCs w:val="22"/>
              </w:rPr>
              <w:t xml:space="preserve"> and review details with students.</w:t>
            </w:r>
          </w:p>
          <w:p w14:paraId="51B0BB23" w14:textId="77777777" w:rsidR="00797C09" w:rsidRPr="0055033C" w:rsidRDefault="00797C09" w:rsidP="00B21941">
            <w:pPr>
              <w:contextualSpacing/>
              <w:textAlignment w:val="center"/>
              <w:rPr>
                <w:rFonts w:ascii="Open Sans" w:hAnsi="Open Sans"/>
                <w:sz w:val="22"/>
                <w:szCs w:val="22"/>
              </w:rPr>
            </w:pPr>
          </w:p>
          <w:p w14:paraId="1A21844A" w14:textId="77777777" w:rsidR="00F90BD2"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lastRenderedPageBreak/>
              <w:t>Divide class into subgroups of three or four students and allow each group to choose a topic to research. Students will create a timeline depicting how society has changed from the past, how it is today, and predict what they think will happen in the future.</w:t>
            </w:r>
          </w:p>
          <w:p w14:paraId="6C8D06EC" w14:textId="77777777" w:rsidR="00797C09" w:rsidRPr="0055033C" w:rsidRDefault="00797C09" w:rsidP="00B21941">
            <w:pPr>
              <w:contextualSpacing/>
              <w:textAlignment w:val="center"/>
              <w:rPr>
                <w:rFonts w:ascii="Open Sans" w:hAnsi="Open Sans"/>
                <w:sz w:val="22"/>
                <w:szCs w:val="22"/>
              </w:rPr>
            </w:pPr>
          </w:p>
          <w:p w14:paraId="1D52D325" w14:textId="77777777" w:rsidR="00797C09" w:rsidRPr="0055033C"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t xml:space="preserve">Allow students to create the timeline using a method of their choice. </w:t>
            </w:r>
          </w:p>
          <w:p w14:paraId="12DCD6F0" w14:textId="09E78588" w:rsidR="00F90BD2"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t>Examples: computer generated timeline template, string with clothespins or clips, graphic organizer, and so forth.</w:t>
            </w:r>
          </w:p>
          <w:p w14:paraId="11FA6835" w14:textId="77777777" w:rsidR="0055033C" w:rsidRPr="0055033C" w:rsidRDefault="0055033C" w:rsidP="00B21941">
            <w:pPr>
              <w:contextualSpacing/>
              <w:textAlignment w:val="center"/>
              <w:rPr>
                <w:rFonts w:ascii="Open Sans" w:hAnsi="Open Sans"/>
                <w:sz w:val="22"/>
                <w:szCs w:val="22"/>
              </w:rPr>
            </w:pPr>
          </w:p>
          <w:p w14:paraId="3D2E76AD" w14:textId="77777777" w:rsidR="00F90BD2" w:rsidRPr="0055033C" w:rsidRDefault="00F90BD2" w:rsidP="00B21941">
            <w:pPr>
              <w:contextualSpacing/>
              <w:textAlignment w:val="center"/>
              <w:rPr>
                <w:rFonts w:ascii="Open Sans" w:hAnsi="Open Sans"/>
                <w:i/>
                <w:sz w:val="22"/>
                <w:szCs w:val="22"/>
              </w:rPr>
            </w:pPr>
            <w:r w:rsidRPr="0055033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A8B9B3F" w14:textId="66123D65"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provide specific websites or articles from which students can obtain their research information</w:t>
            </w:r>
          </w:p>
          <w:p w14:paraId="18CF95E8" w14:textId="5B9263D8"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provide </w:t>
            </w:r>
            <w:r w:rsidR="00F90BD2" w:rsidRPr="0055033C">
              <w:rPr>
                <w:rFonts w:ascii="Open Sans" w:hAnsi="Open Sans"/>
                <w:color w:val="000000"/>
                <w:position w:val="-3"/>
                <w:sz w:val="22"/>
                <w:szCs w:val="22"/>
              </w:rPr>
              <w:t>students with a checklist or rubric to help them organize and complete all steps of the process</w:t>
            </w:r>
          </w:p>
        </w:tc>
      </w:tr>
      <w:tr w:rsidR="00F90BD2" w:rsidRPr="0055033C" w14:paraId="36D6BB9A"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111797D" w14:textId="0461E69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7D4D84" w14:textId="77777777" w:rsidR="00797C09" w:rsidRPr="00203801"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Review </w:t>
            </w:r>
            <w:r w:rsidRPr="00203801">
              <w:rPr>
                <w:rFonts w:ascii="Open Sans" w:hAnsi="Open Sans"/>
                <w:color w:val="000000"/>
                <w:position w:val="-3"/>
                <w:sz w:val="22"/>
                <w:szCs w:val="22"/>
              </w:rPr>
              <w:t>lesson objectives, terms, and definitions.</w:t>
            </w:r>
          </w:p>
          <w:p w14:paraId="73743575" w14:textId="5D5EBBD7" w:rsidR="00797C09" w:rsidRPr="00203801" w:rsidRDefault="00F90BD2" w:rsidP="00B21941">
            <w:pPr>
              <w:contextualSpacing/>
              <w:textAlignment w:val="center"/>
              <w:rPr>
                <w:rFonts w:ascii="Open Sans" w:hAnsi="Open Sans"/>
                <w:color w:val="000000"/>
                <w:position w:val="-3"/>
                <w:sz w:val="22"/>
                <w:szCs w:val="22"/>
              </w:rPr>
            </w:pPr>
            <w:r w:rsidRPr="00203801">
              <w:rPr>
                <w:rFonts w:ascii="Open Sans" w:hAnsi="Open Sans"/>
                <w:color w:val="000000"/>
                <w:position w:val="-3"/>
                <w:sz w:val="22"/>
                <w:szCs w:val="22"/>
              </w:rPr>
              <w:t xml:space="preserve">Distribute Youth Rules! bookmarks </w:t>
            </w:r>
            <w:r w:rsidR="00797C09" w:rsidRPr="00203801">
              <w:rPr>
                <w:rFonts w:ascii="Open Sans" w:hAnsi="Open Sans"/>
                <w:color w:val="000000"/>
                <w:position w:val="-3"/>
                <w:sz w:val="22"/>
                <w:szCs w:val="22"/>
              </w:rPr>
              <w:t xml:space="preserve">for general information. </w:t>
            </w:r>
            <w:r w:rsidR="00797C09" w:rsidRPr="00203801">
              <w:rPr>
                <w:rFonts w:ascii="Open Sans" w:hAnsi="Open Sans"/>
                <w:color w:val="000000"/>
                <w:position w:val="-3"/>
                <w:sz w:val="22"/>
                <w:szCs w:val="22"/>
              </w:rPr>
              <w:br/>
            </w:r>
          </w:p>
          <w:p w14:paraId="1AE57D8D" w14:textId="4C33C2D0" w:rsidR="00F90BD2" w:rsidRPr="00203801" w:rsidRDefault="00F90BD2" w:rsidP="00B21941">
            <w:pPr>
              <w:contextualSpacing/>
              <w:textAlignment w:val="center"/>
              <w:rPr>
                <w:rFonts w:ascii="Open Sans" w:hAnsi="Open Sans"/>
                <w:sz w:val="22"/>
                <w:szCs w:val="22"/>
              </w:rPr>
            </w:pPr>
            <w:r w:rsidRPr="00203801">
              <w:rPr>
                <w:rFonts w:ascii="Open Sans" w:hAnsi="Open Sans"/>
                <w:color w:val="000000"/>
                <w:position w:val="-3"/>
                <w:sz w:val="22"/>
                <w:szCs w:val="22"/>
              </w:rPr>
              <w:t>Explain to students that because of the hardships of children many years ago, their first priority now is to go to school and receive an education.</w:t>
            </w:r>
          </w:p>
          <w:p w14:paraId="710E3D9F" w14:textId="012824DE" w:rsidR="00F90BD2" w:rsidRPr="00203801" w:rsidRDefault="00F90BD2" w:rsidP="00B21941">
            <w:pPr>
              <w:contextualSpacing/>
              <w:textAlignment w:val="center"/>
              <w:rPr>
                <w:rFonts w:ascii="Open Sans" w:hAnsi="Open Sans"/>
                <w:sz w:val="22"/>
                <w:szCs w:val="22"/>
              </w:rPr>
            </w:pPr>
            <w:r w:rsidRPr="00203801">
              <w:rPr>
                <w:rFonts w:ascii="Open Sans" w:hAnsi="Open Sans"/>
                <w:color w:val="000000"/>
                <w:position w:val="-3"/>
                <w:sz w:val="22"/>
                <w:szCs w:val="22"/>
              </w:rPr>
              <w:t>Re-distribute the KWL – Child Labor and ask the final question:</w:t>
            </w:r>
          </w:p>
          <w:p w14:paraId="4A5EEDD4" w14:textId="77777777" w:rsidR="00F90BD2" w:rsidRPr="0055033C" w:rsidRDefault="00F90BD2" w:rsidP="00B21941">
            <w:pPr>
              <w:numPr>
                <w:ilvl w:val="0"/>
                <w:numId w:val="6"/>
              </w:numPr>
              <w:contextualSpacing/>
              <w:rPr>
                <w:rFonts w:ascii="Open Sans" w:hAnsi="Open Sans"/>
                <w:color w:val="000000"/>
                <w:sz w:val="22"/>
                <w:szCs w:val="22"/>
              </w:rPr>
            </w:pPr>
            <w:r w:rsidRPr="00203801">
              <w:rPr>
                <w:rFonts w:ascii="Open Sans" w:hAnsi="Open Sans"/>
                <w:color w:val="000000"/>
                <w:position w:val="-3"/>
                <w:sz w:val="22"/>
                <w:szCs w:val="22"/>
              </w:rPr>
              <w:t>What did you LEARN about Child</w:t>
            </w:r>
            <w:r w:rsidRPr="0055033C">
              <w:rPr>
                <w:rFonts w:ascii="Open Sans" w:hAnsi="Open Sans"/>
                <w:color w:val="000000"/>
                <w:position w:val="-3"/>
                <w:sz w:val="22"/>
                <w:szCs w:val="22"/>
              </w:rPr>
              <w:t xml:space="preserve"> Labor?</w:t>
            </w:r>
          </w:p>
        </w:tc>
      </w:tr>
      <w:tr w:rsidR="00F90BD2" w:rsidRPr="0055033C" w14:paraId="487D0F0C"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E7D7C3" w14:textId="5DE23D54"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74D455B"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Students will present their timeline to the class.</w:t>
            </w:r>
          </w:p>
          <w:p w14:paraId="1A6A9505" w14:textId="5CD67679" w:rsidR="00F90BD2" w:rsidRDefault="00F90BD2" w:rsidP="00B21941">
            <w:pPr>
              <w:contextualSpacing/>
              <w:textAlignment w:val="center"/>
              <w:rPr>
                <w:rFonts w:ascii="Open Sans" w:hAnsi="Open Sans"/>
                <w:color w:val="000000"/>
                <w:position w:val="-3"/>
                <w:sz w:val="22"/>
                <w:szCs w:val="22"/>
              </w:rPr>
            </w:pPr>
            <w:r w:rsidRPr="0055033C">
              <w:rPr>
                <w:rFonts w:ascii="Open Sans" w:hAnsi="Open Sans"/>
                <w:color w:val="000000"/>
                <w:position w:val="-3"/>
                <w:sz w:val="22"/>
                <w:szCs w:val="22"/>
              </w:rPr>
              <w:t>Student projects will be assessed with appropriate rubric.</w:t>
            </w:r>
          </w:p>
          <w:p w14:paraId="2A8BF6F2" w14:textId="77777777" w:rsidR="0055033C" w:rsidRPr="0055033C" w:rsidRDefault="0055033C" w:rsidP="00B21941">
            <w:pPr>
              <w:contextualSpacing/>
              <w:textAlignment w:val="center"/>
              <w:rPr>
                <w:rFonts w:ascii="Open Sans" w:hAnsi="Open Sans"/>
                <w:sz w:val="22"/>
                <w:szCs w:val="22"/>
              </w:rPr>
            </w:pPr>
          </w:p>
          <w:p w14:paraId="05E395F2" w14:textId="77777777" w:rsidR="00F90BD2" w:rsidRPr="0055033C" w:rsidRDefault="00F90BD2" w:rsidP="00B21941">
            <w:pPr>
              <w:contextualSpacing/>
              <w:textAlignment w:val="center"/>
              <w:rPr>
                <w:rFonts w:ascii="Open Sans" w:hAnsi="Open Sans"/>
                <w:i/>
                <w:sz w:val="22"/>
                <w:szCs w:val="22"/>
              </w:rPr>
            </w:pPr>
            <w:r w:rsidRPr="0055033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6FC1014" w14:textId="143A576F"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encourage participation</w:t>
            </w:r>
          </w:p>
          <w:p w14:paraId="0F01745C" w14:textId="5A469D4C"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praise efforts</w:t>
            </w:r>
          </w:p>
          <w:p w14:paraId="45D99D87" w14:textId="6CF877FE" w:rsidR="00F90BD2" w:rsidRPr="0055033C" w:rsidRDefault="00203801"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assist in verbal presentation</w:t>
            </w:r>
          </w:p>
        </w:tc>
      </w:tr>
      <w:tr w:rsidR="00F90BD2" w:rsidRPr="0055033C" w14:paraId="67113192"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B71262" w14:textId="3B4490C3"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48F6F9"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Article:</w:t>
            </w:r>
          </w:p>
          <w:p w14:paraId="2C3758DF" w14:textId="291F6DBB"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The Family and Medical Leave Act (FM</w:t>
            </w:r>
            <w:r w:rsidR="00797C09" w:rsidRPr="0055033C">
              <w:rPr>
                <w:rFonts w:ascii="Open Sans" w:hAnsi="Open Sans"/>
                <w:color w:val="000000"/>
                <w:position w:val="-3"/>
                <w:sz w:val="22"/>
                <w:szCs w:val="22"/>
              </w:rPr>
              <w:t>LA): An Overview</w:t>
            </w:r>
            <w:r w:rsidR="00797C09" w:rsidRPr="0055033C">
              <w:rPr>
                <w:rFonts w:ascii="Open Sans" w:hAnsi="Open Sans"/>
                <w:color w:val="000000"/>
                <w:position w:val="-3"/>
                <w:sz w:val="22"/>
                <w:szCs w:val="22"/>
              </w:rPr>
              <w:br/>
              <w:t>Congressional Research Service</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Gerald Mayer, Analyst in Labor Policy, September 28, 2012</w:t>
            </w:r>
            <w:hyperlink r:id="rId16" w:history="1">
              <w:r w:rsidRPr="0055033C">
                <w:rPr>
                  <w:rFonts w:ascii="Open Sans" w:hAnsi="Open Sans"/>
                  <w:color w:val="0000CC"/>
                  <w:position w:val="-3"/>
                  <w:sz w:val="22"/>
                  <w:szCs w:val="22"/>
                  <w:u w:val="single"/>
                </w:rPr>
                <w:br/>
                <w:t>http://www.fas.org/sgp/crs/misc/R42758.pdf</w:t>
              </w:r>
            </w:hyperlink>
          </w:p>
          <w:p w14:paraId="35C16332" w14:textId="77777777" w:rsidR="00797C09" w:rsidRPr="0055033C" w:rsidRDefault="00797C09" w:rsidP="00B21941">
            <w:pPr>
              <w:contextualSpacing/>
              <w:textAlignment w:val="center"/>
              <w:outlineLvl w:val="3"/>
              <w:rPr>
                <w:rFonts w:ascii="Open Sans" w:hAnsi="Open Sans"/>
                <w:b/>
                <w:bCs/>
                <w:color w:val="000000"/>
                <w:position w:val="-3"/>
                <w:sz w:val="22"/>
                <w:szCs w:val="22"/>
              </w:rPr>
            </w:pPr>
          </w:p>
          <w:p w14:paraId="62591AA5"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Images:</w:t>
            </w:r>
          </w:p>
          <w:p w14:paraId="0F6013E8"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Microsoft Clip Art: Used with permission from Microsoft.</w:t>
            </w:r>
          </w:p>
          <w:p w14:paraId="73E872E9" w14:textId="545835CA"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lastRenderedPageBreak/>
              <w:t xml:space="preserve">National Archives and Records </w:t>
            </w:r>
            <w:r w:rsidR="00797C09" w:rsidRPr="0055033C">
              <w:rPr>
                <w:rFonts w:ascii="Open Sans" w:hAnsi="Open Sans"/>
                <w:color w:val="000000"/>
                <w:position w:val="-3"/>
                <w:sz w:val="22"/>
                <w:szCs w:val="22"/>
              </w:rPr>
              <w:t>Administration Records</w:t>
            </w:r>
            <w:r w:rsidRPr="0055033C">
              <w:rPr>
                <w:rFonts w:ascii="Open Sans" w:hAnsi="Open Sans"/>
                <w:color w:val="000000"/>
                <w:position w:val="-3"/>
                <w:sz w:val="22"/>
                <w:szCs w:val="22"/>
              </w:rPr>
              <w:t xml:space="preserve"> of the Department of Commerce and Labor, Children’s Bureau</w:t>
            </w:r>
            <w:hyperlink r:id="rId17" w:history="1">
              <w:r w:rsidRPr="0055033C">
                <w:rPr>
                  <w:rFonts w:ascii="Open Sans" w:hAnsi="Open Sans"/>
                  <w:color w:val="0000CC"/>
                  <w:position w:val="-3"/>
                  <w:sz w:val="22"/>
                  <w:szCs w:val="22"/>
                  <w:u w:val="single"/>
                </w:rPr>
                <w:t>http://www.archives.gov/education/lessons/hine-photos/</w:t>
              </w:r>
            </w:hyperlink>
          </w:p>
          <w:p w14:paraId="10F33D27" w14:textId="77777777" w:rsidR="00797C09" w:rsidRPr="0055033C" w:rsidRDefault="00797C09" w:rsidP="00B21941">
            <w:pPr>
              <w:contextualSpacing/>
              <w:textAlignment w:val="center"/>
              <w:outlineLvl w:val="3"/>
              <w:rPr>
                <w:rFonts w:ascii="Open Sans" w:hAnsi="Open Sans"/>
                <w:color w:val="000000"/>
                <w:position w:val="-3"/>
                <w:sz w:val="22"/>
                <w:szCs w:val="22"/>
              </w:rPr>
            </w:pPr>
          </w:p>
          <w:p w14:paraId="41F771DC"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Textbook:</w:t>
            </w:r>
          </w:p>
          <w:p w14:paraId="141E282C" w14:textId="71F827AE" w:rsidR="00797C09" w:rsidRPr="0055033C" w:rsidRDefault="00F90BD2" w:rsidP="00797C09">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Decker, C. (2011). Child development: Early stages through age 12. (5th ed.). Tinley Park: Goodheart-Willcox Company.</w:t>
            </w:r>
          </w:p>
          <w:p w14:paraId="602B235A" w14:textId="77777777" w:rsidR="00797C09" w:rsidRPr="0055033C" w:rsidRDefault="00797C09" w:rsidP="00797C09">
            <w:pPr>
              <w:contextualSpacing/>
              <w:rPr>
                <w:rFonts w:ascii="Open Sans" w:hAnsi="Open Sans"/>
                <w:color w:val="000000"/>
                <w:sz w:val="22"/>
                <w:szCs w:val="22"/>
              </w:rPr>
            </w:pPr>
          </w:p>
          <w:p w14:paraId="0DB2713C"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Websites:</w:t>
            </w:r>
          </w:p>
          <w:p w14:paraId="11AEC4A5" w14:textId="0D3F8EC9"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w:t>
            </w:r>
            <w:r w:rsidR="00797C09" w:rsidRPr="0055033C">
              <w:rPr>
                <w:rFonts w:ascii="Open Sans" w:hAnsi="Open Sans"/>
                <w:color w:val="000000"/>
                <w:position w:val="-3"/>
                <w:sz w:val="22"/>
                <w:szCs w:val="22"/>
              </w:rPr>
              <w:t>exas Constitution and Statutes</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Family Code</w:t>
            </w:r>
            <w:hyperlink r:id="rId18" w:history="1">
              <w:r w:rsidRPr="0055033C">
                <w:rPr>
                  <w:rFonts w:ascii="Open Sans" w:hAnsi="Open Sans"/>
                  <w:color w:val="0000CC"/>
                  <w:position w:val="-3"/>
                  <w:sz w:val="22"/>
                  <w:szCs w:val="22"/>
                  <w:u w:val="single"/>
                </w:rPr>
                <w:br/>
                <w:t>http://www.statutes.legis.state.tx.us/Docs/FA/htm/FA.151.htm</w:t>
              </w:r>
            </w:hyperlink>
          </w:p>
          <w:p w14:paraId="78BAAA1B" w14:textId="52F2F462" w:rsidR="00F90BD2" w:rsidRPr="0055033C" w:rsidRDefault="00797C09"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Texas Workforce Commission</w:t>
            </w:r>
            <w:r w:rsidRPr="0055033C">
              <w:rPr>
                <w:rFonts w:ascii="Open Sans" w:hAnsi="Open Sans"/>
                <w:color w:val="000000"/>
                <w:position w:val="-3"/>
                <w:sz w:val="22"/>
                <w:szCs w:val="22"/>
              </w:rPr>
              <w:br/>
            </w:r>
            <w:r w:rsidR="00F90BD2" w:rsidRPr="0055033C">
              <w:rPr>
                <w:rFonts w:ascii="Open Sans" w:hAnsi="Open Sans"/>
                <w:color w:val="000000"/>
                <w:position w:val="-3"/>
                <w:sz w:val="22"/>
                <w:szCs w:val="22"/>
              </w:rPr>
              <w:t>Texas Child Labor Law</w:t>
            </w:r>
            <w:hyperlink r:id="rId19" w:history="1">
              <w:r w:rsidR="00F90BD2" w:rsidRPr="0055033C">
                <w:rPr>
                  <w:rFonts w:ascii="Open Sans" w:hAnsi="Open Sans"/>
                  <w:color w:val="0000CC"/>
                  <w:position w:val="-3"/>
                  <w:sz w:val="22"/>
                  <w:szCs w:val="22"/>
                  <w:u w:val="single"/>
                </w:rPr>
                <w:br/>
                <w:t>http://www.twc.state.tx.us/ui/lablaw/texas-child-labor-law.html</w:t>
              </w:r>
            </w:hyperlink>
          </w:p>
          <w:p w14:paraId="6746445A" w14:textId="03DFAD44"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Uni</w:t>
            </w:r>
            <w:r w:rsidR="00797C09" w:rsidRPr="0055033C">
              <w:rPr>
                <w:rFonts w:ascii="Open Sans" w:hAnsi="Open Sans"/>
                <w:color w:val="000000"/>
                <w:position w:val="-3"/>
                <w:sz w:val="22"/>
                <w:szCs w:val="22"/>
              </w:rPr>
              <w:t>ted States Department of Labor</w:t>
            </w:r>
            <w:r w:rsidR="00797C09" w:rsidRPr="0055033C">
              <w:rPr>
                <w:rFonts w:ascii="Open Sans" w:hAnsi="Open Sans"/>
                <w:color w:val="000000"/>
                <w:position w:val="-3"/>
                <w:sz w:val="22"/>
                <w:szCs w:val="22"/>
              </w:rPr>
              <w:br/>
              <w:t>Wage and Hour Division (WHD)</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Child Labor</w:t>
            </w:r>
            <w:hyperlink r:id="rId20" w:history="1">
              <w:r w:rsidRPr="0055033C">
                <w:rPr>
                  <w:rFonts w:ascii="Open Sans" w:hAnsi="Open Sans"/>
                  <w:color w:val="0000CC"/>
                  <w:position w:val="-3"/>
                  <w:sz w:val="22"/>
                  <w:szCs w:val="22"/>
                  <w:u w:val="single"/>
                </w:rPr>
                <w:br/>
                <w:t>http://www.dol.gov/whd/childlabor.htm</w:t>
              </w:r>
            </w:hyperlink>
          </w:p>
          <w:p w14:paraId="0DB911F5" w14:textId="6DAD16B8"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Uni</w:t>
            </w:r>
            <w:r w:rsidR="00797C09" w:rsidRPr="0055033C">
              <w:rPr>
                <w:rFonts w:ascii="Open Sans" w:hAnsi="Open Sans"/>
                <w:color w:val="000000"/>
                <w:position w:val="-3"/>
                <w:sz w:val="22"/>
                <w:szCs w:val="22"/>
              </w:rPr>
              <w:t>ted States Department of Labor</w:t>
            </w:r>
            <w:r w:rsidR="00797C09" w:rsidRPr="0055033C">
              <w:rPr>
                <w:rFonts w:ascii="Open Sans" w:hAnsi="Open Sans"/>
                <w:color w:val="000000"/>
                <w:position w:val="-3"/>
                <w:sz w:val="22"/>
                <w:szCs w:val="22"/>
              </w:rPr>
              <w:br/>
              <w:t>Wage and Hour Division (WHD)</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Minimum Wage Laws in the States</w:t>
            </w:r>
            <w:hyperlink r:id="rId21" w:history="1">
              <w:r w:rsidRPr="0055033C">
                <w:rPr>
                  <w:rFonts w:ascii="Open Sans" w:hAnsi="Open Sans"/>
                  <w:color w:val="0000CC"/>
                  <w:position w:val="-3"/>
                  <w:sz w:val="22"/>
                  <w:szCs w:val="22"/>
                  <w:u w:val="single"/>
                </w:rPr>
                <w:br/>
                <w:t>http://www.dol.gov/whd/minwage/america.htm</w:t>
              </w:r>
            </w:hyperlink>
          </w:p>
          <w:p w14:paraId="0FF28EA4" w14:textId="15B1A09F" w:rsidR="00F90BD2" w:rsidRPr="0055033C" w:rsidRDefault="00797C09"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YouthRules!</w:t>
            </w:r>
            <w:r w:rsidRPr="0055033C">
              <w:rPr>
                <w:rFonts w:ascii="Open Sans" w:hAnsi="Open Sans"/>
                <w:color w:val="000000"/>
                <w:position w:val="-3"/>
                <w:sz w:val="22"/>
                <w:szCs w:val="22"/>
              </w:rPr>
              <w:br/>
            </w:r>
            <w:r w:rsidR="00F90BD2" w:rsidRPr="0055033C">
              <w:rPr>
                <w:rFonts w:ascii="Open Sans" w:hAnsi="Open Sans"/>
                <w:color w:val="000000"/>
                <w:position w:val="-3"/>
                <w:sz w:val="22"/>
                <w:szCs w:val="22"/>
              </w:rPr>
              <w:t>Preparing the 21st Century Workforce</w:t>
            </w:r>
            <w:hyperlink r:id="rId22" w:history="1">
              <w:r w:rsidR="00F90BD2" w:rsidRPr="0055033C">
                <w:rPr>
                  <w:rFonts w:ascii="Open Sans" w:hAnsi="Open Sans"/>
                  <w:color w:val="0000CC"/>
                  <w:position w:val="-3"/>
                  <w:sz w:val="22"/>
                  <w:szCs w:val="22"/>
                  <w:u w:val="single"/>
                </w:rPr>
                <w:br/>
                <w:t>http://www.youthrules.dol.gov/index.htm</w:t>
              </w:r>
            </w:hyperlink>
          </w:p>
          <w:p w14:paraId="2317C5A0" w14:textId="77777777" w:rsidR="00797C09" w:rsidRPr="0055033C" w:rsidRDefault="00797C09" w:rsidP="00B21941">
            <w:pPr>
              <w:contextualSpacing/>
              <w:textAlignment w:val="center"/>
              <w:outlineLvl w:val="3"/>
              <w:rPr>
                <w:rFonts w:ascii="Open Sans" w:hAnsi="Open Sans"/>
                <w:b/>
                <w:bCs/>
                <w:color w:val="000000"/>
                <w:position w:val="-3"/>
                <w:sz w:val="22"/>
                <w:szCs w:val="22"/>
              </w:rPr>
            </w:pPr>
          </w:p>
          <w:p w14:paraId="6756EA9D"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Videos:</w:t>
            </w:r>
          </w:p>
          <w:p w14:paraId="45765113" w14:textId="540A5000" w:rsidR="00F90BD2" w:rsidRPr="0055033C" w:rsidRDefault="00F90BD2" w:rsidP="00797C09">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Lewis Hine: The child </w:t>
            </w:r>
            <w:r w:rsidR="00B1148E" w:rsidRPr="0055033C">
              <w:rPr>
                <w:rFonts w:ascii="Open Sans" w:hAnsi="Open Sans"/>
                <w:color w:val="000000"/>
                <w:position w:val="-3"/>
                <w:sz w:val="22"/>
                <w:szCs w:val="22"/>
              </w:rPr>
              <w:t>labor</w:t>
            </w:r>
            <w:r w:rsidR="00797C09" w:rsidRPr="0055033C">
              <w:rPr>
                <w:rFonts w:ascii="Open Sans" w:hAnsi="Open Sans"/>
                <w:color w:val="000000"/>
                <w:position w:val="-3"/>
                <w:sz w:val="22"/>
                <w:szCs w:val="22"/>
              </w:rPr>
              <w:t xml:space="preserve"> photos that shamed America</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Lewis Hine is most famous for his photographs of the construction workers who helped build the Empire State Building in 1930.</w:t>
            </w:r>
            <w:hyperlink r:id="rId23" w:history="1">
              <w:r w:rsidRPr="0055033C">
                <w:rPr>
                  <w:rFonts w:ascii="Open Sans" w:hAnsi="Open Sans"/>
                  <w:color w:val="0000CC"/>
                  <w:position w:val="-3"/>
                  <w:sz w:val="22"/>
                  <w:szCs w:val="22"/>
                  <w:u w:val="single"/>
                </w:rPr>
                <w:br/>
                <w:t>http://www.bbc.co.uk/news/magazine-17673213</w:t>
              </w:r>
            </w:hyperlink>
          </w:p>
        </w:tc>
      </w:tr>
      <w:tr w:rsidR="00F90BD2" w:rsidRPr="0055033C" w14:paraId="50EE3108" w14:textId="77777777" w:rsidTr="0020380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9A7AEEB" w14:textId="77777777" w:rsidR="00F90BD2" w:rsidRPr="0055033C" w:rsidRDefault="00F90BD2" w:rsidP="00203801">
            <w:pPr>
              <w:contextualSpacing/>
              <w:jc w:val="center"/>
              <w:rPr>
                <w:rFonts w:ascii="Open Sans" w:hAnsi="Open Sans"/>
                <w:sz w:val="22"/>
                <w:szCs w:val="22"/>
              </w:rPr>
            </w:pPr>
            <w:r w:rsidRPr="0055033C">
              <w:rPr>
                <w:rFonts w:ascii="Open Sans" w:hAnsi="Open Sans"/>
                <w:b/>
                <w:bCs/>
                <w:color w:val="000000"/>
                <w:position w:val="-3"/>
                <w:sz w:val="22"/>
                <w:szCs w:val="22"/>
                <w:shd w:val="clear" w:color="auto" w:fill="DCDCDC"/>
              </w:rPr>
              <w:lastRenderedPageBreak/>
              <w:t>Additional Required Components</w:t>
            </w:r>
          </w:p>
        </w:tc>
      </w:tr>
      <w:tr w:rsidR="00F90BD2" w:rsidRPr="0055033C" w14:paraId="64068EBE"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DBDA91" w14:textId="20B2B683"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5CE4A2"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Draw connections between content and real life.</w:t>
            </w:r>
          </w:p>
          <w:p w14:paraId="7BBC13A2"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Speak slowly and clearly in a normal tone of voice.</w:t>
            </w:r>
          </w:p>
          <w:p w14:paraId="794A268F"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Repeat key phrases to the students.</w:t>
            </w:r>
          </w:p>
          <w:p w14:paraId="2CB62DC4"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Stress the main words in a sentence.</w:t>
            </w:r>
          </w:p>
        </w:tc>
      </w:tr>
      <w:tr w:rsidR="00F90BD2" w:rsidRPr="0055033C" w14:paraId="6797BD4E"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9F075B" w14:textId="7B2DCD09" w:rsidR="00F90BD2" w:rsidRPr="0055033C" w:rsidRDefault="00B21941" w:rsidP="00203801">
            <w:pPr>
              <w:rPr>
                <w:rFonts w:ascii="Open Sans" w:hAnsi="Open Sans"/>
                <w:sz w:val="22"/>
                <w:szCs w:val="22"/>
              </w:rPr>
            </w:pPr>
            <w:r w:rsidRPr="0055033C">
              <w:rPr>
                <w:rFonts w:ascii="Open Sans" w:hAnsi="Open Sans" w:cs="Open Sans"/>
                <w:b/>
                <w:bCs/>
                <w:sz w:val="22"/>
                <w:szCs w:val="22"/>
              </w:rPr>
              <w:lastRenderedPageBreak/>
              <w:t>College and Career Readiness Connection</w:t>
            </w:r>
            <w:r w:rsidRPr="0055033C">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AEF272" w14:textId="3766B7EB" w:rsidR="00F90BD2" w:rsidRPr="0055033C" w:rsidRDefault="00F90BD2" w:rsidP="00B21941">
            <w:pPr>
              <w:contextualSpacing/>
              <w:textAlignment w:val="center"/>
              <w:rPr>
                <w:rFonts w:ascii="Open Sans" w:hAnsi="Open Sans"/>
                <w:sz w:val="22"/>
                <w:szCs w:val="22"/>
              </w:rPr>
            </w:pPr>
          </w:p>
        </w:tc>
      </w:tr>
      <w:tr w:rsidR="00F90BD2" w:rsidRPr="0055033C" w14:paraId="7759D4B0" w14:textId="77777777" w:rsidTr="0020380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3463486" w14:textId="77777777" w:rsidR="00F90BD2" w:rsidRPr="0055033C" w:rsidRDefault="00F90BD2" w:rsidP="00203801">
            <w:pPr>
              <w:contextualSpacing/>
              <w:jc w:val="center"/>
              <w:rPr>
                <w:rFonts w:ascii="Open Sans" w:hAnsi="Open Sans"/>
                <w:sz w:val="22"/>
                <w:szCs w:val="22"/>
              </w:rPr>
            </w:pPr>
            <w:r w:rsidRPr="0055033C">
              <w:rPr>
                <w:rFonts w:ascii="Open Sans" w:hAnsi="Open Sans"/>
                <w:b/>
                <w:bCs/>
                <w:color w:val="000000"/>
                <w:position w:val="-3"/>
                <w:sz w:val="22"/>
                <w:szCs w:val="22"/>
                <w:shd w:val="clear" w:color="auto" w:fill="DCDCDC"/>
              </w:rPr>
              <w:t>Recommended Strategies</w:t>
            </w:r>
          </w:p>
        </w:tc>
      </w:tr>
      <w:tr w:rsidR="00F90BD2" w:rsidRPr="0055033C" w14:paraId="4192E474"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41663D" w14:textId="0AF85022"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FC0735" w14:textId="003A579F" w:rsidR="00F90BD2" w:rsidRPr="0055033C" w:rsidRDefault="00F90BD2" w:rsidP="00B21941">
            <w:pPr>
              <w:contextualSpacing/>
              <w:textAlignment w:val="center"/>
              <w:rPr>
                <w:rFonts w:ascii="Open Sans" w:hAnsi="Open Sans"/>
                <w:sz w:val="22"/>
                <w:szCs w:val="22"/>
              </w:rPr>
            </w:pPr>
            <w:r w:rsidRPr="0055033C">
              <w:rPr>
                <w:rFonts w:ascii="Open Sans" w:hAnsi="Open Sans"/>
                <w:b/>
                <w:color w:val="000000"/>
                <w:position w:val="-3"/>
                <w:sz w:val="22"/>
                <w:szCs w:val="22"/>
              </w:rPr>
              <w:t>Current Events:</w:t>
            </w:r>
            <w:r w:rsidRPr="0055033C">
              <w:rPr>
                <w:rFonts w:ascii="Open Sans" w:hAnsi="Open Sans"/>
                <w:color w:val="000000"/>
                <w:position w:val="-3"/>
                <w:sz w:val="22"/>
                <w:szCs w:val="22"/>
              </w:rPr>
              <w:br/>
              <w:t>Assign students to read about behaviors and laws concerning child labor laws. Information can be found in newspaper articles, magazine</w:t>
            </w:r>
            <w:r w:rsidR="00797C09" w:rsidRPr="0055033C">
              <w:rPr>
                <w:rFonts w:ascii="Open Sans" w:hAnsi="Open Sans"/>
                <w:color w:val="000000"/>
                <w:position w:val="-3"/>
                <w:sz w:val="22"/>
                <w:szCs w:val="22"/>
              </w:rPr>
              <w:t>s, journals, and online print.</w:t>
            </w:r>
            <w:r w:rsidR="00797C09" w:rsidRPr="0055033C">
              <w:rPr>
                <w:rFonts w:ascii="Open Sans" w:hAnsi="Open Sans"/>
                <w:color w:val="000000"/>
                <w:position w:val="-3"/>
                <w:sz w:val="22"/>
                <w:szCs w:val="22"/>
              </w:rPr>
              <w:br/>
            </w:r>
            <w:r w:rsidRPr="0055033C">
              <w:rPr>
                <w:rFonts w:ascii="Open Sans" w:hAnsi="Open Sans"/>
                <w:color w:val="000000"/>
                <w:position w:val="-3"/>
                <w:sz w:val="22"/>
                <w:szCs w:val="22"/>
              </w:rPr>
              <w:t>Suggestions:</w:t>
            </w:r>
          </w:p>
          <w:p w14:paraId="76AD35F2" w14:textId="5AFD173B" w:rsidR="00F90BD2" w:rsidRPr="0055033C" w:rsidRDefault="00797C09"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Child Labor in Factories</w:t>
            </w:r>
            <w:r w:rsidRPr="0055033C">
              <w:rPr>
                <w:rFonts w:ascii="Open Sans" w:hAnsi="Open Sans"/>
                <w:color w:val="000000"/>
                <w:position w:val="-3"/>
                <w:sz w:val="22"/>
                <w:szCs w:val="22"/>
              </w:rPr>
              <w:br/>
            </w:r>
            <w:r w:rsidR="00F90BD2" w:rsidRPr="0055033C">
              <w:rPr>
                <w:rFonts w:ascii="Open Sans" w:hAnsi="Open Sans"/>
                <w:color w:val="000000"/>
                <w:position w:val="-3"/>
                <w:sz w:val="22"/>
                <w:szCs w:val="22"/>
              </w:rPr>
              <w:t>A new workforce during the Industrial Revolution.</w:t>
            </w:r>
            <w:hyperlink r:id="rId24" w:history="1">
              <w:r w:rsidR="00F90BD2" w:rsidRPr="0055033C">
                <w:rPr>
                  <w:rFonts w:ascii="Open Sans" w:hAnsi="Open Sans"/>
                  <w:color w:val="0000CC"/>
                  <w:position w:val="-3"/>
                  <w:sz w:val="22"/>
                  <w:szCs w:val="22"/>
                  <w:u w:val="single"/>
                </w:rPr>
                <w:br/>
                <w:t>http://www2.needham.k12.ma.us/nhs/cur/Baker_00/2002_p7/ak_p7/childlabor.html</w:t>
              </w:r>
            </w:hyperlink>
          </w:p>
          <w:p w14:paraId="66C9D38E" w14:textId="054456E0" w:rsidR="00797C09" w:rsidRPr="0055033C" w:rsidRDefault="00797C09" w:rsidP="00797C09">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USAid from the American People</w:t>
            </w:r>
            <w:r w:rsidRPr="0055033C">
              <w:rPr>
                <w:rFonts w:ascii="Open Sans" w:hAnsi="Open Sans"/>
                <w:color w:val="000000"/>
                <w:position w:val="-3"/>
                <w:sz w:val="22"/>
                <w:szCs w:val="22"/>
              </w:rPr>
              <w:br/>
            </w:r>
            <w:r w:rsidR="00F90BD2" w:rsidRPr="0055033C">
              <w:rPr>
                <w:rFonts w:ascii="Open Sans" w:hAnsi="Open Sans"/>
                <w:color w:val="000000"/>
                <w:position w:val="-3"/>
                <w:sz w:val="22"/>
                <w:szCs w:val="22"/>
              </w:rPr>
              <w:t xml:space="preserve">United States Government Action Plan on Children in Adversity </w:t>
            </w:r>
            <w:hyperlink r:id="rId25" w:history="1">
              <w:r w:rsidR="00F90BD2" w:rsidRPr="0055033C">
                <w:rPr>
                  <w:rFonts w:ascii="Open Sans" w:hAnsi="Open Sans"/>
                  <w:color w:val="0000CC"/>
                  <w:position w:val="-3"/>
                  <w:sz w:val="22"/>
                  <w:szCs w:val="22"/>
                  <w:u w:val="single"/>
                </w:rPr>
                <w:br/>
                <w:t>http://www.usaid.gov/children-in-adversity</w:t>
              </w:r>
            </w:hyperlink>
          </w:p>
          <w:p w14:paraId="233BA0C1"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Encourage students to connect reading to their life experiences or prior knowledge.</w:t>
            </w:r>
          </w:p>
        </w:tc>
      </w:tr>
      <w:tr w:rsidR="00F90BD2" w:rsidRPr="0055033C" w14:paraId="34054EEC"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5315E6" w14:textId="29C58985"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7BF7A3" w14:textId="07B6EBD5"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There is work that profits children, and there is work that brings profit only to employers. The object of employing children is not to train them, but to get high profits from their </w:t>
            </w:r>
            <w:r w:rsidR="0055033C" w:rsidRPr="0055033C">
              <w:rPr>
                <w:rFonts w:ascii="Open Sans" w:hAnsi="Open Sans"/>
                <w:color w:val="000000"/>
                <w:position w:val="-3"/>
                <w:sz w:val="22"/>
                <w:szCs w:val="22"/>
              </w:rPr>
              <w:t>work.</w:t>
            </w:r>
            <w:r w:rsidR="0055033C" w:rsidRPr="0055033C">
              <w:rPr>
                <w:rFonts w:ascii="Open Sans" w:hAnsi="Open Sans"/>
                <w:b/>
                <w:bCs/>
                <w:color w:val="000000"/>
                <w:position w:val="-3"/>
                <w:sz w:val="22"/>
                <w:szCs w:val="22"/>
              </w:rPr>
              <w:t xml:space="preserve"> </w:t>
            </w:r>
            <w:r w:rsidR="00203801">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Lewis Hine, American Photographer</w:t>
            </w:r>
            <w:r w:rsidR="00CF6B8A">
              <w:rPr>
                <w:rFonts w:ascii="Open Sans" w:hAnsi="Open Sans"/>
                <w:b/>
                <w:bCs/>
                <w:color w:val="000000"/>
                <w:position w:val="-3"/>
                <w:sz w:val="22"/>
                <w:szCs w:val="22"/>
              </w:rPr>
              <w:t>,</w:t>
            </w:r>
            <w:r w:rsidRPr="0055033C">
              <w:rPr>
                <w:rFonts w:ascii="Open Sans" w:hAnsi="Open Sans"/>
                <w:b/>
                <w:bCs/>
                <w:color w:val="000000"/>
                <w:position w:val="-3"/>
                <w:sz w:val="22"/>
                <w:szCs w:val="22"/>
              </w:rPr>
              <w:t xml:space="preserve"> and Child Labor Activist</w:t>
            </w:r>
          </w:p>
          <w:p w14:paraId="2FF85A9E" w14:textId="77777777" w:rsidR="00797C09" w:rsidRPr="0055033C" w:rsidRDefault="00797C09" w:rsidP="00B21941">
            <w:pPr>
              <w:contextualSpacing/>
              <w:textAlignment w:val="center"/>
              <w:rPr>
                <w:rFonts w:ascii="Open Sans" w:hAnsi="Open Sans"/>
                <w:color w:val="000000"/>
                <w:position w:val="-3"/>
                <w:sz w:val="22"/>
                <w:szCs w:val="22"/>
              </w:rPr>
            </w:pPr>
          </w:p>
          <w:p w14:paraId="17D81550" w14:textId="609988DF"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If we can’t begin to agree on fundamentals, such as the elimination of the most abusive forms of child labor, then we really are not ready to march forward into the </w:t>
            </w:r>
            <w:r w:rsidR="0055033C" w:rsidRPr="0055033C">
              <w:rPr>
                <w:rFonts w:ascii="Open Sans" w:hAnsi="Open Sans"/>
                <w:color w:val="000000"/>
                <w:position w:val="-3"/>
                <w:sz w:val="22"/>
                <w:szCs w:val="22"/>
              </w:rPr>
              <w:t>future.</w:t>
            </w:r>
            <w:r w:rsidR="0055033C" w:rsidRPr="0055033C">
              <w:rPr>
                <w:rFonts w:ascii="Open Sans" w:hAnsi="Open Sans"/>
                <w:b/>
                <w:bCs/>
                <w:color w:val="000000"/>
                <w:position w:val="-3"/>
                <w:sz w:val="22"/>
                <w:szCs w:val="22"/>
              </w:rPr>
              <w:t xml:space="preserve"> </w:t>
            </w:r>
            <w:r w:rsidR="00CF6B8A">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Alexis Herman</w:t>
            </w:r>
          </w:p>
          <w:p w14:paraId="3C8F499E" w14:textId="77777777" w:rsidR="00797C09" w:rsidRPr="0055033C" w:rsidRDefault="00797C09" w:rsidP="00B21941">
            <w:pPr>
              <w:contextualSpacing/>
              <w:textAlignment w:val="center"/>
              <w:rPr>
                <w:rFonts w:ascii="Open Sans" w:hAnsi="Open Sans"/>
                <w:color w:val="000000"/>
                <w:position w:val="-3"/>
                <w:sz w:val="22"/>
                <w:szCs w:val="22"/>
              </w:rPr>
            </w:pPr>
          </w:p>
          <w:p w14:paraId="48451FEF" w14:textId="78D64C52" w:rsidR="00797C09"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After all, despite the economic advantage to firms that employed child labor, it was in the social interest, as a national policy, to abolish it – removing that advantage for all </w:t>
            </w:r>
            <w:r w:rsidR="0055033C" w:rsidRPr="0055033C">
              <w:rPr>
                <w:rFonts w:ascii="Open Sans" w:hAnsi="Open Sans"/>
                <w:color w:val="000000"/>
                <w:position w:val="-3"/>
                <w:sz w:val="22"/>
                <w:szCs w:val="22"/>
              </w:rPr>
              <w:t>firms.</w:t>
            </w:r>
            <w:r w:rsidR="0055033C" w:rsidRPr="0055033C">
              <w:rPr>
                <w:rFonts w:ascii="Open Sans" w:hAnsi="Open Sans"/>
                <w:b/>
                <w:bCs/>
                <w:color w:val="000000"/>
                <w:position w:val="-3"/>
                <w:sz w:val="22"/>
                <w:szCs w:val="22"/>
              </w:rPr>
              <w:t xml:space="preserve"> </w:t>
            </w:r>
            <w:r w:rsidR="00CF6B8A">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Barry Commoner</w:t>
            </w:r>
          </w:p>
          <w:p w14:paraId="0B14CDC5" w14:textId="24389F58"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Now is the time to act – for the future of our generation. The question of child abuse is crucial; we call on the general public to join hands with </w:t>
            </w:r>
            <w:r w:rsidR="0055033C" w:rsidRPr="0055033C">
              <w:rPr>
                <w:rFonts w:ascii="Open Sans" w:hAnsi="Open Sans"/>
                <w:color w:val="000000"/>
                <w:position w:val="-3"/>
                <w:sz w:val="22"/>
                <w:szCs w:val="22"/>
              </w:rPr>
              <w:t>us.</w:t>
            </w:r>
            <w:r w:rsidR="0055033C" w:rsidRPr="0055033C">
              <w:rPr>
                <w:rFonts w:ascii="Open Sans" w:hAnsi="Open Sans"/>
                <w:b/>
                <w:bCs/>
                <w:color w:val="000000"/>
                <w:position w:val="-3"/>
                <w:sz w:val="22"/>
                <w:szCs w:val="22"/>
              </w:rPr>
              <w:t xml:space="preserve"> </w:t>
            </w:r>
            <w:r w:rsidR="00CF6B8A">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Boonthan Verawongse</w:t>
            </w:r>
          </w:p>
          <w:p w14:paraId="47E102E7" w14:textId="77777777" w:rsidR="00797C09" w:rsidRPr="0055033C" w:rsidRDefault="00797C09" w:rsidP="00B21941">
            <w:pPr>
              <w:contextualSpacing/>
              <w:textAlignment w:val="center"/>
              <w:rPr>
                <w:rFonts w:ascii="Open Sans" w:hAnsi="Open Sans"/>
                <w:color w:val="000000"/>
                <w:position w:val="-3"/>
                <w:sz w:val="22"/>
                <w:szCs w:val="22"/>
              </w:rPr>
            </w:pPr>
          </w:p>
          <w:p w14:paraId="3826B9FC" w14:textId="40345DBC"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lastRenderedPageBreak/>
              <w:t xml:space="preserve">Together let us build the global alliance to realize that goal, secure in the knowledge that in serving the best interests of children, we serve the best interests of all </w:t>
            </w:r>
            <w:r w:rsidR="0055033C" w:rsidRPr="0055033C">
              <w:rPr>
                <w:rFonts w:ascii="Open Sans" w:hAnsi="Open Sans"/>
                <w:color w:val="000000"/>
                <w:position w:val="-3"/>
                <w:sz w:val="22"/>
                <w:szCs w:val="22"/>
              </w:rPr>
              <w:t>humanity.</w:t>
            </w:r>
            <w:r w:rsidR="0055033C" w:rsidRPr="0055033C">
              <w:rPr>
                <w:rFonts w:ascii="Open Sans" w:hAnsi="Open Sans"/>
                <w:b/>
                <w:bCs/>
                <w:color w:val="000000"/>
                <w:position w:val="-3"/>
                <w:sz w:val="22"/>
                <w:szCs w:val="22"/>
              </w:rPr>
              <w:t xml:space="preserve"> </w:t>
            </w:r>
            <w:r w:rsidR="00CF6B8A">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Carol Bellamy</w:t>
            </w:r>
          </w:p>
          <w:p w14:paraId="37C38888" w14:textId="77777777" w:rsidR="00797C09" w:rsidRPr="0055033C" w:rsidRDefault="00797C09" w:rsidP="00B21941">
            <w:pPr>
              <w:contextualSpacing/>
              <w:textAlignment w:val="center"/>
              <w:rPr>
                <w:rFonts w:ascii="Open Sans" w:hAnsi="Open Sans"/>
                <w:color w:val="000000"/>
                <w:position w:val="-3"/>
                <w:sz w:val="22"/>
                <w:szCs w:val="22"/>
              </w:rPr>
            </w:pPr>
          </w:p>
          <w:p w14:paraId="40B9D3F6" w14:textId="05AF96D1"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 xml:space="preserve">Safety and security don’t just happen; they are the result of collective consensus and public investment. We owe our children, the most vulnerable citizens in our society, a life free of violence and </w:t>
            </w:r>
            <w:r w:rsidR="0055033C" w:rsidRPr="0055033C">
              <w:rPr>
                <w:rFonts w:ascii="Open Sans" w:hAnsi="Open Sans"/>
                <w:color w:val="000000"/>
                <w:position w:val="-3"/>
                <w:sz w:val="22"/>
                <w:szCs w:val="22"/>
              </w:rPr>
              <w:t>fear.</w:t>
            </w:r>
            <w:r w:rsidR="0055033C" w:rsidRPr="0055033C">
              <w:rPr>
                <w:rFonts w:ascii="Open Sans" w:hAnsi="Open Sans"/>
                <w:b/>
                <w:bCs/>
                <w:color w:val="000000"/>
                <w:position w:val="-3"/>
                <w:sz w:val="22"/>
                <w:szCs w:val="22"/>
              </w:rPr>
              <w:t xml:space="preserve"> </w:t>
            </w:r>
            <w:r w:rsidR="00CF6B8A">
              <w:rPr>
                <w:rFonts w:ascii="Open Sans" w:hAnsi="Open Sans"/>
                <w:b/>
                <w:bCs/>
                <w:color w:val="000000"/>
                <w:position w:val="-3"/>
                <w:sz w:val="22"/>
                <w:szCs w:val="22"/>
              </w:rPr>
              <w:br/>
            </w:r>
            <w:r w:rsidR="0055033C" w:rsidRPr="0055033C">
              <w:rPr>
                <w:rFonts w:ascii="Open Sans" w:hAnsi="Open Sans"/>
                <w:b/>
                <w:bCs/>
                <w:color w:val="000000"/>
                <w:position w:val="-3"/>
                <w:sz w:val="22"/>
                <w:szCs w:val="22"/>
              </w:rPr>
              <w:t>-</w:t>
            </w:r>
            <w:r w:rsidRPr="0055033C">
              <w:rPr>
                <w:rFonts w:ascii="Open Sans" w:hAnsi="Open Sans"/>
                <w:b/>
                <w:bCs/>
                <w:color w:val="000000"/>
                <w:position w:val="-3"/>
                <w:sz w:val="22"/>
                <w:szCs w:val="22"/>
              </w:rPr>
              <w:t>Nelson Mandela</w:t>
            </w:r>
          </w:p>
        </w:tc>
      </w:tr>
      <w:tr w:rsidR="00F90BD2" w:rsidRPr="0055033C" w14:paraId="536CE73B"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CA19E0" w14:textId="663FF8EE"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4F8D8D"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Journal Entries:</w:t>
            </w:r>
          </w:p>
          <w:p w14:paraId="2DF638A2"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Child labor reform was necessary because….</w:t>
            </w:r>
          </w:p>
          <w:p w14:paraId="59E77398"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Hazardous work means to me….</w:t>
            </w:r>
          </w:p>
          <w:p w14:paraId="1F4A78C5"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Hazardous child labor still exists today because….</w:t>
            </w:r>
          </w:p>
          <w:p w14:paraId="0707DC49"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The minimum wage should be raised because …</w:t>
            </w:r>
          </w:p>
          <w:p w14:paraId="2637C283" w14:textId="77777777" w:rsidR="00D72001" w:rsidRPr="0055033C" w:rsidRDefault="00D72001" w:rsidP="00B21941">
            <w:pPr>
              <w:contextualSpacing/>
              <w:textAlignment w:val="center"/>
              <w:outlineLvl w:val="3"/>
              <w:rPr>
                <w:rFonts w:ascii="Open Sans" w:hAnsi="Open Sans"/>
                <w:b/>
                <w:bCs/>
                <w:color w:val="000000"/>
                <w:position w:val="-3"/>
                <w:sz w:val="22"/>
                <w:szCs w:val="22"/>
              </w:rPr>
            </w:pPr>
          </w:p>
          <w:p w14:paraId="539A9145"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Writing Strategy:</w:t>
            </w:r>
          </w:p>
          <w:p w14:paraId="087E122F" w14:textId="01A4C4F0" w:rsidR="00D72001" w:rsidRPr="00CF6B8A" w:rsidRDefault="00D72001" w:rsidP="00CF6B8A">
            <w:pPr>
              <w:pStyle w:val="ListParagraph"/>
              <w:numPr>
                <w:ilvl w:val="0"/>
                <w:numId w:val="11"/>
              </w:numPr>
              <w:textAlignment w:val="center"/>
              <w:rPr>
                <w:rFonts w:ascii="Open Sans" w:hAnsi="Open Sans"/>
                <w:color w:val="000000"/>
                <w:position w:val="-3"/>
                <w:sz w:val="22"/>
                <w:szCs w:val="22"/>
              </w:rPr>
            </w:pPr>
            <w:r w:rsidRPr="00CF6B8A">
              <w:rPr>
                <w:rFonts w:ascii="Open Sans" w:hAnsi="Open Sans"/>
                <w:color w:val="000000"/>
                <w:position w:val="-3"/>
                <w:sz w:val="22"/>
                <w:szCs w:val="22"/>
              </w:rPr>
              <w:t>RAFT Writing Strategy</w:t>
            </w:r>
          </w:p>
          <w:p w14:paraId="78C71202" w14:textId="77777777" w:rsidR="00D72001" w:rsidRPr="0055033C" w:rsidRDefault="00F90BD2" w:rsidP="00CF6B8A">
            <w:pPr>
              <w:pStyle w:val="ListParagraph"/>
              <w:numPr>
                <w:ilvl w:val="2"/>
                <w:numId w:val="12"/>
              </w:numPr>
              <w:textAlignment w:val="center"/>
              <w:rPr>
                <w:rFonts w:ascii="Open Sans" w:hAnsi="Open Sans"/>
                <w:color w:val="000000"/>
                <w:position w:val="-3"/>
                <w:sz w:val="22"/>
                <w:szCs w:val="22"/>
              </w:rPr>
            </w:pPr>
            <w:r w:rsidRPr="0055033C">
              <w:rPr>
                <w:rFonts w:ascii="Open Sans" w:hAnsi="Open Sans"/>
                <w:color w:val="000000"/>
                <w:position w:val="-3"/>
                <w:sz w:val="22"/>
                <w:szCs w:val="22"/>
              </w:rPr>
              <w:t>Role – Lewi</w:t>
            </w:r>
            <w:r w:rsidR="00D72001" w:rsidRPr="0055033C">
              <w:rPr>
                <w:rFonts w:ascii="Open Sans" w:hAnsi="Open Sans"/>
                <w:color w:val="000000"/>
                <w:position w:val="-3"/>
                <w:sz w:val="22"/>
                <w:szCs w:val="22"/>
              </w:rPr>
              <w:t>s Hine’s Photography Assistant</w:t>
            </w:r>
          </w:p>
          <w:p w14:paraId="178797E6" w14:textId="77777777" w:rsidR="00D72001" w:rsidRPr="0055033C" w:rsidRDefault="00F90BD2" w:rsidP="00CF6B8A">
            <w:pPr>
              <w:pStyle w:val="ListParagraph"/>
              <w:numPr>
                <w:ilvl w:val="2"/>
                <w:numId w:val="12"/>
              </w:numPr>
              <w:textAlignment w:val="center"/>
              <w:rPr>
                <w:rFonts w:ascii="Open Sans" w:hAnsi="Open Sans"/>
                <w:color w:val="000000"/>
                <w:position w:val="-3"/>
                <w:sz w:val="22"/>
                <w:szCs w:val="22"/>
              </w:rPr>
            </w:pPr>
            <w:r w:rsidRPr="0055033C">
              <w:rPr>
                <w:rFonts w:ascii="Open Sans" w:hAnsi="Open Sans"/>
                <w:color w:val="000000"/>
                <w:position w:val="-3"/>
                <w:sz w:val="22"/>
                <w:szCs w:val="22"/>
              </w:rPr>
              <w:t>Audience</w:t>
            </w:r>
            <w:r w:rsidR="00D72001" w:rsidRPr="0055033C">
              <w:rPr>
                <w:rFonts w:ascii="Open Sans" w:hAnsi="Open Sans"/>
                <w:color w:val="000000"/>
                <w:position w:val="-3"/>
                <w:sz w:val="22"/>
                <w:szCs w:val="22"/>
              </w:rPr>
              <w:t xml:space="preserve"> – United States Supreme Court</w:t>
            </w:r>
          </w:p>
          <w:p w14:paraId="2AE09B72" w14:textId="77777777" w:rsidR="00D72001" w:rsidRPr="0055033C" w:rsidRDefault="00D72001" w:rsidP="00CF6B8A">
            <w:pPr>
              <w:pStyle w:val="ListParagraph"/>
              <w:numPr>
                <w:ilvl w:val="2"/>
                <w:numId w:val="12"/>
              </w:numPr>
              <w:textAlignment w:val="center"/>
              <w:rPr>
                <w:rFonts w:ascii="Open Sans" w:hAnsi="Open Sans"/>
                <w:color w:val="000000"/>
                <w:position w:val="-3"/>
                <w:sz w:val="22"/>
                <w:szCs w:val="22"/>
              </w:rPr>
            </w:pPr>
            <w:r w:rsidRPr="0055033C">
              <w:rPr>
                <w:rFonts w:ascii="Open Sans" w:hAnsi="Open Sans"/>
                <w:color w:val="000000"/>
                <w:position w:val="-3"/>
                <w:sz w:val="22"/>
                <w:szCs w:val="22"/>
              </w:rPr>
              <w:t>Format – Persuasive letter</w:t>
            </w:r>
          </w:p>
          <w:p w14:paraId="6BC3D91C" w14:textId="05B8400E" w:rsidR="00F90BD2" w:rsidRPr="0055033C" w:rsidRDefault="00F90BD2" w:rsidP="00CF6B8A">
            <w:pPr>
              <w:pStyle w:val="ListParagraph"/>
              <w:numPr>
                <w:ilvl w:val="2"/>
                <w:numId w:val="12"/>
              </w:numPr>
              <w:textAlignment w:val="center"/>
              <w:rPr>
                <w:rFonts w:ascii="Open Sans" w:hAnsi="Open Sans"/>
                <w:color w:val="000000"/>
                <w:position w:val="-3"/>
                <w:sz w:val="22"/>
                <w:szCs w:val="22"/>
              </w:rPr>
            </w:pPr>
            <w:r w:rsidRPr="0055033C">
              <w:rPr>
                <w:rFonts w:ascii="Open Sans" w:hAnsi="Open Sans"/>
                <w:color w:val="000000"/>
                <w:position w:val="-3"/>
                <w:sz w:val="22"/>
                <w:szCs w:val="22"/>
              </w:rPr>
              <w:t>Topic – Choose one of Hine’s pictures and describe it in detail. What do you think it is saying? What does it represent about children working during that time? How do you think your picture influenced people during that time? State why child labor laws should be passed. Students must include what life is like without an education and the terrible working conditions that they faced on a daily basis from their employer.</w:t>
            </w:r>
          </w:p>
        </w:tc>
      </w:tr>
      <w:tr w:rsidR="00F90BD2" w:rsidRPr="0055033C" w14:paraId="0B5D442D"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3EF972E" w14:textId="2923E749"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8783E5" w14:textId="2D4EDB3E"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The federal act which regulates child labor is called…. and it states</w:t>
            </w:r>
            <w:r w:rsidR="0055033C" w:rsidRPr="0055033C">
              <w:rPr>
                <w:rFonts w:ascii="Open Sans" w:hAnsi="Open Sans"/>
                <w:color w:val="000000"/>
                <w:position w:val="-3"/>
                <w:sz w:val="22"/>
                <w:szCs w:val="22"/>
              </w:rPr>
              <w:t>….</w:t>
            </w:r>
          </w:p>
          <w:p w14:paraId="0EDBCD46"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Hazardous employment—jobs involving activities or machines that prohibited people under the age of 18 from working are…….</w:t>
            </w:r>
          </w:p>
          <w:p w14:paraId="215EAB2E"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Some of the consequences of children trapped in hazardous work include…</w:t>
            </w:r>
          </w:p>
          <w:p w14:paraId="47D9D8C1"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Three ways that technology has changed through the years are ….</w:t>
            </w:r>
          </w:p>
        </w:tc>
      </w:tr>
      <w:tr w:rsidR="00F90BD2" w:rsidRPr="0055033C" w14:paraId="56A7AA60" w14:textId="77777777" w:rsidTr="0020380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40D2095" w14:textId="77777777" w:rsidR="00F90BD2" w:rsidRPr="0055033C" w:rsidRDefault="00F90BD2" w:rsidP="00B1148E">
            <w:pPr>
              <w:contextualSpacing/>
              <w:jc w:val="center"/>
              <w:rPr>
                <w:rFonts w:ascii="Open Sans" w:hAnsi="Open Sans"/>
                <w:sz w:val="22"/>
                <w:szCs w:val="22"/>
              </w:rPr>
            </w:pPr>
            <w:r w:rsidRPr="0055033C">
              <w:rPr>
                <w:rFonts w:ascii="Open Sans" w:hAnsi="Open Sans"/>
                <w:b/>
                <w:bCs/>
                <w:color w:val="000000"/>
                <w:position w:val="-3"/>
                <w:sz w:val="22"/>
                <w:szCs w:val="22"/>
                <w:shd w:val="clear" w:color="auto" w:fill="DCDCDC"/>
              </w:rPr>
              <w:t>Other Essential Lesson Com</w:t>
            </w:r>
            <w:bookmarkStart w:id="1" w:name="_GoBack"/>
            <w:bookmarkEnd w:id="1"/>
            <w:r w:rsidRPr="0055033C">
              <w:rPr>
                <w:rFonts w:ascii="Open Sans" w:hAnsi="Open Sans"/>
                <w:b/>
                <w:bCs/>
                <w:color w:val="000000"/>
                <w:position w:val="-3"/>
                <w:sz w:val="22"/>
                <w:szCs w:val="22"/>
                <w:shd w:val="clear" w:color="auto" w:fill="DCDCDC"/>
              </w:rPr>
              <w:t>ponents</w:t>
            </w:r>
          </w:p>
        </w:tc>
      </w:tr>
      <w:tr w:rsidR="00F90BD2" w:rsidRPr="0055033C" w14:paraId="396F6F04"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401231" w14:textId="113D25D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06E287" w14:textId="230B0EC2"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Students will compose a </w:t>
            </w:r>
            <w:r w:rsidR="0055033C" w:rsidRPr="0055033C">
              <w:rPr>
                <w:rFonts w:ascii="Open Sans" w:hAnsi="Open Sans"/>
                <w:color w:val="000000"/>
                <w:position w:val="-3"/>
                <w:sz w:val="22"/>
                <w:szCs w:val="22"/>
              </w:rPr>
              <w:t>one-page</w:t>
            </w:r>
            <w:r w:rsidRPr="0055033C">
              <w:rPr>
                <w:rFonts w:ascii="Open Sans" w:hAnsi="Open Sans"/>
                <w:color w:val="000000"/>
                <w:position w:val="-3"/>
                <w:sz w:val="22"/>
                <w:szCs w:val="22"/>
              </w:rPr>
              <w:t xml:space="preserve"> paper stating whether or not child labor still exists today. If so, where? Do you </w:t>
            </w:r>
            <w:r w:rsidRPr="0055033C">
              <w:rPr>
                <w:rFonts w:ascii="Open Sans" w:hAnsi="Open Sans"/>
                <w:color w:val="000000"/>
                <w:position w:val="-3"/>
                <w:sz w:val="22"/>
                <w:szCs w:val="22"/>
              </w:rPr>
              <w:lastRenderedPageBreak/>
              <w:t>think that it will ever change? What can you do to stop child labor? Students must include a map of where the child labor still exists.</w:t>
            </w:r>
          </w:p>
          <w:p w14:paraId="652D3147"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Write a paper entitled “A Day in the Life of___________”. Identify countries where hazardous labor exists. Describe what a day in the life of a child laborer would be like. Describe the physical and emotional impacts hazardous work has on child laborers. Identify some factors that contribute to the existence of hazardous child labor.</w:t>
            </w:r>
          </w:p>
          <w:p w14:paraId="427FBC81" w14:textId="3F9DD065" w:rsidR="00F90BD2" w:rsidRPr="0055033C" w:rsidRDefault="00F90BD2" w:rsidP="00D7200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Students will watch “Child Labor” and comprise a </w:t>
            </w:r>
            <w:r w:rsidR="0055033C" w:rsidRPr="0055033C">
              <w:rPr>
                <w:rFonts w:ascii="Open Sans" w:hAnsi="Open Sans"/>
                <w:color w:val="000000"/>
                <w:position w:val="-3"/>
                <w:sz w:val="22"/>
                <w:szCs w:val="22"/>
              </w:rPr>
              <w:t>one-page</w:t>
            </w:r>
            <w:r w:rsidRPr="0055033C">
              <w:rPr>
                <w:rFonts w:ascii="Open Sans" w:hAnsi="Open Sans"/>
                <w:color w:val="000000"/>
                <w:position w:val="-3"/>
                <w:sz w:val="22"/>
                <w:szCs w:val="22"/>
              </w:rPr>
              <w:t xml:space="preserve"> paper on Child Labor in Britain During the Industrial Revolution.</w:t>
            </w:r>
          </w:p>
        </w:tc>
      </w:tr>
      <w:tr w:rsidR="00F90BD2" w:rsidRPr="0055033C" w14:paraId="67267089"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302B13E" w14:textId="7E6EC128"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564143"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Invite a U.S. Immigration and Customs Enforcement Special Agent to talk about child labor and child exploitation.</w:t>
            </w:r>
          </w:p>
          <w:p w14:paraId="1D12617D"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Interview a senior citizen about his/her first job, salary and working conditions.</w:t>
            </w:r>
          </w:p>
          <w:p w14:paraId="6532C117"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Invite a small panel of senior citizens to speak about growing up during the 20th century. Ask senior friends to bring pictures of their youth and events they experienced throughout their life span. Students should prepare questions ahead of time.</w:t>
            </w:r>
          </w:p>
        </w:tc>
      </w:tr>
      <w:tr w:rsidR="00F90BD2" w:rsidRPr="0055033C" w14:paraId="7A4DAD1F"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B82829" w14:textId="5A8B643B"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E9986A" w14:textId="2E130759"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Family, Career</w:t>
            </w:r>
            <w:r w:rsidR="00203801">
              <w:rPr>
                <w:rFonts w:ascii="Open Sans" w:hAnsi="Open Sans"/>
                <w:b/>
                <w:bCs/>
                <w:color w:val="000000"/>
                <w:position w:val="-3"/>
                <w:sz w:val="22"/>
                <w:szCs w:val="22"/>
              </w:rPr>
              <w:t>,</w:t>
            </w:r>
            <w:r w:rsidRPr="0055033C">
              <w:rPr>
                <w:rFonts w:ascii="Open Sans" w:hAnsi="Open Sans"/>
                <w:b/>
                <w:bCs/>
                <w:color w:val="000000"/>
                <w:position w:val="-3"/>
                <w:sz w:val="22"/>
                <w:szCs w:val="22"/>
              </w:rPr>
              <w:t xml:space="preserve"> and Community Leaders of America (FCCLA) </w:t>
            </w:r>
            <w:hyperlink r:id="rId26" w:history="1">
              <w:r w:rsidRPr="0055033C">
                <w:rPr>
                  <w:rFonts w:ascii="Open Sans" w:hAnsi="Open Sans"/>
                  <w:b/>
                  <w:bCs/>
                  <w:color w:val="0000CC"/>
                  <w:position w:val="-3"/>
                  <w:sz w:val="22"/>
                  <w:szCs w:val="22"/>
                  <w:u w:val="single"/>
                </w:rPr>
                <w:t>http://www.fcclainc.org</w:t>
              </w:r>
            </w:hyperlink>
          </w:p>
          <w:p w14:paraId="2EB4DCB7" w14:textId="77777777" w:rsidR="00D72001" w:rsidRPr="0055033C" w:rsidRDefault="00D72001" w:rsidP="00B21941">
            <w:pPr>
              <w:contextualSpacing/>
              <w:textAlignment w:val="center"/>
              <w:outlineLvl w:val="3"/>
              <w:rPr>
                <w:rFonts w:ascii="Open Sans" w:hAnsi="Open Sans"/>
                <w:b/>
                <w:bCs/>
                <w:color w:val="000000"/>
                <w:position w:val="-3"/>
                <w:sz w:val="22"/>
                <w:szCs w:val="22"/>
              </w:rPr>
            </w:pPr>
          </w:p>
          <w:p w14:paraId="2B890D73" w14:textId="77777777" w:rsidR="00F90BD2" w:rsidRPr="0055033C" w:rsidRDefault="00F90BD2" w:rsidP="00B21941">
            <w:pPr>
              <w:contextualSpacing/>
              <w:textAlignment w:val="center"/>
              <w:outlineLvl w:val="3"/>
              <w:rPr>
                <w:rFonts w:ascii="Open Sans" w:hAnsi="Open Sans"/>
                <w:sz w:val="22"/>
                <w:szCs w:val="22"/>
              </w:rPr>
            </w:pPr>
            <w:r w:rsidRPr="0055033C">
              <w:rPr>
                <w:rFonts w:ascii="Open Sans" w:hAnsi="Open Sans"/>
                <w:b/>
                <w:bCs/>
                <w:color w:val="000000"/>
                <w:position w:val="-3"/>
                <w:sz w:val="22"/>
                <w:szCs w:val="22"/>
              </w:rPr>
              <w:t>STAR Events:</w:t>
            </w:r>
          </w:p>
          <w:p w14:paraId="43D5C0AE" w14:textId="02AE6E82"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Advocacy: An individual or team event recognizes participants who demonstrate their knowledge, skills, and ability to actively identify a local, state, or national concern, research the topic, identify a target audience and potential partnerships, form an action plan, and advocate for the issue </w:t>
            </w:r>
            <w:r w:rsidR="0055033C" w:rsidRPr="0055033C">
              <w:rPr>
                <w:rFonts w:ascii="Open Sans" w:hAnsi="Open Sans"/>
                <w:color w:val="000000"/>
                <w:position w:val="-3"/>
                <w:sz w:val="22"/>
                <w:szCs w:val="22"/>
              </w:rPr>
              <w:t>to</w:t>
            </w:r>
            <w:r w:rsidRPr="0055033C">
              <w:rPr>
                <w:rFonts w:ascii="Open Sans" w:hAnsi="Open Sans"/>
                <w:color w:val="000000"/>
                <w:position w:val="-3"/>
                <w:sz w:val="22"/>
                <w:szCs w:val="22"/>
              </w:rPr>
              <w:t xml:space="preserve"> positively affect a policy or law.</w:t>
            </w:r>
          </w:p>
        </w:tc>
      </w:tr>
      <w:tr w:rsidR="00F90BD2" w:rsidRPr="0055033C" w14:paraId="59E354A6" w14:textId="77777777" w:rsidTr="0020380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F77D45" w14:textId="14B37A07" w:rsidR="00F90BD2" w:rsidRPr="0055033C" w:rsidRDefault="00F90BD2" w:rsidP="00203801">
            <w:pPr>
              <w:rPr>
                <w:rFonts w:ascii="Open Sans" w:hAnsi="Open Sans"/>
                <w:sz w:val="22"/>
                <w:szCs w:val="22"/>
              </w:rPr>
            </w:pPr>
            <w:r w:rsidRPr="0055033C">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18D6F0D" w14:textId="77777777" w:rsidR="00F90BD2" w:rsidRPr="0055033C" w:rsidRDefault="00F90BD2" w:rsidP="00B21941">
            <w:pPr>
              <w:contextualSpacing/>
              <w:textAlignment w:val="center"/>
              <w:rPr>
                <w:rFonts w:ascii="Open Sans" w:hAnsi="Open Sans"/>
                <w:sz w:val="22"/>
                <w:szCs w:val="22"/>
              </w:rPr>
            </w:pPr>
            <w:r w:rsidRPr="0055033C">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27" w:history="1">
              <w:r w:rsidRPr="0055033C">
                <w:rPr>
                  <w:rFonts w:ascii="Open Sans" w:hAnsi="Open Sans"/>
                  <w:color w:val="0000CC"/>
                  <w:position w:val="-3"/>
                  <w:sz w:val="22"/>
                  <w:szCs w:val="22"/>
                  <w:u w:val="single"/>
                </w:rPr>
                <w:br/>
                <w:t>http://www.nylc.org/</w:t>
              </w:r>
            </w:hyperlink>
          </w:p>
          <w:p w14:paraId="29E9F4EE"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 xml:space="preserve">While studying child labor in the U.S during the industrial revolution, students will research the alleged use of child labor in the production of the goods they buy. They will develop a letter writing campaign in which students will write letters to corporations urging them to monitor and prevent the use of child labor in their overseas plants and </w:t>
            </w:r>
            <w:r w:rsidRPr="0055033C">
              <w:rPr>
                <w:rFonts w:ascii="Open Sans" w:hAnsi="Open Sans"/>
                <w:color w:val="000000"/>
                <w:position w:val="-3"/>
                <w:sz w:val="22"/>
                <w:szCs w:val="22"/>
              </w:rPr>
              <w:lastRenderedPageBreak/>
              <w:t>work with foreign governments to end the poverty that forces children to work. They will make presentations to other classes in which they will explain the issue and ask for other students to join the letter writing campaign. The letters will be mailed to the heads of the various corporations.</w:t>
            </w:r>
          </w:p>
          <w:p w14:paraId="0F661293" w14:textId="77777777" w:rsidR="00F90BD2" w:rsidRPr="0055033C" w:rsidRDefault="00F90BD2" w:rsidP="00B21941">
            <w:pPr>
              <w:numPr>
                <w:ilvl w:val="0"/>
                <w:numId w:val="6"/>
              </w:numPr>
              <w:contextualSpacing/>
              <w:rPr>
                <w:rFonts w:ascii="Open Sans" w:hAnsi="Open Sans"/>
                <w:color w:val="000000"/>
                <w:sz w:val="22"/>
                <w:szCs w:val="22"/>
              </w:rPr>
            </w:pPr>
            <w:r w:rsidRPr="0055033C">
              <w:rPr>
                <w:rFonts w:ascii="Open Sans" w:hAnsi="Open Sans"/>
                <w:color w:val="000000"/>
                <w:position w:val="-3"/>
                <w:sz w:val="22"/>
                <w:szCs w:val="22"/>
              </w:rPr>
              <w:t>Conduct a book drive and donate books to countries which need the books for school-age children.</w:t>
            </w:r>
          </w:p>
        </w:tc>
      </w:tr>
    </w:tbl>
    <w:p w14:paraId="5A30569A" w14:textId="77777777" w:rsidR="00F90BD2" w:rsidRPr="00B21941" w:rsidRDefault="00F90BD2" w:rsidP="00F90BD2">
      <w:pPr>
        <w:jc w:val="center"/>
        <w:rPr>
          <w:rFonts w:ascii="Open Sans" w:hAnsi="Open Sans"/>
        </w:rPr>
      </w:pPr>
    </w:p>
    <w:sectPr w:rsidR="00F90BD2" w:rsidRPr="00B21941" w:rsidSect="002B1169">
      <w:headerReference w:type="default" r:id="rId28"/>
      <w:footerReference w:type="defaul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DE87D" w14:textId="77777777" w:rsidR="006C5747" w:rsidRDefault="006C5747" w:rsidP="00B3350C">
      <w:r>
        <w:separator/>
      </w:r>
    </w:p>
  </w:endnote>
  <w:endnote w:type="continuationSeparator" w:id="0">
    <w:p w14:paraId="0094DB6C" w14:textId="77777777" w:rsidR="006C5747" w:rsidRDefault="006C574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441656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6B7F0D68"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B21941">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B1148E">
              <w:rPr>
                <w:rFonts w:ascii="Open Sans" w:hAnsi="Open Sans" w:cs="Open Sans"/>
                <w:b/>
                <w:bCs/>
                <w:noProof/>
                <w:sz w:val="16"/>
                <w:szCs w:val="16"/>
              </w:rPr>
              <w:t>2</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B1148E">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2D19" w14:textId="77777777" w:rsidR="006C5747" w:rsidRDefault="006C5747" w:rsidP="00B3350C">
      <w:bookmarkStart w:id="0" w:name="_Hlk484955581"/>
      <w:bookmarkEnd w:id="0"/>
      <w:r>
        <w:separator/>
      </w:r>
    </w:p>
  </w:footnote>
  <w:footnote w:type="continuationSeparator" w:id="0">
    <w:p w14:paraId="0C33D629" w14:textId="77777777" w:rsidR="006C5747" w:rsidRDefault="006C5747" w:rsidP="00B3350C">
      <w:r>
        <w:continuationSeparator/>
      </w:r>
    </w:p>
  </w:footnote>
  <w:footnote w:id="1">
    <w:p w14:paraId="024EE0A4" w14:textId="77777777" w:rsidR="00B21941" w:rsidRDefault="00B21941" w:rsidP="00B21941">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167E7907">
          <wp:simplePos x="0" y="0"/>
          <wp:positionH relativeFrom="margin">
            <wp:posOffset>4701747</wp:posOffset>
          </wp:positionH>
          <wp:positionV relativeFrom="paragraph">
            <wp:posOffset>121167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6DD4"/>
    <w:multiLevelType w:val="hybridMultilevel"/>
    <w:tmpl w:val="508EA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F3771"/>
    <w:multiLevelType w:val="hybridMultilevel"/>
    <w:tmpl w:val="534ABFB0"/>
    <w:lvl w:ilvl="0" w:tplc="0C0A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30AD2AA1"/>
    <w:multiLevelType w:val="hybridMultilevel"/>
    <w:tmpl w:val="4BC8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274BD"/>
    <w:multiLevelType w:val="hybridMultilevel"/>
    <w:tmpl w:val="AEC2EF16"/>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16B4C7F"/>
    <w:multiLevelType w:val="hybridMultilevel"/>
    <w:tmpl w:val="A6C0BF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79E5A66"/>
    <w:multiLevelType w:val="hybridMultilevel"/>
    <w:tmpl w:val="7A021EB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12175"/>
    <w:multiLevelType w:val="hybridMultilevel"/>
    <w:tmpl w:val="9670BCB0"/>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1"/>
  </w:num>
  <w:num w:numId="5">
    <w:abstractNumId w:val="3"/>
  </w:num>
  <w:num w:numId="6">
    <w:abstractNumId w:val="8"/>
  </w:num>
  <w:num w:numId="7">
    <w:abstractNumId w:val="10"/>
  </w:num>
  <w:num w:numId="8">
    <w:abstractNumId w:val="5"/>
  </w:num>
  <w:num w:numId="9">
    <w:abstractNumId w:val="0"/>
  </w:num>
  <w:num w:numId="10">
    <w:abstractNumId w:val="6"/>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0F7A57"/>
    <w:rsid w:val="00100350"/>
    <w:rsid w:val="00102605"/>
    <w:rsid w:val="00105B8D"/>
    <w:rsid w:val="0012758B"/>
    <w:rsid w:val="00130697"/>
    <w:rsid w:val="001365FC"/>
    <w:rsid w:val="00136851"/>
    <w:rsid w:val="001471B7"/>
    <w:rsid w:val="001505B8"/>
    <w:rsid w:val="00156CDF"/>
    <w:rsid w:val="0016751A"/>
    <w:rsid w:val="001A599E"/>
    <w:rsid w:val="001B2849"/>
    <w:rsid w:val="001B2F76"/>
    <w:rsid w:val="001B49BC"/>
    <w:rsid w:val="001C6069"/>
    <w:rsid w:val="001E4D9F"/>
    <w:rsid w:val="001E5B7D"/>
    <w:rsid w:val="00200BDB"/>
    <w:rsid w:val="0020310F"/>
    <w:rsid w:val="00203801"/>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5033C"/>
    <w:rsid w:val="00564B6C"/>
    <w:rsid w:val="00575F93"/>
    <w:rsid w:val="00584A48"/>
    <w:rsid w:val="00593DE3"/>
    <w:rsid w:val="005965D9"/>
    <w:rsid w:val="005A32CC"/>
    <w:rsid w:val="005C0439"/>
    <w:rsid w:val="005C25D4"/>
    <w:rsid w:val="005D012C"/>
    <w:rsid w:val="005D1DCA"/>
    <w:rsid w:val="005D558A"/>
    <w:rsid w:val="005D68D4"/>
    <w:rsid w:val="005F482A"/>
    <w:rsid w:val="005F4A59"/>
    <w:rsid w:val="006006A5"/>
    <w:rsid w:val="006052AA"/>
    <w:rsid w:val="0061494F"/>
    <w:rsid w:val="00621D0A"/>
    <w:rsid w:val="00626ACF"/>
    <w:rsid w:val="006503E0"/>
    <w:rsid w:val="00666D74"/>
    <w:rsid w:val="00667DF9"/>
    <w:rsid w:val="006716BE"/>
    <w:rsid w:val="00692317"/>
    <w:rsid w:val="0069356F"/>
    <w:rsid w:val="00697712"/>
    <w:rsid w:val="006A02B5"/>
    <w:rsid w:val="006B6D02"/>
    <w:rsid w:val="006C574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97C09"/>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F3A5A"/>
    <w:rsid w:val="009078BD"/>
    <w:rsid w:val="00911BA9"/>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1148E"/>
    <w:rsid w:val="00B208A7"/>
    <w:rsid w:val="00B21941"/>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6B8A"/>
    <w:rsid w:val="00D00941"/>
    <w:rsid w:val="00D0097D"/>
    <w:rsid w:val="00D275F0"/>
    <w:rsid w:val="00D323BD"/>
    <w:rsid w:val="00D415FA"/>
    <w:rsid w:val="00D4427C"/>
    <w:rsid w:val="00D61781"/>
    <w:rsid w:val="00D62037"/>
    <w:rsid w:val="00D72001"/>
    <w:rsid w:val="00D8660C"/>
    <w:rsid w:val="00DD0449"/>
    <w:rsid w:val="00DD2AE9"/>
    <w:rsid w:val="00DF6585"/>
    <w:rsid w:val="00E02301"/>
    <w:rsid w:val="00E0498F"/>
    <w:rsid w:val="00E2458E"/>
    <w:rsid w:val="00E25A40"/>
    <w:rsid w:val="00E266E9"/>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0BD2"/>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90B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9941">
      <w:bodyDiv w:val="1"/>
      <w:marLeft w:val="0"/>
      <w:marRight w:val="0"/>
      <w:marTop w:val="0"/>
      <w:marBottom w:val="0"/>
      <w:divBdr>
        <w:top w:val="none" w:sz="0" w:space="0" w:color="auto"/>
        <w:left w:val="none" w:sz="0" w:space="0" w:color="auto"/>
        <w:bottom w:val="none" w:sz="0" w:space="0" w:color="auto"/>
        <w:right w:val="none" w:sz="0" w:space="0" w:color="auto"/>
      </w:divBdr>
    </w:div>
    <w:div w:id="135364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c.co.uk/news/magazine-17673213" TargetMode="External"/><Relationship Id="rId18" Type="http://schemas.openxmlformats.org/officeDocument/2006/relationships/hyperlink" Target="http://www.statutes.legis.state.tx.us/Docs/FA/htm/FA.151.htm" TargetMode="External"/><Relationship Id="rId26" Type="http://schemas.openxmlformats.org/officeDocument/2006/relationships/hyperlink" Target="http://www.fcclainc.org" TargetMode="External"/><Relationship Id="rId3" Type="http://schemas.openxmlformats.org/officeDocument/2006/relationships/customXml" Target="../customXml/item3.xml"/><Relationship Id="rId21" Type="http://schemas.openxmlformats.org/officeDocument/2006/relationships/hyperlink" Target="http://www.dol.gov/whd/minwage/america.htm" TargetMode="External"/><Relationship Id="rId7" Type="http://schemas.openxmlformats.org/officeDocument/2006/relationships/settings" Target="settings.xml"/><Relationship Id="rId12" Type="http://schemas.openxmlformats.org/officeDocument/2006/relationships/hyperlink" Target="https://itunes.apple.com/us/app/dol-timesheet/id433638193?mt=8" TargetMode="External"/><Relationship Id="rId17" Type="http://schemas.openxmlformats.org/officeDocument/2006/relationships/hyperlink" Target="http://www.archives.gov/education/lessons/hine-photos/" TargetMode="External"/><Relationship Id="rId25" Type="http://schemas.openxmlformats.org/officeDocument/2006/relationships/hyperlink" Target="http://www.usaid.gov/children-in-adversity" TargetMode="External"/><Relationship Id="rId2" Type="http://schemas.openxmlformats.org/officeDocument/2006/relationships/customXml" Target="../customXml/item2.xml"/><Relationship Id="rId16" Type="http://schemas.openxmlformats.org/officeDocument/2006/relationships/hyperlink" Target="http://www.fas.org/sgp/crs/misc/R42758.pdf" TargetMode="External"/><Relationship Id="rId20" Type="http://schemas.openxmlformats.org/officeDocument/2006/relationships/hyperlink" Target="http://www.dol.gov/whd/childlabor.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2.needham.k12.ma.us/nhs/cur/Baker_00/2002_p7/ak_p7/childlabor.html" TargetMode="External"/><Relationship Id="rId5" Type="http://schemas.openxmlformats.org/officeDocument/2006/relationships/numbering" Target="numbering.xml"/><Relationship Id="rId15" Type="http://schemas.openxmlformats.org/officeDocument/2006/relationships/hyperlink" Target="http://www.flickr.com/photos/usnationalarchives/sets/72157630403221230/" TargetMode="External"/><Relationship Id="rId23" Type="http://schemas.openxmlformats.org/officeDocument/2006/relationships/hyperlink" Target="http://www.bbc.co.uk/news/magazine-17673213"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twc.state.tx.us/ui/lablaw/texas-child-labor-law.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c.co.uk/news/magazine-17673213" TargetMode="External"/><Relationship Id="rId22" Type="http://schemas.openxmlformats.org/officeDocument/2006/relationships/hyperlink" Target="http://www.youthrules.dol.gov/index.htm" TargetMode="External"/><Relationship Id="rId27" Type="http://schemas.openxmlformats.org/officeDocument/2006/relationships/hyperlink" Target="http://www.nylc.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243A81C3-38D3-4464-A58D-BC3F6669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16FAA491-B949-4E2F-8F37-05F4CF64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2609</Words>
  <Characters>14873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2017-07-13T15:16:00Z</dcterms:created>
  <dcterms:modified xsi:type="dcterms:W3CDTF">2018-01-01T20:31:00Z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