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7A5982" w:rsidRPr="007A5982" w14:paraId="1295C2AC" w14:textId="77777777" w:rsidTr="77F88928">
        <w:tc>
          <w:tcPr>
            <w:tcW w:w="10800" w:type="dxa"/>
            <w:gridSpan w:val="2"/>
            <w:tcBorders>
              <w:top w:val="nil"/>
              <w:left w:val="nil"/>
              <w:bottom w:val="single" w:sz="4" w:space="0" w:color="auto"/>
              <w:right w:val="nil"/>
            </w:tcBorders>
            <w:shd w:val="clear" w:color="auto" w:fill="auto"/>
          </w:tcPr>
          <w:p w14:paraId="576A65A4" w14:textId="01C41359" w:rsidR="00B3350C" w:rsidRPr="007A5982" w:rsidRDefault="77F88928" w:rsidP="77F88928">
            <w:pPr>
              <w:jc w:val="center"/>
              <w:rPr>
                <w:rFonts w:ascii="Open Sans" w:hAnsi="Open Sans" w:cs="Open Sans"/>
                <w:b/>
                <w:bCs/>
                <w:sz w:val="22"/>
                <w:szCs w:val="22"/>
              </w:rPr>
            </w:pPr>
            <w:r w:rsidRPr="007A5982">
              <w:rPr>
                <w:rFonts w:ascii="Open Sans" w:hAnsi="Open Sans" w:cs="Open Sans"/>
                <w:b/>
                <w:bCs/>
                <w:sz w:val="22"/>
                <w:szCs w:val="22"/>
              </w:rPr>
              <w:t>TEXAS CTE LESSON PLAN</w:t>
            </w:r>
          </w:p>
          <w:p w14:paraId="21B5545C" w14:textId="77777777" w:rsidR="00B3350C" w:rsidRPr="007A5982" w:rsidRDefault="00AC5FCF" w:rsidP="003D5621">
            <w:pPr>
              <w:jc w:val="center"/>
              <w:rPr>
                <w:rFonts w:ascii="Open Sans" w:hAnsi="Open Sans" w:cs="Open Sans"/>
                <w:b/>
                <w:sz w:val="22"/>
                <w:szCs w:val="22"/>
              </w:rPr>
            </w:pPr>
            <w:hyperlink r:id="rId11" w:history="1">
              <w:r w:rsidR="002D294D" w:rsidRPr="007A5982">
                <w:rPr>
                  <w:rStyle w:val="Hyperlink"/>
                  <w:rFonts w:ascii="Open Sans" w:hAnsi="Open Sans" w:cs="Open Sans"/>
                  <w:color w:val="auto"/>
                  <w:sz w:val="22"/>
                  <w:szCs w:val="22"/>
                </w:rPr>
                <w:t>www.txcte.org</w:t>
              </w:r>
            </w:hyperlink>
            <w:r w:rsidR="002D294D" w:rsidRPr="007A5982">
              <w:rPr>
                <w:rFonts w:ascii="Open Sans" w:hAnsi="Open Sans" w:cs="Open Sans"/>
                <w:b/>
                <w:sz w:val="22"/>
                <w:szCs w:val="22"/>
              </w:rPr>
              <w:t xml:space="preserve"> </w:t>
            </w:r>
          </w:p>
          <w:p w14:paraId="27CA2FBA" w14:textId="6865BA9F" w:rsidR="003D5621" w:rsidRPr="007A5982" w:rsidRDefault="003D5621" w:rsidP="003D5621">
            <w:pPr>
              <w:jc w:val="center"/>
              <w:rPr>
                <w:rFonts w:ascii="Open Sans" w:hAnsi="Open Sans" w:cs="Open Sans"/>
                <w:b/>
                <w:sz w:val="22"/>
                <w:szCs w:val="22"/>
              </w:rPr>
            </w:pPr>
          </w:p>
        </w:tc>
      </w:tr>
      <w:tr w:rsidR="007A5982" w:rsidRPr="007A5982" w14:paraId="14F0CA88" w14:textId="77777777"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Lesson Identification and TEKS Addressed</w:t>
            </w:r>
          </w:p>
        </w:tc>
      </w:tr>
      <w:tr w:rsidR="007A5982" w:rsidRPr="007A5982" w14:paraId="68975472" w14:textId="77777777" w:rsidTr="77F88928">
        <w:trPr>
          <w:trHeight w:val="170"/>
        </w:trPr>
        <w:tc>
          <w:tcPr>
            <w:tcW w:w="2952" w:type="dxa"/>
            <w:tcBorders>
              <w:top w:val="single" w:sz="4" w:space="0" w:color="auto"/>
            </w:tcBorders>
            <w:shd w:val="clear" w:color="auto" w:fill="auto"/>
          </w:tcPr>
          <w:p w14:paraId="7496874A" w14:textId="787E5E61"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CEE3CB" w:rsidR="00B3350C" w:rsidRPr="007A5982" w:rsidRDefault="00A97ECA" w:rsidP="00DC4B23">
            <w:pPr>
              <w:spacing w:before="120" w:after="120"/>
              <w:rPr>
                <w:rFonts w:ascii="Open Sans" w:hAnsi="Open Sans" w:cs="Open Sans"/>
                <w:sz w:val="22"/>
                <w:szCs w:val="22"/>
              </w:rPr>
            </w:pPr>
            <w:r w:rsidRPr="007A5982">
              <w:rPr>
                <w:rFonts w:ascii="Open Sans" w:hAnsi="Open Sans" w:cs="Open Sans"/>
                <w:sz w:val="22"/>
                <w:szCs w:val="22"/>
              </w:rPr>
              <w:t>Career Development</w:t>
            </w:r>
          </w:p>
        </w:tc>
      </w:tr>
      <w:tr w:rsidR="007A5982" w:rsidRPr="007A5982" w14:paraId="6E5988F1" w14:textId="77777777" w:rsidTr="77F88928">
        <w:tc>
          <w:tcPr>
            <w:tcW w:w="2952" w:type="dxa"/>
            <w:shd w:val="clear" w:color="auto" w:fill="auto"/>
          </w:tcPr>
          <w:p w14:paraId="108F9A4B" w14:textId="22F7B5E3"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Course Name</w:t>
            </w:r>
          </w:p>
        </w:tc>
        <w:tc>
          <w:tcPr>
            <w:tcW w:w="7848" w:type="dxa"/>
            <w:shd w:val="clear" w:color="auto" w:fill="auto"/>
          </w:tcPr>
          <w:p w14:paraId="701EF2E7" w14:textId="1022A72F" w:rsidR="00B3350C" w:rsidRPr="007A5982" w:rsidRDefault="007A5982" w:rsidP="00DC4B23">
            <w:pPr>
              <w:spacing w:before="120" w:after="120"/>
              <w:rPr>
                <w:rFonts w:ascii="Open Sans" w:hAnsi="Open Sans" w:cs="Open Sans"/>
                <w:sz w:val="22"/>
                <w:szCs w:val="22"/>
              </w:rPr>
            </w:pPr>
            <w:r>
              <w:rPr>
                <w:rFonts w:ascii="Open Sans" w:hAnsi="Open Sans" w:cs="Open Sans"/>
                <w:sz w:val="22"/>
                <w:szCs w:val="22"/>
              </w:rPr>
              <w:t>Investigating Careers</w:t>
            </w:r>
          </w:p>
        </w:tc>
      </w:tr>
      <w:tr w:rsidR="007A5982" w:rsidRPr="007A5982" w14:paraId="16A9422A" w14:textId="77777777" w:rsidTr="77F88928">
        <w:tc>
          <w:tcPr>
            <w:tcW w:w="2952" w:type="dxa"/>
            <w:shd w:val="clear" w:color="auto" w:fill="auto"/>
          </w:tcPr>
          <w:p w14:paraId="7BE77DA8" w14:textId="2787E9C5"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Lesson/Unit Title</w:t>
            </w:r>
          </w:p>
        </w:tc>
        <w:tc>
          <w:tcPr>
            <w:tcW w:w="7848" w:type="dxa"/>
            <w:shd w:val="clear" w:color="auto" w:fill="auto"/>
          </w:tcPr>
          <w:p w14:paraId="7ACC9CD3" w14:textId="7A79B4BE" w:rsidR="00B3350C" w:rsidRPr="007A5982" w:rsidRDefault="00FC4386" w:rsidP="00DC4B23">
            <w:pPr>
              <w:spacing w:before="120" w:after="120"/>
              <w:rPr>
                <w:rFonts w:ascii="Open Sans" w:hAnsi="Open Sans" w:cs="Open Sans"/>
                <w:sz w:val="22"/>
                <w:szCs w:val="22"/>
              </w:rPr>
            </w:pPr>
            <w:r w:rsidRPr="007A5982">
              <w:rPr>
                <w:rFonts w:ascii="Open Sans" w:hAnsi="Open Sans" w:cs="Open Sans"/>
                <w:sz w:val="22"/>
                <w:szCs w:val="22"/>
              </w:rPr>
              <w:t>The Job Interview</w:t>
            </w:r>
          </w:p>
        </w:tc>
      </w:tr>
      <w:tr w:rsidR="007A5982" w:rsidRPr="007A5982" w14:paraId="7029DC65" w14:textId="77777777" w:rsidTr="77F88928">
        <w:trPr>
          <w:trHeight w:val="135"/>
        </w:trPr>
        <w:tc>
          <w:tcPr>
            <w:tcW w:w="2952" w:type="dxa"/>
            <w:shd w:val="clear" w:color="auto" w:fill="auto"/>
          </w:tcPr>
          <w:p w14:paraId="765C144E" w14:textId="4CCD2C10"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TEKS Student Expectations</w:t>
            </w:r>
          </w:p>
        </w:tc>
        <w:tc>
          <w:tcPr>
            <w:tcW w:w="7848" w:type="dxa"/>
            <w:shd w:val="clear" w:color="auto" w:fill="auto"/>
          </w:tcPr>
          <w:p w14:paraId="3841FB5C" w14:textId="10769E06" w:rsidR="007A5982" w:rsidRPr="007A5982" w:rsidRDefault="007A5982" w:rsidP="007A5982">
            <w:pPr>
              <w:pStyle w:val="PARAGRAPH1"/>
              <w:ind w:left="0" w:firstLine="0"/>
              <w:rPr>
                <w:rStyle w:val="Add"/>
                <w:rFonts w:ascii="Tahoma" w:hAnsi="Tahoma" w:cs="Tahoma"/>
                <w:b/>
                <w:color w:val="auto"/>
                <w:u w:val="none"/>
              </w:rPr>
            </w:pPr>
            <w:r w:rsidRPr="007A5982">
              <w:rPr>
                <w:rFonts w:ascii="Tahoma" w:hAnsi="Tahoma" w:cs="Tahoma"/>
                <w:b/>
              </w:rPr>
              <w:t>127.2. Knowledge and Skills.</w:t>
            </w:r>
          </w:p>
          <w:p w14:paraId="4E777D6F" w14:textId="77777777" w:rsidR="007A5982" w:rsidRPr="007A5982" w:rsidRDefault="007A5982" w:rsidP="007A5982">
            <w:pPr>
              <w:pStyle w:val="PARAGRAPH1"/>
              <w:rPr>
                <w:rFonts w:ascii="Tahoma" w:hAnsi="Tahoma" w:cs="Tahoma"/>
              </w:rPr>
            </w:pPr>
            <w:r w:rsidRPr="007A5982">
              <w:rPr>
                <w:rStyle w:val="Add"/>
                <w:rFonts w:ascii="Tahoma" w:hAnsi="Tahoma" w:cs="Tahoma"/>
                <w:color w:val="auto"/>
                <w:u w:val="none"/>
              </w:rPr>
              <w:t>(5)</w:t>
            </w:r>
            <w:r w:rsidRPr="007A5982">
              <w:rPr>
                <w:rFonts w:ascii="Tahoma" w:hAnsi="Tahoma" w:cs="Tahoma"/>
              </w:rPr>
              <w:tab/>
              <w:t>The student investigates job-seeking skills. The student is expected to:</w:t>
            </w:r>
          </w:p>
          <w:p w14:paraId="6D9E5328" w14:textId="6850EE64" w:rsidR="007A5982" w:rsidRPr="007A5982" w:rsidRDefault="007A5982" w:rsidP="007A5982">
            <w:pPr>
              <w:pStyle w:val="SUBPARAGRAPHA"/>
              <w:rPr>
                <w:rFonts w:ascii="Tahoma" w:hAnsi="Tahoma" w:cs="Tahoma"/>
              </w:rPr>
            </w:pPr>
            <w:r w:rsidRPr="007A5982">
              <w:rPr>
                <w:rFonts w:ascii="Tahoma" w:hAnsi="Tahoma" w:cs="Tahoma"/>
              </w:rPr>
              <w:t>(B)</w:t>
            </w:r>
            <w:r w:rsidRPr="007A5982">
              <w:rPr>
                <w:rFonts w:ascii="Tahoma" w:hAnsi="Tahoma" w:cs="Tahoma"/>
              </w:rPr>
              <w:tab/>
              <w:t>describe appropriate appearance for an interview; and</w:t>
            </w:r>
          </w:p>
          <w:p w14:paraId="4583E660" w14:textId="50431323" w:rsidR="00B3350C" w:rsidRPr="007A5982" w:rsidRDefault="007A5982" w:rsidP="007A5982">
            <w:pPr>
              <w:pStyle w:val="SUBPARAGRAPHA"/>
              <w:rPr>
                <w:rFonts w:asciiTheme="minorHAnsi" w:hAnsiTheme="minorHAnsi"/>
              </w:rPr>
            </w:pPr>
            <w:r w:rsidRPr="007A5982">
              <w:rPr>
                <w:rFonts w:ascii="Tahoma" w:hAnsi="Tahoma" w:cs="Tahoma"/>
              </w:rPr>
              <w:t>(C)</w:t>
            </w:r>
            <w:r w:rsidRPr="007A5982">
              <w:rPr>
                <w:rFonts w:ascii="Tahoma" w:hAnsi="Tahoma" w:cs="Tahoma"/>
              </w:rPr>
              <w:tab/>
              <w:t>participate in a mock interview.</w:t>
            </w:r>
          </w:p>
        </w:tc>
      </w:tr>
      <w:tr w:rsidR="007A5982" w:rsidRPr="007A5982" w14:paraId="692B52BF" w14:textId="77777777" w:rsidTr="77F88928">
        <w:trPr>
          <w:trHeight w:val="1133"/>
        </w:trPr>
        <w:tc>
          <w:tcPr>
            <w:tcW w:w="10800" w:type="dxa"/>
            <w:gridSpan w:val="2"/>
            <w:shd w:val="clear" w:color="auto" w:fill="D9D9D9" w:themeFill="background1" w:themeFillShade="D9"/>
          </w:tcPr>
          <w:p w14:paraId="10F901A2" w14:textId="7777777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Basic Direct Teach Lesson</w:t>
            </w:r>
          </w:p>
          <w:p w14:paraId="3BC06FE8" w14:textId="28B382E3" w:rsidR="00B3350C" w:rsidRPr="007A5982" w:rsidRDefault="0D283EB0" w:rsidP="0D283EB0">
            <w:pPr>
              <w:jc w:val="center"/>
              <w:rPr>
                <w:rFonts w:ascii="Open Sans" w:hAnsi="Open Sans" w:cs="Open Sans"/>
                <w:sz w:val="22"/>
                <w:szCs w:val="22"/>
              </w:rPr>
            </w:pPr>
            <w:r w:rsidRPr="007A5982">
              <w:rPr>
                <w:rFonts w:ascii="Open Sans" w:hAnsi="Open Sans" w:cs="Open Sans"/>
                <w:sz w:val="22"/>
                <w:szCs w:val="22"/>
              </w:rPr>
              <w:t xml:space="preserve">(Includes Special Education Modifications/Accommodations and </w:t>
            </w:r>
          </w:p>
          <w:p w14:paraId="3042A4DA" w14:textId="6E415551" w:rsidR="00B3350C" w:rsidRPr="007A5982" w:rsidRDefault="0D283EB0" w:rsidP="0D283EB0">
            <w:pPr>
              <w:jc w:val="center"/>
              <w:rPr>
                <w:rFonts w:ascii="Open Sans" w:hAnsi="Open Sans" w:cs="Open Sans"/>
                <w:sz w:val="22"/>
                <w:szCs w:val="22"/>
              </w:rPr>
            </w:pPr>
            <w:r w:rsidRPr="007A5982">
              <w:rPr>
                <w:rFonts w:ascii="Open Sans" w:hAnsi="Open Sans" w:cs="Open Sans"/>
                <w:sz w:val="22"/>
                <w:szCs w:val="22"/>
              </w:rPr>
              <w:t>one English Language Proficiency Standards (ELPS) Strategy)</w:t>
            </w:r>
          </w:p>
          <w:p w14:paraId="5635CDF7" w14:textId="3179FF44" w:rsidR="00D0097D" w:rsidRPr="007A5982" w:rsidRDefault="00D0097D" w:rsidP="00D0097D">
            <w:pPr>
              <w:jc w:val="center"/>
              <w:rPr>
                <w:rFonts w:ascii="Open Sans" w:hAnsi="Open Sans" w:cs="Open Sans"/>
                <w:b/>
                <w:sz w:val="22"/>
                <w:szCs w:val="22"/>
              </w:rPr>
            </w:pPr>
          </w:p>
        </w:tc>
      </w:tr>
      <w:tr w:rsidR="007A5982" w:rsidRPr="007A5982" w14:paraId="49CA021C" w14:textId="77777777" w:rsidTr="77F88928">
        <w:trPr>
          <w:trHeight w:val="27"/>
        </w:trPr>
        <w:tc>
          <w:tcPr>
            <w:tcW w:w="2952" w:type="dxa"/>
            <w:shd w:val="clear" w:color="auto" w:fill="auto"/>
          </w:tcPr>
          <w:p w14:paraId="3E12574F" w14:textId="76204C22"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Instructional Objectives</w:t>
            </w:r>
          </w:p>
        </w:tc>
        <w:tc>
          <w:tcPr>
            <w:tcW w:w="7848" w:type="dxa"/>
            <w:shd w:val="clear" w:color="auto" w:fill="auto"/>
          </w:tcPr>
          <w:p w14:paraId="36099AEC" w14:textId="77777777" w:rsidR="00A533A3" w:rsidRPr="007A5982" w:rsidRDefault="00A533A3" w:rsidP="001D40E0">
            <w:pPr>
              <w:spacing w:before="120" w:after="120"/>
              <w:rPr>
                <w:rFonts w:ascii="Open Sans" w:hAnsi="Open Sans" w:cs="Open Sans"/>
                <w:sz w:val="22"/>
                <w:szCs w:val="22"/>
              </w:rPr>
            </w:pPr>
            <w:r w:rsidRPr="007A5982">
              <w:rPr>
                <w:rFonts w:ascii="Open Sans" w:hAnsi="Open Sans" w:cs="Open Sans"/>
                <w:b/>
                <w:bCs/>
                <w:sz w:val="22"/>
                <w:szCs w:val="22"/>
              </w:rPr>
              <w:t>Students will:</w:t>
            </w:r>
          </w:p>
          <w:p w14:paraId="298920A9" w14:textId="40A31D40" w:rsidR="00A533A3" w:rsidRPr="007A5982" w:rsidRDefault="007D456B" w:rsidP="00A26431">
            <w:pPr>
              <w:pStyle w:val="ListParagraph"/>
              <w:numPr>
                <w:ilvl w:val="0"/>
                <w:numId w:val="1"/>
              </w:numPr>
              <w:spacing w:before="120" w:after="240"/>
              <w:rPr>
                <w:rFonts w:ascii="Open Sans" w:hAnsi="Open Sans" w:cs="Open Sans"/>
                <w:sz w:val="22"/>
                <w:szCs w:val="22"/>
              </w:rPr>
            </w:pPr>
            <w:r w:rsidRPr="007A5982">
              <w:rPr>
                <w:rFonts w:ascii="Open Sans" w:hAnsi="Open Sans" w:cs="Open Sans"/>
                <w:sz w:val="22"/>
                <w:szCs w:val="22"/>
              </w:rPr>
              <w:t>Practice good job interview skills</w:t>
            </w:r>
          </w:p>
          <w:p w14:paraId="0CB6AD78" w14:textId="163E989E" w:rsidR="00A533A3" w:rsidRPr="007A5982" w:rsidRDefault="007D456B" w:rsidP="00A26431">
            <w:pPr>
              <w:pStyle w:val="ListParagraph"/>
              <w:numPr>
                <w:ilvl w:val="0"/>
                <w:numId w:val="1"/>
              </w:numPr>
              <w:spacing w:before="120" w:after="240"/>
              <w:rPr>
                <w:rFonts w:ascii="Open Sans" w:hAnsi="Open Sans" w:cs="Open Sans"/>
                <w:sz w:val="22"/>
                <w:szCs w:val="22"/>
              </w:rPr>
            </w:pPr>
            <w:r w:rsidRPr="007A5982">
              <w:rPr>
                <w:rFonts w:ascii="Open Sans" w:hAnsi="Open Sans" w:cs="Open Sans"/>
                <w:sz w:val="22"/>
                <w:szCs w:val="22"/>
              </w:rPr>
              <w:t xml:space="preserve">Explain the </w:t>
            </w:r>
            <w:r w:rsidR="00A533A3" w:rsidRPr="007A5982">
              <w:rPr>
                <w:rFonts w:ascii="Open Sans" w:hAnsi="Open Sans" w:cs="Open Sans"/>
                <w:sz w:val="22"/>
                <w:szCs w:val="22"/>
              </w:rPr>
              <w:t>purpose of an interview</w:t>
            </w:r>
          </w:p>
          <w:p w14:paraId="57297F4D" w14:textId="73CBD1FE" w:rsidR="00A533A3" w:rsidRPr="007A5982" w:rsidRDefault="007D456B" w:rsidP="00A26431">
            <w:pPr>
              <w:pStyle w:val="ListParagraph"/>
              <w:numPr>
                <w:ilvl w:val="0"/>
                <w:numId w:val="1"/>
              </w:numPr>
              <w:spacing w:before="120" w:after="240"/>
              <w:rPr>
                <w:rFonts w:ascii="Open Sans" w:hAnsi="Open Sans" w:cs="Open Sans"/>
                <w:sz w:val="22"/>
                <w:szCs w:val="22"/>
              </w:rPr>
            </w:pPr>
            <w:r w:rsidRPr="007A5982">
              <w:rPr>
                <w:rFonts w:ascii="Open Sans" w:hAnsi="Open Sans" w:cs="Open Sans"/>
                <w:sz w:val="22"/>
                <w:szCs w:val="22"/>
              </w:rPr>
              <w:t>Recognize the do’s and don’ts of good interview skills</w:t>
            </w:r>
          </w:p>
          <w:p w14:paraId="6E059B57" w14:textId="6152263E" w:rsidR="00A533A3" w:rsidRPr="007A5982" w:rsidRDefault="007D456B" w:rsidP="00A26431">
            <w:pPr>
              <w:pStyle w:val="ListParagraph"/>
              <w:numPr>
                <w:ilvl w:val="0"/>
                <w:numId w:val="1"/>
              </w:numPr>
              <w:spacing w:before="120" w:after="240"/>
              <w:rPr>
                <w:rFonts w:ascii="Open Sans" w:hAnsi="Open Sans" w:cs="Open Sans"/>
                <w:sz w:val="22"/>
                <w:szCs w:val="22"/>
              </w:rPr>
            </w:pPr>
            <w:r w:rsidRPr="007A5982">
              <w:rPr>
                <w:rFonts w:ascii="Open Sans" w:hAnsi="Open Sans" w:cs="Open Sans"/>
                <w:sz w:val="22"/>
                <w:szCs w:val="22"/>
              </w:rPr>
              <w:t>Determine th</w:t>
            </w:r>
            <w:r w:rsidR="00724C2E" w:rsidRPr="007A5982">
              <w:rPr>
                <w:rFonts w:ascii="Open Sans" w:hAnsi="Open Sans" w:cs="Open Sans"/>
                <w:sz w:val="22"/>
                <w:szCs w:val="22"/>
              </w:rPr>
              <w:t>e use of their personal resume</w:t>
            </w:r>
          </w:p>
          <w:p w14:paraId="60AC3715" w14:textId="274A9198" w:rsidR="00B3350C" w:rsidRPr="007A5982" w:rsidRDefault="007D456B" w:rsidP="00A26431">
            <w:pPr>
              <w:pStyle w:val="ListParagraph"/>
              <w:numPr>
                <w:ilvl w:val="0"/>
                <w:numId w:val="1"/>
              </w:numPr>
              <w:spacing w:before="120" w:after="240"/>
              <w:rPr>
                <w:rFonts w:ascii="Open Sans" w:hAnsi="Open Sans" w:cs="Open Sans"/>
                <w:sz w:val="22"/>
                <w:szCs w:val="22"/>
              </w:rPr>
            </w:pPr>
            <w:r w:rsidRPr="007A5982">
              <w:rPr>
                <w:rFonts w:ascii="Open Sans" w:hAnsi="Open Sans" w:cs="Open Sans"/>
                <w:sz w:val="22"/>
                <w:szCs w:val="22"/>
              </w:rPr>
              <w:t xml:space="preserve">Participate </w:t>
            </w:r>
            <w:r w:rsidR="00A533A3" w:rsidRPr="007A5982">
              <w:rPr>
                <w:rFonts w:ascii="Open Sans" w:hAnsi="Open Sans" w:cs="Open Sans"/>
                <w:sz w:val="22"/>
                <w:szCs w:val="22"/>
              </w:rPr>
              <w:t>in a mock interview</w:t>
            </w:r>
          </w:p>
        </w:tc>
      </w:tr>
      <w:tr w:rsidR="007A5982" w:rsidRPr="007A5982" w14:paraId="741CD4A0" w14:textId="77777777" w:rsidTr="77F88928">
        <w:trPr>
          <w:trHeight w:val="27"/>
        </w:trPr>
        <w:tc>
          <w:tcPr>
            <w:tcW w:w="2952" w:type="dxa"/>
            <w:shd w:val="clear" w:color="auto" w:fill="auto"/>
          </w:tcPr>
          <w:p w14:paraId="65BFD213" w14:textId="6A49AE1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Rationale</w:t>
            </w:r>
          </w:p>
        </w:tc>
        <w:tc>
          <w:tcPr>
            <w:tcW w:w="7848" w:type="dxa"/>
            <w:shd w:val="clear" w:color="auto" w:fill="auto"/>
          </w:tcPr>
          <w:p w14:paraId="0AEAFDF2" w14:textId="551BB9BD" w:rsidR="00B3350C" w:rsidRPr="007A5982" w:rsidRDefault="00724C2E" w:rsidP="00724C2E">
            <w:pPr>
              <w:spacing w:before="120" w:after="120"/>
              <w:rPr>
                <w:rFonts w:ascii="Open Sans" w:hAnsi="Open Sans" w:cs="Open Sans"/>
                <w:sz w:val="22"/>
                <w:szCs w:val="22"/>
              </w:rPr>
            </w:pPr>
            <w:r w:rsidRPr="007A5982">
              <w:rPr>
                <w:rFonts w:ascii="Open Sans" w:hAnsi="Open Sans" w:cs="Open Sans"/>
                <w:sz w:val="22"/>
                <w:szCs w:val="22"/>
              </w:rPr>
              <w:t xml:space="preserve">How does an employer determine who will </w:t>
            </w:r>
            <w:r w:rsidR="00107FE2" w:rsidRPr="007A5982">
              <w:rPr>
                <w:rFonts w:ascii="Open Sans" w:hAnsi="Open Sans" w:cs="Open Sans"/>
                <w:sz w:val="22"/>
                <w:szCs w:val="22"/>
              </w:rPr>
              <w:t>get</w:t>
            </w:r>
            <w:r w:rsidRPr="007A5982">
              <w:rPr>
                <w:rFonts w:ascii="Open Sans" w:hAnsi="Open Sans" w:cs="Open Sans"/>
                <w:sz w:val="22"/>
                <w:szCs w:val="22"/>
              </w:rPr>
              <w:t xml:space="preserve"> hired? What does the process entail? In this lesson, you will prepare for and </w:t>
            </w:r>
            <w:r w:rsidR="00107FE2" w:rsidRPr="007A5982">
              <w:rPr>
                <w:rFonts w:ascii="Open Sans" w:hAnsi="Open Sans" w:cs="Open Sans"/>
                <w:sz w:val="22"/>
                <w:szCs w:val="22"/>
              </w:rPr>
              <w:t>participate</w:t>
            </w:r>
            <w:r w:rsidRPr="007A5982">
              <w:rPr>
                <w:rFonts w:ascii="Open Sans" w:hAnsi="Open Sans" w:cs="Open Sans"/>
                <w:sz w:val="22"/>
                <w:szCs w:val="22"/>
              </w:rPr>
              <w:t xml:space="preserve"> in a “mock” job interview!</w:t>
            </w:r>
          </w:p>
        </w:tc>
      </w:tr>
      <w:tr w:rsidR="007A5982" w:rsidRPr="007A5982" w14:paraId="46AD6D97" w14:textId="77777777" w:rsidTr="77F88928">
        <w:trPr>
          <w:trHeight w:val="27"/>
        </w:trPr>
        <w:tc>
          <w:tcPr>
            <w:tcW w:w="2952" w:type="dxa"/>
            <w:shd w:val="clear" w:color="auto" w:fill="auto"/>
          </w:tcPr>
          <w:p w14:paraId="1115E24F" w14:textId="27A88A3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Duration of Lesson</w:t>
            </w:r>
          </w:p>
        </w:tc>
        <w:tc>
          <w:tcPr>
            <w:tcW w:w="7848" w:type="dxa"/>
            <w:shd w:val="clear" w:color="auto" w:fill="auto"/>
          </w:tcPr>
          <w:p w14:paraId="63DD5880" w14:textId="46446DAF" w:rsidR="00107FE2" w:rsidRPr="007A5982" w:rsidRDefault="00107FE2" w:rsidP="00107FE2">
            <w:pPr>
              <w:spacing w:before="120" w:after="120"/>
              <w:rPr>
                <w:rFonts w:ascii="Open Sans" w:hAnsi="Open Sans" w:cs="Open Sans"/>
                <w:sz w:val="22"/>
                <w:szCs w:val="22"/>
              </w:rPr>
            </w:pPr>
            <w:r w:rsidRPr="007A5982">
              <w:rPr>
                <w:rFonts w:ascii="Open Sans" w:hAnsi="Open Sans" w:cs="Open Sans"/>
                <w:sz w:val="22"/>
                <w:szCs w:val="22"/>
              </w:rPr>
              <w:t>Three 45-minute class periods</w:t>
            </w:r>
          </w:p>
          <w:p w14:paraId="0F979EA2" w14:textId="3D99013D" w:rsidR="00B3350C" w:rsidRPr="007A5982" w:rsidRDefault="00107FE2" w:rsidP="00107FE2">
            <w:pPr>
              <w:spacing w:before="120" w:after="120"/>
              <w:rPr>
                <w:rFonts w:ascii="Open Sans" w:hAnsi="Open Sans" w:cs="Open Sans"/>
                <w:sz w:val="22"/>
                <w:szCs w:val="22"/>
              </w:rPr>
            </w:pPr>
            <w:r w:rsidRPr="007A5982">
              <w:rPr>
                <w:rFonts w:ascii="Open Sans" w:hAnsi="Open Sans" w:cs="Open Sans"/>
                <w:sz w:val="22"/>
                <w:szCs w:val="22"/>
              </w:rPr>
              <w:t>Prior preparation time will be required for requesting and scheduling community members for mock interviews.</w:t>
            </w:r>
          </w:p>
        </w:tc>
      </w:tr>
      <w:tr w:rsidR="007A5982" w:rsidRPr="007A5982" w14:paraId="3F56A797" w14:textId="77777777" w:rsidTr="77F88928">
        <w:trPr>
          <w:trHeight w:val="27"/>
        </w:trPr>
        <w:tc>
          <w:tcPr>
            <w:tcW w:w="2952" w:type="dxa"/>
            <w:shd w:val="clear" w:color="auto" w:fill="auto"/>
          </w:tcPr>
          <w:p w14:paraId="0652114D" w14:textId="0E0E8B82" w:rsidR="00B3350C" w:rsidRPr="007A5982" w:rsidRDefault="0D283EB0" w:rsidP="00E40FC5">
            <w:pPr>
              <w:spacing w:before="120"/>
              <w:jc w:val="center"/>
              <w:rPr>
                <w:rFonts w:ascii="Open Sans" w:hAnsi="Open Sans" w:cs="Open Sans"/>
                <w:b/>
                <w:bCs/>
                <w:sz w:val="22"/>
                <w:szCs w:val="22"/>
              </w:rPr>
            </w:pPr>
            <w:r w:rsidRPr="007A5982">
              <w:rPr>
                <w:rFonts w:ascii="Open Sans" w:hAnsi="Open Sans" w:cs="Open Sans"/>
                <w:b/>
                <w:bCs/>
                <w:sz w:val="22"/>
                <w:szCs w:val="22"/>
              </w:rPr>
              <w:t>Word Wall/Key Vocabulary</w:t>
            </w:r>
          </w:p>
          <w:p w14:paraId="156E697A" w14:textId="319E44A3" w:rsidR="00B3350C" w:rsidRPr="007A5982" w:rsidRDefault="0D283EB0" w:rsidP="0D283EB0">
            <w:pPr>
              <w:jc w:val="center"/>
              <w:rPr>
                <w:rFonts w:ascii="Open Sans" w:hAnsi="Open Sans" w:cs="Open Sans"/>
                <w:sz w:val="22"/>
                <w:szCs w:val="22"/>
              </w:rPr>
            </w:pPr>
            <w:r w:rsidRPr="007A5982">
              <w:rPr>
                <w:rFonts w:ascii="Open Sans" w:hAnsi="Open Sans" w:cs="Open Sans"/>
                <w:i/>
                <w:iCs/>
                <w:sz w:val="22"/>
                <w:szCs w:val="22"/>
              </w:rPr>
              <w:t>(ELPS c1a,c,f; c2b; c3a,b,d; c4c; c5b) PDAS II(5)</w:t>
            </w:r>
          </w:p>
        </w:tc>
        <w:tc>
          <w:tcPr>
            <w:tcW w:w="7848" w:type="dxa"/>
            <w:shd w:val="clear" w:color="auto" w:fill="auto"/>
          </w:tcPr>
          <w:p w14:paraId="7D73E581"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Application:</w:t>
            </w:r>
            <w:r w:rsidRPr="007A5982">
              <w:rPr>
                <w:rFonts w:ascii="Open Sans" w:hAnsi="Open Sans" w:cs="Open Sans"/>
                <w:sz w:val="22"/>
                <w:szCs w:val="22"/>
              </w:rPr>
              <w:t xml:space="preserve"> A form used to apply for a job</w:t>
            </w:r>
          </w:p>
          <w:p w14:paraId="62389161"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Body Language:</w:t>
            </w:r>
            <w:r w:rsidRPr="007A5982">
              <w:rPr>
                <w:rFonts w:ascii="Open Sans" w:hAnsi="Open Sans" w:cs="Open Sans"/>
                <w:sz w:val="22"/>
                <w:szCs w:val="22"/>
              </w:rPr>
              <w:t xml:space="preserve"> The gestures, posture and eye contact people use to express themselves</w:t>
            </w:r>
          </w:p>
          <w:p w14:paraId="2F2E1878"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lastRenderedPageBreak/>
              <w:t>Career:</w:t>
            </w:r>
            <w:r w:rsidRPr="007A5982">
              <w:rPr>
                <w:rFonts w:ascii="Open Sans" w:hAnsi="Open Sans" w:cs="Open Sans"/>
                <w:sz w:val="22"/>
                <w:szCs w:val="22"/>
              </w:rPr>
              <w:t xml:space="preserve"> A profession for which one trains; a job or series of jobs that you do during your working life</w:t>
            </w:r>
          </w:p>
          <w:p w14:paraId="166D9275"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Credentials:</w:t>
            </w:r>
            <w:r w:rsidRPr="007A5982">
              <w:rPr>
                <w:rFonts w:ascii="Open Sans" w:hAnsi="Open Sans" w:cs="Open Sans"/>
                <w:sz w:val="22"/>
                <w:szCs w:val="22"/>
              </w:rPr>
              <w:t xml:space="preserve"> Someone’s education, experience, etc. that prove he or she has the ability to do a job</w:t>
            </w:r>
          </w:p>
          <w:p w14:paraId="04984456"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Experience:</w:t>
            </w:r>
            <w:r w:rsidRPr="007A5982">
              <w:rPr>
                <w:rFonts w:ascii="Open Sans" w:hAnsi="Open Sans" w:cs="Open Sans"/>
                <w:sz w:val="22"/>
                <w:szCs w:val="22"/>
              </w:rPr>
              <w:t xml:space="preserve"> Knowledge or skill that one gets from doing a specific task</w:t>
            </w:r>
          </w:p>
          <w:p w14:paraId="608242B3"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Hire:</w:t>
            </w:r>
            <w:r w:rsidRPr="007A5982">
              <w:rPr>
                <w:rFonts w:ascii="Open Sans" w:hAnsi="Open Sans" w:cs="Open Sans"/>
                <w:sz w:val="22"/>
                <w:szCs w:val="22"/>
              </w:rPr>
              <w:t xml:space="preserve"> To employ someone to work for you</w:t>
            </w:r>
          </w:p>
          <w:p w14:paraId="0045B45C"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Interview:</w:t>
            </w:r>
            <w:r w:rsidRPr="007A5982">
              <w:rPr>
                <w:rFonts w:ascii="Open Sans" w:hAnsi="Open Sans" w:cs="Open Sans"/>
                <w:sz w:val="22"/>
                <w:szCs w:val="22"/>
              </w:rPr>
              <w:t xml:space="preserve"> A formal meeting between a job seeker and an employer about a possible job</w:t>
            </w:r>
          </w:p>
          <w:p w14:paraId="0D24CD0C"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Occupation:</w:t>
            </w:r>
            <w:r w:rsidRPr="007A5982">
              <w:rPr>
                <w:rFonts w:ascii="Open Sans" w:hAnsi="Open Sans" w:cs="Open Sans"/>
                <w:sz w:val="22"/>
                <w:szCs w:val="22"/>
              </w:rPr>
              <w:t xml:space="preserve"> A person’s job</w:t>
            </w:r>
          </w:p>
          <w:p w14:paraId="57DAEB80"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Pre-employment test:</w:t>
            </w:r>
            <w:r w:rsidRPr="007A5982">
              <w:rPr>
                <w:rFonts w:ascii="Open Sans" w:hAnsi="Open Sans" w:cs="Open Sans"/>
                <w:sz w:val="22"/>
                <w:szCs w:val="22"/>
              </w:rPr>
              <w:t xml:space="preserve"> Test given to an applicant by an employer to find out if the applicant gets the position</w:t>
            </w:r>
          </w:p>
          <w:p w14:paraId="048960D1"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Qualification:</w:t>
            </w:r>
            <w:r w:rsidRPr="007A5982">
              <w:rPr>
                <w:rFonts w:ascii="Open Sans" w:hAnsi="Open Sans" w:cs="Open Sans"/>
                <w:sz w:val="22"/>
                <w:szCs w:val="22"/>
              </w:rPr>
              <w:t xml:space="preserve"> An ability, characteristic or experience that makes you suitable for a particular job or activity</w:t>
            </w:r>
          </w:p>
          <w:p w14:paraId="2553D585" w14:textId="77777777" w:rsidR="004E4A5A"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Reference:</w:t>
            </w:r>
            <w:r w:rsidRPr="007A5982">
              <w:rPr>
                <w:rFonts w:ascii="Open Sans" w:hAnsi="Open Sans" w:cs="Open Sans"/>
                <w:sz w:val="22"/>
                <w:szCs w:val="22"/>
              </w:rPr>
              <w:t xml:space="preserve"> A person who knows you and is willing to describe and usually praise you to support you when you are trying to get a job; a statement as to a person’s character or ability</w:t>
            </w:r>
          </w:p>
          <w:p w14:paraId="1C330D82" w14:textId="3CA934B8" w:rsidR="004E4A5A" w:rsidRPr="007A5982" w:rsidRDefault="007D060C" w:rsidP="004E4A5A">
            <w:pPr>
              <w:spacing w:before="120" w:after="120"/>
              <w:rPr>
                <w:rFonts w:ascii="Open Sans" w:hAnsi="Open Sans" w:cs="Open Sans"/>
                <w:sz w:val="22"/>
                <w:szCs w:val="22"/>
              </w:rPr>
            </w:pPr>
            <w:r w:rsidRPr="007A5982">
              <w:rPr>
                <w:rFonts w:ascii="Open Sans" w:hAnsi="Open Sans" w:cs="Open Sans"/>
                <w:b/>
                <w:bCs/>
                <w:sz w:val="22"/>
                <w:szCs w:val="22"/>
              </w:rPr>
              <w:t>Resume</w:t>
            </w:r>
            <w:r w:rsidR="004E4A5A" w:rsidRPr="007A5982">
              <w:rPr>
                <w:rFonts w:ascii="Open Sans" w:hAnsi="Open Sans" w:cs="Open Sans"/>
                <w:b/>
                <w:bCs/>
                <w:sz w:val="22"/>
                <w:szCs w:val="22"/>
              </w:rPr>
              <w:t>:</w:t>
            </w:r>
            <w:r w:rsidR="004E4A5A" w:rsidRPr="007A5982">
              <w:rPr>
                <w:rFonts w:ascii="Open Sans" w:hAnsi="Open Sans" w:cs="Open Sans"/>
                <w:sz w:val="22"/>
                <w:szCs w:val="22"/>
              </w:rPr>
              <w:t xml:space="preserve"> A written list and description of your education and previous jobs</w:t>
            </w:r>
          </w:p>
          <w:p w14:paraId="47D13121" w14:textId="6D9A04EC" w:rsidR="00B3350C" w:rsidRPr="007A5982" w:rsidRDefault="004E4A5A" w:rsidP="004E4A5A">
            <w:pPr>
              <w:spacing w:before="120" w:after="120"/>
              <w:rPr>
                <w:rFonts w:ascii="Open Sans" w:hAnsi="Open Sans" w:cs="Open Sans"/>
                <w:sz w:val="22"/>
                <w:szCs w:val="22"/>
              </w:rPr>
            </w:pPr>
            <w:r w:rsidRPr="007A5982">
              <w:rPr>
                <w:rFonts w:ascii="Open Sans" w:hAnsi="Open Sans" w:cs="Open Sans"/>
                <w:b/>
                <w:bCs/>
                <w:sz w:val="22"/>
                <w:szCs w:val="22"/>
              </w:rPr>
              <w:t>Skill:</w:t>
            </w:r>
            <w:r w:rsidRPr="007A5982">
              <w:rPr>
                <w:rFonts w:ascii="Open Sans" w:hAnsi="Open Sans" w:cs="Open Sans"/>
                <w:sz w:val="22"/>
                <w:szCs w:val="22"/>
              </w:rPr>
              <w:t xml:space="preserve"> The ability to do an activity or job well, especially because you have practiced it</w:t>
            </w:r>
          </w:p>
        </w:tc>
      </w:tr>
      <w:tr w:rsidR="007A5982" w:rsidRPr="007A5982" w14:paraId="2AB98FD6" w14:textId="77777777" w:rsidTr="77F88928">
        <w:trPr>
          <w:trHeight w:val="27"/>
        </w:trPr>
        <w:tc>
          <w:tcPr>
            <w:tcW w:w="2952" w:type="dxa"/>
            <w:shd w:val="clear" w:color="auto" w:fill="auto"/>
          </w:tcPr>
          <w:p w14:paraId="7A681535" w14:textId="1FBBFA88"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lastRenderedPageBreak/>
              <w:t>Materials/Specialized Equipment Needed</w:t>
            </w:r>
          </w:p>
        </w:tc>
        <w:tc>
          <w:tcPr>
            <w:tcW w:w="7848" w:type="dxa"/>
            <w:shd w:val="clear" w:color="auto" w:fill="auto"/>
          </w:tcPr>
          <w:p w14:paraId="23A63C53" w14:textId="77777777" w:rsidR="007D060C" w:rsidRPr="007A5982" w:rsidRDefault="007D060C" w:rsidP="007D060C">
            <w:pPr>
              <w:spacing w:before="120" w:after="120"/>
              <w:rPr>
                <w:rFonts w:ascii="Open Sans" w:hAnsi="Open Sans" w:cs="Open Sans"/>
                <w:sz w:val="22"/>
                <w:szCs w:val="22"/>
              </w:rPr>
            </w:pPr>
            <w:r w:rsidRPr="007A5982">
              <w:rPr>
                <w:rFonts w:ascii="Open Sans" w:hAnsi="Open Sans" w:cs="Open Sans"/>
                <w:b/>
                <w:bCs/>
                <w:sz w:val="22"/>
                <w:szCs w:val="22"/>
              </w:rPr>
              <w:t>Equipment:</w:t>
            </w:r>
          </w:p>
          <w:p w14:paraId="3B64FEFD" w14:textId="232D6F04" w:rsidR="007D060C" w:rsidRPr="007A5982" w:rsidRDefault="007D456B" w:rsidP="00A26431">
            <w:pPr>
              <w:pStyle w:val="ListParagraph"/>
              <w:numPr>
                <w:ilvl w:val="0"/>
                <w:numId w:val="3"/>
              </w:numPr>
              <w:spacing w:before="120" w:after="120"/>
              <w:rPr>
                <w:rFonts w:ascii="Open Sans" w:hAnsi="Open Sans" w:cs="Open Sans"/>
                <w:sz w:val="22"/>
                <w:szCs w:val="22"/>
              </w:rPr>
            </w:pPr>
            <w:r w:rsidRPr="007A5982">
              <w:rPr>
                <w:rFonts w:ascii="Open Sans" w:hAnsi="Open Sans" w:cs="Open Sans"/>
                <w:sz w:val="22"/>
                <w:szCs w:val="22"/>
              </w:rPr>
              <w:t>Computer with projector for multimedia presentation</w:t>
            </w:r>
          </w:p>
          <w:p w14:paraId="2C970AA6" w14:textId="64A9CB16" w:rsidR="007D060C" w:rsidRPr="007A5982" w:rsidRDefault="007D456B" w:rsidP="00A26431">
            <w:pPr>
              <w:pStyle w:val="ListParagraph"/>
              <w:numPr>
                <w:ilvl w:val="0"/>
                <w:numId w:val="3"/>
              </w:numPr>
              <w:spacing w:before="120" w:after="120"/>
              <w:rPr>
                <w:rFonts w:ascii="Open Sans" w:hAnsi="Open Sans" w:cs="Open Sans"/>
                <w:sz w:val="22"/>
                <w:szCs w:val="22"/>
              </w:rPr>
            </w:pPr>
            <w:r w:rsidRPr="007A5982">
              <w:rPr>
                <w:rFonts w:ascii="Open Sans" w:hAnsi="Open Sans" w:cs="Open Sans"/>
                <w:sz w:val="22"/>
                <w:szCs w:val="22"/>
              </w:rPr>
              <w:t>Presenter/remote</w:t>
            </w:r>
          </w:p>
          <w:p w14:paraId="39805ADF" w14:textId="30A8DAAE" w:rsidR="007D060C" w:rsidRPr="007A5982" w:rsidRDefault="007D456B" w:rsidP="00A26431">
            <w:pPr>
              <w:pStyle w:val="ListParagraph"/>
              <w:numPr>
                <w:ilvl w:val="0"/>
                <w:numId w:val="3"/>
              </w:numPr>
              <w:spacing w:before="120" w:after="120"/>
              <w:rPr>
                <w:rFonts w:ascii="Open Sans" w:hAnsi="Open Sans" w:cs="Open Sans"/>
                <w:sz w:val="22"/>
                <w:szCs w:val="22"/>
              </w:rPr>
            </w:pPr>
            <w:r w:rsidRPr="007A5982">
              <w:rPr>
                <w:rFonts w:ascii="Open Sans" w:hAnsi="Open Sans" w:cs="Open Sans"/>
                <w:sz w:val="22"/>
                <w:szCs w:val="22"/>
              </w:rPr>
              <w:t>Computers/laptops with printer capability</w:t>
            </w:r>
          </w:p>
          <w:p w14:paraId="0C2AEB51" w14:textId="3F794ED7" w:rsidR="007D060C" w:rsidRPr="007A5982" w:rsidRDefault="007D456B" w:rsidP="00A26431">
            <w:pPr>
              <w:pStyle w:val="ListParagraph"/>
              <w:numPr>
                <w:ilvl w:val="0"/>
                <w:numId w:val="3"/>
              </w:numPr>
              <w:spacing w:before="120" w:after="120"/>
              <w:rPr>
                <w:rFonts w:ascii="Open Sans" w:hAnsi="Open Sans" w:cs="Open Sans"/>
                <w:sz w:val="22"/>
                <w:szCs w:val="22"/>
              </w:rPr>
            </w:pPr>
            <w:r w:rsidRPr="007A5982">
              <w:rPr>
                <w:rFonts w:ascii="Open Sans" w:hAnsi="Open Sans" w:cs="Open Sans"/>
                <w:sz w:val="22"/>
                <w:szCs w:val="22"/>
              </w:rPr>
              <w:t>Reserve computer lab, if needed</w:t>
            </w:r>
          </w:p>
          <w:p w14:paraId="65922EC8" w14:textId="77777777" w:rsidR="007D060C" w:rsidRPr="007A5982" w:rsidRDefault="007D060C" w:rsidP="007D060C">
            <w:pPr>
              <w:spacing w:before="240" w:after="240"/>
              <w:rPr>
                <w:rFonts w:ascii="Open Sans" w:hAnsi="Open Sans" w:cs="Open Sans"/>
                <w:sz w:val="22"/>
                <w:szCs w:val="22"/>
              </w:rPr>
            </w:pPr>
            <w:r w:rsidRPr="007A5982">
              <w:rPr>
                <w:rFonts w:ascii="Open Sans" w:hAnsi="Open Sans" w:cs="Open Sans"/>
                <w:b/>
                <w:bCs/>
                <w:sz w:val="22"/>
                <w:szCs w:val="22"/>
              </w:rPr>
              <w:t>Materials:</w:t>
            </w:r>
          </w:p>
          <w:p w14:paraId="34199CE0" w14:textId="58CCF47F" w:rsidR="007D060C" w:rsidRPr="007A5982" w:rsidRDefault="007D456B" w:rsidP="00A26431">
            <w:pPr>
              <w:pStyle w:val="ListParagraph"/>
              <w:numPr>
                <w:ilvl w:val="0"/>
                <w:numId w:val="4"/>
              </w:numPr>
              <w:spacing w:before="120" w:after="120"/>
              <w:rPr>
                <w:rFonts w:ascii="Open Sans" w:hAnsi="Open Sans" w:cs="Open Sans"/>
                <w:sz w:val="22"/>
                <w:szCs w:val="22"/>
              </w:rPr>
            </w:pPr>
            <w:r w:rsidRPr="007A5982">
              <w:rPr>
                <w:rFonts w:ascii="Open Sans" w:hAnsi="Open Sans" w:cs="Open Sans"/>
                <w:sz w:val="22"/>
                <w:szCs w:val="22"/>
              </w:rPr>
              <w:t xml:space="preserve">101 interview questions </w:t>
            </w:r>
            <w:r w:rsidR="007D060C" w:rsidRPr="007A5982">
              <w:rPr>
                <w:rFonts w:ascii="Open Sans" w:hAnsi="Open Sans" w:cs="Open Sans"/>
                <w:sz w:val="22"/>
                <w:szCs w:val="22"/>
              </w:rPr>
              <w:t>that have been cut apart</w:t>
            </w:r>
          </w:p>
          <w:p w14:paraId="55A41EA2" w14:textId="213CB6EE" w:rsidR="007D060C" w:rsidRPr="007A5982" w:rsidRDefault="007D456B" w:rsidP="00A26431">
            <w:pPr>
              <w:pStyle w:val="ListParagraph"/>
              <w:numPr>
                <w:ilvl w:val="0"/>
                <w:numId w:val="4"/>
              </w:numPr>
              <w:spacing w:before="120" w:after="120"/>
              <w:rPr>
                <w:rFonts w:ascii="Open Sans" w:hAnsi="Open Sans" w:cs="Open Sans"/>
                <w:sz w:val="22"/>
                <w:szCs w:val="22"/>
              </w:rPr>
            </w:pPr>
            <w:r w:rsidRPr="007A5982">
              <w:rPr>
                <w:rFonts w:ascii="Open Sans" w:hAnsi="Open Sans" w:cs="Open Sans"/>
                <w:sz w:val="22"/>
                <w:szCs w:val="22"/>
              </w:rPr>
              <w:t>Completed job applications</w:t>
            </w:r>
          </w:p>
          <w:p w14:paraId="1437FDDA" w14:textId="5E8278E4" w:rsidR="007D060C" w:rsidRPr="007A5982" w:rsidRDefault="007D456B" w:rsidP="00A26431">
            <w:pPr>
              <w:pStyle w:val="ListParagraph"/>
              <w:numPr>
                <w:ilvl w:val="0"/>
                <w:numId w:val="4"/>
              </w:numPr>
              <w:spacing w:before="120" w:after="120"/>
              <w:rPr>
                <w:rFonts w:ascii="Open Sans" w:hAnsi="Open Sans" w:cs="Open Sans"/>
                <w:sz w:val="22"/>
                <w:szCs w:val="22"/>
              </w:rPr>
            </w:pPr>
            <w:r w:rsidRPr="007A5982">
              <w:rPr>
                <w:rFonts w:ascii="Open Sans" w:hAnsi="Open Sans" w:cs="Open Sans"/>
                <w:sz w:val="22"/>
                <w:szCs w:val="22"/>
              </w:rPr>
              <w:t>Props to display examples of what to wear and what not to wear to an interview (examples may include: wrinkled clothes, gum, cell phone, big clunky jewelry, dark lipstick, watch, baseball cap or hat, ten</w:t>
            </w:r>
            <w:r w:rsidR="007D060C" w:rsidRPr="007A5982">
              <w:rPr>
                <w:rFonts w:ascii="Open Sans" w:hAnsi="Open Sans" w:cs="Open Sans"/>
                <w:sz w:val="22"/>
                <w:szCs w:val="22"/>
              </w:rPr>
              <w:t>nis shoes, t-shirt with logo or inappropriate wording)</w:t>
            </w:r>
          </w:p>
          <w:p w14:paraId="4312553C" w14:textId="09BAA5AB" w:rsidR="007D060C" w:rsidRPr="007A5982" w:rsidRDefault="007D456B" w:rsidP="00A26431">
            <w:pPr>
              <w:pStyle w:val="ListParagraph"/>
              <w:numPr>
                <w:ilvl w:val="0"/>
                <w:numId w:val="4"/>
              </w:numPr>
              <w:spacing w:before="120" w:after="120"/>
              <w:rPr>
                <w:rFonts w:ascii="Open Sans" w:hAnsi="Open Sans" w:cs="Open Sans"/>
                <w:sz w:val="22"/>
                <w:szCs w:val="22"/>
              </w:rPr>
            </w:pPr>
            <w:r w:rsidRPr="007A5982">
              <w:rPr>
                <w:rFonts w:ascii="Open Sans" w:hAnsi="Open Sans" w:cs="Open Sans"/>
                <w:sz w:val="22"/>
                <w:szCs w:val="22"/>
              </w:rPr>
              <w:t xml:space="preserve">Samples of student </w:t>
            </w:r>
            <w:r w:rsidR="002D3FD0" w:rsidRPr="007A5982">
              <w:rPr>
                <w:rFonts w:ascii="Open Sans" w:hAnsi="Open Sans" w:cs="Open Sans"/>
                <w:sz w:val="22"/>
                <w:szCs w:val="22"/>
              </w:rPr>
              <w:t>resume</w:t>
            </w:r>
            <w:r w:rsidR="007D060C" w:rsidRPr="007A5982">
              <w:rPr>
                <w:rFonts w:ascii="Open Sans" w:hAnsi="Open Sans" w:cs="Open Sans"/>
                <w:sz w:val="22"/>
                <w:szCs w:val="22"/>
              </w:rPr>
              <w:t>s</w:t>
            </w:r>
          </w:p>
          <w:p w14:paraId="5979E53D" w14:textId="34DADAF1" w:rsidR="00427FAC" w:rsidRDefault="007D456B" w:rsidP="00427FAC">
            <w:pPr>
              <w:pStyle w:val="ListParagraph"/>
              <w:numPr>
                <w:ilvl w:val="0"/>
                <w:numId w:val="4"/>
              </w:numPr>
              <w:spacing w:before="120" w:after="120"/>
              <w:rPr>
                <w:rFonts w:ascii="Open Sans" w:hAnsi="Open Sans" w:cs="Open Sans"/>
                <w:sz w:val="22"/>
                <w:szCs w:val="22"/>
              </w:rPr>
            </w:pPr>
            <w:r>
              <w:rPr>
                <w:rFonts w:ascii="Open Sans" w:hAnsi="Open Sans" w:cs="Open Sans"/>
                <w:sz w:val="22"/>
                <w:szCs w:val="22"/>
              </w:rPr>
              <w:t>Classified</w:t>
            </w:r>
            <w:r w:rsidR="007D060C" w:rsidRPr="007A5982">
              <w:rPr>
                <w:rFonts w:ascii="Open Sans" w:hAnsi="Open Sans" w:cs="Open Sans"/>
                <w:sz w:val="22"/>
                <w:szCs w:val="22"/>
              </w:rPr>
              <w:t xml:space="preserve"> section of local </w:t>
            </w:r>
            <w:r w:rsidR="007D060C" w:rsidRPr="00427FAC">
              <w:rPr>
                <w:rFonts w:ascii="Open Sans" w:hAnsi="Open Sans" w:cs="Open Sans"/>
                <w:sz w:val="22"/>
                <w:szCs w:val="22"/>
              </w:rPr>
              <w:t>new</w:t>
            </w:r>
            <w:r w:rsidR="00427FAC">
              <w:rPr>
                <w:rFonts w:ascii="Open Sans" w:hAnsi="Open Sans" w:cs="Open Sans"/>
                <w:sz w:val="22"/>
                <w:szCs w:val="22"/>
              </w:rPr>
              <w:t>s</w:t>
            </w:r>
            <w:r w:rsidR="007D060C" w:rsidRPr="00427FAC">
              <w:rPr>
                <w:rFonts w:ascii="Open Sans" w:hAnsi="Open Sans" w:cs="Open Sans"/>
                <w:sz w:val="22"/>
                <w:szCs w:val="22"/>
              </w:rPr>
              <w:t>paper</w:t>
            </w:r>
          </w:p>
          <w:p w14:paraId="773A5745" w14:textId="77777777" w:rsidR="00B3350C" w:rsidRPr="007D456B" w:rsidRDefault="007D456B" w:rsidP="00427FAC">
            <w:pPr>
              <w:pStyle w:val="ListParagraph"/>
              <w:numPr>
                <w:ilvl w:val="0"/>
                <w:numId w:val="4"/>
              </w:numPr>
              <w:spacing w:before="120" w:after="120"/>
              <w:rPr>
                <w:rFonts w:ascii="Open Sans" w:hAnsi="Open Sans" w:cs="Open Sans"/>
                <w:sz w:val="22"/>
                <w:szCs w:val="22"/>
              </w:rPr>
            </w:pPr>
            <w:r w:rsidRPr="007A5982">
              <w:rPr>
                <w:rFonts w:ascii="Open Sans" w:hAnsi="Open Sans" w:cs="Open Sans"/>
                <w:sz w:val="22"/>
                <w:szCs w:val="22"/>
              </w:rPr>
              <w:t xml:space="preserve">Copies </w:t>
            </w:r>
            <w:r w:rsidR="007D060C" w:rsidRPr="007A5982">
              <w:rPr>
                <w:rFonts w:ascii="Open Sans" w:hAnsi="Open Sans" w:cs="Open Sans"/>
                <w:sz w:val="22"/>
                <w:szCs w:val="22"/>
              </w:rPr>
              <w:t xml:space="preserve">of handouts </w:t>
            </w:r>
          </w:p>
          <w:p w14:paraId="18A85233" w14:textId="77777777" w:rsidR="007D456B" w:rsidRDefault="007D456B" w:rsidP="007D456B">
            <w:pPr>
              <w:spacing w:before="120" w:after="120"/>
              <w:rPr>
                <w:rFonts w:ascii="Open Sans" w:hAnsi="Open Sans" w:cs="Open Sans"/>
                <w:sz w:val="22"/>
                <w:szCs w:val="22"/>
              </w:rPr>
            </w:pPr>
          </w:p>
          <w:p w14:paraId="675F1D0E" w14:textId="77777777" w:rsidR="007D456B" w:rsidRPr="007A5982" w:rsidRDefault="007D456B" w:rsidP="007D456B">
            <w:pPr>
              <w:spacing w:before="120" w:after="120"/>
              <w:rPr>
                <w:rFonts w:ascii="Open Sans" w:hAnsi="Open Sans" w:cs="Open Sans"/>
                <w:sz w:val="22"/>
                <w:szCs w:val="22"/>
              </w:rPr>
            </w:pPr>
            <w:r w:rsidRPr="007A5982">
              <w:rPr>
                <w:rFonts w:ascii="Open Sans" w:hAnsi="Open Sans" w:cs="Open Sans"/>
                <w:b/>
                <w:bCs/>
                <w:sz w:val="22"/>
                <w:szCs w:val="22"/>
              </w:rPr>
              <w:lastRenderedPageBreak/>
              <w:t>PowerPoint:</w:t>
            </w:r>
          </w:p>
          <w:p w14:paraId="46EA9793"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The Job Interview</w:t>
            </w:r>
          </w:p>
          <w:p w14:paraId="2302C88C" w14:textId="77777777" w:rsidR="007D456B" w:rsidRDefault="007D456B" w:rsidP="007D456B">
            <w:pPr>
              <w:spacing w:before="120" w:after="120"/>
              <w:rPr>
                <w:rFonts w:ascii="Open Sans" w:hAnsi="Open Sans" w:cs="Open Sans"/>
                <w:b/>
                <w:bCs/>
                <w:sz w:val="22"/>
                <w:szCs w:val="22"/>
              </w:rPr>
            </w:pPr>
            <w:r w:rsidRPr="007A5982">
              <w:rPr>
                <w:rFonts w:ascii="Open Sans" w:hAnsi="Open Sans" w:cs="Open Sans"/>
                <w:b/>
                <w:bCs/>
                <w:sz w:val="22"/>
                <w:szCs w:val="22"/>
              </w:rPr>
              <w:t xml:space="preserve"> </w:t>
            </w:r>
          </w:p>
          <w:p w14:paraId="30C5B50D" w14:textId="048CA782" w:rsidR="007D456B" w:rsidRPr="007A5982" w:rsidRDefault="007D456B" w:rsidP="007D456B">
            <w:pPr>
              <w:spacing w:before="120" w:after="120"/>
              <w:rPr>
                <w:rFonts w:ascii="Open Sans" w:hAnsi="Open Sans" w:cs="Open Sans"/>
                <w:sz w:val="22"/>
                <w:szCs w:val="22"/>
              </w:rPr>
            </w:pPr>
            <w:r w:rsidRPr="007A5982">
              <w:rPr>
                <w:rFonts w:ascii="Open Sans" w:hAnsi="Open Sans" w:cs="Open Sans"/>
                <w:b/>
                <w:bCs/>
                <w:sz w:val="22"/>
                <w:szCs w:val="22"/>
              </w:rPr>
              <w:t>Websites:</w:t>
            </w:r>
          </w:p>
          <w:p w14:paraId="2BBF749D" w14:textId="77777777" w:rsidR="007D456B" w:rsidRPr="007A5982" w:rsidRDefault="007D456B" w:rsidP="007D456B">
            <w:pPr>
              <w:numPr>
                <w:ilvl w:val="0"/>
                <w:numId w:val="9"/>
              </w:numPr>
              <w:spacing w:before="120" w:after="120"/>
              <w:rPr>
                <w:rFonts w:ascii="Open Sans" w:hAnsi="Open Sans" w:cs="Open Sans"/>
                <w:sz w:val="22"/>
                <w:szCs w:val="22"/>
              </w:rPr>
            </w:pPr>
            <w:r>
              <w:rPr>
                <w:rFonts w:ascii="Open Sans" w:hAnsi="Open Sans" w:cs="Open Sans"/>
                <w:sz w:val="22"/>
                <w:szCs w:val="22"/>
              </w:rPr>
              <w:t>Flashcards: Career Vocabulary</w:t>
            </w:r>
            <w:r>
              <w:rPr>
                <w:rFonts w:ascii="Open Sans" w:hAnsi="Open Sans" w:cs="Open Sans"/>
                <w:sz w:val="22"/>
                <w:szCs w:val="22"/>
              </w:rPr>
              <w:br/>
            </w:r>
            <w:r w:rsidRPr="00427FAC">
              <w:rPr>
                <w:rFonts w:ascii="Open Sans" w:hAnsi="Open Sans" w:cs="Open Sans"/>
                <w:sz w:val="22"/>
                <w:szCs w:val="22"/>
              </w:rPr>
              <w:t>Flashcards</w:t>
            </w:r>
            <w:r w:rsidRPr="007A5982">
              <w:rPr>
                <w:rFonts w:ascii="Open Sans" w:hAnsi="Open Sans" w:cs="Open Sans"/>
                <w:sz w:val="22"/>
                <w:szCs w:val="22"/>
              </w:rPr>
              <w:t xml:space="preserve"> with career vocabulary words.</w:t>
            </w:r>
            <w:hyperlink r:id="rId12" w:history="1">
              <w:r w:rsidRPr="007A5982">
                <w:rPr>
                  <w:rStyle w:val="Hyperlink"/>
                  <w:rFonts w:ascii="Open Sans" w:hAnsi="Open Sans" w:cs="Open Sans"/>
                  <w:color w:val="auto"/>
                  <w:sz w:val="22"/>
                  <w:szCs w:val="22"/>
                </w:rPr>
                <w:br/>
                <w:t>http://quizlet.com/9158011/career-vocabulary-flash-cards/</w:t>
              </w:r>
            </w:hyperlink>
          </w:p>
          <w:p w14:paraId="6AE96A0C"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How to get a job: Creative Resume</w:t>
            </w:r>
            <w:r>
              <w:rPr>
                <w:rFonts w:ascii="Open Sans" w:hAnsi="Open Sans" w:cs="Open Sans"/>
                <w:sz w:val="22"/>
                <w:szCs w:val="22"/>
              </w:rPr>
              <w:t xml:space="preserve"> Writing</w:t>
            </w:r>
            <w:r>
              <w:rPr>
                <w:rFonts w:ascii="Open Sans" w:hAnsi="Open Sans" w:cs="Open Sans"/>
                <w:sz w:val="22"/>
                <w:szCs w:val="22"/>
              </w:rPr>
              <w:br/>
            </w:r>
            <w:r w:rsidRPr="00427FAC">
              <w:rPr>
                <w:rFonts w:ascii="Open Sans" w:hAnsi="Open Sans" w:cs="Open Sans"/>
                <w:sz w:val="22"/>
                <w:szCs w:val="22"/>
              </w:rPr>
              <w:t>This</w:t>
            </w:r>
            <w:r w:rsidRPr="007A5982">
              <w:rPr>
                <w:rFonts w:ascii="Open Sans" w:hAnsi="Open Sans" w:cs="Open Sans"/>
                <w:sz w:val="22"/>
                <w:szCs w:val="22"/>
              </w:rPr>
              <w:t xml:space="preserve"> video shares ideas for creating an eye-catching resume.</w:t>
            </w:r>
            <w:hyperlink r:id="rId13" w:history="1">
              <w:r w:rsidRPr="007A5982">
                <w:rPr>
                  <w:rStyle w:val="Hyperlink"/>
                  <w:rFonts w:ascii="Open Sans" w:hAnsi="Open Sans" w:cs="Open Sans"/>
                  <w:color w:val="auto"/>
                  <w:sz w:val="22"/>
                  <w:szCs w:val="22"/>
                </w:rPr>
                <w:br/>
                <w:t>http://www.watchknowlearn.org/Video.aspx?VideoID=40755</w:t>
              </w:r>
            </w:hyperlink>
          </w:p>
          <w:p w14:paraId="17964559"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How to make a resume</w:t>
            </w:r>
            <w:r>
              <w:rPr>
                <w:rFonts w:ascii="Open Sans" w:hAnsi="Open Sans" w:cs="Open Sans"/>
                <w:sz w:val="22"/>
                <w:szCs w:val="22"/>
              </w:rPr>
              <w:t xml:space="preserve"> in Microsoft Word 2010</w:t>
            </w:r>
            <w:r>
              <w:rPr>
                <w:rFonts w:ascii="Open Sans" w:hAnsi="Open Sans" w:cs="Open Sans"/>
                <w:sz w:val="22"/>
                <w:szCs w:val="22"/>
              </w:rPr>
              <w:br/>
            </w:r>
            <w:r w:rsidRPr="00427FAC">
              <w:rPr>
                <w:rFonts w:ascii="Open Sans" w:hAnsi="Open Sans" w:cs="Open Sans"/>
                <w:sz w:val="22"/>
                <w:szCs w:val="22"/>
              </w:rPr>
              <w:t>More</w:t>
            </w:r>
            <w:r w:rsidRPr="007A5982">
              <w:rPr>
                <w:rFonts w:ascii="Open Sans" w:hAnsi="Open Sans" w:cs="Open Sans"/>
                <w:sz w:val="22"/>
                <w:szCs w:val="22"/>
              </w:rPr>
              <w:t xml:space="preserve"> information on resume writing.</w:t>
            </w:r>
            <w:hyperlink r:id="rId14" w:history="1">
              <w:r w:rsidRPr="007A5982">
                <w:rPr>
                  <w:rStyle w:val="Hyperlink"/>
                  <w:rFonts w:ascii="Open Sans" w:hAnsi="Open Sans" w:cs="Open Sans"/>
                  <w:color w:val="auto"/>
                  <w:sz w:val="22"/>
                  <w:szCs w:val="22"/>
                </w:rPr>
                <w:br/>
                <w:t>http://www.youtube.com/watch?v=Gecocswt8vg</w:t>
              </w:r>
            </w:hyperlink>
          </w:p>
          <w:p w14:paraId="7AEF2BE3"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How to write a great resume</w:t>
            </w:r>
            <w:r>
              <w:rPr>
                <w:rFonts w:ascii="Open Sans" w:hAnsi="Open Sans" w:cs="Open Sans"/>
                <w:sz w:val="22"/>
                <w:szCs w:val="22"/>
              </w:rPr>
              <w:t>-3 simple steps!</w:t>
            </w:r>
            <w:r>
              <w:rPr>
                <w:rFonts w:ascii="Open Sans" w:hAnsi="Open Sans" w:cs="Open Sans"/>
                <w:sz w:val="22"/>
                <w:szCs w:val="22"/>
              </w:rPr>
              <w:br/>
            </w:r>
            <w:r w:rsidRPr="00427FAC">
              <w:rPr>
                <w:rFonts w:ascii="Open Sans" w:hAnsi="Open Sans" w:cs="Open Sans"/>
                <w:sz w:val="22"/>
                <w:szCs w:val="22"/>
              </w:rPr>
              <w:t>More</w:t>
            </w:r>
            <w:r w:rsidRPr="007A5982">
              <w:rPr>
                <w:rFonts w:ascii="Open Sans" w:hAnsi="Open Sans" w:cs="Open Sans"/>
                <w:sz w:val="22"/>
                <w:szCs w:val="22"/>
              </w:rPr>
              <w:t xml:space="preserve"> information on resume writing.</w:t>
            </w:r>
            <w:hyperlink r:id="rId15" w:history="1">
              <w:r w:rsidRPr="007A5982">
                <w:rPr>
                  <w:rStyle w:val="Hyperlink"/>
                  <w:rFonts w:ascii="Open Sans" w:hAnsi="Open Sans" w:cs="Open Sans"/>
                  <w:color w:val="auto"/>
                  <w:sz w:val="22"/>
                  <w:szCs w:val="22"/>
                </w:rPr>
                <w:br/>
                <w:t>http://www.youtube.com/watch?v=-8od1iolitg</w:t>
              </w:r>
            </w:hyperlink>
          </w:p>
          <w:p w14:paraId="4473AB63" w14:textId="77777777" w:rsidR="007D456B" w:rsidRPr="007A5982" w:rsidRDefault="007D456B" w:rsidP="007D456B">
            <w:pPr>
              <w:numPr>
                <w:ilvl w:val="0"/>
                <w:numId w:val="9"/>
              </w:numPr>
              <w:spacing w:before="120" w:after="120"/>
              <w:rPr>
                <w:rFonts w:ascii="Open Sans" w:hAnsi="Open Sans" w:cs="Open Sans"/>
                <w:sz w:val="22"/>
                <w:szCs w:val="22"/>
              </w:rPr>
            </w:pPr>
            <w:r>
              <w:rPr>
                <w:rFonts w:ascii="Open Sans" w:hAnsi="Open Sans" w:cs="Open Sans"/>
                <w:sz w:val="22"/>
                <w:szCs w:val="22"/>
              </w:rPr>
              <w:t>Job Application Quiz</w:t>
            </w:r>
            <w:r>
              <w:rPr>
                <w:rFonts w:ascii="Open Sans" w:hAnsi="Open Sans" w:cs="Open Sans"/>
                <w:sz w:val="22"/>
                <w:szCs w:val="22"/>
              </w:rPr>
              <w:br/>
            </w:r>
            <w:r w:rsidRPr="00427FAC">
              <w:rPr>
                <w:rFonts w:ascii="Open Sans" w:hAnsi="Open Sans" w:cs="Open Sans"/>
                <w:sz w:val="22"/>
                <w:szCs w:val="22"/>
              </w:rPr>
              <w:t>The</w:t>
            </w:r>
            <w:r w:rsidRPr="007A5982">
              <w:rPr>
                <w:rFonts w:ascii="Open Sans" w:hAnsi="Open Sans" w:cs="Open Sans"/>
                <w:sz w:val="22"/>
                <w:szCs w:val="22"/>
              </w:rPr>
              <w:t xml:space="preserve"> Utah Education Network provides a quiz on job applications and provides an answer key.</w:t>
            </w:r>
            <w:hyperlink r:id="rId16" w:history="1">
              <w:r w:rsidRPr="007A5982">
                <w:rPr>
                  <w:rStyle w:val="Hyperlink"/>
                  <w:rFonts w:ascii="Open Sans" w:hAnsi="Open Sans" w:cs="Open Sans"/>
                  <w:color w:val="auto"/>
                  <w:sz w:val="22"/>
                  <w:szCs w:val="22"/>
                </w:rPr>
                <w:br/>
                <w:t>http://www.uen.org/Lessonplan/preview.cgi?LPid=13120</w:t>
              </w:r>
            </w:hyperlink>
          </w:p>
          <w:p w14:paraId="2482BBA0"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Resume for Y</w:t>
            </w:r>
            <w:r>
              <w:rPr>
                <w:rFonts w:ascii="Open Sans" w:hAnsi="Open Sans" w:cs="Open Sans"/>
                <w:sz w:val="22"/>
                <w:szCs w:val="22"/>
              </w:rPr>
              <w:t>oung People with No Experience</w:t>
            </w:r>
            <w:r>
              <w:rPr>
                <w:rFonts w:ascii="Open Sans" w:hAnsi="Open Sans" w:cs="Open Sans"/>
                <w:sz w:val="22"/>
                <w:szCs w:val="22"/>
              </w:rPr>
              <w:br/>
            </w:r>
            <w:r w:rsidRPr="00427FAC">
              <w:rPr>
                <w:rFonts w:ascii="Open Sans" w:hAnsi="Open Sans" w:cs="Open Sans"/>
                <w:sz w:val="22"/>
                <w:szCs w:val="22"/>
              </w:rPr>
              <w:t>How</w:t>
            </w:r>
            <w:r w:rsidRPr="007A5982">
              <w:rPr>
                <w:rFonts w:ascii="Open Sans" w:hAnsi="Open Sans" w:cs="Open Sans"/>
                <w:sz w:val="22"/>
                <w:szCs w:val="22"/>
              </w:rPr>
              <w:t xml:space="preserve"> to write a resume.</w:t>
            </w:r>
            <w:hyperlink r:id="rId17" w:history="1">
              <w:r w:rsidRPr="007A5982">
                <w:rPr>
                  <w:rStyle w:val="Hyperlink"/>
                  <w:rFonts w:ascii="Open Sans" w:hAnsi="Open Sans" w:cs="Open Sans"/>
                  <w:color w:val="auto"/>
                  <w:sz w:val="22"/>
                  <w:szCs w:val="22"/>
                </w:rPr>
                <w:br/>
                <w:t>http://www.youtube.com/watch?v=cpM4EOhHibM&amp;feature=related</w:t>
              </w:r>
            </w:hyperlink>
          </w:p>
          <w:p w14:paraId="4664A79D"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 xml:space="preserve">The JobProfs Guide </w:t>
            </w:r>
            <w:r>
              <w:rPr>
                <w:rFonts w:ascii="Open Sans" w:hAnsi="Open Sans" w:cs="Open Sans"/>
                <w:sz w:val="22"/>
                <w:szCs w:val="22"/>
              </w:rPr>
              <w:t>to Better Interviews</w:t>
            </w:r>
            <w:r>
              <w:rPr>
                <w:rFonts w:ascii="Open Sans" w:hAnsi="Open Sans" w:cs="Open Sans"/>
                <w:sz w:val="22"/>
                <w:szCs w:val="22"/>
              </w:rPr>
              <w:br/>
            </w:r>
            <w:r w:rsidRPr="00427FAC">
              <w:rPr>
                <w:rFonts w:ascii="Open Sans" w:hAnsi="Open Sans" w:cs="Open Sans"/>
                <w:sz w:val="22"/>
                <w:szCs w:val="22"/>
              </w:rPr>
              <w:t>Flashcards</w:t>
            </w:r>
            <w:r w:rsidRPr="007A5982">
              <w:rPr>
                <w:rFonts w:ascii="Open Sans" w:hAnsi="Open Sans" w:cs="Open Sans"/>
                <w:sz w:val="22"/>
                <w:szCs w:val="22"/>
              </w:rPr>
              <w:t xml:space="preserve"> to help you ace your job interview.</w:t>
            </w:r>
            <w:hyperlink r:id="rId18" w:history="1">
              <w:r w:rsidRPr="007A5982">
                <w:rPr>
                  <w:rStyle w:val="Hyperlink"/>
                  <w:rFonts w:ascii="Open Sans" w:hAnsi="Open Sans" w:cs="Open Sans"/>
                  <w:color w:val="auto"/>
                  <w:sz w:val="22"/>
                  <w:szCs w:val="22"/>
                </w:rPr>
                <w:br/>
                <w:t>http://flashcarddb.com/cardset/123220-the-jobprofs-guide-to-better-interviews-flashcards</w:t>
              </w:r>
            </w:hyperlink>
          </w:p>
          <w:p w14:paraId="2F9AB9F1" w14:textId="77777777" w:rsidR="007D456B" w:rsidRDefault="007D456B" w:rsidP="007D456B">
            <w:pPr>
              <w:spacing w:before="120" w:after="120"/>
              <w:rPr>
                <w:rFonts w:ascii="Open Sans" w:hAnsi="Open Sans" w:cs="Open Sans"/>
                <w:b/>
                <w:bCs/>
                <w:sz w:val="22"/>
                <w:szCs w:val="22"/>
              </w:rPr>
            </w:pPr>
          </w:p>
          <w:p w14:paraId="1E7F1E9C" w14:textId="7E41710B" w:rsidR="007D456B" w:rsidRPr="007A5982" w:rsidRDefault="007D456B" w:rsidP="007D456B">
            <w:pPr>
              <w:spacing w:before="120" w:after="120"/>
              <w:rPr>
                <w:rFonts w:ascii="Open Sans" w:hAnsi="Open Sans" w:cs="Open Sans"/>
                <w:sz w:val="22"/>
                <w:szCs w:val="22"/>
              </w:rPr>
            </w:pPr>
            <w:r w:rsidRPr="007A5982">
              <w:rPr>
                <w:rFonts w:ascii="Open Sans" w:hAnsi="Open Sans" w:cs="Open Sans"/>
                <w:b/>
                <w:bCs/>
                <w:sz w:val="22"/>
                <w:szCs w:val="22"/>
              </w:rPr>
              <w:t>Technology:</w:t>
            </w:r>
          </w:p>
          <w:p w14:paraId="0DC601B8" w14:textId="77777777" w:rsidR="007D456B" w:rsidRPr="007D456B" w:rsidRDefault="007D456B" w:rsidP="007D456B">
            <w:pPr>
              <w:numPr>
                <w:ilvl w:val="0"/>
                <w:numId w:val="9"/>
              </w:numPr>
              <w:spacing w:before="120" w:after="120"/>
              <w:rPr>
                <w:rStyle w:val="Hyperlink"/>
                <w:rFonts w:ascii="Open Sans" w:hAnsi="Open Sans" w:cs="Open Sans"/>
                <w:color w:val="auto"/>
                <w:sz w:val="22"/>
                <w:szCs w:val="22"/>
                <w:u w:val="none"/>
              </w:rPr>
            </w:pPr>
            <w:r>
              <w:rPr>
                <w:rFonts w:ascii="Open Sans" w:hAnsi="Open Sans" w:cs="Open Sans"/>
                <w:sz w:val="22"/>
                <w:szCs w:val="22"/>
              </w:rPr>
              <w:t>How to Get a Job</w:t>
            </w:r>
            <w:r>
              <w:rPr>
                <w:rFonts w:ascii="Open Sans" w:hAnsi="Open Sans" w:cs="Open Sans"/>
                <w:sz w:val="22"/>
                <w:szCs w:val="22"/>
              </w:rPr>
              <w:br/>
            </w:r>
            <w:r w:rsidRPr="00427FAC">
              <w:rPr>
                <w:rFonts w:ascii="Open Sans" w:hAnsi="Open Sans" w:cs="Open Sans"/>
                <w:sz w:val="22"/>
                <w:szCs w:val="22"/>
              </w:rPr>
              <w:t>Watchknowlearn</w:t>
            </w:r>
            <w:r w:rsidRPr="007A5982">
              <w:rPr>
                <w:rFonts w:ascii="Open Sans" w:hAnsi="Open Sans" w:cs="Open Sans"/>
                <w:sz w:val="22"/>
                <w:szCs w:val="22"/>
              </w:rPr>
              <w:t>.org shares a video about how to getting a job using all available resources.</w:t>
            </w:r>
            <w:hyperlink r:id="rId19" w:history="1">
              <w:r w:rsidRPr="007A5982">
                <w:rPr>
                  <w:rStyle w:val="Hyperlink"/>
                  <w:rFonts w:ascii="Open Sans" w:hAnsi="Open Sans" w:cs="Open Sans"/>
                  <w:color w:val="auto"/>
                  <w:sz w:val="22"/>
                  <w:szCs w:val="22"/>
                </w:rPr>
                <w:br/>
                <w:t>http://www.watchknowlearn.org/Video.aspx?VideoID=29702</w:t>
              </w:r>
            </w:hyperlink>
          </w:p>
          <w:p w14:paraId="003CA86B" w14:textId="77777777" w:rsidR="007D456B" w:rsidRPr="007A5982" w:rsidRDefault="007D456B" w:rsidP="007D456B">
            <w:pPr>
              <w:spacing w:before="120" w:after="120"/>
              <w:rPr>
                <w:rFonts w:ascii="Open Sans" w:hAnsi="Open Sans" w:cs="Open Sans"/>
                <w:sz w:val="22"/>
                <w:szCs w:val="22"/>
              </w:rPr>
            </w:pPr>
            <w:r w:rsidRPr="007A5982">
              <w:rPr>
                <w:rFonts w:ascii="Open Sans" w:hAnsi="Open Sans" w:cs="Open Sans"/>
                <w:b/>
                <w:bCs/>
                <w:sz w:val="22"/>
                <w:szCs w:val="22"/>
              </w:rPr>
              <w:t>Graphic Organizer:</w:t>
            </w:r>
          </w:p>
          <w:p w14:paraId="3215C9AB"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KWL – Job Interview Skills</w:t>
            </w:r>
          </w:p>
          <w:p w14:paraId="08E672D4"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Word Cloud – Job Interview</w:t>
            </w:r>
          </w:p>
          <w:p w14:paraId="0BCFD861" w14:textId="77777777" w:rsidR="007D456B" w:rsidRPr="007A5982" w:rsidRDefault="007D456B" w:rsidP="007D456B">
            <w:pPr>
              <w:spacing w:before="240" w:after="240"/>
              <w:rPr>
                <w:rFonts w:ascii="Open Sans" w:hAnsi="Open Sans" w:cs="Open Sans"/>
                <w:sz w:val="22"/>
                <w:szCs w:val="22"/>
              </w:rPr>
            </w:pPr>
            <w:r w:rsidRPr="007A5982">
              <w:rPr>
                <w:rFonts w:ascii="Open Sans" w:hAnsi="Open Sans" w:cs="Open Sans"/>
                <w:b/>
                <w:bCs/>
                <w:sz w:val="22"/>
                <w:szCs w:val="22"/>
              </w:rPr>
              <w:lastRenderedPageBreak/>
              <w:t xml:space="preserve"> Handouts:</w:t>
            </w:r>
          </w:p>
          <w:p w14:paraId="3FACBEE8"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Mock Interview Documents</w:t>
            </w:r>
          </w:p>
          <w:p w14:paraId="61249090"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Sample Request for Mock Interview Volunteers</w:t>
            </w:r>
          </w:p>
          <w:p w14:paraId="52CACCB0"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Sample Interview Questions for Mock Interview</w:t>
            </w:r>
          </w:p>
          <w:p w14:paraId="491B56C0"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Sample Schedule for Mock Interviews</w:t>
            </w:r>
          </w:p>
          <w:p w14:paraId="38DBE349"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Mock Interview Rubric</w:t>
            </w:r>
          </w:p>
          <w:p w14:paraId="66AB31B2" w14:textId="77777777" w:rsidR="007D456B" w:rsidRPr="007A5982" w:rsidRDefault="007D456B" w:rsidP="007D456B">
            <w:pPr>
              <w:numPr>
                <w:ilvl w:val="0"/>
                <w:numId w:val="9"/>
              </w:numPr>
              <w:spacing w:before="120" w:after="120"/>
              <w:rPr>
                <w:rFonts w:ascii="Open Sans" w:hAnsi="Open Sans" w:cs="Open Sans"/>
                <w:sz w:val="22"/>
                <w:szCs w:val="22"/>
              </w:rPr>
            </w:pPr>
            <w:r w:rsidRPr="007A5982">
              <w:rPr>
                <w:rFonts w:ascii="Open Sans" w:hAnsi="Open Sans" w:cs="Open Sans"/>
                <w:sz w:val="22"/>
                <w:szCs w:val="22"/>
              </w:rPr>
              <w:t>Guest Speaker Documents</w:t>
            </w:r>
          </w:p>
          <w:p w14:paraId="509E731F"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Sample Letter Requesting Career Guest Speaker</w:t>
            </w:r>
          </w:p>
          <w:p w14:paraId="69B356F5"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Suggested Outline for Guest Speakers</w:t>
            </w:r>
          </w:p>
          <w:p w14:paraId="201BE805" w14:textId="77777777" w:rsidR="007D456B" w:rsidRPr="007A5982" w:rsidRDefault="007D456B" w:rsidP="007D456B">
            <w:pPr>
              <w:pStyle w:val="ListParagraph"/>
              <w:numPr>
                <w:ilvl w:val="1"/>
                <w:numId w:val="9"/>
              </w:numPr>
              <w:spacing w:before="120" w:after="120"/>
              <w:rPr>
                <w:rFonts w:ascii="Open Sans" w:hAnsi="Open Sans" w:cs="Open Sans"/>
                <w:sz w:val="22"/>
                <w:szCs w:val="22"/>
              </w:rPr>
            </w:pPr>
            <w:r w:rsidRPr="007A5982">
              <w:rPr>
                <w:rFonts w:ascii="Open Sans" w:hAnsi="Open Sans" w:cs="Open Sans"/>
                <w:sz w:val="22"/>
                <w:szCs w:val="22"/>
              </w:rPr>
              <w:t>Guest Speaker Thank You Letter Assignment</w:t>
            </w:r>
          </w:p>
          <w:p w14:paraId="69A0DAAF"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101 Interview Questions</w:t>
            </w:r>
          </w:p>
          <w:p w14:paraId="5AF267BB"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90 Second Speech Planner</w:t>
            </w:r>
          </w:p>
          <w:p w14:paraId="208249F3"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Checklist for Partner Interview</w:t>
            </w:r>
          </w:p>
          <w:p w14:paraId="415BC106"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Mock Interview Rubric</w:t>
            </w:r>
          </w:p>
          <w:p w14:paraId="7808E389" w14:textId="77777777" w:rsidR="007D456B" w:rsidRPr="007A5982"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Preparation for Partner Interview</w:t>
            </w:r>
          </w:p>
          <w:p w14:paraId="758549C7" w14:textId="77777777" w:rsidR="007D456B"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Sample Script for Partner Interview</w:t>
            </w:r>
          </w:p>
          <w:p w14:paraId="06028BCB" w14:textId="2B65A55A" w:rsidR="007D456B" w:rsidRPr="007D456B" w:rsidRDefault="007D456B" w:rsidP="007D456B">
            <w:pPr>
              <w:pStyle w:val="ListParagraph"/>
              <w:numPr>
                <w:ilvl w:val="0"/>
                <w:numId w:val="9"/>
              </w:numPr>
              <w:spacing w:before="120" w:after="120"/>
              <w:rPr>
                <w:rFonts w:ascii="Open Sans" w:hAnsi="Open Sans" w:cs="Open Sans"/>
                <w:sz w:val="22"/>
                <w:szCs w:val="22"/>
              </w:rPr>
            </w:pPr>
            <w:r w:rsidRPr="007A5982">
              <w:rPr>
                <w:rFonts w:ascii="Open Sans" w:hAnsi="Open Sans" w:cs="Open Sans"/>
                <w:sz w:val="22"/>
                <w:szCs w:val="22"/>
              </w:rPr>
              <w:t>Word Cloud Job Interviewing Skills</w:t>
            </w:r>
          </w:p>
        </w:tc>
      </w:tr>
      <w:tr w:rsidR="007A5982" w:rsidRPr="007A5982" w14:paraId="4B28B3C8" w14:textId="77777777" w:rsidTr="77F88928">
        <w:trPr>
          <w:trHeight w:val="27"/>
        </w:trPr>
        <w:tc>
          <w:tcPr>
            <w:tcW w:w="2952" w:type="dxa"/>
            <w:shd w:val="clear" w:color="auto" w:fill="auto"/>
          </w:tcPr>
          <w:p w14:paraId="6A576075" w14:textId="77777777" w:rsidR="00B3350C" w:rsidRPr="007A5982" w:rsidRDefault="0D283EB0" w:rsidP="008E1A69">
            <w:pPr>
              <w:spacing w:before="120"/>
              <w:jc w:val="center"/>
              <w:rPr>
                <w:rFonts w:ascii="Open Sans" w:hAnsi="Open Sans" w:cs="Open Sans"/>
                <w:b/>
                <w:bCs/>
                <w:sz w:val="22"/>
                <w:szCs w:val="22"/>
              </w:rPr>
            </w:pPr>
            <w:r w:rsidRPr="007A5982">
              <w:rPr>
                <w:rFonts w:ascii="Open Sans" w:hAnsi="Open Sans" w:cs="Open Sans"/>
                <w:b/>
                <w:bCs/>
                <w:sz w:val="22"/>
                <w:szCs w:val="22"/>
              </w:rPr>
              <w:lastRenderedPageBreak/>
              <w:t>Anticipatory Set</w:t>
            </w:r>
          </w:p>
          <w:p w14:paraId="2BCFDB36" w14:textId="734AFA54" w:rsidR="00870A95" w:rsidRPr="007A5982" w:rsidRDefault="0D283EB0" w:rsidP="0D283EB0">
            <w:pPr>
              <w:jc w:val="center"/>
              <w:rPr>
                <w:rFonts w:ascii="Open Sans" w:hAnsi="Open Sans" w:cs="Open Sans"/>
                <w:sz w:val="22"/>
                <w:szCs w:val="22"/>
              </w:rPr>
            </w:pPr>
            <w:r w:rsidRPr="007A5982">
              <w:rPr>
                <w:rFonts w:ascii="Open Sans" w:hAnsi="Open Sans" w:cs="Open Sans"/>
                <w:sz w:val="22"/>
                <w:szCs w:val="22"/>
              </w:rPr>
              <w:t>(May include pre-assessment for prior knowledge)</w:t>
            </w:r>
          </w:p>
        </w:tc>
        <w:tc>
          <w:tcPr>
            <w:tcW w:w="7848" w:type="dxa"/>
            <w:shd w:val="clear" w:color="auto" w:fill="auto"/>
          </w:tcPr>
          <w:p w14:paraId="7744B132" w14:textId="77777777" w:rsidR="00B15EDA" w:rsidRPr="007A5982" w:rsidRDefault="00B15EDA" w:rsidP="00B15EDA">
            <w:pPr>
              <w:spacing w:before="120" w:after="120"/>
              <w:rPr>
                <w:rFonts w:ascii="Open Sans" w:hAnsi="Open Sans" w:cs="Open Sans"/>
                <w:sz w:val="22"/>
                <w:szCs w:val="22"/>
              </w:rPr>
            </w:pPr>
            <w:r w:rsidRPr="007A5982">
              <w:rPr>
                <w:rFonts w:ascii="Open Sans" w:hAnsi="Open Sans" w:cs="Open Sans"/>
                <w:b/>
                <w:bCs/>
                <w:sz w:val="22"/>
                <w:szCs w:val="22"/>
              </w:rPr>
              <w:t>Before class begins:</w:t>
            </w:r>
          </w:p>
          <w:p w14:paraId="214ECC1E" w14:textId="31E87F8E"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 xml:space="preserve">On a table in the center of the room, arrange various props or picture cards of what to wear for a job interview (cut from magazines or printed from the Internet and placed on index cards). Also include samples of their </w:t>
            </w:r>
            <w:r w:rsidR="002D3FD0" w:rsidRPr="007A5982">
              <w:rPr>
                <w:rFonts w:ascii="Open Sans" w:hAnsi="Open Sans" w:cs="Open Sans"/>
                <w:sz w:val="22"/>
                <w:szCs w:val="22"/>
              </w:rPr>
              <w:t>resume</w:t>
            </w:r>
            <w:r w:rsidRPr="007A5982">
              <w:rPr>
                <w:rFonts w:ascii="Open Sans" w:hAnsi="Open Sans" w:cs="Open Sans"/>
                <w:sz w:val="22"/>
                <w:szCs w:val="22"/>
              </w:rPr>
              <w:t xml:space="preserve">s, completed job applications and the </w:t>
            </w:r>
            <w:r w:rsidRPr="007D456B">
              <w:rPr>
                <w:rFonts w:ascii="Open Sans" w:hAnsi="Open Sans" w:cs="Open Sans"/>
                <w:sz w:val="22"/>
                <w:szCs w:val="22"/>
              </w:rPr>
              <w:t>101 Interview Questions</w:t>
            </w:r>
            <w:r w:rsidRPr="007A5982">
              <w:rPr>
                <w:rFonts w:ascii="Open Sans" w:hAnsi="Open Sans" w:cs="Open Sans"/>
                <w:sz w:val="22"/>
                <w:szCs w:val="22"/>
              </w:rPr>
              <w:t xml:space="preserve"> that have been cut apart.</w:t>
            </w:r>
          </w:p>
          <w:p w14:paraId="66F9659A" w14:textId="77777777"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As class begins, allow students to observe and handle the displayed items.</w:t>
            </w:r>
          </w:p>
          <w:p w14:paraId="08BBA276" w14:textId="77777777"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Ask the following questions:</w:t>
            </w:r>
          </w:p>
          <w:p w14:paraId="2154305B" w14:textId="77777777" w:rsidR="00B15EDA" w:rsidRPr="007A5982" w:rsidRDefault="00B15EDA" w:rsidP="00A26431">
            <w:pPr>
              <w:numPr>
                <w:ilvl w:val="0"/>
                <w:numId w:val="2"/>
              </w:numPr>
              <w:spacing w:before="120" w:after="120"/>
              <w:rPr>
                <w:rFonts w:ascii="Open Sans" w:hAnsi="Open Sans" w:cs="Open Sans"/>
                <w:sz w:val="22"/>
                <w:szCs w:val="22"/>
              </w:rPr>
            </w:pPr>
            <w:r w:rsidRPr="007A5982">
              <w:rPr>
                <w:rFonts w:ascii="Open Sans" w:hAnsi="Open Sans" w:cs="Open Sans"/>
                <w:sz w:val="22"/>
                <w:szCs w:val="22"/>
              </w:rPr>
              <w:t>What do all of these items have in common?</w:t>
            </w:r>
          </w:p>
          <w:p w14:paraId="35CFE255" w14:textId="77777777" w:rsidR="00B15EDA" w:rsidRPr="007A5982" w:rsidRDefault="00B15EDA" w:rsidP="00A26431">
            <w:pPr>
              <w:numPr>
                <w:ilvl w:val="0"/>
                <w:numId w:val="2"/>
              </w:numPr>
              <w:spacing w:before="120" w:after="120"/>
              <w:rPr>
                <w:rFonts w:ascii="Open Sans" w:hAnsi="Open Sans" w:cs="Open Sans"/>
                <w:sz w:val="22"/>
                <w:szCs w:val="22"/>
              </w:rPr>
            </w:pPr>
            <w:r w:rsidRPr="007A5982">
              <w:rPr>
                <w:rFonts w:ascii="Open Sans" w:hAnsi="Open Sans" w:cs="Open Sans"/>
                <w:sz w:val="22"/>
                <w:szCs w:val="22"/>
              </w:rPr>
              <w:t>Randomly hold up items and allow for short discussions regarding their use/purpose.</w:t>
            </w:r>
          </w:p>
          <w:p w14:paraId="032AB777" w14:textId="77777777" w:rsidR="00B15EDA" w:rsidRPr="007A5982" w:rsidRDefault="00B15EDA" w:rsidP="00A26431">
            <w:pPr>
              <w:numPr>
                <w:ilvl w:val="0"/>
                <w:numId w:val="2"/>
              </w:numPr>
              <w:spacing w:before="120" w:after="120"/>
              <w:rPr>
                <w:rFonts w:ascii="Open Sans" w:hAnsi="Open Sans" w:cs="Open Sans"/>
                <w:sz w:val="22"/>
                <w:szCs w:val="22"/>
              </w:rPr>
            </w:pPr>
            <w:r w:rsidRPr="007A5982">
              <w:rPr>
                <w:rFonts w:ascii="Open Sans" w:hAnsi="Open Sans" w:cs="Open Sans"/>
                <w:sz w:val="22"/>
                <w:szCs w:val="22"/>
              </w:rPr>
              <w:t>Collectively, what purpose do these items serve?</w:t>
            </w:r>
          </w:p>
          <w:p w14:paraId="18CD08E1" w14:textId="40E19B35"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Write the words JOB</w:t>
            </w:r>
            <w:r w:rsidR="00427FAC">
              <w:rPr>
                <w:rFonts w:ascii="Open Sans" w:hAnsi="Open Sans" w:cs="Open Sans"/>
                <w:sz w:val="22"/>
                <w:szCs w:val="22"/>
              </w:rPr>
              <w:t xml:space="preserve"> </w:t>
            </w:r>
            <w:r w:rsidRPr="007A5982">
              <w:rPr>
                <w:rFonts w:ascii="Open Sans" w:hAnsi="Open Sans" w:cs="Open Sans"/>
                <w:sz w:val="22"/>
                <w:szCs w:val="22"/>
              </w:rPr>
              <w:t>INTERVIEW on the board. Have student brainstorm its definition and information they feel is needed to have a successful interview experience.</w:t>
            </w:r>
          </w:p>
          <w:p w14:paraId="0CDA5F82" w14:textId="0B00263D"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 xml:space="preserve">Distribute graphic organizer, </w:t>
            </w:r>
            <w:r w:rsidRPr="007D456B">
              <w:rPr>
                <w:rFonts w:ascii="Open Sans" w:hAnsi="Open Sans" w:cs="Open Sans"/>
                <w:sz w:val="22"/>
                <w:szCs w:val="22"/>
              </w:rPr>
              <w:t>KWL – Job Interview Skills</w:t>
            </w:r>
            <w:r w:rsidR="00427FAC" w:rsidRPr="007D456B">
              <w:rPr>
                <w:rFonts w:ascii="Open Sans" w:hAnsi="Open Sans" w:cs="Open Sans"/>
                <w:sz w:val="22"/>
                <w:szCs w:val="22"/>
              </w:rPr>
              <w:t>.</w:t>
            </w:r>
            <w:r w:rsidRPr="007A5982">
              <w:rPr>
                <w:rFonts w:ascii="Open Sans" w:hAnsi="Open Sans" w:cs="Open Sans"/>
                <w:sz w:val="22"/>
                <w:szCs w:val="22"/>
              </w:rPr>
              <w:t xml:space="preserve"> Instruct students to fill out the first two columns of the chart. Ask students to write down what they already know about interviewing and what they want to know about the </w:t>
            </w:r>
            <w:r w:rsidRPr="007A5982">
              <w:rPr>
                <w:rFonts w:ascii="Open Sans" w:hAnsi="Open Sans" w:cs="Open Sans"/>
                <w:sz w:val="22"/>
                <w:szCs w:val="22"/>
              </w:rPr>
              <w:lastRenderedPageBreak/>
              <w:t>interview process. The last column will be comple</w:t>
            </w:r>
            <w:r w:rsidR="00427FAC">
              <w:rPr>
                <w:rFonts w:ascii="Open Sans" w:hAnsi="Open Sans" w:cs="Open Sans"/>
                <w:sz w:val="22"/>
                <w:szCs w:val="22"/>
              </w:rPr>
              <w:t xml:space="preserve">ted during lesson closure. </w:t>
            </w:r>
            <w:r w:rsidR="00427FAC">
              <w:rPr>
                <w:rFonts w:ascii="Open Sans" w:hAnsi="Open Sans" w:cs="Open Sans"/>
                <w:sz w:val="22"/>
                <w:szCs w:val="22"/>
              </w:rPr>
              <w:br/>
            </w:r>
          </w:p>
          <w:p w14:paraId="6019719E" w14:textId="31BE8228" w:rsidR="00B3350C" w:rsidRPr="007A5982" w:rsidRDefault="00B15EDA" w:rsidP="00427FAC">
            <w:pPr>
              <w:spacing w:before="120" w:after="120"/>
              <w:rPr>
                <w:rFonts w:ascii="Open Sans" w:hAnsi="Open Sans" w:cs="Open Sans"/>
                <w:sz w:val="22"/>
                <w:szCs w:val="22"/>
              </w:rPr>
            </w:pPr>
            <w:r w:rsidRPr="007A5982">
              <w:rPr>
                <w:rFonts w:ascii="Open Sans" w:hAnsi="Open Sans" w:cs="Open Sans"/>
                <w:sz w:val="22"/>
                <w:szCs w:val="22"/>
              </w:rPr>
              <w:t xml:space="preserve">If time permits, allow students to personalize their </w:t>
            </w:r>
            <w:r w:rsidRPr="007D456B">
              <w:rPr>
                <w:rFonts w:ascii="Open Sans" w:hAnsi="Open Sans" w:cs="Open Sans"/>
                <w:sz w:val="22"/>
                <w:szCs w:val="22"/>
              </w:rPr>
              <w:t>Job Interview Word Cloud</w:t>
            </w:r>
            <w:r w:rsidR="00427FAC">
              <w:rPr>
                <w:rFonts w:ascii="Open Sans" w:hAnsi="Open Sans" w:cs="Open Sans"/>
                <w:sz w:val="22"/>
                <w:szCs w:val="22"/>
              </w:rPr>
              <w:t xml:space="preserve"> </w:t>
            </w:r>
            <w:r w:rsidRPr="007A5982">
              <w:rPr>
                <w:rFonts w:ascii="Open Sans" w:hAnsi="Open Sans" w:cs="Open Sans"/>
                <w:sz w:val="22"/>
                <w:szCs w:val="22"/>
              </w:rPr>
              <w:t>and place in their class folder/binder as a cover sheet for any other documents related to this lesson.</w:t>
            </w:r>
          </w:p>
        </w:tc>
      </w:tr>
      <w:tr w:rsidR="007A5982" w:rsidRPr="007A5982" w14:paraId="14C1CDAA" w14:textId="77777777" w:rsidTr="77F88928">
        <w:trPr>
          <w:trHeight w:val="440"/>
        </w:trPr>
        <w:tc>
          <w:tcPr>
            <w:tcW w:w="2952" w:type="dxa"/>
            <w:shd w:val="clear" w:color="auto" w:fill="auto"/>
          </w:tcPr>
          <w:p w14:paraId="72711DBC" w14:textId="622EE681"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lastRenderedPageBreak/>
              <w:t>Direct Instruction *</w:t>
            </w:r>
          </w:p>
        </w:tc>
        <w:tc>
          <w:tcPr>
            <w:tcW w:w="7848" w:type="dxa"/>
            <w:shd w:val="clear" w:color="auto" w:fill="auto"/>
          </w:tcPr>
          <w:p w14:paraId="028BB700" w14:textId="579D867D" w:rsidR="00B15EDA" w:rsidRPr="007D456B" w:rsidRDefault="00B15EDA" w:rsidP="00B15EDA">
            <w:pPr>
              <w:spacing w:before="120" w:after="120"/>
              <w:rPr>
                <w:rFonts w:ascii="Open Sans" w:hAnsi="Open Sans" w:cs="Open Sans"/>
                <w:sz w:val="22"/>
                <w:szCs w:val="22"/>
              </w:rPr>
            </w:pPr>
            <w:r w:rsidRPr="007A5982">
              <w:rPr>
                <w:rFonts w:ascii="Open Sans" w:hAnsi="Open Sans" w:cs="Open Sans"/>
                <w:sz w:val="22"/>
                <w:szCs w:val="22"/>
              </w:rPr>
              <w:t xml:space="preserve">Prior to this lesson, students should have completed various job applications during </w:t>
            </w:r>
            <w:r w:rsidRPr="007D456B">
              <w:rPr>
                <w:rFonts w:ascii="Open Sans" w:hAnsi="Open Sans" w:cs="Open Sans"/>
                <w:sz w:val="22"/>
                <w:szCs w:val="22"/>
              </w:rPr>
              <w:t xml:space="preserve">the Job Application lesson, written a personal </w:t>
            </w:r>
            <w:r w:rsidR="002D3FD0" w:rsidRPr="007D456B">
              <w:rPr>
                <w:rFonts w:ascii="Open Sans" w:hAnsi="Open Sans" w:cs="Open Sans"/>
                <w:sz w:val="22"/>
                <w:szCs w:val="22"/>
              </w:rPr>
              <w:t>resume</w:t>
            </w:r>
            <w:r w:rsidRPr="007D456B">
              <w:rPr>
                <w:rFonts w:ascii="Open Sans" w:hAnsi="Open Sans" w:cs="Open Sans"/>
                <w:sz w:val="22"/>
                <w:szCs w:val="22"/>
              </w:rPr>
              <w:t xml:space="preserve"> and collected letters of recommendation during the Resume Writing for Teens lesson, and participated in the Dress for Success lesson.</w:t>
            </w:r>
          </w:p>
          <w:p w14:paraId="44F81C91" w14:textId="3C6F493F" w:rsidR="00B15EDA" w:rsidRPr="007D456B" w:rsidRDefault="00B15EDA" w:rsidP="00B15EDA">
            <w:pPr>
              <w:spacing w:before="120" w:after="120"/>
              <w:rPr>
                <w:rFonts w:ascii="Open Sans" w:hAnsi="Open Sans" w:cs="Open Sans"/>
                <w:sz w:val="22"/>
                <w:szCs w:val="22"/>
              </w:rPr>
            </w:pPr>
            <w:r w:rsidRPr="007D456B">
              <w:rPr>
                <w:rFonts w:ascii="Open Sans" w:hAnsi="Open Sans" w:cs="Open Sans"/>
                <w:sz w:val="22"/>
                <w:szCs w:val="22"/>
              </w:rPr>
              <w:t xml:space="preserve">In addition, a few weeks prior to lesson, invite, </w:t>
            </w:r>
            <w:r w:rsidR="00F65CDC" w:rsidRPr="007D456B">
              <w:rPr>
                <w:rFonts w:ascii="Open Sans" w:hAnsi="Open Sans" w:cs="Open Sans"/>
                <w:sz w:val="22"/>
                <w:szCs w:val="22"/>
              </w:rPr>
              <w:t>schedule,</w:t>
            </w:r>
            <w:r w:rsidRPr="007D456B">
              <w:rPr>
                <w:rFonts w:ascii="Open Sans" w:hAnsi="Open Sans" w:cs="Open Sans"/>
                <w:sz w:val="22"/>
                <w:szCs w:val="22"/>
              </w:rPr>
              <w:t xml:space="preserve"> and provide instructions for individuals such as teachers, administrators and community members that will be participating in the mock interviews with your students. Review and personalize documents located in zip file titled Mock Interview Documents.</w:t>
            </w:r>
            <w:r w:rsidR="00427FAC" w:rsidRPr="007D456B">
              <w:rPr>
                <w:rFonts w:ascii="Open Sans" w:hAnsi="Open Sans" w:cs="Open Sans"/>
                <w:sz w:val="22"/>
                <w:szCs w:val="22"/>
              </w:rPr>
              <w:t xml:space="preserve"> </w:t>
            </w:r>
          </w:p>
          <w:p w14:paraId="524A57CC" w14:textId="3D2E26CE" w:rsidR="00B15EDA" w:rsidRPr="007A5982" w:rsidRDefault="00B15EDA" w:rsidP="00B15EDA">
            <w:pPr>
              <w:spacing w:before="120" w:after="120"/>
              <w:rPr>
                <w:rFonts w:ascii="Open Sans" w:hAnsi="Open Sans" w:cs="Open Sans"/>
                <w:sz w:val="22"/>
                <w:szCs w:val="22"/>
              </w:rPr>
            </w:pPr>
            <w:r w:rsidRPr="007D456B">
              <w:rPr>
                <w:rFonts w:ascii="Open Sans" w:hAnsi="Open Sans" w:cs="Open Sans"/>
                <w:sz w:val="22"/>
                <w:szCs w:val="22"/>
              </w:rPr>
              <w:t>Ask community members within the Education and Training, Hospitality and Tourism, and Human Services clusters and teachers</w:t>
            </w:r>
            <w:r w:rsidRPr="007A5982">
              <w:rPr>
                <w:rFonts w:ascii="Open Sans" w:hAnsi="Open Sans" w:cs="Open Sans"/>
                <w:sz w:val="22"/>
                <w:szCs w:val="22"/>
              </w:rPr>
              <w:t xml:space="preserve">, administrators, staff members or parents to volunteer to serve as interviewers. Inform volunteers that each interviewer will conduct approximately three to four </w:t>
            </w:r>
            <w:r w:rsidR="00F65CDC" w:rsidRPr="007A5982">
              <w:rPr>
                <w:rFonts w:ascii="Open Sans" w:hAnsi="Open Sans" w:cs="Open Sans"/>
                <w:sz w:val="22"/>
                <w:szCs w:val="22"/>
              </w:rPr>
              <w:t>10-minute</w:t>
            </w:r>
            <w:r w:rsidRPr="007A5982">
              <w:rPr>
                <w:rFonts w:ascii="Open Sans" w:hAnsi="Open Sans" w:cs="Open Sans"/>
                <w:sz w:val="22"/>
                <w:szCs w:val="22"/>
              </w:rPr>
              <w:t xml:space="preserve"> interviews.</w:t>
            </w:r>
          </w:p>
          <w:p w14:paraId="09170BE6" w14:textId="77777777"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Review lesson objectives, terms, and definitions.</w:t>
            </w:r>
          </w:p>
          <w:p w14:paraId="5430216A" w14:textId="12B4155A" w:rsidR="00B15EDA" w:rsidRPr="007A5982" w:rsidRDefault="00B15EDA" w:rsidP="00B15EDA">
            <w:pPr>
              <w:spacing w:before="120" w:after="120"/>
              <w:rPr>
                <w:rFonts w:ascii="Open Sans" w:hAnsi="Open Sans" w:cs="Open Sans"/>
                <w:sz w:val="22"/>
                <w:szCs w:val="22"/>
              </w:rPr>
            </w:pPr>
            <w:r w:rsidRPr="007A5982">
              <w:rPr>
                <w:rFonts w:ascii="Open Sans" w:hAnsi="Open Sans" w:cs="Open Sans"/>
                <w:sz w:val="22"/>
                <w:szCs w:val="22"/>
              </w:rPr>
              <w:t xml:space="preserve">Introduce PowerPoint </w:t>
            </w:r>
            <w:r w:rsidRPr="007D456B">
              <w:rPr>
                <w:rFonts w:ascii="Open Sans" w:hAnsi="Open Sans" w:cs="Open Sans"/>
                <w:sz w:val="22"/>
                <w:szCs w:val="22"/>
              </w:rPr>
              <w:t>The Job Interview. Students will be expected to take</w:t>
            </w:r>
            <w:r w:rsidRPr="007A5982">
              <w:rPr>
                <w:rFonts w:ascii="Open Sans" w:hAnsi="Open Sans" w:cs="Open Sans"/>
                <w:sz w:val="22"/>
                <w:szCs w:val="22"/>
              </w:rPr>
              <w:t xml:space="preserve"> notes while viewing the slide presentation. Focus and discuss the contents of each slide. Allow for student discussion.</w:t>
            </w:r>
          </w:p>
          <w:p w14:paraId="557EB573" w14:textId="77777777" w:rsidR="00B15EDA" w:rsidRPr="007A5982" w:rsidRDefault="00B15EDA" w:rsidP="00B15EDA">
            <w:pPr>
              <w:spacing w:before="120" w:after="120"/>
              <w:rPr>
                <w:rFonts w:ascii="Open Sans" w:hAnsi="Open Sans" w:cs="Open Sans"/>
                <w:i/>
                <w:sz w:val="22"/>
                <w:szCs w:val="22"/>
              </w:rPr>
            </w:pPr>
            <w:r w:rsidRPr="007A5982">
              <w:rPr>
                <w:rFonts w:ascii="Open Sans" w:hAnsi="Open Sans" w:cs="Open Sans"/>
                <w:i/>
                <w:sz w:val="22"/>
                <w:szCs w:val="22"/>
              </w:rPr>
              <w:t>Individual Education Plan (IEP) for all special education students must be followed. Examples of accommodations may include, but are not limited to:</w:t>
            </w:r>
          </w:p>
          <w:p w14:paraId="7903E3BA" w14:textId="77777777" w:rsidR="00B15EDA" w:rsidRPr="007A5982" w:rsidRDefault="00B15EDA" w:rsidP="00A26431">
            <w:pPr>
              <w:pStyle w:val="ListParagraph"/>
              <w:numPr>
                <w:ilvl w:val="0"/>
                <w:numId w:val="5"/>
              </w:numPr>
              <w:spacing w:before="120" w:after="120"/>
              <w:rPr>
                <w:rFonts w:ascii="Open Sans" w:hAnsi="Open Sans" w:cs="Open Sans"/>
                <w:sz w:val="22"/>
                <w:szCs w:val="22"/>
              </w:rPr>
            </w:pPr>
            <w:r w:rsidRPr="007A5982">
              <w:rPr>
                <w:rFonts w:ascii="Open Sans" w:hAnsi="Open Sans" w:cs="Open Sans"/>
                <w:sz w:val="22"/>
                <w:szCs w:val="22"/>
              </w:rPr>
              <w:t>check for understanding</w:t>
            </w:r>
          </w:p>
          <w:p w14:paraId="25444671" w14:textId="77777777" w:rsidR="00B15EDA" w:rsidRPr="007A5982" w:rsidRDefault="00B15EDA" w:rsidP="00A26431">
            <w:pPr>
              <w:pStyle w:val="ListParagraph"/>
              <w:numPr>
                <w:ilvl w:val="0"/>
                <w:numId w:val="5"/>
              </w:numPr>
              <w:spacing w:before="120" w:after="120"/>
              <w:rPr>
                <w:rFonts w:ascii="Open Sans" w:hAnsi="Open Sans" w:cs="Open Sans"/>
                <w:sz w:val="22"/>
                <w:szCs w:val="22"/>
              </w:rPr>
            </w:pPr>
            <w:r w:rsidRPr="007A5982">
              <w:rPr>
                <w:rFonts w:ascii="Open Sans" w:hAnsi="Open Sans" w:cs="Open Sans"/>
                <w:sz w:val="22"/>
                <w:szCs w:val="22"/>
              </w:rPr>
              <w:t>providing assistance with note-taking</w:t>
            </w:r>
          </w:p>
          <w:p w14:paraId="474F17DF" w14:textId="77777777" w:rsidR="00B15EDA" w:rsidRPr="007A5982" w:rsidRDefault="00B15EDA" w:rsidP="00A26431">
            <w:pPr>
              <w:pStyle w:val="ListParagraph"/>
              <w:numPr>
                <w:ilvl w:val="0"/>
                <w:numId w:val="5"/>
              </w:numPr>
              <w:spacing w:before="120" w:after="120"/>
              <w:rPr>
                <w:rFonts w:ascii="Open Sans" w:hAnsi="Open Sans" w:cs="Open Sans"/>
                <w:sz w:val="22"/>
                <w:szCs w:val="22"/>
              </w:rPr>
            </w:pPr>
            <w:r w:rsidRPr="007A5982">
              <w:rPr>
                <w:rFonts w:ascii="Open Sans" w:hAnsi="Open Sans" w:cs="Open Sans"/>
                <w:sz w:val="22"/>
                <w:szCs w:val="22"/>
              </w:rPr>
              <w:t>providing extra time for oral response</w:t>
            </w:r>
          </w:p>
          <w:p w14:paraId="788EAE4E" w14:textId="4053900B" w:rsidR="00CF2E7E" w:rsidRPr="007A5982" w:rsidRDefault="00B15EDA" w:rsidP="00A26431">
            <w:pPr>
              <w:pStyle w:val="ListParagraph"/>
              <w:numPr>
                <w:ilvl w:val="0"/>
                <w:numId w:val="5"/>
              </w:numPr>
              <w:spacing w:before="120" w:after="120"/>
              <w:rPr>
                <w:rFonts w:ascii="Open Sans" w:hAnsi="Open Sans" w:cs="Open Sans"/>
                <w:sz w:val="22"/>
                <w:szCs w:val="22"/>
              </w:rPr>
            </w:pPr>
            <w:r w:rsidRPr="007A5982">
              <w:rPr>
                <w:rFonts w:ascii="Open Sans" w:hAnsi="Open Sans" w:cs="Open Sans"/>
                <w:sz w:val="22"/>
                <w:szCs w:val="22"/>
              </w:rPr>
              <w:t>frequent feedback</w:t>
            </w:r>
          </w:p>
        </w:tc>
      </w:tr>
      <w:tr w:rsidR="007A5982" w:rsidRPr="007A5982" w14:paraId="07580D23" w14:textId="77777777" w:rsidTr="77F88928">
        <w:trPr>
          <w:trHeight w:val="27"/>
        </w:trPr>
        <w:tc>
          <w:tcPr>
            <w:tcW w:w="2952" w:type="dxa"/>
            <w:shd w:val="clear" w:color="auto" w:fill="auto"/>
          </w:tcPr>
          <w:p w14:paraId="78EDFD65" w14:textId="249361E5" w:rsidR="00B3350C" w:rsidRPr="007A5982" w:rsidRDefault="0D283EB0" w:rsidP="00BD47D5">
            <w:pPr>
              <w:spacing w:before="120"/>
              <w:jc w:val="center"/>
              <w:rPr>
                <w:rFonts w:ascii="Open Sans" w:hAnsi="Open Sans" w:cs="Open Sans"/>
                <w:b/>
                <w:bCs/>
                <w:sz w:val="22"/>
                <w:szCs w:val="22"/>
              </w:rPr>
            </w:pPr>
            <w:r w:rsidRPr="007A5982">
              <w:rPr>
                <w:rFonts w:ascii="Open Sans" w:hAnsi="Open Sans" w:cs="Open Sans"/>
                <w:b/>
                <w:bCs/>
                <w:sz w:val="22"/>
                <w:szCs w:val="22"/>
              </w:rPr>
              <w:t>Guided Practice *</w:t>
            </w:r>
          </w:p>
        </w:tc>
        <w:tc>
          <w:tcPr>
            <w:tcW w:w="7848" w:type="dxa"/>
            <w:shd w:val="clear" w:color="auto" w:fill="auto"/>
          </w:tcPr>
          <w:p w14:paraId="3F290061" w14:textId="0518946B" w:rsidR="00075692" w:rsidRPr="007D456B" w:rsidRDefault="00075692" w:rsidP="00075692">
            <w:pPr>
              <w:spacing w:before="120" w:after="120"/>
              <w:rPr>
                <w:rFonts w:ascii="Open Sans" w:hAnsi="Open Sans" w:cs="Open Sans"/>
                <w:sz w:val="22"/>
                <w:szCs w:val="22"/>
              </w:rPr>
            </w:pPr>
            <w:r w:rsidRPr="007A5982">
              <w:rPr>
                <w:rFonts w:ascii="Open Sans" w:hAnsi="Open Sans" w:cs="Open Sans"/>
                <w:sz w:val="22"/>
                <w:szCs w:val="22"/>
              </w:rPr>
              <w:t xml:space="preserve">Provide each student with </w:t>
            </w:r>
            <w:r w:rsidRPr="007D456B">
              <w:rPr>
                <w:rFonts w:ascii="Open Sans" w:hAnsi="Open Sans" w:cs="Open Sans"/>
                <w:sz w:val="22"/>
                <w:szCs w:val="22"/>
              </w:rPr>
              <w:t>Preparation for Partner Interview which includes questions employers typically ask. After allowing students to review the questions, have them brainstorm how they would answer the interview questions.</w:t>
            </w:r>
          </w:p>
          <w:p w14:paraId="2300596A" w14:textId="59819C08" w:rsidR="00075692" w:rsidRPr="007D456B" w:rsidRDefault="00075692" w:rsidP="00075692">
            <w:pPr>
              <w:spacing w:before="120" w:after="120"/>
              <w:rPr>
                <w:rFonts w:ascii="Open Sans" w:hAnsi="Open Sans" w:cs="Open Sans"/>
                <w:sz w:val="22"/>
                <w:szCs w:val="22"/>
              </w:rPr>
            </w:pPr>
            <w:r w:rsidRPr="007D456B">
              <w:rPr>
                <w:rFonts w:ascii="Open Sans" w:hAnsi="Open Sans" w:cs="Open Sans"/>
                <w:sz w:val="22"/>
                <w:szCs w:val="22"/>
              </w:rPr>
              <w:t>Students can also be asked questions from the 101 Interview Questions. After reviewing the questions, have students brainstorm how they would answer the interview questions.</w:t>
            </w:r>
          </w:p>
          <w:p w14:paraId="5F72F89E" w14:textId="1D548819" w:rsidR="00075692" w:rsidRPr="007D456B" w:rsidRDefault="00427FAC" w:rsidP="00075692">
            <w:pPr>
              <w:spacing w:before="120" w:after="120"/>
              <w:rPr>
                <w:rFonts w:ascii="Open Sans" w:hAnsi="Open Sans" w:cs="Open Sans"/>
                <w:sz w:val="22"/>
                <w:szCs w:val="22"/>
              </w:rPr>
            </w:pPr>
            <w:r w:rsidRPr="007D456B">
              <w:rPr>
                <w:rFonts w:ascii="Open Sans" w:hAnsi="Open Sans" w:cs="Open Sans"/>
                <w:sz w:val="22"/>
                <w:szCs w:val="22"/>
              </w:rPr>
              <w:t xml:space="preserve">Role Play Activity </w:t>
            </w:r>
            <w:r w:rsidRPr="007D456B">
              <w:rPr>
                <w:rFonts w:ascii="Open Sans" w:hAnsi="Open Sans" w:cs="Open Sans"/>
                <w:sz w:val="22"/>
                <w:szCs w:val="22"/>
              </w:rPr>
              <w:br/>
            </w:r>
            <w:r w:rsidR="00075692" w:rsidRPr="007D456B">
              <w:rPr>
                <w:rFonts w:ascii="Open Sans" w:hAnsi="Open Sans" w:cs="Open Sans"/>
                <w:sz w:val="22"/>
                <w:szCs w:val="22"/>
              </w:rPr>
              <w:t xml:space="preserve">Ask a student to play the role of the employer and you (the instructor) play the </w:t>
            </w:r>
            <w:r w:rsidR="00075692" w:rsidRPr="007D456B">
              <w:rPr>
                <w:rFonts w:ascii="Open Sans" w:hAnsi="Open Sans" w:cs="Open Sans"/>
                <w:sz w:val="22"/>
                <w:szCs w:val="22"/>
              </w:rPr>
              <w:lastRenderedPageBreak/>
              <w:t>applicant. In front of the class, demonstrate how to give a firm handshake. Have them practice with each other.</w:t>
            </w:r>
          </w:p>
          <w:p w14:paraId="58B8BFAE" w14:textId="4C7A6755" w:rsidR="00075692" w:rsidRPr="007A5982" w:rsidRDefault="00427FAC" w:rsidP="00075692">
            <w:pPr>
              <w:spacing w:before="120" w:after="120"/>
              <w:rPr>
                <w:rFonts w:ascii="Open Sans" w:hAnsi="Open Sans" w:cs="Open Sans"/>
                <w:sz w:val="22"/>
                <w:szCs w:val="22"/>
              </w:rPr>
            </w:pPr>
            <w:r w:rsidRPr="007D456B">
              <w:rPr>
                <w:rFonts w:ascii="Open Sans" w:hAnsi="Open Sans" w:cs="Open Sans"/>
                <w:sz w:val="22"/>
                <w:szCs w:val="22"/>
              </w:rPr>
              <w:t>Interview Take ONE</w:t>
            </w:r>
            <w:r w:rsidRPr="007D456B">
              <w:rPr>
                <w:rFonts w:ascii="Open Sans" w:hAnsi="Open Sans" w:cs="Open Sans"/>
                <w:sz w:val="22"/>
                <w:szCs w:val="22"/>
              </w:rPr>
              <w:br/>
            </w:r>
            <w:r w:rsidR="00075692" w:rsidRPr="007D456B">
              <w:rPr>
                <w:rFonts w:ascii="Open Sans" w:hAnsi="Open Sans" w:cs="Open Sans"/>
                <w:sz w:val="22"/>
                <w:szCs w:val="22"/>
              </w:rPr>
              <w:t>Using script on handout Sample Script for Partner Interview (see All Lessons Attachment tab) model inappropriate responses such as complaining about the directions to the interview, talking about how your day is going and other things not related to the interview</w:t>
            </w:r>
            <w:r w:rsidR="00075692" w:rsidRPr="007A5982">
              <w:rPr>
                <w:rFonts w:ascii="Open Sans" w:hAnsi="Open Sans" w:cs="Open Sans"/>
                <w:sz w:val="22"/>
                <w:szCs w:val="22"/>
              </w:rPr>
              <w:t>. You may even choose to wear something “inappropriate” and chew gum throughout the interview.</w:t>
            </w:r>
          </w:p>
          <w:p w14:paraId="429E60D6" w14:textId="77777777"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This will allow students to see, first hand, what an “ineffective” interview looks like to an employer.</w:t>
            </w:r>
          </w:p>
          <w:p w14:paraId="50F5B76D" w14:textId="3FFED25C"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 xml:space="preserve">Interview </w:t>
            </w:r>
            <w:r w:rsidRPr="00427FAC">
              <w:rPr>
                <w:rFonts w:ascii="Open Sans" w:hAnsi="Open Sans" w:cs="Open Sans"/>
                <w:sz w:val="22"/>
                <w:szCs w:val="22"/>
              </w:rPr>
              <w:t>TAKE</w:t>
            </w:r>
            <w:r w:rsidR="00427FAC" w:rsidRPr="00427FAC">
              <w:rPr>
                <w:rFonts w:ascii="Open Sans" w:hAnsi="Open Sans" w:cs="Open Sans"/>
                <w:sz w:val="22"/>
                <w:szCs w:val="22"/>
              </w:rPr>
              <w:t xml:space="preserve"> </w:t>
            </w:r>
            <w:r w:rsidRPr="00427FAC">
              <w:rPr>
                <w:rFonts w:ascii="Open Sans" w:hAnsi="Open Sans" w:cs="Open Sans"/>
                <w:sz w:val="22"/>
                <w:szCs w:val="22"/>
              </w:rPr>
              <w:t>TWO</w:t>
            </w:r>
            <w:r w:rsidR="00427FAC">
              <w:rPr>
                <w:rFonts w:ascii="Open Sans" w:hAnsi="Open Sans" w:cs="Open Sans"/>
                <w:sz w:val="22"/>
                <w:szCs w:val="22"/>
              </w:rPr>
              <w:br/>
            </w:r>
            <w:r w:rsidRPr="00427FAC">
              <w:rPr>
                <w:rFonts w:ascii="Open Sans" w:hAnsi="Open Sans" w:cs="Open Sans"/>
                <w:sz w:val="22"/>
                <w:szCs w:val="22"/>
              </w:rPr>
              <w:t>On</w:t>
            </w:r>
            <w:r w:rsidRPr="007A5982">
              <w:rPr>
                <w:rFonts w:ascii="Open Sans" w:hAnsi="Open Sans" w:cs="Open Sans"/>
                <w:sz w:val="22"/>
                <w:szCs w:val="22"/>
              </w:rPr>
              <w:t xml:space="preserve"> the second interview, model appropriate interview skills. Make good eye contact, have good posture, display a positive </w:t>
            </w:r>
            <w:r w:rsidR="00F65CDC" w:rsidRPr="007A5982">
              <w:rPr>
                <w:rFonts w:ascii="Open Sans" w:hAnsi="Open Sans" w:cs="Open Sans"/>
                <w:sz w:val="22"/>
                <w:szCs w:val="22"/>
              </w:rPr>
              <w:t>attitude,</w:t>
            </w:r>
            <w:r w:rsidRPr="007A5982">
              <w:rPr>
                <w:rFonts w:ascii="Open Sans" w:hAnsi="Open Sans" w:cs="Open Sans"/>
                <w:sz w:val="22"/>
                <w:szCs w:val="22"/>
              </w:rPr>
              <w:t xml:space="preserve"> and answer/ask appropriate questions.</w:t>
            </w:r>
          </w:p>
          <w:p w14:paraId="7D8AA796" w14:textId="77777777"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As a class, discuss the interviews. Stress the importance of making a good first impression.</w:t>
            </w:r>
          </w:p>
          <w:p w14:paraId="4B4C2146" w14:textId="65D05004"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 xml:space="preserve">Pair students and allow teams to role-play an employer and applicant. Allow them to use </w:t>
            </w:r>
            <w:r w:rsidRPr="007D456B">
              <w:rPr>
                <w:rFonts w:ascii="Open Sans" w:hAnsi="Open Sans" w:cs="Open Sans"/>
                <w:sz w:val="22"/>
                <w:szCs w:val="22"/>
              </w:rPr>
              <w:t>Preparation for Partner Interview, Sample Script for Partner Interview, and Checklist for Partner Interview</w:t>
            </w:r>
            <w:r w:rsidRPr="00427FAC">
              <w:rPr>
                <w:rFonts w:ascii="Open Sans" w:hAnsi="Open Sans" w:cs="Open Sans"/>
                <w:sz w:val="22"/>
                <w:szCs w:val="22"/>
              </w:rPr>
              <w:t>,</w:t>
            </w:r>
            <w:r w:rsidR="00427FAC">
              <w:rPr>
                <w:rFonts w:ascii="Open Sans" w:hAnsi="Open Sans" w:cs="Open Sans"/>
                <w:sz w:val="22"/>
                <w:szCs w:val="22"/>
              </w:rPr>
              <w:t xml:space="preserve"> </w:t>
            </w:r>
            <w:r w:rsidRPr="00427FAC">
              <w:rPr>
                <w:rFonts w:ascii="Open Sans" w:hAnsi="Open Sans" w:cs="Open Sans"/>
                <w:sz w:val="22"/>
                <w:szCs w:val="22"/>
              </w:rPr>
              <w:t>in</w:t>
            </w:r>
            <w:r w:rsidRPr="007A5982">
              <w:rPr>
                <w:rFonts w:ascii="Open Sans" w:hAnsi="Open Sans" w:cs="Open Sans"/>
                <w:sz w:val="22"/>
                <w:szCs w:val="22"/>
              </w:rPr>
              <w:t xml:space="preserve"> preparation for this task.</w:t>
            </w:r>
          </w:p>
          <w:p w14:paraId="42A556F7" w14:textId="77777777"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Have students switch roles after 5 minutes.</w:t>
            </w:r>
          </w:p>
          <w:p w14:paraId="5C062815" w14:textId="77777777"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Instruct students to write a paragraph or journal entry about the experience and what they have learned that will help them in a future job interview.</w:t>
            </w:r>
          </w:p>
          <w:p w14:paraId="733C8C1C" w14:textId="66C38DD0" w:rsidR="00075692" w:rsidRPr="007A5982" w:rsidRDefault="00075692" w:rsidP="00075692">
            <w:pPr>
              <w:spacing w:before="120" w:after="120"/>
              <w:rPr>
                <w:rFonts w:ascii="Open Sans" w:hAnsi="Open Sans" w:cs="Open Sans"/>
                <w:sz w:val="22"/>
                <w:szCs w:val="22"/>
              </w:rPr>
            </w:pPr>
            <w:r w:rsidRPr="007A5982">
              <w:rPr>
                <w:rFonts w:ascii="Open Sans" w:hAnsi="Open Sans" w:cs="Open Sans"/>
                <w:sz w:val="22"/>
                <w:szCs w:val="22"/>
              </w:rPr>
              <w:t xml:space="preserve">Prepare students for upcoming “mock interview.” Review expected, appropriate classroom behavior and use of good manners. Share </w:t>
            </w:r>
            <w:r w:rsidRPr="007D456B">
              <w:rPr>
                <w:rFonts w:ascii="Open Sans" w:hAnsi="Open Sans" w:cs="Open Sans"/>
                <w:sz w:val="22"/>
                <w:szCs w:val="22"/>
              </w:rPr>
              <w:t>Mock Interview Rubric</w:t>
            </w:r>
            <w:r w:rsidRPr="007A5982">
              <w:rPr>
                <w:rFonts w:ascii="Open Sans" w:hAnsi="Open Sans" w:cs="Open Sans"/>
                <w:sz w:val="22"/>
                <w:szCs w:val="22"/>
              </w:rPr>
              <w:t xml:space="preserve"> with students and explain each component so they understand how their interview will be assessed.</w:t>
            </w:r>
          </w:p>
          <w:p w14:paraId="74D8103F" w14:textId="77777777" w:rsidR="00075692" w:rsidRPr="007A5982" w:rsidRDefault="00075692" w:rsidP="00075692">
            <w:pPr>
              <w:spacing w:before="120" w:after="120"/>
              <w:rPr>
                <w:rFonts w:ascii="Open Sans" w:hAnsi="Open Sans" w:cs="Open Sans"/>
                <w:i/>
                <w:sz w:val="22"/>
                <w:szCs w:val="22"/>
              </w:rPr>
            </w:pPr>
            <w:r w:rsidRPr="007A5982">
              <w:rPr>
                <w:rFonts w:ascii="Open Sans" w:hAnsi="Open Sans" w:cs="Open Sans"/>
                <w:i/>
                <w:sz w:val="22"/>
                <w:szCs w:val="22"/>
              </w:rPr>
              <w:t>Individualized Education Plan (IEP) for all special education students must be followed. Examples of accommodations may include, but are not limited to:</w:t>
            </w:r>
          </w:p>
          <w:p w14:paraId="1FF42751" w14:textId="77777777" w:rsidR="00075692" w:rsidRPr="007A5982" w:rsidRDefault="00075692" w:rsidP="00A26431">
            <w:pPr>
              <w:pStyle w:val="ListParagraph"/>
              <w:numPr>
                <w:ilvl w:val="0"/>
                <w:numId w:val="6"/>
              </w:numPr>
              <w:spacing w:before="120" w:after="120"/>
              <w:rPr>
                <w:rFonts w:ascii="Open Sans" w:hAnsi="Open Sans" w:cs="Open Sans"/>
                <w:sz w:val="22"/>
                <w:szCs w:val="22"/>
              </w:rPr>
            </w:pPr>
            <w:r w:rsidRPr="007A5982">
              <w:rPr>
                <w:rFonts w:ascii="Open Sans" w:hAnsi="Open Sans" w:cs="Open Sans"/>
                <w:sz w:val="22"/>
                <w:szCs w:val="22"/>
              </w:rPr>
              <w:t>check for understanding</w:t>
            </w:r>
          </w:p>
          <w:p w14:paraId="74950D96" w14:textId="77777777" w:rsidR="00075692" w:rsidRPr="007A5982" w:rsidRDefault="00075692" w:rsidP="00A26431">
            <w:pPr>
              <w:pStyle w:val="ListParagraph"/>
              <w:numPr>
                <w:ilvl w:val="0"/>
                <w:numId w:val="6"/>
              </w:numPr>
              <w:spacing w:before="120" w:after="120"/>
              <w:rPr>
                <w:rFonts w:ascii="Open Sans" w:hAnsi="Open Sans" w:cs="Open Sans"/>
                <w:sz w:val="22"/>
                <w:szCs w:val="22"/>
              </w:rPr>
            </w:pPr>
            <w:r w:rsidRPr="007A5982">
              <w:rPr>
                <w:rFonts w:ascii="Open Sans" w:hAnsi="Open Sans" w:cs="Open Sans"/>
                <w:sz w:val="22"/>
                <w:szCs w:val="22"/>
              </w:rPr>
              <w:t>providing extra time for oral response</w:t>
            </w:r>
          </w:p>
          <w:p w14:paraId="1537386B" w14:textId="77777777" w:rsidR="00075692" w:rsidRPr="007A5982" w:rsidRDefault="00075692" w:rsidP="00A26431">
            <w:pPr>
              <w:pStyle w:val="ListParagraph"/>
              <w:numPr>
                <w:ilvl w:val="0"/>
                <w:numId w:val="6"/>
              </w:numPr>
              <w:spacing w:before="120" w:after="120"/>
              <w:rPr>
                <w:rFonts w:ascii="Open Sans" w:hAnsi="Open Sans" w:cs="Open Sans"/>
                <w:sz w:val="22"/>
                <w:szCs w:val="22"/>
              </w:rPr>
            </w:pPr>
            <w:r w:rsidRPr="007A5982">
              <w:rPr>
                <w:rFonts w:ascii="Open Sans" w:hAnsi="Open Sans" w:cs="Open Sans"/>
                <w:sz w:val="22"/>
                <w:szCs w:val="22"/>
              </w:rPr>
              <w:t>frequent feedback</w:t>
            </w:r>
          </w:p>
          <w:p w14:paraId="027C1D58" w14:textId="77777777" w:rsidR="00075692" w:rsidRPr="007A5982" w:rsidRDefault="00075692" w:rsidP="00A26431">
            <w:pPr>
              <w:pStyle w:val="ListParagraph"/>
              <w:numPr>
                <w:ilvl w:val="0"/>
                <w:numId w:val="6"/>
              </w:numPr>
              <w:spacing w:before="120" w:after="120"/>
              <w:rPr>
                <w:rFonts w:ascii="Open Sans" w:hAnsi="Open Sans" w:cs="Open Sans"/>
                <w:sz w:val="22"/>
                <w:szCs w:val="22"/>
              </w:rPr>
            </w:pPr>
            <w:r w:rsidRPr="007A5982">
              <w:rPr>
                <w:rFonts w:ascii="Open Sans" w:hAnsi="Open Sans" w:cs="Open Sans"/>
                <w:sz w:val="22"/>
                <w:szCs w:val="22"/>
              </w:rPr>
              <w:t>providing peer tutoring</w:t>
            </w:r>
          </w:p>
          <w:p w14:paraId="5D1EF2DE" w14:textId="6E7E5C7B" w:rsidR="00CF2E7E" w:rsidRPr="007A5982" w:rsidRDefault="00075692" w:rsidP="00A26431">
            <w:pPr>
              <w:pStyle w:val="ListParagraph"/>
              <w:numPr>
                <w:ilvl w:val="0"/>
                <w:numId w:val="6"/>
              </w:numPr>
              <w:spacing w:before="120" w:after="120"/>
              <w:rPr>
                <w:rFonts w:ascii="Open Sans" w:hAnsi="Open Sans" w:cs="Open Sans"/>
                <w:sz w:val="22"/>
                <w:szCs w:val="22"/>
              </w:rPr>
            </w:pPr>
            <w:r w:rsidRPr="007A5982">
              <w:rPr>
                <w:rFonts w:ascii="Open Sans" w:hAnsi="Open Sans" w:cs="Open Sans"/>
                <w:sz w:val="22"/>
                <w:szCs w:val="22"/>
              </w:rPr>
              <w:t>reducing length of assignment</w:t>
            </w:r>
          </w:p>
        </w:tc>
      </w:tr>
      <w:tr w:rsidR="007A5982" w:rsidRPr="007A5982" w14:paraId="2BB1B0A1" w14:textId="77777777" w:rsidTr="77F88928">
        <w:trPr>
          <w:trHeight w:val="395"/>
        </w:trPr>
        <w:tc>
          <w:tcPr>
            <w:tcW w:w="2952" w:type="dxa"/>
            <w:shd w:val="clear" w:color="auto" w:fill="auto"/>
          </w:tcPr>
          <w:p w14:paraId="1388253E" w14:textId="6EA2F42B" w:rsidR="00B3350C" w:rsidRPr="007A5982" w:rsidRDefault="0D283EB0" w:rsidP="006F412E">
            <w:pPr>
              <w:spacing w:before="120"/>
              <w:jc w:val="center"/>
              <w:rPr>
                <w:rFonts w:ascii="Open Sans" w:hAnsi="Open Sans" w:cs="Open Sans"/>
                <w:b/>
                <w:bCs/>
                <w:sz w:val="22"/>
                <w:szCs w:val="22"/>
              </w:rPr>
            </w:pPr>
            <w:r w:rsidRPr="007A5982">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3DD59F32" w14:textId="77777777" w:rsidR="00427FAC" w:rsidRDefault="00427FAC" w:rsidP="00DC16B3">
            <w:pPr>
              <w:spacing w:before="120" w:after="120"/>
              <w:rPr>
                <w:rFonts w:ascii="Open Sans" w:hAnsi="Open Sans" w:cs="Open Sans"/>
                <w:sz w:val="22"/>
                <w:szCs w:val="22"/>
              </w:rPr>
            </w:pPr>
            <w:r>
              <w:rPr>
                <w:rFonts w:ascii="Open Sans" w:hAnsi="Open Sans" w:cs="Open Sans"/>
                <w:sz w:val="22"/>
                <w:szCs w:val="22"/>
              </w:rPr>
              <w:t>Teacher Note:</w:t>
            </w:r>
            <w:r>
              <w:rPr>
                <w:rFonts w:ascii="Open Sans" w:hAnsi="Open Sans" w:cs="Open Sans"/>
                <w:sz w:val="22"/>
                <w:szCs w:val="22"/>
              </w:rPr>
              <w:br/>
            </w:r>
            <w:r w:rsidR="00DC16B3" w:rsidRPr="00427FAC">
              <w:rPr>
                <w:rFonts w:ascii="Open Sans" w:hAnsi="Open Sans" w:cs="Open Sans"/>
                <w:sz w:val="22"/>
                <w:szCs w:val="22"/>
              </w:rPr>
              <w:t>Not</w:t>
            </w:r>
            <w:r w:rsidR="00DC16B3" w:rsidRPr="007A5982">
              <w:rPr>
                <w:rFonts w:ascii="Open Sans" w:hAnsi="Open Sans" w:cs="Open Sans"/>
                <w:sz w:val="22"/>
                <w:szCs w:val="22"/>
              </w:rPr>
              <w:t xml:space="preserve"> all students will have access to proper interview attire. You may want to begin early in the school year collecting a closet full of “interview attire” for both the young ladies and young men in your classroom, by requesting interview clothing donations from faculty and staff. Student can then all have </w:t>
            </w:r>
            <w:r w:rsidR="00DC16B3" w:rsidRPr="007A5982">
              <w:rPr>
                <w:rFonts w:ascii="Open Sans" w:hAnsi="Open Sans" w:cs="Open Sans"/>
                <w:sz w:val="22"/>
                <w:szCs w:val="22"/>
              </w:rPr>
              <w:lastRenderedPageBreak/>
              <w:t>the option of “borrowing” from the classroom closet. Make sure to set guidelines for borrowing and returning items.</w:t>
            </w:r>
          </w:p>
          <w:p w14:paraId="331D60EA" w14:textId="57EEC5F1" w:rsidR="00DC16B3" w:rsidRPr="007A5982" w:rsidRDefault="00DC16B3" w:rsidP="00DC16B3">
            <w:pPr>
              <w:spacing w:before="120" w:after="120"/>
              <w:rPr>
                <w:rFonts w:ascii="Open Sans" w:hAnsi="Open Sans" w:cs="Open Sans"/>
                <w:sz w:val="22"/>
                <w:szCs w:val="22"/>
              </w:rPr>
            </w:pPr>
            <w:r w:rsidRPr="007A5982">
              <w:rPr>
                <w:rFonts w:ascii="Open Sans" w:hAnsi="Open Sans" w:cs="Open Sans"/>
                <w:sz w:val="22"/>
                <w:szCs w:val="22"/>
              </w:rPr>
              <w:br/>
            </w:r>
            <w:r w:rsidRPr="00427FAC">
              <w:rPr>
                <w:rFonts w:ascii="Open Sans" w:hAnsi="Open Sans" w:cs="Open Sans"/>
                <w:sz w:val="22"/>
                <w:szCs w:val="22"/>
              </w:rPr>
              <w:t>Encourage</w:t>
            </w:r>
            <w:r w:rsidRPr="007A5982">
              <w:rPr>
                <w:rFonts w:ascii="Open Sans" w:hAnsi="Open Sans" w:cs="Open Sans"/>
                <w:sz w:val="22"/>
                <w:szCs w:val="22"/>
              </w:rPr>
              <w:t xml:space="preserve"> students to come to school dressed appropriately. Inform parents about the activity in advance so they may make arrangements if necessary for their student’s clothing attire.</w:t>
            </w:r>
          </w:p>
          <w:p w14:paraId="091BC35C" w14:textId="77777777" w:rsidR="00DC16B3" w:rsidRPr="007A5982" w:rsidRDefault="00DC16B3" w:rsidP="00DC16B3">
            <w:pPr>
              <w:spacing w:before="120" w:after="120"/>
              <w:rPr>
                <w:rFonts w:ascii="Open Sans" w:hAnsi="Open Sans" w:cs="Open Sans"/>
                <w:sz w:val="22"/>
                <w:szCs w:val="22"/>
              </w:rPr>
            </w:pPr>
            <w:r w:rsidRPr="007A5982">
              <w:rPr>
                <w:rFonts w:ascii="Open Sans" w:hAnsi="Open Sans" w:cs="Open Sans"/>
                <w:sz w:val="22"/>
                <w:szCs w:val="22"/>
              </w:rPr>
              <w:t>Arrange classroom to accommodate for mock interviews.</w:t>
            </w:r>
          </w:p>
          <w:p w14:paraId="09224571" w14:textId="1147AA29" w:rsidR="00DC16B3" w:rsidRPr="007A5982" w:rsidRDefault="00DC16B3" w:rsidP="00DC16B3">
            <w:pPr>
              <w:spacing w:before="120" w:after="120"/>
              <w:rPr>
                <w:rFonts w:ascii="Open Sans" w:hAnsi="Open Sans" w:cs="Open Sans"/>
                <w:sz w:val="22"/>
                <w:szCs w:val="22"/>
              </w:rPr>
            </w:pPr>
            <w:r w:rsidRPr="007A5982">
              <w:rPr>
                <w:rFonts w:ascii="Open Sans" w:hAnsi="Open Sans" w:cs="Open Sans"/>
                <w:sz w:val="22"/>
                <w:szCs w:val="22"/>
              </w:rPr>
              <w:t>Introduce volunteers to class. Show volunteers to their interview platforms and a</w:t>
            </w:r>
            <w:r w:rsidR="00427FAC">
              <w:rPr>
                <w:rFonts w:ascii="Open Sans" w:hAnsi="Open Sans" w:cs="Open Sans"/>
                <w:sz w:val="22"/>
                <w:szCs w:val="22"/>
              </w:rPr>
              <w:t xml:space="preserve">llow mock interviews to begin. </w:t>
            </w:r>
            <w:r w:rsidRPr="00427FAC">
              <w:rPr>
                <w:rFonts w:ascii="Open Sans" w:hAnsi="Open Sans" w:cs="Open Sans"/>
                <w:sz w:val="22"/>
                <w:szCs w:val="22"/>
              </w:rPr>
              <w:t>Students</w:t>
            </w:r>
            <w:r w:rsidRPr="007A5982">
              <w:rPr>
                <w:rFonts w:ascii="Open Sans" w:hAnsi="Open Sans" w:cs="Open Sans"/>
                <w:sz w:val="22"/>
                <w:szCs w:val="22"/>
              </w:rPr>
              <w:t xml:space="preserve"> will be expected to submit a copy of their resume/career portfolio to the interviewer.</w:t>
            </w:r>
          </w:p>
          <w:p w14:paraId="02CEA931" w14:textId="0557B067" w:rsidR="00DC16B3" w:rsidRPr="007A5982" w:rsidRDefault="00DC16B3" w:rsidP="00DC16B3">
            <w:pPr>
              <w:spacing w:before="120" w:after="120"/>
              <w:rPr>
                <w:rFonts w:ascii="Open Sans" w:hAnsi="Open Sans" w:cs="Open Sans"/>
                <w:sz w:val="22"/>
                <w:szCs w:val="22"/>
              </w:rPr>
            </w:pPr>
            <w:r w:rsidRPr="007A5982">
              <w:rPr>
                <w:rFonts w:ascii="Open Sans" w:hAnsi="Open Sans" w:cs="Open Sans"/>
                <w:sz w:val="22"/>
                <w:szCs w:val="22"/>
              </w:rPr>
              <w:t>Monitor an</w:t>
            </w:r>
            <w:r w:rsidR="00427FAC">
              <w:rPr>
                <w:rFonts w:ascii="Open Sans" w:hAnsi="Open Sans" w:cs="Open Sans"/>
                <w:sz w:val="22"/>
                <w:szCs w:val="22"/>
              </w:rPr>
              <w:t>d</w:t>
            </w:r>
            <w:r w:rsidRPr="007A5982">
              <w:rPr>
                <w:rFonts w:ascii="Open Sans" w:hAnsi="Open Sans" w:cs="Open Sans"/>
                <w:sz w:val="22"/>
                <w:szCs w:val="22"/>
              </w:rPr>
              <w:t xml:space="preserve"> assist as needed.</w:t>
            </w:r>
          </w:p>
          <w:p w14:paraId="4D3D6590" w14:textId="77777777" w:rsidR="00DC16B3" w:rsidRPr="007A5982" w:rsidRDefault="00DC16B3" w:rsidP="00DC16B3">
            <w:pPr>
              <w:spacing w:before="120" w:after="120"/>
              <w:rPr>
                <w:rFonts w:ascii="Open Sans" w:hAnsi="Open Sans" w:cs="Open Sans"/>
                <w:i/>
                <w:sz w:val="22"/>
                <w:szCs w:val="22"/>
              </w:rPr>
            </w:pPr>
            <w:r w:rsidRPr="007A5982">
              <w:rPr>
                <w:rFonts w:ascii="Open Sans" w:hAnsi="Open Sans" w:cs="Open Sans"/>
                <w:i/>
                <w:sz w:val="22"/>
                <w:szCs w:val="22"/>
              </w:rPr>
              <w:t>Individualized Education Plan (IEP) for all special education students must be followed. Examples of accommodations may include, but are not limited to:</w:t>
            </w:r>
          </w:p>
          <w:p w14:paraId="476E17F6"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check for understanding</w:t>
            </w:r>
          </w:p>
          <w:p w14:paraId="659A1042"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providing extra time for oral response</w:t>
            </w:r>
          </w:p>
          <w:p w14:paraId="626E9049"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frequent feedback</w:t>
            </w:r>
          </w:p>
          <w:p w14:paraId="46A23854"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providing peer tutoring</w:t>
            </w:r>
          </w:p>
          <w:p w14:paraId="5857D95D"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reducing length of assignment</w:t>
            </w:r>
          </w:p>
          <w:p w14:paraId="3D3A9F60" w14:textId="77777777" w:rsidR="00DC16B3"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assisting student in gathering information</w:t>
            </w:r>
          </w:p>
          <w:p w14:paraId="69097A9C" w14:textId="0D00F082" w:rsidR="00CF2E7E" w:rsidRPr="007A5982" w:rsidRDefault="00DC16B3" w:rsidP="00A26431">
            <w:pPr>
              <w:pStyle w:val="ListParagraph"/>
              <w:numPr>
                <w:ilvl w:val="0"/>
                <w:numId w:val="7"/>
              </w:numPr>
              <w:spacing w:before="120" w:after="120"/>
              <w:rPr>
                <w:rFonts w:ascii="Open Sans" w:hAnsi="Open Sans" w:cs="Open Sans"/>
                <w:sz w:val="22"/>
                <w:szCs w:val="22"/>
              </w:rPr>
            </w:pPr>
            <w:r w:rsidRPr="007A5982">
              <w:rPr>
                <w:rFonts w:ascii="Open Sans" w:hAnsi="Open Sans" w:cs="Open Sans"/>
                <w:sz w:val="22"/>
                <w:szCs w:val="22"/>
              </w:rPr>
              <w:t>providing praise and encouragement</w:t>
            </w:r>
          </w:p>
        </w:tc>
      </w:tr>
      <w:tr w:rsidR="007A5982" w:rsidRPr="007A5982" w14:paraId="50863A81" w14:textId="77777777" w:rsidTr="77F88928">
        <w:tc>
          <w:tcPr>
            <w:tcW w:w="2952" w:type="dxa"/>
            <w:shd w:val="clear" w:color="auto" w:fill="auto"/>
          </w:tcPr>
          <w:p w14:paraId="3E48F608" w14:textId="5EE824C9"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lastRenderedPageBreak/>
              <w:t>Lesson Closure</w:t>
            </w:r>
          </w:p>
        </w:tc>
        <w:tc>
          <w:tcPr>
            <w:tcW w:w="7848" w:type="dxa"/>
            <w:shd w:val="clear" w:color="auto" w:fill="auto"/>
          </w:tcPr>
          <w:p w14:paraId="2D97D8B7" w14:textId="77777777" w:rsidR="00385E74" w:rsidRPr="007D456B" w:rsidRDefault="00385E74" w:rsidP="00385E74">
            <w:pPr>
              <w:spacing w:before="120" w:after="120"/>
              <w:rPr>
                <w:rFonts w:ascii="Open Sans" w:hAnsi="Open Sans" w:cs="Open Sans"/>
                <w:sz w:val="22"/>
                <w:szCs w:val="22"/>
              </w:rPr>
            </w:pPr>
            <w:r w:rsidRPr="007A5982">
              <w:rPr>
                <w:rFonts w:ascii="Open Sans" w:hAnsi="Open Sans" w:cs="Open Sans"/>
                <w:sz w:val="22"/>
                <w:szCs w:val="22"/>
              </w:rPr>
              <w:t xml:space="preserve">Review lesson objectives, </w:t>
            </w:r>
            <w:r w:rsidRPr="007D456B">
              <w:rPr>
                <w:rFonts w:ascii="Open Sans" w:hAnsi="Open Sans" w:cs="Open Sans"/>
                <w:sz w:val="22"/>
                <w:szCs w:val="22"/>
              </w:rPr>
              <w:t>terms, and definitions.</w:t>
            </w:r>
          </w:p>
          <w:p w14:paraId="3561A4EB" w14:textId="54A3E4FF" w:rsidR="00385E74" w:rsidRPr="007A5982" w:rsidRDefault="00385E74" w:rsidP="00385E74">
            <w:pPr>
              <w:spacing w:before="120" w:after="120"/>
              <w:rPr>
                <w:rFonts w:ascii="Open Sans" w:hAnsi="Open Sans" w:cs="Open Sans"/>
                <w:sz w:val="22"/>
                <w:szCs w:val="22"/>
              </w:rPr>
            </w:pPr>
            <w:r w:rsidRPr="007D456B">
              <w:rPr>
                <w:rFonts w:ascii="Open Sans" w:hAnsi="Open Sans" w:cs="Open Sans"/>
                <w:sz w:val="22"/>
                <w:szCs w:val="22"/>
              </w:rPr>
              <w:t>Instruct students to complete the L column of the graphic organizer, KWL Chart – Job Interview Skills to analyze what they have learned ab</w:t>
            </w:r>
            <w:r w:rsidRPr="007A5982">
              <w:rPr>
                <w:rFonts w:ascii="Open Sans" w:hAnsi="Open Sans" w:cs="Open Sans"/>
                <w:sz w:val="22"/>
                <w:szCs w:val="22"/>
              </w:rPr>
              <w:t>out the topic.</w:t>
            </w:r>
          </w:p>
          <w:p w14:paraId="101353E5" w14:textId="61538051" w:rsidR="00B3350C" w:rsidRPr="007A5982" w:rsidRDefault="00385E74" w:rsidP="00427FAC">
            <w:pPr>
              <w:spacing w:before="120" w:after="120"/>
              <w:rPr>
                <w:rFonts w:ascii="Open Sans" w:hAnsi="Open Sans" w:cs="Open Sans"/>
                <w:sz w:val="22"/>
                <w:szCs w:val="22"/>
              </w:rPr>
            </w:pPr>
            <w:r w:rsidRPr="007A5982">
              <w:rPr>
                <w:rFonts w:ascii="Open Sans" w:hAnsi="Open Sans" w:cs="Open Sans"/>
                <w:sz w:val="22"/>
                <w:szCs w:val="22"/>
              </w:rPr>
              <w:t>Have students write thank you letters to the mock interview</w:t>
            </w:r>
            <w:r w:rsidR="00427FAC">
              <w:rPr>
                <w:rFonts w:ascii="Open Sans" w:hAnsi="Open Sans" w:cs="Open Sans"/>
                <w:sz w:val="22"/>
                <w:szCs w:val="22"/>
              </w:rPr>
              <w:t xml:space="preserve"> </w:t>
            </w:r>
            <w:r w:rsidRPr="007A5982">
              <w:rPr>
                <w:rFonts w:ascii="Open Sans" w:hAnsi="Open Sans" w:cs="Open Sans"/>
                <w:sz w:val="22"/>
                <w:szCs w:val="22"/>
              </w:rPr>
              <w:t>volunteers.</w:t>
            </w:r>
          </w:p>
        </w:tc>
      </w:tr>
      <w:tr w:rsidR="007A5982" w:rsidRPr="007A5982" w14:paraId="09F5B5CB" w14:textId="77777777" w:rsidTr="77F88928">
        <w:trPr>
          <w:trHeight w:val="135"/>
        </w:trPr>
        <w:tc>
          <w:tcPr>
            <w:tcW w:w="2952" w:type="dxa"/>
            <w:shd w:val="clear" w:color="auto" w:fill="auto"/>
          </w:tcPr>
          <w:p w14:paraId="5374FB7C" w14:textId="41EAF6F1" w:rsidR="0080201D" w:rsidRPr="007A5982" w:rsidRDefault="77F88928" w:rsidP="77F88928">
            <w:pPr>
              <w:spacing w:before="120" w:after="120"/>
              <w:jc w:val="center"/>
              <w:rPr>
                <w:rFonts w:ascii="Open Sans" w:hAnsi="Open Sans" w:cs="Open Sans"/>
                <w:b/>
                <w:bCs/>
                <w:sz w:val="22"/>
                <w:szCs w:val="22"/>
              </w:rPr>
            </w:pPr>
            <w:r w:rsidRPr="007A5982">
              <w:rPr>
                <w:rFonts w:ascii="Open Sans" w:hAnsi="Open Sans" w:cs="Open Sans"/>
                <w:b/>
                <w:bCs/>
                <w:sz w:val="22"/>
                <w:szCs w:val="22"/>
              </w:rPr>
              <w:t>Summative/End of Lesson Assessment *</w:t>
            </w:r>
          </w:p>
          <w:p w14:paraId="6CEEAD70" w14:textId="12A5B6A4" w:rsidR="00B3350C" w:rsidRPr="007A5982" w:rsidRDefault="0080201D" w:rsidP="0080201D">
            <w:pPr>
              <w:tabs>
                <w:tab w:val="left" w:pos="2820"/>
              </w:tabs>
              <w:rPr>
                <w:rFonts w:ascii="Open Sans" w:hAnsi="Open Sans" w:cs="Open Sans"/>
                <w:sz w:val="22"/>
                <w:szCs w:val="22"/>
              </w:rPr>
            </w:pPr>
            <w:r w:rsidRPr="007A5982">
              <w:rPr>
                <w:rFonts w:ascii="Open Sans" w:hAnsi="Open Sans" w:cs="Open Sans"/>
                <w:sz w:val="22"/>
                <w:szCs w:val="22"/>
              </w:rPr>
              <w:tab/>
            </w:r>
          </w:p>
        </w:tc>
        <w:tc>
          <w:tcPr>
            <w:tcW w:w="7848" w:type="dxa"/>
            <w:shd w:val="clear" w:color="auto" w:fill="auto"/>
          </w:tcPr>
          <w:p w14:paraId="288CA3F4" w14:textId="77777777" w:rsidR="00385E74" w:rsidRPr="007A5982" w:rsidRDefault="00385E74" w:rsidP="00385E74">
            <w:pPr>
              <w:spacing w:before="120" w:after="120"/>
              <w:rPr>
                <w:rFonts w:ascii="Open Sans" w:hAnsi="Open Sans" w:cs="Open Sans"/>
                <w:sz w:val="22"/>
                <w:szCs w:val="22"/>
              </w:rPr>
            </w:pPr>
            <w:r w:rsidRPr="007A5982">
              <w:rPr>
                <w:rFonts w:ascii="Open Sans" w:hAnsi="Open Sans" w:cs="Open Sans"/>
                <w:sz w:val="22"/>
                <w:szCs w:val="22"/>
              </w:rPr>
              <w:t>Students’ mock interviews will be assessed with appropriate rubric by volunteer interviewers. As a class, discuss the mock interview results.</w:t>
            </w:r>
          </w:p>
          <w:p w14:paraId="367A9B69" w14:textId="77777777" w:rsidR="00385E74" w:rsidRPr="007A5982" w:rsidRDefault="00385E74" w:rsidP="00385E74">
            <w:pPr>
              <w:spacing w:before="120" w:after="120"/>
              <w:rPr>
                <w:rFonts w:ascii="Open Sans" w:hAnsi="Open Sans" w:cs="Open Sans"/>
                <w:i/>
                <w:sz w:val="22"/>
                <w:szCs w:val="22"/>
              </w:rPr>
            </w:pPr>
            <w:r w:rsidRPr="007A5982">
              <w:rPr>
                <w:rFonts w:ascii="Open Sans" w:hAnsi="Open Sans" w:cs="Open Sans"/>
                <w:i/>
                <w:sz w:val="22"/>
                <w:szCs w:val="22"/>
              </w:rPr>
              <w:t>Individualized Education Plan (IEP) for all special education students must be followed. Examples of accommodations may include, but are not limited to:</w:t>
            </w:r>
          </w:p>
          <w:p w14:paraId="18A8E7D5" w14:textId="77777777" w:rsidR="00385E74" w:rsidRPr="007A5982" w:rsidRDefault="00385E74" w:rsidP="00A26431">
            <w:pPr>
              <w:pStyle w:val="ListParagraph"/>
              <w:numPr>
                <w:ilvl w:val="0"/>
                <w:numId w:val="8"/>
              </w:numPr>
              <w:spacing w:before="120" w:after="120"/>
              <w:rPr>
                <w:rFonts w:ascii="Open Sans" w:hAnsi="Open Sans" w:cs="Open Sans"/>
                <w:sz w:val="22"/>
                <w:szCs w:val="22"/>
              </w:rPr>
            </w:pPr>
            <w:r w:rsidRPr="007A5982">
              <w:rPr>
                <w:rFonts w:ascii="Open Sans" w:hAnsi="Open Sans" w:cs="Open Sans"/>
                <w:sz w:val="22"/>
                <w:szCs w:val="22"/>
              </w:rPr>
              <w:t>grading according to work done</w:t>
            </w:r>
          </w:p>
          <w:p w14:paraId="4CB6555D" w14:textId="22D2A44E" w:rsidR="00CF2E7E" w:rsidRPr="007A5982" w:rsidRDefault="00385E74" w:rsidP="00A26431">
            <w:pPr>
              <w:pStyle w:val="ListParagraph"/>
              <w:numPr>
                <w:ilvl w:val="0"/>
                <w:numId w:val="8"/>
              </w:numPr>
              <w:spacing w:before="120" w:after="120"/>
              <w:rPr>
                <w:rFonts w:ascii="Open Sans" w:hAnsi="Open Sans" w:cs="Open Sans"/>
                <w:sz w:val="22"/>
                <w:szCs w:val="22"/>
              </w:rPr>
            </w:pPr>
            <w:r w:rsidRPr="007A5982">
              <w:rPr>
                <w:rFonts w:ascii="Open Sans" w:hAnsi="Open Sans" w:cs="Open Sans"/>
                <w:sz w:val="22"/>
                <w:szCs w:val="22"/>
              </w:rPr>
              <w:t>providing praise and encouragement</w:t>
            </w:r>
          </w:p>
        </w:tc>
      </w:tr>
      <w:tr w:rsidR="007A5982" w:rsidRPr="007A5982" w14:paraId="02913EF1" w14:textId="77777777" w:rsidTr="77F88928">
        <w:trPr>
          <w:trHeight w:val="135"/>
        </w:trPr>
        <w:tc>
          <w:tcPr>
            <w:tcW w:w="2952" w:type="dxa"/>
            <w:shd w:val="clear" w:color="auto" w:fill="auto"/>
          </w:tcPr>
          <w:p w14:paraId="00EC4840" w14:textId="70069EAA" w:rsidR="00B3350C" w:rsidRPr="007A5982" w:rsidRDefault="77F88928" w:rsidP="77F88928">
            <w:pPr>
              <w:spacing w:before="120" w:after="120"/>
              <w:jc w:val="center"/>
              <w:rPr>
                <w:rFonts w:ascii="Open Sans" w:hAnsi="Open Sans" w:cs="Open Sans"/>
                <w:b/>
                <w:bCs/>
                <w:sz w:val="22"/>
                <w:szCs w:val="22"/>
              </w:rPr>
            </w:pPr>
            <w:r w:rsidRPr="007A5982">
              <w:rPr>
                <w:rFonts w:ascii="Open Sans" w:hAnsi="Open Sans" w:cs="Open Sans"/>
                <w:b/>
                <w:bCs/>
                <w:sz w:val="22"/>
                <w:szCs w:val="22"/>
              </w:rPr>
              <w:t>References/Resources/</w:t>
            </w:r>
          </w:p>
          <w:p w14:paraId="324BDA87" w14:textId="3009D5A0"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Teacher Preparation</w:t>
            </w:r>
          </w:p>
        </w:tc>
        <w:tc>
          <w:tcPr>
            <w:tcW w:w="7848" w:type="dxa"/>
            <w:shd w:val="clear" w:color="auto" w:fill="auto"/>
          </w:tcPr>
          <w:p w14:paraId="559DFD23" w14:textId="77777777" w:rsidR="00484F42" w:rsidRPr="007A5982" w:rsidRDefault="00484F42" w:rsidP="00484F42">
            <w:pPr>
              <w:spacing w:before="120" w:after="120"/>
              <w:rPr>
                <w:rFonts w:ascii="Open Sans" w:hAnsi="Open Sans" w:cs="Open Sans"/>
                <w:sz w:val="22"/>
                <w:szCs w:val="22"/>
              </w:rPr>
            </w:pPr>
            <w:r w:rsidRPr="007A5982">
              <w:rPr>
                <w:rFonts w:ascii="Open Sans" w:hAnsi="Open Sans" w:cs="Open Sans"/>
                <w:b/>
                <w:bCs/>
                <w:sz w:val="22"/>
                <w:szCs w:val="22"/>
              </w:rPr>
              <w:t>Websites:</w:t>
            </w:r>
          </w:p>
          <w:p w14:paraId="230B4636" w14:textId="03AE2754" w:rsidR="00B3350C" w:rsidRPr="007A5982" w:rsidRDefault="00484F42"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The JobPr</w:t>
            </w:r>
            <w:r w:rsidR="00427FAC">
              <w:rPr>
                <w:rFonts w:ascii="Open Sans" w:hAnsi="Open Sans" w:cs="Open Sans"/>
                <w:sz w:val="22"/>
                <w:szCs w:val="22"/>
              </w:rPr>
              <w:t>ofs Guide to Better Interviews</w:t>
            </w:r>
            <w:r w:rsidR="00427FAC">
              <w:rPr>
                <w:rFonts w:ascii="Open Sans" w:hAnsi="Open Sans" w:cs="Open Sans"/>
                <w:sz w:val="22"/>
                <w:szCs w:val="22"/>
              </w:rPr>
              <w:br/>
            </w:r>
            <w:r w:rsidRPr="00427FAC">
              <w:rPr>
                <w:rFonts w:ascii="Open Sans" w:hAnsi="Open Sans" w:cs="Open Sans"/>
                <w:sz w:val="22"/>
                <w:szCs w:val="22"/>
              </w:rPr>
              <w:t>Flashcards</w:t>
            </w:r>
            <w:r w:rsidRPr="007A5982">
              <w:rPr>
                <w:rFonts w:ascii="Open Sans" w:hAnsi="Open Sans" w:cs="Open Sans"/>
                <w:sz w:val="22"/>
                <w:szCs w:val="22"/>
              </w:rPr>
              <w:t xml:space="preserve"> to help you ace your job interview.</w:t>
            </w:r>
            <w:hyperlink r:id="rId20" w:history="1">
              <w:r w:rsidRPr="007A5982">
                <w:rPr>
                  <w:rStyle w:val="Hyperlink"/>
                  <w:rFonts w:ascii="Open Sans" w:hAnsi="Open Sans" w:cs="Open Sans"/>
                  <w:color w:val="auto"/>
                  <w:sz w:val="22"/>
                  <w:szCs w:val="22"/>
                </w:rPr>
                <w:br/>
                <w:t>http://flashcarddb.com/cardset/123220-the-jobprofs-guide-to-better-interviews-flashcards</w:t>
              </w:r>
            </w:hyperlink>
          </w:p>
        </w:tc>
      </w:tr>
      <w:tr w:rsidR="007A5982" w:rsidRPr="007A5982" w14:paraId="3B5D5C31" w14:textId="77777777" w:rsidTr="77F88928">
        <w:trPr>
          <w:trHeight w:val="135"/>
        </w:trPr>
        <w:tc>
          <w:tcPr>
            <w:tcW w:w="10800" w:type="dxa"/>
            <w:gridSpan w:val="2"/>
            <w:shd w:val="clear" w:color="auto" w:fill="D9D9D9" w:themeFill="background1" w:themeFillShade="D9"/>
          </w:tcPr>
          <w:p w14:paraId="1928554E" w14:textId="7777777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lastRenderedPageBreak/>
              <w:t>Additional Required Components</w:t>
            </w:r>
          </w:p>
        </w:tc>
      </w:tr>
      <w:tr w:rsidR="007A5982" w:rsidRPr="007A5982" w14:paraId="17A4CF5D" w14:textId="77777777" w:rsidTr="77F88928">
        <w:trPr>
          <w:trHeight w:val="485"/>
        </w:trPr>
        <w:tc>
          <w:tcPr>
            <w:tcW w:w="2952" w:type="dxa"/>
            <w:shd w:val="clear" w:color="auto" w:fill="auto"/>
          </w:tcPr>
          <w:p w14:paraId="07A69FE4" w14:textId="4678019B"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English Language Proficiency Standards (ELPS) Strategies</w:t>
            </w:r>
          </w:p>
        </w:tc>
        <w:tc>
          <w:tcPr>
            <w:tcW w:w="7848" w:type="dxa"/>
            <w:shd w:val="clear" w:color="auto" w:fill="auto"/>
          </w:tcPr>
          <w:p w14:paraId="2D74CF47" w14:textId="5FADB015" w:rsidR="000D2DBC" w:rsidRPr="007A5982" w:rsidRDefault="007D456B"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Word wall</w:t>
            </w:r>
          </w:p>
          <w:p w14:paraId="754091D5" w14:textId="7E7E6D91" w:rsidR="000D2DBC" w:rsidRPr="007A5982" w:rsidRDefault="007D456B"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Draw visual representations of terms on word wall</w:t>
            </w:r>
          </w:p>
          <w:p w14:paraId="49279DAD" w14:textId="18727882" w:rsidR="000D2DBC" w:rsidRPr="007A5982" w:rsidRDefault="007D456B"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Add terms and definitions to personal dictionary</w:t>
            </w:r>
          </w:p>
          <w:p w14:paraId="0FD8D516" w14:textId="782AA450" w:rsidR="000D2DBC" w:rsidRPr="007A5982" w:rsidRDefault="007D456B"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 xml:space="preserve">Utilize four corners vocabulary/ word wall activity </w:t>
            </w:r>
          </w:p>
          <w:p w14:paraId="1E50AA5F" w14:textId="55765B6B" w:rsidR="00B3350C" w:rsidRPr="007A5982" w:rsidRDefault="007D456B" w:rsidP="00A26431">
            <w:pPr>
              <w:pStyle w:val="ListParagraph"/>
              <w:numPr>
                <w:ilvl w:val="0"/>
                <w:numId w:val="2"/>
              </w:numPr>
              <w:spacing w:before="120" w:after="120"/>
              <w:rPr>
                <w:rFonts w:ascii="Open Sans" w:hAnsi="Open Sans" w:cs="Open Sans"/>
                <w:sz w:val="22"/>
                <w:szCs w:val="22"/>
              </w:rPr>
            </w:pPr>
            <w:r w:rsidRPr="007A5982">
              <w:rPr>
                <w:rFonts w:ascii="Open Sans" w:hAnsi="Open Sans" w:cs="Open Sans"/>
                <w:sz w:val="22"/>
                <w:szCs w:val="22"/>
              </w:rPr>
              <w:t xml:space="preserve">Picture </w:t>
            </w:r>
            <w:r w:rsidR="000D2DBC" w:rsidRPr="007A5982">
              <w:rPr>
                <w:rFonts w:ascii="Open Sans" w:hAnsi="Open Sans" w:cs="Open Sans"/>
                <w:sz w:val="22"/>
                <w:szCs w:val="22"/>
              </w:rPr>
              <w:t>cards/visual representations with words</w:t>
            </w:r>
          </w:p>
        </w:tc>
      </w:tr>
      <w:tr w:rsidR="007A5982" w:rsidRPr="007A5982" w14:paraId="13D42D07" w14:textId="77777777" w:rsidTr="77F88928">
        <w:trPr>
          <w:trHeight w:val="737"/>
        </w:trPr>
        <w:tc>
          <w:tcPr>
            <w:tcW w:w="2952" w:type="dxa"/>
            <w:shd w:val="clear" w:color="auto" w:fill="auto"/>
          </w:tcPr>
          <w:p w14:paraId="28B3D5E3" w14:textId="0171714D" w:rsidR="00B3350C" w:rsidRPr="007A5982" w:rsidRDefault="00B3350C"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College and Career Readiness Connection</w:t>
            </w:r>
            <w:r w:rsidR="00A3064F" w:rsidRPr="007A5982">
              <w:rPr>
                <w:rStyle w:val="FootnoteReference"/>
                <w:rFonts w:ascii="Open Sans" w:hAnsi="Open Sans" w:cs="Open Sans"/>
                <w:b/>
                <w:bCs/>
                <w:sz w:val="22"/>
                <w:szCs w:val="22"/>
              </w:rPr>
              <w:footnoteReference w:id="1"/>
            </w:r>
          </w:p>
        </w:tc>
        <w:tc>
          <w:tcPr>
            <w:tcW w:w="7848" w:type="dxa"/>
            <w:shd w:val="clear" w:color="auto" w:fill="auto"/>
          </w:tcPr>
          <w:p w14:paraId="16213AA9" w14:textId="775C1EB4" w:rsidR="008D3EB9" w:rsidRPr="007A5982" w:rsidRDefault="008D3EB9" w:rsidP="008D3EB9">
            <w:pPr>
              <w:spacing w:before="120" w:after="120"/>
              <w:rPr>
                <w:rFonts w:ascii="Open Sans" w:hAnsi="Open Sans" w:cs="Open Sans"/>
                <w:sz w:val="22"/>
                <w:szCs w:val="22"/>
              </w:rPr>
            </w:pPr>
          </w:p>
        </w:tc>
      </w:tr>
      <w:tr w:rsidR="007A5982" w:rsidRPr="007A5982" w14:paraId="4716FB8D" w14:textId="77777777" w:rsidTr="77F88928">
        <w:trPr>
          <w:trHeight w:val="135"/>
        </w:trPr>
        <w:tc>
          <w:tcPr>
            <w:tcW w:w="10800" w:type="dxa"/>
            <w:gridSpan w:val="2"/>
            <w:shd w:val="clear" w:color="auto" w:fill="D9D9D9" w:themeFill="background1" w:themeFillShade="D9"/>
          </w:tcPr>
          <w:p w14:paraId="4DD031E5" w14:textId="7777777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Recommended Strategies</w:t>
            </w:r>
          </w:p>
        </w:tc>
      </w:tr>
      <w:tr w:rsidR="007A5982" w:rsidRPr="007A5982" w14:paraId="15010D4A" w14:textId="77777777" w:rsidTr="77F88928">
        <w:trPr>
          <w:trHeight w:val="512"/>
        </w:trPr>
        <w:tc>
          <w:tcPr>
            <w:tcW w:w="2952" w:type="dxa"/>
            <w:shd w:val="clear" w:color="auto" w:fill="auto"/>
          </w:tcPr>
          <w:p w14:paraId="57BD3680" w14:textId="519E0340"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Reading Strategies</w:t>
            </w:r>
          </w:p>
        </w:tc>
        <w:tc>
          <w:tcPr>
            <w:tcW w:w="7848" w:type="dxa"/>
            <w:shd w:val="clear" w:color="auto" w:fill="auto"/>
          </w:tcPr>
          <w:p w14:paraId="778F150D"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Promote the use of the pre-reading strategy prediction.</w:t>
            </w:r>
          </w:p>
          <w:p w14:paraId="10E0A405" w14:textId="7966261E" w:rsidR="00B3350C"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 xml:space="preserve">Print, distribute and discuss The Washington </w:t>
            </w:r>
            <w:r w:rsidR="00427FAC" w:rsidRPr="00427FAC">
              <w:rPr>
                <w:rFonts w:ascii="Open Sans" w:hAnsi="Open Sans" w:cs="Open Sans"/>
                <w:sz w:val="22"/>
                <w:szCs w:val="22"/>
              </w:rPr>
              <w:t>Post’s</w:t>
            </w:r>
            <w:r w:rsidRPr="007A5982">
              <w:rPr>
                <w:rFonts w:ascii="Open Sans" w:hAnsi="Open Sans" w:cs="Open Sans"/>
                <w:sz w:val="22"/>
                <w:szCs w:val="22"/>
              </w:rPr>
              <w:t xml:space="preserve"> article: Even for summer jobs, teens should craft a resume from </w:t>
            </w:r>
            <w:hyperlink r:id="rId21" w:history="1">
              <w:r w:rsidRPr="007A5982">
                <w:rPr>
                  <w:rStyle w:val="Hyperlink"/>
                  <w:rFonts w:ascii="Open Sans" w:hAnsi="Open Sans" w:cs="Open Sans"/>
                  <w:color w:val="auto"/>
                  <w:sz w:val="22"/>
                  <w:szCs w:val="22"/>
                </w:rPr>
                <w:t>http://www.washingtonpost.com/wp-dyn/content/article/2010/05/29/AR2010052901229.html</w:t>
              </w:r>
            </w:hyperlink>
          </w:p>
        </w:tc>
      </w:tr>
      <w:tr w:rsidR="007A5982" w:rsidRPr="007A5982" w14:paraId="1B8F084A" w14:textId="77777777" w:rsidTr="77F88928">
        <w:trPr>
          <w:trHeight w:val="530"/>
        </w:trPr>
        <w:tc>
          <w:tcPr>
            <w:tcW w:w="2952" w:type="dxa"/>
            <w:shd w:val="clear" w:color="auto" w:fill="auto"/>
          </w:tcPr>
          <w:p w14:paraId="64678F92" w14:textId="35EF84B8"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Quotes</w:t>
            </w:r>
          </w:p>
        </w:tc>
        <w:tc>
          <w:tcPr>
            <w:tcW w:w="7848" w:type="dxa"/>
            <w:shd w:val="clear" w:color="auto" w:fill="auto"/>
          </w:tcPr>
          <w:p w14:paraId="5AC20DCD"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Success in life, in anything, depends upon the number of persons that one can make himself agreeable to.</w:t>
            </w:r>
            <w:r w:rsidRPr="007A5982">
              <w:rPr>
                <w:rFonts w:ascii="Open Sans" w:hAnsi="Open Sans" w:cs="Open Sans"/>
                <w:b/>
                <w:bCs/>
                <w:sz w:val="22"/>
                <w:szCs w:val="22"/>
              </w:rPr>
              <w:br/>
              <w:t>-Thomas Carlyle</w:t>
            </w:r>
          </w:p>
          <w:p w14:paraId="61986383"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 xml:space="preserve"> Nothing can stop the man with the right mental attitude from achieving his goal; nothing on earth can help the man with the wrong mental attitude. </w:t>
            </w:r>
            <w:r w:rsidRPr="007A5982">
              <w:rPr>
                <w:rFonts w:ascii="Open Sans" w:hAnsi="Open Sans" w:cs="Open Sans"/>
                <w:b/>
                <w:bCs/>
                <w:sz w:val="22"/>
                <w:szCs w:val="22"/>
              </w:rPr>
              <w:br/>
              <w:t>-Thomas Jefferson</w:t>
            </w:r>
          </w:p>
          <w:p w14:paraId="2E2E83F7"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Find a job you like and you add five days to every week.</w:t>
            </w:r>
            <w:r w:rsidRPr="007A5982">
              <w:rPr>
                <w:rFonts w:ascii="Open Sans" w:hAnsi="Open Sans" w:cs="Open Sans"/>
                <w:b/>
                <w:bCs/>
                <w:sz w:val="22"/>
                <w:szCs w:val="22"/>
              </w:rPr>
              <w:br/>
              <w:t>-H. Jackson Brown, Jr.</w:t>
            </w:r>
          </w:p>
          <w:p w14:paraId="4989595F"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I can’t imagine anything more worthwhile than doing what I most love. And they pay me for it.</w:t>
            </w:r>
            <w:r w:rsidRPr="007A5982">
              <w:rPr>
                <w:rFonts w:ascii="Open Sans" w:hAnsi="Open Sans" w:cs="Open Sans"/>
                <w:b/>
                <w:bCs/>
                <w:sz w:val="22"/>
                <w:szCs w:val="22"/>
              </w:rPr>
              <w:br/>
              <w:t>-Edgar Winter</w:t>
            </w:r>
          </w:p>
          <w:p w14:paraId="353665A8"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 xml:space="preserve">Nothing will work unless you do. </w:t>
            </w:r>
            <w:r w:rsidRPr="007A5982">
              <w:rPr>
                <w:rFonts w:ascii="Open Sans" w:hAnsi="Open Sans" w:cs="Open Sans"/>
                <w:b/>
                <w:bCs/>
                <w:sz w:val="22"/>
                <w:szCs w:val="22"/>
              </w:rPr>
              <w:br/>
              <w:t>-Maya Angelou</w:t>
            </w:r>
          </w:p>
          <w:p w14:paraId="02E6B733" w14:textId="77777777" w:rsidR="00522E52"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 xml:space="preserve"> Success in life is a matter not so much of talent or opportunity as of concentration and perseverance.</w:t>
            </w:r>
            <w:r w:rsidRPr="007A5982">
              <w:rPr>
                <w:rFonts w:ascii="Open Sans" w:hAnsi="Open Sans" w:cs="Open Sans"/>
                <w:b/>
                <w:bCs/>
                <w:sz w:val="22"/>
                <w:szCs w:val="22"/>
              </w:rPr>
              <w:br/>
              <w:t>-C.W. Wendte</w:t>
            </w:r>
          </w:p>
          <w:p w14:paraId="73FBBD03" w14:textId="680ED8D8" w:rsidR="00B3350C" w:rsidRPr="007A5982" w:rsidRDefault="00522E52" w:rsidP="00522E52">
            <w:pPr>
              <w:spacing w:before="120" w:after="120"/>
              <w:rPr>
                <w:rFonts w:ascii="Open Sans" w:hAnsi="Open Sans" w:cs="Open Sans"/>
                <w:sz w:val="22"/>
                <w:szCs w:val="22"/>
              </w:rPr>
            </w:pPr>
            <w:r w:rsidRPr="007A5982">
              <w:rPr>
                <w:rFonts w:ascii="Open Sans" w:hAnsi="Open Sans" w:cs="Open Sans"/>
                <w:sz w:val="22"/>
                <w:szCs w:val="22"/>
              </w:rPr>
              <w:t xml:space="preserve"> Choose a job you love, and you will never have to work a day in your life.</w:t>
            </w:r>
            <w:r w:rsidRPr="007A5982">
              <w:rPr>
                <w:rFonts w:ascii="Open Sans" w:hAnsi="Open Sans" w:cs="Open Sans"/>
                <w:b/>
                <w:bCs/>
                <w:sz w:val="22"/>
                <w:szCs w:val="22"/>
              </w:rPr>
              <w:br/>
              <w:t>-Confucius</w:t>
            </w:r>
          </w:p>
        </w:tc>
      </w:tr>
      <w:tr w:rsidR="007A5982" w:rsidRPr="007A5982" w14:paraId="4E7081C3" w14:textId="77777777" w:rsidTr="77F88928">
        <w:trPr>
          <w:trHeight w:val="135"/>
        </w:trPr>
        <w:tc>
          <w:tcPr>
            <w:tcW w:w="2952" w:type="dxa"/>
            <w:shd w:val="clear" w:color="auto" w:fill="auto"/>
          </w:tcPr>
          <w:p w14:paraId="088CA3DF" w14:textId="30B7C2ED" w:rsidR="00B3350C" w:rsidRPr="007A5982" w:rsidRDefault="0D283EB0" w:rsidP="0D283EB0">
            <w:pPr>
              <w:spacing w:before="120"/>
              <w:jc w:val="center"/>
              <w:rPr>
                <w:rFonts w:ascii="Open Sans" w:hAnsi="Open Sans" w:cs="Open Sans"/>
                <w:b/>
                <w:bCs/>
                <w:sz w:val="22"/>
                <w:szCs w:val="22"/>
              </w:rPr>
            </w:pPr>
            <w:r w:rsidRPr="007A5982">
              <w:rPr>
                <w:rFonts w:ascii="Open Sans" w:hAnsi="Open Sans" w:cs="Open Sans"/>
                <w:b/>
                <w:bCs/>
                <w:sz w:val="22"/>
                <w:szCs w:val="22"/>
              </w:rPr>
              <w:lastRenderedPageBreak/>
              <w:t>Writing Strategies</w:t>
            </w:r>
          </w:p>
          <w:p w14:paraId="167766CC" w14:textId="77777777" w:rsidR="00B3350C" w:rsidRPr="007A5982" w:rsidRDefault="0D283EB0" w:rsidP="0D283EB0">
            <w:pPr>
              <w:spacing w:after="120"/>
              <w:jc w:val="center"/>
              <w:rPr>
                <w:rFonts w:ascii="Open Sans" w:hAnsi="Open Sans" w:cs="Open Sans"/>
                <w:b/>
                <w:bCs/>
                <w:sz w:val="22"/>
                <w:szCs w:val="22"/>
              </w:rPr>
            </w:pPr>
            <w:r w:rsidRPr="007A5982">
              <w:rPr>
                <w:rFonts w:ascii="Open Sans" w:hAnsi="Open Sans" w:cs="Open Sans"/>
                <w:b/>
                <w:bCs/>
                <w:sz w:val="22"/>
                <w:szCs w:val="22"/>
              </w:rPr>
              <w:t>Journal Entries + 1 Additional Writing Strategy</w:t>
            </w:r>
          </w:p>
        </w:tc>
        <w:tc>
          <w:tcPr>
            <w:tcW w:w="7848" w:type="dxa"/>
            <w:shd w:val="clear" w:color="auto" w:fill="auto"/>
          </w:tcPr>
          <w:p w14:paraId="4C89449A" w14:textId="77777777" w:rsidR="00C84241" w:rsidRPr="007A5982" w:rsidRDefault="00C84241" w:rsidP="00C84241">
            <w:pPr>
              <w:spacing w:before="120" w:after="120"/>
              <w:rPr>
                <w:rFonts w:ascii="Open Sans" w:hAnsi="Open Sans" w:cs="Open Sans"/>
                <w:sz w:val="22"/>
                <w:szCs w:val="22"/>
              </w:rPr>
            </w:pPr>
            <w:r w:rsidRPr="007A5982">
              <w:rPr>
                <w:rFonts w:ascii="Open Sans" w:hAnsi="Open Sans" w:cs="Open Sans"/>
                <w:b/>
                <w:bCs/>
                <w:sz w:val="22"/>
                <w:szCs w:val="22"/>
              </w:rPr>
              <w:t>Journal entries:</w:t>
            </w:r>
          </w:p>
          <w:p w14:paraId="4919AD2C" w14:textId="777777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What questions would you ask an employer at a job interview?</w:t>
            </w:r>
          </w:p>
          <w:p w14:paraId="79155A08" w14:textId="777777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What questions should you be prepared to answer at a job interview?</w:t>
            </w:r>
          </w:p>
          <w:p w14:paraId="432BD812" w14:textId="777777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What are the questions you should prepare for in an interview?</w:t>
            </w:r>
          </w:p>
          <w:p w14:paraId="040D0B6D" w14:textId="777777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What are some things that should be done after the interview?</w:t>
            </w:r>
          </w:p>
          <w:p w14:paraId="037C02C2" w14:textId="777777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What do you need to know about finding the job that is right for you?</w:t>
            </w:r>
          </w:p>
          <w:p w14:paraId="47827BC2" w14:textId="1B7DE8CC"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 xml:space="preserve">Why is it a good idea to include a </w:t>
            </w:r>
            <w:r w:rsidR="002D3FD0" w:rsidRPr="007A5982">
              <w:rPr>
                <w:rFonts w:ascii="Open Sans" w:hAnsi="Open Sans" w:cs="Open Sans"/>
                <w:sz w:val="22"/>
                <w:szCs w:val="22"/>
              </w:rPr>
              <w:t>resume</w:t>
            </w:r>
            <w:r w:rsidRPr="007A5982">
              <w:rPr>
                <w:rFonts w:ascii="Open Sans" w:hAnsi="Open Sans" w:cs="Open Sans"/>
                <w:sz w:val="22"/>
                <w:szCs w:val="22"/>
              </w:rPr>
              <w:t xml:space="preserve"> with a job application?</w:t>
            </w:r>
          </w:p>
          <w:p w14:paraId="73D28C8D" w14:textId="7D4DD94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 xml:space="preserve">What are some of your accomplishments that would be good to list on a </w:t>
            </w:r>
            <w:r w:rsidR="002D3FD0" w:rsidRPr="007A5982">
              <w:rPr>
                <w:rFonts w:ascii="Open Sans" w:hAnsi="Open Sans" w:cs="Open Sans"/>
                <w:sz w:val="22"/>
                <w:szCs w:val="22"/>
              </w:rPr>
              <w:t>resume</w:t>
            </w:r>
            <w:r w:rsidRPr="007A5982">
              <w:rPr>
                <w:rFonts w:ascii="Open Sans" w:hAnsi="Open Sans" w:cs="Open Sans"/>
                <w:sz w:val="22"/>
                <w:szCs w:val="22"/>
              </w:rPr>
              <w:t>?</w:t>
            </w:r>
          </w:p>
          <w:p w14:paraId="6F66FD92" w14:textId="46AF5277"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 xml:space="preserve">If I could pick the perfect job for myself right now it would be </w:t>
            </w:r>
            <w:r w:rsidR="00427FAC">
              <w:rPr>
                <w:rFonts w:ascii="Open Sans" w:hAnsi="Open Sans" w:cs="Open Sans"/>
                <w:sz w:val="22"/>
                <w:szCs w:val="22"/>
              </w:rPr>
              <w:t>…</w:t>
            </w:r>
            <w:r w:rsidR="00AA1825">
              <w:rPr>
                <w:rFonts w:ascii="Open Sans" w:hAnsi="Open Sans" w:cs="Open Sans"/>
                <w:sz w:val="22"/>
                <w:szCs w:val="22"/>
              </w:rPr>
              <w:t xml:space="preserve">  because …</w:t>
            </w:r>
          </w:p>
          <w:p w14:paraId="5D1AD016" w14:textId="6297B032"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After I graduate from high school, I can really see myself</w:t>
            </w:r>
            <w:r w:rsidR="00AA1825">
              <w:rPr>
                <w:rFonts w:ascii="Open Sans" w:hAnsi="Open Sans" w:cs="Open Sans"/>
                <w:sz w:val="22"/>
                <w:szCs w:val="22"/>
              </w:rPr>
              <w:t xml:space="preserve"> doing …</w:t>
            </w:r>
          </w:p>
          <w:p w14:paraId="68ADB42E" w14:textId="11279AD0" w:rsidR="00C84241" w:rsidRPr="007A5982" w:rsidRDefault="00C84241" w:rsidP="00A26431">
            <w:pPr>
              <w:pStyle w:val="ListParagraph"/>
              <w:numPr>
                <w:ilvl w:val="0"/>
                <w:numId w:val="12"/>
              </w:numPr>
              <w:spacing w:before="120" w:after="120"/>
              <w:rPr>
                <w:rFonts w:ascii="Open Sans" w:hAnsi="Open Sans" w:cs="Open Sans"/>
                <w:sz w:val="22"/>
                <w:szCs w:val="22"/>
              </w:rPr>
            </w:pPr>
            <w:r w:rsidRPr="007A5982">
              <w:rPr>
                <w:rFonts w:ascii="Open Sans" w:hAnsi="Open Sans" w:cs="Open Sans"/>
                <w:sz w:val="22"/>
                <w:szCs w:val="22"/>
              </w:rPr>
              <w:t xml:space="preserve">It is always good to have a </w:t>
            </w:r>
            <w:r w:rsidR="00AA1825" w:rsidRPr="00AA1825">
              <w:rPr>
                <w:rFonts w:ascii="Open Sans" w:hAnsi="Open Sans" w:cs="Open Sans"/>
                <w:sz w:val="22"/>
                <w:szCs w:val="22"/>
              </w:rPr>
              <w:t>backup</w:t>
            </w:r>
            <w:r w:rsidRPr="007A5982">
              <w:rPr>
                <w:rFonts w:ascii="Open Sans" w:hAnsi="Open Sans" w:cs="Open Sans"/>
                <w:sz w:val="22"/>
                <w:szCs w:val="22"/>
              </w:rPr>
              <w:t xml:space="preserve"> plan because </w:t>
            </w:r>
            <w:r w:rsidR="00AA1825">
              <w:rPr>
                <w:rFonts w:ascii="Open Sans" w:hAnsi="Open Sans" w:cs="Open Sans"/>
                <w:sz w:val="22"/>
                <w:szCs w:val="22"/>
              </w:rPr>
              <w:t>…</w:t>
            </w:r>
          </w:p>
          <w:p w14:paraId="6AE640E5" w14:textId="77777777" w:rsidR="00C84241" w:rsidRPr="007A5982" w:rsidRDefault="00C84241" w:rsidP="00C84241">
            <w:pPr>
              <w:spacing w:before="120" w:after="120"/>
              <w:rPr>
                <w:rFonts w:ascii="Open Sans" w:hAnsi="Open Sans" w:cs="Open Sans"/>
                <w:sz w:val="22"/>
                <w:szCs w:val="22"/>
              </w:rPr>
            </w:pPr>
            <w:r w:rsidRPr="007A5982">
              <w:rPr>
                <w:rFonts w:ascii="Open Sans" w:hAnsi="Open Sans" w:cs="Open Sans"/>
                <w:b/>
                <w:bCs/>
                <w:sz w:val="22"/>
                <w:szCs w:val="22"/>
              </w:rPr>
              <w:t>Writing Strategies:</w:t>
            </w:r>
          </w:p>
          <w:p w14:paraId="1E547885" w14:textId="77777777" w:rsidR="00C84241" w:rsidRPr="007A5982" w:rsidRDefault="00C84241" w:rsidP="00A26431">
            <w:pPr>
              <w:numPr>
                <w:ilvl w:val="0"/>
                <w:numId w:val="10"/>
              </w:numPr>
              <w:spacing w:before="120" w:after="120"/>
              <w:rPr>
                <w:rFonts w:ascii="Open Sans" w:hAnsi="Open Sans" w:cs="Open Sans"/>
                <w:sz w:val="22"/>
                <w:szCs w:val="22"/>
              </w:rPr>
            </w:pPr>
            <w:r w:rsidRPr="007A5982">
              <w:rPr>
                <w:rFonts w:ascii="Open Sans" w:hAnsi="Open Sans" w:cs="Open Sans"/>
                <w:sz w:val="22"/>
                <w:szCs w:val="22"/>
              </w:rPr>
              <w:t>RAFT Writing Strategy</w:t>
            </w:r>
          </w:p>
          <w:p w14:paraId="29A04C60" w14:textId="77777777" w:rsidR="00C84241" w:rsidRPr="007A5982" w:rsidRDefault="00C84241" w:rsidP="00A26431">
            <w:pPr>
              <w:pStyle w:val="ListParagraph"/>
              <w:numPr>
                <w:ilvl w:val="1"/>
                <w:numId w:val="10"/>
              </w:numPr>
              <w:spacing w:before="120" w:after="120"/>
              <w:rPr>
                <w:rFonts w:ascii="Open Sans" w:hAnsi="Open Sans" w:cs="Open Sans"/>
                <w:sz w:val="22"/>
                <w:szCs w:val="22"/>
              </w:rPr>
            </w:pPr>
            <w:r w:rsidRPr="007A5982">
              <w:rPr>
                <w:rFonts w:ascii="Open Sans" w:hAnsi="Open Sans" w:cs="Open Sans"/>
                <w:sz w:val="22"/>
                <w:szCs w:val="22"/>
              </w:rPr>
              <w:t>Role: Employer</w:t>
            </w:r>
          </w:p>
          <w:p w14:paraId="059ED259" w14:textId="77777777" w:rsidR="00C84241" w:rsidRPr="007A5982" w:rsidRDefault="00C84241" w:rsidP="00A26431">
            <w:pPr>
              <w:pStyle w:val="ListParagraph"/>
              <w:numPr>
                <w:ilvl w:val="1"/>
                <w:numId w:val="10"/>
              </w:numPr>
              <w:spacing w:before="120" w:after="120"/>
              <w:rPr>
                <w:rFonts w:ascii="Open Sans" w:hAnsi="Open Sans" w:cs="Open Sans"/>
                <w:sz w:val="22"/>
                <w:szCs w:val="22"/>
              </w:rPr>
            </w:pPr>
            <w:r w:rsidRPr="007A5982">
              <w:rPr>
                <w:rFonts w:ascii="Open Sans" w:hAnsi="Open Sans" w:cs="Open Sans"/>
                <w:sz w:val="22"/>
                <w:szCs w:val="22"/>
              </w:rPr>
              <w:t>Audience: Potential employee</w:t>
            </w:r>
          </w:p>
          <w:p w14:paraId="38F86125" w14:textId="77777777" w:rsidR="00C84241" w:rsidRPr="007A5982" w:rsidRDefault="00C84241" w:rsidP="00A26431">
            <w:pPr>
              <w:pStyle w:val="ListParagraph"/>
              <w:numPr>
                <w:ilvl w:val="1"/>
                <w:numId w:val="10"/>
              </w:numPr>
              <w:spacing w:before="120" w:after="120"/>
              <w:rPr>
                <w:rFonts w:ascii="Open Sans" w:hAnsi="Open Sans" w:cs="Open Sans"/>
                <w:sz w:val="22"/>
                <w:szCs w:val="22"/>
              </w:rPr>
            </w:pPr>
            <w:r w:rsidRPr="007A5982">
              <w:rPr>
                <w:rFonts w:ascii="Open Sans" w:hAnsi="Open Sans" w:cs="Open Sans"/>
                <w:sz w:val="22"/>
                <w:szCs w:val="22"/>
              </w:rPr>
              <w:t>Format: Informative</w:t>
            </w:r>
          </w:p>
          <w:p w14:paraId="6920044E" w14:textId="2BB3A6DA" w:rsidR="00B3350C" w:rsidRPr="007A5982" w:rsidRDefault="00C84241" w:rsidP="00A26431">
            <w:pPr>
              <w:pStyle w:val="ListParagraph"/>
              <w:numPr>
                <w:ilvl w:val="1"/>
                <w:numId w:val="10"/>
              </w:numPr>
              <w:spacing w:before="120" w:after="120"/>
              <w:rPr>
                <w:rFonts w:ascii="Open Sans" w:hAnsi="Open Sans" w:cs="Open Sans"/>
                <w:sz w:val="22"/>
                <w:szCs w:val="22"/>
              </w:rPr>
            </w:pPr>
            <w:r w:rsidRPr="007A5982">
              <w:rPr>
                <w:rFonts w:ascii="Open Sans" w:hAnsi="Open Sans" w:cs="Open Sans"/>
                <w:sz w:val="22"/>
                <w:szCs w:val="22"/>
              </w:rPr>
              <w:t>Topic: Preparing for an interview</w:t>
            </w:r>
          </w:p>
        </w:tc>
      </w:tr>
      <w:tr w:rsidR="007A5982" w:rsidRPr="007A5982" w14:paraId="689A5521" w14:textId="77777777" w:rsidTr="77F88928">
        <w:trPr>
          <w:trHeight w:val="135"/>
        </w:trPr>
        <w:tc>
          <w:tcPr>
            <w:tcW w:w="2952" w:type="dxa"/>
            <w:tcBorders>
              <w:bottom w:val="single" w:sz="4" w:space="0" w:color="000000" w:themeColor="text1"/>
            </w:tcBorders>
            <w:shd w:val="clear" w:color="auto" w:fill="auto"/>
          </w:tcPr>
          <w:p w14:paraId="4D2EEDE1" w14:textId="14BDCEE0" w:rsidR="00B3350C" w:rsidRPr="007A5982" w:rsidRDefault="0D283EB0" w:rsidP="0D283EB0">
            <w:pPr>
              <w:spacing w:before="120"/>
              <w:jc w:val="center"/>
              <w:rPr>
                <w:rFonts w:ascii="Open Sans" w:hAnsi="Open Sans" w:cs="Open Sans"/>
                <w:b/>
                <w:bCs/>
                <w:sz w:val="22"/>
                <w:szCs w:val="22"/>
              </w:rPr>
            </w:pPr>
            <w:r w:rsidRPr="007A5982">
              <w:rPr>
                <w:rFonts w:ascii="Open Sans" w:hAnsi="Open Sans" w:cs="Open Sans"/>
                <w:b/>
                <w:bCs/>
                <w:sz w:val="22"/>
                <w:szCs w:val="22"/>
              </w:rPr>
              <w:t>Communication</w:t>
            </w:r>
          </w:p>
          <w:p w14:paraId="1C68BAFD" w14:textId="77777777" w:rsidR="00B3350C" w:rsidRPr="007A5982" w:rsidRDefault="0D283EB0" w:rsidP="0D283EB0">
            <w:pPr>
              <w:spacing w:after="120"/>
              <w:jc w:val="center"/>
              <w:rPr>
                <w:rFonts w:ascii="Open Sans" w:hAnsi="Open Sans" w:cs="Open Sans"/>
                <w:b/>
                <w:bCs/>
                <w:sz w:val="22"/>
                <w:szCs w:val="22"/>
              </w:rPr>
            </w:pPr>
            <w:r w:rsidRPr="007A598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68039DD" w14:textId="77777777"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Why is it important to create a good first impression?</w:t>
            </w:r>
          </w:p>
          <w:p w14:paraId="50387F0B" w14:textId="77777777"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Why is body language important?</w:t>
            </w:r>
          </w:p>
          <w:p w14:paraId="226EA5D6" w14:textId="72C4D8A8"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 xml:space="preserve">Why is it important for teenagers to have a </w:t>
            </w:r>
            <w:r w:rsidR="002D3FD0" w:rsidRPr="007A5982">
              <w:rPr>
                <w:rFonts w:ascii="Open Sans" w:hAnsi="Open Sans" w:cs="Open Sans"/>
                <w:sz w:val="22"/>
                <w:szCs w:val="22"/>
              </w:rPr>
              <w:t>resume</w:t>
            </w:r>
            <w:r w:rsidRPr="007A5982">
              <w:rPr>
                <w:rFonts w:ascii="Open Sans" w:hAnsi="Open Sans" w:cs="Open Sans"/>
                <w:sz w:val="22"/>
                <w:szCs w:val="22"/>
              </w:rPr>
              <w:t>?</w:t>
            </w:r>
          </w:p>
          <w:p w14:paraId="09DCB83F" w14:textId="77777777"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What are some common jobs for students at your school?</w:t>
            </w:r>
          </w:p>
          <w:p w14:paraId="7394F085" w14:textId="77777777"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Why is it important to fill out a job application correctly?</w:t>
            </w:r>
          </w:p>
          <w:p w14:paraId="33DC21E4" w14:textId="77777777" w:rsidR="00AC0D15" w:rsidRPr="007A5982" w:rsidRDefault="00AC0D15" w:rsidP="00A26431">
            <w:pPr>
              <w:pStyle w:val="ListParagraph"/>
              <w:numPr>
                <w:ilvl w:val="0"/>
                <w:numId w:val="10"/>
              </w:numPr>
              <w:spacing w:before="120" w:after="120"/>
              <w:rPr>
                <w:rFonts w:ascii="Open Sans" w:hAnsi="Open Sans" w:cs="Open Sans"/>
                <w:sz w:val="22"/>
                <w:szCs w:val="22"/>
              </w:rPr>
            </w:pPr>
            <w:r w:rsidRPr="007A5982">
              <w:rPr>
                <w:rFonts w:ascii="Open Sans" w:hAnsi="Open Sans" w:cs="Open Sans"/>
                <w:sz w:val="22"/>
                <w:szCs w:val="22"/>
              </w:rPr>
              <w:t>What message does it send to the employer when you do not answer all of the questions on an application?</w:t>
            </w:r>
          </w:p>
          <w:p w14:paraId="78DA451D" w14:textId="4DE037D4" w:rsidR="00B3350C" w:rsidRPr="007A5982" w:rsidRDefault="00AA1825" w:rsidP="00AA1825">
            <w:pPr>
              <w:pStyle w:val="ListParagraph"/>
              <w:numPr>
                <w:ilvl w:val="0"/>
                <w:numId w:val="10"/>
              </w:numPr>
              <w:spacing w:before="120" w:after="120"/>
              <w:rPr>
                <w:rFonts w:ascii="Open Sans" w:hAnsi="Open Sans" w:cs="Open Sans"/>
                <w:sz w:val="22"/>
                <w:szCs w:val="22"/>
              </w:rPr>
            </w:pPr>
            <w:r>
              <w:rPr>
                <w:rFonts w:ascii="Open Sans" w:hAnsi="Open Sans" w:cs="Open Sans"/>
                <w:sz w:val="22"/>
                <w:szCs w:val="22"/>
              </w:rPr>
              <w:t xml:space="preserve">Use 90 Second Speech Planner </w:t>
            </w:r>
          </w:p>
        </w:tc>
      </w:tr>
      <w:tr w:rsidR="007A5982" w:rsidRPr="007A5982" w14:paraId="16815B57" w14:textId="77777777" w:rsidTr="77F88928">
        <w:tc>
          <w:tcPr>
            <w:tcW w:w="10800" w:type="dxa"/>
            <w:gridSpan w:val="2"/>
            <w:shd w:val="clear" w:color="auto" w:fill="D9D9D9" w:themeFill="background1" w:themeFillShade="D9"/>
          </w:tcPr>
          <w:p w14:paraId="03C0CCE7" w14:textId="77777777"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t>Other Essential Lesson Components</w:t>
            </w:r>
          </w:p>
        </w:tc>
      </w:tr>
      <w:tr w:rsidR="007A5982" w:rsidRPr="007A5982" w14:paraId="2F92C5B5" w14:textId="77777777" w:rsidTr="77F88928">
        <w:trPr>
          <w:trHeight w:val="404"/>
        </w:trPr>
        <w:tc>
          <w:tcPr>
            <w:tcW w:w="2952" w:type="dxa"/>
            <w:shd w:val="clear" w:color="auto" w:fill="auto"/>
          </w:tcPr>
          <w:p w14:paraId="3DB02087" w14:textId="77777777" w:rsidR="009C0DFC" w:rsidRPr="007A5982" w:rsidRDefault="0D283EB0" w:rsidP="00F23E63">
            <w:pPr>
              <w:spacing w:before="120"/>
              <w:jc w:val="center"/>
              <w:rPr>
                <w:rFonts w:ascii="Open Sans" w:hAnsi="Open Sans" w:cs="Open Sans"/>
                <w:b/>
                <w:bCs/>
                <w:sz w:val="22"/>
                <w:szCs w:val="22"/>
              </w:rPr>
            </w:pPr>
            <w:r w:rsidRPr="007A5982">
              <w:rPr>
                <w:rFonts w:ascii="Open Sans" w:hAnsi="Open Sans" w:cs="Open Sans"/>
                <w:b/>
                <w:bCs/>
                <w:sz w:val="22"/>
                <w:szCs w:val="22"/>
              </w:rPr>
              <w:t>Enrichment Activity</w:t>
            </w:r>
          </w:p>
          <w:p w14:paraId="7B99CC87" w14:textId="1A043DE0" w:rsidR="00B3350C" w:rsidRPr="007A5982" w:rsidRDefault="0D283EB0" w:rsidP="0D283EB0">
            <w:pPr>
              <w:jc w:val="center"/>
              <w:rPr>
                <w:rFonts w:ascii="Open Sans" w:hAnsi="Open Sans" w:cs="Open Sans"/>
                <w:sz w:val="22"/>
                <w:szCs w:val="22"/>
              </w:rPr>
            </w:pPr>
            <w:r w:rsidRPr="007A5982">
              <w:rPr>
                <w:rFonts w:ascii="Open Sans" w:hAnsi="Open Sans" w:cs="Open Sans"/>
                <w:sz w:val="22"/>
                <w:szCs w:val="22"/>
              </w:rPr>
              <w:t>(e.g., homework assignment)</w:t>
            </w:r>
          </w:p>
        </w:tc>
        <w:tc>
          <w:tcPr>
            <w:tcW w:w="7848" w:type="dxa"/>
            <w:shd w:val="clear" w:color="auto" w:fill="auto"/>
          </w:tcPr>
          <w:p w14:paraId="408CCB94" w14:textId="77777777" w:rsidR="00D13B1F" w:rsidRPr="007A5982" w:rsidRDefault="00D13B1F" w:rsidP="00A26431">
            <w:pPr>
              <w:pStyle w:val="ListParagraph"/>
              <w:numPr>
                <w:ilvl w:val="0"/>
                <w:numId w:val="13"/>
              </w:numPr>
              <w:spacing w:before="120" w:after="120"/>
              <w:rPr>
                <w:rFonts w:ascii="Open Sans" w:hAnsi="Open Sans" w:cs="Open Sans"/>
                <w:sz w:val="22"/>
                <w:szCs w:val="22"/>
              </w:rPr>
            </w:pPr>
            <w:r w:rsidRPr="007A5982">
              <w:rPr>
                <w:rFonts w:ascii="Open Sans" w:hAnsi="Open Sans" w:cs="Open Sans"/>
                <w:sz w:val="22"/>
                <w:szCs w:val="22"/>
              </w:rPr>
              <w:t>Students can create a video modeled after the show “What Not to Wear” to display correct and incorrect interview attire.</w:t>
            </w:r>
          </w:p>
          <w:p w14:paraId="56485286" w14:textId="746AD510" w:rsidR="00B3350C" w:rsidRPr="007A5982" w:rsidRDefault="00D13B1F" w:rsidP="00A26431">
            <w:pPr>
              <w:pStyle w:val="ListParagraph"/>
              <w:numPr>
                <w:ilvl w:val="0"/>
                <w:numId w:val="13"/>
              </w:numPr>
              <w:spacing w:before="120" w:after="120"/>
              <w:rPr>
                <w:rFonts w:ascii="Open Sans" w:hAnsi="Open Sans" w:cs="Open Sans"/>
                <w:sz w:val="22"/>
                <w:szCs w:val="22"/>
              </w:rPr>
            </w:pPr>
            <w:r w:rsidRPr="007A5982">
              <w:rPr>
                <w:rFonts w:ascii="Open Sans" w:hAnsi="Open Sans" w:cs="Open Sans"/>
                <w:sz w:val="22"/>
                <w:szCs w:val="22"/>
              </w:rPr>
              <w:t>Collect neckties from faculty and staff and show students the correct way to tie a necktie. Faculty and staff can be requested to assist with this activity during their conference periods.</w:t>
            </w:r>
          </w:p>
        </w:tc>
      </w:tr>
      <w:tr w:rsidR="007A5982" w:rsidRPr="007A5982" w14:paraId="7A48E1E2" w14:textId="77777777" w:rsidTr="77F88928">
        <w:tc>
          <w:tcPr>
            <w:tcW w:w="2952" w:type="dxa"/>
            <w:shd w:val="clear" w:color="auto" w:fill="auto"/>
          </w:tcPr>
          <w:p w14:paraId="2CB7813A" w14:textId="77C0DBCD" w:rsidR="00B3350C" w:rsidRPr="007A5982" w:rsidRDefault="77F88928" w:rsidP="77F88928">
            <w:pPr>
              <w:spacing w:before="120" w:after="120"/>
              <w:jc w:val="center"/>
              <w:rPr>
                <w:rFonts w:ascii="Open Sans" w:hAnsi="Open Sans" w:cs="Open Sans"/>
                <w:b/>
                <w:bCs/>
                <w:sz w:val="22"/>
                <w:szCs w:val="22"/>
              </w:rPr>
            </w:pPr>
            <w:r w:rsidRPr="007A5982">
              <w:rPr>
                <w:rFonts w:ascii="Open Sans" w:hAnsi="Open Sans" w:cs="Open Sans"/>
                <w:b/>
                <w:bCs/>
                <w:sz w:val="22"/>
                <w:szCs w:val="22"/>
              </w:rPr>
              <w:t>Family/Community Connection</w:t>
            </w:r>
          </w:p>
        </w:tc>
        <w:tc>
          <w:tcPr>
            <w:tcW w:w="7848" w:type="dxa"/>
            <w:shd w:val="clear" w:color="auto" w:fill="auto"/>
          </w:tcPr>
          <w:p w14:paraId="6A7582E7" w14:textId="2BC7A615" w:rsidR="00780205" w:rsidRPr="007A5982" w:rsidRDefault="00780205" w:rsidP="00A26431">
            <w:pPr>
              <w:pStyle w:val="ListParagraph"/>
              <w:numPr>
                <w:ilvl w:val="0"/>
                <w:numId w:val="14"/>
              </w:numPr>
              <w:spacing w:before="120" w:after="120"/>
              <w:rPr>
                <w:rFonts w:ascii="Open Sans" w:hAnsi="Open Sans" w:cs="Open Sans"/>
                <w:sz w:val="22"/>
                <w:szCs w:val="22"/>
              </w:rPr>
            </w:pPr>
            <w:r w:rsidRPr="007A5982">
              <w:rPr>
                <w:rFonts w:ascii="Open Sans" w:hAnsi="Open Sans" w:cs="Open Sans"/>
                <w:sz w:val="22"/>
                <w:szCs w:val="22"/>
              </w:rPr>
              <w:t xml:space="preserve">Invite “career” guest speakers to the classroom. Review and personalize </w:t>
            </w:r>
            <w:r w:rsidR="00AA1825" w:rsidRPr="007D456B">
              <w:rPr>
                <w:rFonts w:ascii="Open Sans" w:hAnsi="Open Sans" w:cs="Open Sans"/>
                <w:sz w:val="22"/>
                <w:szCs w:val="22"/>
              </w:rPr>
              <w:t>Guest Speaker Documents</w:t>
            </w:r>
            <w:r w:rsidR="007D456B">
              <w:rPr>
                <w:rFonts w:ascii="Open Sans" w:hAnsi="Open Sans" w:cs="Open Sans"/>
                <w:sz w:val="22"/>
                <w:szCs w:val="22"/>
              </w:rPr>
              <w:t>:</w:t>
            </w:r>
            <w:r w:rsidR="00AA1825" w:rsidRPr="007A5982">
              <w:rPr>
                <w:rFonts w:ascii="Open Sans" w:hAnsi="Open Sans" w:cs="Open Sans"/>
                <w:sz w:val="22"/>
                <w:szCs w:val="22"/>
              </w:rPr>
              <w:t xml:space="preserve"> </w:t>
            </w:r>
          </w:p>
          <w:p w14:paraId="5CE4AA6C" w14:textId="77777777" w:rsidR="00780205" w:rsidRPr="007A5982" w:rsidRDefault="00780205" w:rsidP="00AA1825">
            <w:pPr>
              <w:pStyle w:val="ListParagraph"/>
              <w:numPr>
                <w:ilvl w:val="1"/>
                <w:numId w:val="14"/>
              </w:numPr>
              <w:spacing w:before="120" w:after="120"/>
              <w:rPr>
                <w:rFonts w:ascii="Open Sans" w:hAnsi="Open Sans" w:cs="Open Sans"/>
                <w:sz w:val="22"/>
                <w:szCs w:val="22"/>
              </w:rPr>
            </w:pPr>
            <w:r w:rsidRPr="007A5982">
              <w:rPr>
                <w:rFonts w:ascii="Open Sans" w:hAnsi="Open Sans" w:cs="Open Sans"/>
                <w:sz w:val="22"/>
                <w:szCs w:val="22"/>
              </w:rPr>
              <w:t>Sample Letter Requesting Guest Speaker</w:t>
            </w:r>
          </w:p>
          <w:p w14:paraId="4B6ADA82" w14:textId="77777777" w:rsidR="00780205" w:rsidRPr="007A5982" w:rsidRDefault="00780205" w:rsidP="00AA1825">
            <w:pPr>
              <w:pStyle w:val="ListParagraph"/>
              <w:numPr>
                <w:ilvl w:val="1"/>
                <w:numId w:val="14"/>
              </w:numPr>
              <w:spacing w:before="120" w:after="120"/>
              <w:rPr>
                <w:rFonts w:ascii="Open Sans" w:hAnsi="Open Sans" w:cs="Open Sans"/>
                <w:sz w:val="22"/>
                <w:szCs w:val="22"/>
              </w:rPr>
            </w:pPr>
            <w:r w:rsidRPr="007A5982">
              <w:rPr>
                <w:rFonts w:ascii="Open Sans" w:hAnsi="Open Sans" w:cs="Open Sans"/>
                <w:sz w:val="22"/>
                <w:szCs w:val="22"/>
              </w:rPr>
              <w:t>Suggested Outline for Guest Speaker</w:t>
            </w:r>
          </w:p>
          <w:p w14:paraId="16E56B0F" w14:textId="5D4D8EEE" w:rsidR="00B3350C" w:rsidRPr="007A5982" w:rsidRDefault="00780205" w:rsidP="00AA1825">
            <w:pPr>
              <w:pStyle w:val="ListParagraph"/>
              <w:numPr>
                <w:ilvl w:val="1"/>
                <w:numId w:val="14"/>
              </w:numPr>
              <w:spacing w:before="120" w:after="120"/>
              <w:rPr>
                <w:rFonts w:ascii="Open Sans" w:hAnsi="Open Sans" w:cs="Open Sans"/>
                <w:sz w:val="22"/>
                <w:szCs w:val="22"/>
              </w:rPr>
            </w:pPr>
            <w:r w:rsidRPr="007A5982">
              <w:rPr>
                <w:rFonts w:ascii="Open Sans" w:hAnsi="Open Sans" w:cs="Open Sans"/>
                <w:sz w:val="22"/>
                <w:szCs w:val="22"/>
              </w:rPr>
              <w:t>Thank You Letter for Guest Speaker Assignment</w:t>
            </w:r>
          </w:p>
        </w:tc>
      </w:tr>
      <w:tr w:rsidR="007A5982" w:rsidRPr="007A5982" w14:paraId="7E731849" w14:textId="77777777" w:rsidTr="77F88928">
        <w:trPr>
          <w:trHeight w:val="548"/>
        </w:trPr>
        <w:tc>
          <w:tcPr>
            <w:tcW w:w="2952" w:type="dxa"/>
            <w:shd w:val="clear" w:color="auto" w:fill="auto"/>
          </w:tcPr>
          <w:p w14:paraId="590E8739" w14:textId="09BDFA6F" w:rsidR="00B3350C" w:rsidRPr="007A5982" w:rsidRDefault="0D283EB0" w:rsidP="0D283EB0">
            <w:pPr>
              <w:spacing w:before="120" w:after="120"/>
              <w:jc w:val="center"/>
              <w:rPr>
                <w:rFonts w:ascii="Open Sans" w:hAnsi="Open Sans" w:cs="Open Sans"/>
                <w:b/>
                <w:bCs/>
                <w:sz w:val="22"/>
                <w:szCs w:val="22"/>
              </w:rPr>
            </w:pPr>
            <w:r w:rsidRPr="007A5982">
              <w:rPr>
                <w:rFonts w:ascii="Open Sans" w:hAnsi="Open Sans" w:cs="Open Sans"/>
                <w:b/>
                <w:bCs/>
                <w:sz w:val="22"/>
                <w:szCs w:val="22"/>
              </w:rPr>
              <w:lastRenderedPageBreak/>
              <w:t>CTSO connection(s)</w:t>
            </w:r>
          </w:p>
        </w:tc>
        <w:tc>
          <w:tcPr>
            <w:tcW w:w="7848" w:type="dxa"/>
            <w:shd w:val="clear" w:color="auto" w:fill="auto"/>
          </w:tcPr>
          <w:p w14:paraId="3C726D32"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b/>
                <w:bCs/>
                <w:sz w:val="22"/>
                <w:szCs w:val="22"/>
              </w:rPr>
              <w:t>Family, Career, and Community Leaders of America (FCCLA)</w:t>
            </w:r>
          </w:p>
          <w:p w14:paraId="0CD3DBF4" w14:textId="77777777" w:rsidR="001D00B5" w:rsidRPr="007A5982" w:rsidRDefault="00AC5FCF" w:rsidP="001D00B5">
            <w:pPr>
              <w:spacing w:before="120" w:after="120"/>
              <w:rPr>
                <w:rFonts w:ascii="Open Sans" w:hAnsi="Open Sans" w:cs="Open Sans"/>
                <w:sz w:val="22"/>
                <w:szCs w:val="22"/>
              </w:rPr>
            </w:pPr>
            <w:hyperlink r:id="rId22" w:history="1">
              <w:r w:rsidR="001D00B5" w:rsidRPr="007A5982">
                <w:rPr>
                  <w:rStyle w:val="Hyperlink"/>
                  <w:rFonts w:ascii="Open Sans" w:hAnsi="Open Sans" w:cs="Open Sans"/>
                  <w:color w:val="auto"/>
                  <w:sz w:val="22"/>
                  <w:szCs w:val="22"/>
                </w:rPr>
                <w:t>http://www.texasfccla.org</w:t>
              </w:r>
            </w:hyperlink>
          </w:p>
          <w:p w14:paraId="36A9C960"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sz w:val="22"/>
                <w:szCs w:val="22"/>
              </w:rPr>
              <w:t>STAR Events:</w:t>
            </w:r>
          </w:p>
          <w:p w14:paraId="2A9F4862" w14:textId="77777777" w:rsidR="001D00B5" w:rsidRPr="007A5982" w:rsidRDefault="001D00B5" w:rsidP="00A26431">
            <w:pPr>
              <w:numPr>
                <w:ilvl w:val="0"/>
                <w:numId w:val="11"/>
              </w:numPr>
              <w:spacing w:before="120" w:after="120"/>
              <w:rPr>
                <w:rFonts w:ascii="Open Sans" w:hAnsi="Open Sans" w:cs="Open Sans"/>
                <w:sz w:val="22"/>
                <w:szCs w:val="22"/>
              </w:rPr>
            </w:pPr>
            <w:r w:rsidRPr="007A5982">
              <w:rPr>
                <w:rFonts w:ascii="Open Sans" w:hAnsi="Open Sans" w:cs="Open Sans"/>
                <w:sz w:val="22"/>
                <w:szCs w:val="22"/>
              </w:rPr>
              <w:t>Job Interview is an individual event that recognizes participants who use Family and Consumer Sciences and/or related occupations skills to develop a portfolio, participate in an interview, and communicate professionally. The participant creates a job application, resume, cover letter, and letters of reference.</w:t>
            </w:r>
          </w:p>
          <w:p w14:paraId="3BA8AFA5"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b/>
                <w:bCs/>
                <w:sz w:val="22"/>
                <w:szCs w:val="22"/>
              </w:rPr>
              <w:t>SkillsUSA</w:t>
            </w:r>
          </w:p>
          <w:p w14:paraId="516710D3" w14:textId="77777777" w:rsidR="001D00B5" w:rsidRPr="007A5982" w:rsidRDefault="00AC5FCF" w:rsidP="001D00B5">
            <w:pPr>
              <w:spacing w:before="120" w:after="120"/>
              <w:rPr>
                <w:rFonts w:ascii="Open Sans" w:hAnsi="Open Sans" w:cs="Open Sans"/>
                <w:sz w:val="22"/>
                <w:szCs w:val="22"/>
              </w:rPr>
            </w:pPr>
            <w:hyperlink r:id="rId23" w:history="1">
              <w:r w:rsidR="001D00B5" w:rsidRPr="007A5982">
                <w:rPr>
                  <w:rStyle w:val="Hyperlink"/>
                  <w:rFonts w:ascii="Open Sans" w:hAnsi="Open Sans" w:cs="Open Sans"/>
                  <w:color w:val="auto"/>
                  <w:sz w:val="22"/>
                  <w:szCs w:val="22"/>
                </w:rPr>
                <w:t>http://skillsusa.org</w:t>
              </w:r>
            </w:hyperlink>
          </w:p>
          <w:p w14:paraId="79FD5E38"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sz w:val="22"/>
                <w:szCs w:val="22"/>
              </w:rPr>
              <w:t>Skills USA Events:</w:t>
            </w:r>
          </w:p>
          <w:p w14:paraId="081475F2" w14:textId="77777777" w:rsidR="001D00B5" w:rsidRPr="007A5982" w:rsidRDefault="001D00B5" w:rsidP="00A26431">
            <w:pPr>
              <w:numPr>
                <w:ilvl w:val="0"/>
                <w:numId w:val="11"/>
              </w:numPr>
              <w:spacing w:before="120" w:after="120"/>
              <w:rPr>
                <w:rFonts w:ascii="Open Sans" w:hAnsi="Open Sans" w:cs="Open Sans"/>
                <w:sz w:val="22"/>
                <w:szCs w:val="22"/>
              </w:rPr>
            </w:pPr>
            <w:r w:rsidRPr="007A5982">
              <w:rPr>
                <w:rFonts w:ascii="Open Sans" w:hAnsi="Open Sans" w:cs="Open Sans"/>
                <w:sz w:val="22"/>
                <w:szCs w:val="22"/>
              </w:rPr>
              <w:t>Interview is an individual event that recognizes students who create a cover letter and resume, and participate in an interview.</w:t>
            </w:r>
          </w:p>
          <w:p w14:paraId="13FD7219"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b/>
                <w:bCs/>
                <w:sz w:val="22"/>
                <w:szCs w:val="22"/>
              </w:rPr>
              <w:t>Texas Association of Future Educators</w:t>
            </w:r>
          </w:p>
          <w:p w14:paraId="7D0EF0DC" w14:textId="77777777" w:rsidR="001D00B5" w:rsidRPr="007A5982" w:rsidRDefault="00AC5FCF" w:rsidP="001D00B5">
            <w:pPr>
              <w:spacing w:before="120" w:after="120"/>
              <w:rPr>
                <w:rFonts w:ascii="Open Sans" w:hAnsi="Open Sans" w:cs="Open Sans"/>
                <w:sz w:val="22"/>
                <w:szCs w:val="22"/>
              </w:rPr>
            </w:pPr>
            <w:hyperlink r:id="rId24" w:history="1">
              <w:r w:rsidR="001D00B5" w:rsidRPr="007A5982">
                <w:rPr>
                  <w:rStyle w:val="Hyperlink"/>
                  <w:rFonts w:ascii="Open Sans" w:hAnsi="Open Sans" w:cs="Open Sans"/>
                  <w:color w:val="auto"/>
                  <w:sz w:val="22"/>
                  <w:szCs w:val="22"/>
                </w:rPr>
                <w:t>http://tafeonline.org</w:t>
              </w:r>
            </w:hyperlink>
          </w:p>
          <w:p w14:paraId="413B2893" w14:textId="77777777" w:rsidR="001D00B5" w:rsidRPr="007A5982" w:rsidRDefault="001D00B5" w:rsidP="001D00B5">
            <w:pPr>
              <w:spacing w:before="120" w:after="120"/>
              <w:rPr>
                <w:rFonts w:ascii="Open Sans" w:hAnsi="Open Sans" w:cs="Open Sans"/>
                <w:sz w:val="22"/>
                <w:szCs w:val="22"/>
              </w:rPr>
            </w:pPr>
            <w:r w:rsidRPr="007A5982">
              <w:rPr>
                <w:rFonts w:ascii="Open Sans" w:hAnsi="Open Sans" w:cs="Open Sans"/>
                <w:sz w:val="22"/>
                <w:szCs w:val="22"/>
              </w:rPr>
              <w:t>TAFE Events:</w:t>
            </w:r>
          </w:p>
          <w:p w14:paraId="1D6673BF" w14:textId="7C93C9E7" w:rsidR="00B3350C" w:rsidRPr="00AA1825" w:rsidRDefault="001D00B5" w:rsidP="00AA1825">
            <w:pPr>
              <w:pStyle w:val="ListParagraph"/>
              <w:numPr>
                <w:ilvl w:val="0"/>
                <w:numId w:val="15"/>
              </w:numPr>
              <w:spacing w:before="120" w:after="120"/>
              <w:rPr>
                <w:rFonts w:ascii="Open Sans" w:hAnsi="Open Sans" w:cs="Open Sans"/>
                <w:sz w:val="22"/>
                <w:szCs w:val="22"/>
                <w:lang w:val="es-MX"/>
              </w:rPr>
            </w:pPr>
            <w:r w:rsidRPr="00AA1825">
              <w:rPr>
                <w:rFonts w:ascii="Open Sans" w:hAnsi="Open Sans" w:cs="Open Sans"/>
                <w:sz w:val="22"/>
                <w:szCs w:val="22"/>
              </w:rPr>
              <w:t xml:space="preserve">Job Interview is an individual event that recognizes participants who apply for a teaching related job that is posted on the TAFE website. The participant creates a job application, </w:t>
            </w:r>
            <w:r w:rsidR="002D3FD0" w:rsidRPr="00AA1825">
              <w:rPr>
                <w:rFonts w:ascii="Open Sans" w:hAnsi="Open Sans" w:cs="Open Sans"/>
                <w:sz w:val="22"/>
                <w:szCs w:val="22"/>
              </w:rPr>
              <w:t>resume</w:t>
            </w:r>
            <w:r w:rsidRPr="00AA1825">
              <w:rPr>
                <w:rFonts w:ascii="Open Sans" w:hAnsi="Open Sans" w:cs="Open Sans"/>
                <w:sz w:val="22"/>
                <w:szCs w:val="22"/>
              </w:rPr>
              <w:t>, cover letter, and letters of reference and then participates in an interview with an interview committee.</w:t>
            </w:r>
          </w:p>
        </w:tc>
      </w:tr>
      <w:tr w:rsidR="007A5982" w:rsidRPr="007A5982" w14:paraId="2288B088" w14:textId="77777777" w:rsidTr="77F88928">
        <w:trPr>
          <w:trHeight w:val="305"/>
        </w:trPr>
        <w:tc>
          <w:tcPr>
            <w:tcW w:w="2952" w:type="dxa"/>
            <w:shd w:val="clear" w:color="auto" w:fill="auto"/>
          </w:tcPr>
          <w:p w14:paraId="2077A7AD" w14:textId="452D5E10" w:rsidR="00B3350C" w:rsidRPr="007A5982" w:rsidRDefault="00B3350C" w:rsidP="00DC4B23">
            <w:pPr>
              <w:spacing w:before="120" w:after="120"/>
              <w:jc w:val="center"/>
              <w:rPr>
                <w:rFonts w:ascii="Open Sans" w:hAnsi="Open Sans" w:cs="Open Sans"/>
                <w:b/>
                <w:noProof/>
                <w:sz w:val="22"/>
                <w:szCs w:val="22"/>
              </w:rPr>
            </w:pPr>
            <w:r w:rsidRPr="007A5982">
              <w:rPr>
                <w:rFonts w:ascii="Open Sans" w:hAnsi="Open Sans" w:cs="Open Sans"/>
                <w:b/>
                <w:noProof/>
                <w:sz w:val="22"/>
                <w:szCs w:val="22"/>
              </w:rPr>
              <w:t>Service Learning Projects</w:t>
            </w:r>
          </w:p>
        </w:tc>
        <w:tc>
          <w:tcPr>
            <w:tcW w:w="7848" w:type="dxa"/>
            <w:shd w:val="clear" w:color="auto" w:fill="auto"/>
          </w:tcPr>
          <w:p w14:paraId="15C5EB7E" w14:textId="77777777" w:rsidR="00F347A6" w:rsidRPr="007A5982" w:rsidRDefault="00F347A6" w:rsidP="00F347A6">
            <w:pPr>
              <w:spacing w:before="120" w:after="120"/>
              <w:rPr>
                <w:rFonts w:ascii="Open Sans" w:hAnsi="Open Sans" w:cs="Open Sans"/>
                <w:sz w:val="22"/>
                <w:szCs w:val="22"/>
              </w:rPr>
            </w:pPr>
            <w:r w:rsidRPr="007A5982">
              <w:rPr>
                <w:rFonts w:ascii="Open Sans" w:hAnsi="Open Sans" w:cs="Open Sans"/>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5" w:history="1">
              <w:r w:rsidRPr="007A5982">
                <w:rPr>
                  <w:rStyle w:val="Hyperlink"/>
                  <w:rFonts w:ascii="Open Sans" w:hAnsi="Open Sans" w:cs="Open Sans"/>
                  <w:color w:val="auto"/>
                  <w:sz w:val="22"/>
                  <w:szCs w:val="22"/>
                </w:rPr>
                <w:br/>
                <w:t>http://www.nylc.org/</w:t>
              </w:r>
            </w:hyperlink>
          </w:p>
          <w:p w14:paraId="602464A6" w14:textId="77777777" w:rsidR="00AA1825" w:rsidRPr="00AA1825" w:rsidRDefault="00F347A6" w:rsidP="00AA1825">
            <w:pPr>
              <w:spacing w:before="120" w:after="120"/>
              <w:rPr>
                <w:rFonts w:ascii="Open Sans" w:hAnsi="Open Sans" w:cs="Open Sans"/>
                <w:sz w:val="22"/>
                <w:szCs w:val="22"/>
              </w:rPr>
            </w:pPr>
            <w:r w:rsidRPr="00AA1825">
              <w:rPr>
                <w:rFonts w:ascii="Open Sans" w:hAnsi="Open Sans" w:cs="Open Sans"/>
                <w:sz w:val="22"/>
                <w:szCs w:val="22"/>
              </w:rPr>
              <w:t>Possible idea</w:t>
            </w:r>
            <w:r w:rsidR="00AA1825" w:rsidRPr="00AA1825">
              <w:rPr>
                <w:rFonts w:ascii="Open Sans" w:hAnsi="Open Sans" w:cs="Open Sans"/>
                <w:sz w:val="22"/>
                <w:szCs w:val="22"/>
              </w:rPr>
              <w:t>s</w:t>
            </w:r>
            <w:r w:rsidRPr="00AA1825">
              <w:rPr>
                <w:rFonts w:ascii="Open Sans" w:hAnsi="Open Sans" w:cs="Open Sans"/>
                <w:sz w:val="22"/>
                <w:szCs w:val="22"/>
              </w:rPr>
              <w:t>:</w:t>
            </w:r>
            <w:r w:rsidR="00AA1825" w:rsidRPr="00AA1825">
              <w:rPr>
                <w:rFonts w:ascii="Open Sans" w:hAnsi="Open Sans" w:cs="Open Sans"/>
                <w:sz w:val="22"/>
                <w:szCs w:val="22"/>
              </w:rPr>
              <w:t xml:space="preserve"> </w:t>
            </w:r>
          </w:p>
          <w:p w14:paraId="0CBEF8E2" w14:textId="6F36242C" w:rsidR="00AA1825" w:rsidRDefault="00F347A6" w:rsidP="00AA1825">
            <w:pPr>
              <w:pStyle w:val="ListParagraph"/>
              <w:numPr>
                <w:ilvl w:val="0"/>
                <w:numId w:val="15"/>
              </w:numPr>
              <w:spacing w:before="120" w:after="120"/>
              <w:rPr>
                <w:rFonts w:ascii="Open Sans" w:hAnsi="Open Sans" w:cs="Open Sans"/>
                <w:sz w:val="22"/>
                <w:szCs w:val="22"/>
              </w:rPr>
            </w:pPr>
            <w:r w:rsidRPr="00AA1825">
              <w:rPr>
                <w:rFonts w:ascii="Open Sans" w:hAnsi="Open Sans" w:cs="Open Sans"/>
                <w:sz w:val="22"/>
                <w:szCs w:val="22"/>
              </w:rPr>
              <w:t>Have students host an interview-how-to info night. Students could present information to potential job seekers about how to successfully prepare for a job i</w:t>
            </w:r>
            <w:bookmarkStart w:id="1" w:name="_GoBack"/>
            <w:bookmarkEnd w:id="1"/>
            <w:r w:rsidRPr="00AA1825">
              <w:rPr>
                <w:rFonts w:ascii="Open Sans" w:hAnsi="Open Sans" w:cs="Open Sans"/>
                <w:sz w:val="22"/>
                <w:szCs w:val="22"/>
              </w:rPr>
              <w:t xml:space="preserve">nterview. </w:t>
            </w:r>
          </w:p>
          <w:p w14:paraId="296854C4" w14:textId="7F35DAEB" w:rsidR="00B3350C" w:rsidRPr="00AA1825" w:rsidRDefault="00F347A6" w:rsidP="00AA1825">
            <w:pPr>
              <w:pStyle w:val="ListParagraph"/>
              <w:numPr>
                <w:ilvl w:val="0"/>
                <w:numId w:val="15"/>
              </w:numPr>
              <w:spacing w:before="120" w:after="120"/>
              <w:rPr>
                <w:rFonts w:ascii="Open Sans" w:hAnsi="Open Sans" w:cs="Open Sans"/>
                <w:sz w:val="22"/>
                <w:szCs w:val="22"/>
              </w:rPr>
            </w:pPr>
            <w:r w:rsidRPr="00AA1825">
              <w:rPr>
                <w:rFonts w:ascii="Open Sans" w:hAnsi="Open Sans" w:cs="Open Sans"/>
                <w:sz w:val="22"/>
                <w:szCs w:val="22"/>
              </w:rPr>
              <w:t>Students could also pair up with a local high school’s FCCLA, SkillsUSA</w:t>
            </w:r>
            <w:r w:rsidR="00AA1825">
              <w:rPr>
                <w:rFonts w:ascii="Open Sans" w:hAnsi="Open Sans" w:cs="Open Sans"/>
                <w:sz w:val="22"/>
                <w:szCs w:val="22"/>
              </w:rPr>
              <w:t>,</w:t>
            </w:r>
            <w:r w:rsidRPr="00AA1825">
              <w:rPr>
                <w:rFonts w:ascii="Open Sans" w:hAnsi="Open Sans" w:cs="Open Sans"/>
                <w:sz w:val="22"/>
                <w:szCs w:val="22"/>
              </w:rPr>
              <w:t xml:space="preserve"> or TAFE chapter to offer information about careers in the Education and Tourism, Hospitality and Tourism, and Human Services.</w:t>
            </w:r>
          </w:p>
        </w:tc>
      </w:tr>
    </w:tbl>
    <w:p w14:paraId="70E91643" w14:textId="40567201" w:rsidR="003A5AF5" w:rsidRPr="007A5982" w:rsidRDefault="003A5AF5" w:rsidP="00D0097D">
      <w:pPr>
        <w:rPr>
          <w:rFonts w:ascii="Open Sans" w:hAnsi="Open Sans" w:cs="Open Sans"/>
          <w:sz w:val="22"/>
          <w:szCs w:val="22"/>
        </w:rPr>
      </w:pPr>
    </w:p>
    <w:sectPr w:rsidR="003A5AF5" w:rsidRPr="007A5982"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9637A" w14:textId="77777777" w:rsidR="00AC5FCF" w:rsidRDefault="00AC5FCF" w:rsidP="00B3350C">
      <w:r>
        <w:separator/>
      </w:r>
    </w:p>
  </w:endnote>
  <w:endnote w:type="continuationSeparator" w:id="0">
    <w:p w14:paraId="4D4032F0" w14:textId="77777777" w:rsidR="00AC5FCF" w:rsidRDefault="00AC5F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55124" w14:textId="77777777"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14:paraId="45FC498C" w14:textId="4826BAF7"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Pr="0D283EB0">
              <w:rPr>
                <w:rFonts w:ascii="Open Sans" w:hAnsi="Open Sans" w:cs="Open Sans"/>
                <w:b/>
                <w:bCs/>
                <w:sz w:val="16"/>
                <w:szCs w:val="16"/>
              </w:rPr>
              <w:t xml:space="preserve">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80201D" w:rsidRPr="0D283EB0">
              <w:rPr>
                <w:rFonts w:ascii="Open Sans" w:hAnsi="Open Sans" w:cs="Open Sans"/>
                <w:b/>
                <w:bCs/>
                <w:noProof/>
                <w:sz w:val="16"/>
                <w:szCs w:val="16"/>
              </w:rPr>
              <w:fldChar w:fldCharType="separate"/>
            </w:r>
            <w:r w:rsidR="00F65CDC">
              <w:rPr>
                <w:rFonts w:ascii="Open Sans" w:hAnsi="Open Sans" w:cs="Open Sans"/>
                <w:b/>
                <w:bCs/>
                <w:noProof/>
                <w:sz w:val="16"/>
                <w:szCs w:val="16"/>
              </w:rPr>
              <w:t>10</w:t>
            </w:r>
            <w:r w:rsidR="0080201D"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80201D"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80201D" w:rsidRPr="0D283EB0">
              <w:rPr>
                <w:rFonts w:ascii="Open Sans" w:hAnsi="Open Sans" w:cs="Open Sans"/>
                <w:b/>
                <w:bCs/>
                <w:noProof/>
                <w:sz w:val="16"/>
                <w:szCs w:val="16"/>
              </w:rPr>
              <w:fldChar w:fldCharType="separate"/>
            </w:r>
            <w:r w:rsidR="00F65CDC">
              <w:rPr>
                <w:rFonts w:ascii="Open Sans" w:hAnsi="Open Sans" w:cs="Open Sans"/>
                <w:b/>
                <w:bCs/>
                <w:noProof/>
                <w:sz w:val="16"/>
                <w:szCs w:val="16"/>
              </w:rPr>
              <w:t>10</w:t>
            </w:r>
            <w:r w:rsidR="0080201D" w:rsidRPr="0D283EB0">
              <w:rPr>
                <w:rFonts w:ascii="Open Sans" w:hAnsi="Open Sans" w:cs="Open Sans"/>
                <w:b/>
                <w:bCs/>
                <w:noProof/>
                <w:sz w:val="16"/>
                <w:szCs w:val="16"/>
              </w:rPr>
              <w:fldChar w:fldCharType="end"/>
            </w:r>
            <w:r w:rsidRPr="0D283EB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B30EC" w14:textId="77777777"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839E" w14:textId="77777777" w:rsidR="00AC5FCF" w:rsidRDefault="00AC5FCF" w:rsidP="00B3350C">
      <w:bookmarkStart w:id="0" w:name="_Hlk484955581"/>
      <w:bookmarkEnd w:id="0"/>
      <w:r>
        <w:separator/>
      </w:r>
    </w:p>
  </w:footnote>
  <w:footnote w:type="continuationSeparator" w:id="0">
    <w:p w14:paraId="713BAC2E" w14:textId="77777777" w:rsidR="00AC5FCF" w:rsidRDefault="00AC5FC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7D565" w14:textId="77777777"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997291E"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14:anchorId="61289864" wp14:editId="1769F93C">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5292" w14:textId="77777777"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5D9"/>
    <w:multiLevelType w:val="hybridMultilevel"/>
    <w:tmpl w:val="7C24061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05DE4"/>
    <w:multiLevelType w:val="hybridMultilevel"/>
    <w:tmpl w:val="8362F0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80629"/>
    <w:multiLevelType w:val="hybridMultilevel"/>
    <w:tmpl w:val="62E8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B7192"/>
    <w:multiLevelType w:val="hybridMultilevel"/>
    <w:tmpl w:val="A0765CB4"/>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440907"/>
    <w:multiLevelType w:val="hybridMultilevel"/>
    <w:tmpl w:val="051686D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E4B8EC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7FC3379"/>
    <w:multiLevelType w:val="hybridMultilevel"/>
    <w:tmpl w:val="BF2EE9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D93F3B"/>
    <w:multiLevelType w:val="hybridMultilevel"/>
    <w:tmpl w:val="F49E03F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D10FA3"/>
    <w:multiLevelType w:val="hybridMultilevel"/>
    <w:tmpl w:val="452E839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A3ABA"/>
    <w:multiLevelType w:val="hybridMultilevel"/>
    <w:tmpl w:val="7AFC8B4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AD4534"/>
    <w:multiLevelType w:val="hybridMultilevel"/>
    <w:tmpl w:val="4622FDD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D1FFD"/>
    <w:multiLevelType w:val="hybridMultilevel"/>
    <w:tmpl w:val="E38CFE3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9"/>
  </w:num>
  <w:num w:numId="5">
    <w:abstractNumId w:val="8"/>
  </w:num>
  <w:num w:numId="6">
    <w:abstractNumId w:val="6"/>
  </w:num>
  <w:num w:numId="7">
    <w:abstractNumId w:val="1"/>
  </w:num>
  <w:num w:numId="8">
    <w:abstractNumId w:val="0"/>
  </w:num>
  <w:num w:numId="9">
    <w:abstractNumId w:val="5"/>
  </w:num>
  <w:num w:numId="10">
    <w:abstractNumId w:val="5"/>
  </w:num>
  <w:num w:numId="11">
    <w:abstractNumId w:val="5"/>
  </w:num>
  <w:num w:numId="12">
    <w:abstractNumId w:val="4"/>
  </w:num>
  <w:num w:numId="13">
    <w:abstractNumId w:val="10"/>
  </w:num>
  <w:num w:numId="14">
    <w:abstractNumId w:val="3"/>
  </w:num>
  <w:num w:numId="1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2E58"/>
    <w:rsid w:val="00031033"/>
    <w:rsid w:val="00032E32"/>
    <w:rsid w:val="000367AF"/>
    <w:rsid w:val="00041506"/>
    <w:rsid w:val="00057574"/>
    <w:rsid w:val="000643CB"/>
    <w:rsid w:val="000674C7"/>
    <w:rsid w:val="00075692"/>
    <w:rsid w:val="00082295"/>
    <w:rsid w:val="000870CF"/>
    <w:rsid w:val="000B4DB1"/>
    <w:rsid w:val="000B55DB"/>
    <w:rsid w:val="000D2DBC"/>
    <w:rsid w:val="000E3926"/>
    <w:rsid w:val="000E54FE"/>
    <w:rsid w:val="000F3BAE"/>
    <w:rsid w:val="000F5753"/>
    <w:rsid w:val="000F7692"/>
    <w:rsid w:val="00100350"/>
    <w:rsid w:val="00102605"/>
    <w:rsid w:val="00105B8D"/>
    <w:rsid w:val="00107B04"/>
    <w:rsid w:val="00107FE2"/>
    <w:rsid w:val="001115CF"/>
    <w:rsid w:val="00114F1A"/>
    <w:rsid w:val="0011531C"/>
    <w:rsid w:val="00121FB1"/>
    <w:rsid w:val="00125B05"/>
    <w:rsid w:val="0012758B"/>
    <w:rsid w:val="00130697"/>
    <w:rsid w:val="001365FC"/>
    <w:rsid w:val="00136851"/>
    <w:rsid w:val="00137523"/>
    <w:rsid w:val="001471B7"/>
    <w:rsid w:val="001505B8"/>
    <w:rsid w:val="00156CDF"/>
    <w:rsid w:val="0016751A"/>
    <w:rsid w:val="001A599E"/>
    <w:rsid w:val="001B2F76"/>
    <w:rsid w:val="001B49BC"/>
    <w:rsid w:val="001C6069"/>
    <w:rsid w:val="001D00B5"/>
    <w:rsid w:val="001D40E0"/>
    <w:rsid w:val="001D7027"/>
    <w:rsid w:val="001E4D9F"/>
    <w:rsid w:val="001E5B7D"/>
    <w:rsid w:val="00200BDB"/>
    <w:rsid w:val="0020310F"/>
    <w:rsid w:val="002073F2"/>
    <w:rsid w:val="00222851"/>
    <w:rsid w:val="0023197D"/>
    <w:rsid w:val="00235CC1"/>
    <w:rsid w:val="00237679"/>
    <w:rsid w:val="002427CE"/>
    <w:rsid w:val="00242B9F"/>
    <w:rsid w:val="00261DF8"/>
    <w:rsid w:val="0026440E"/>
    <w:rsid w:val="0027350D"/>
    <w:rsid w:val="002849D5"/>
    <w:rsid w:val="0028613D"/>
    <w:rsid w:val="00286890"/>
    <w:rsid w:val="00292A95"/>
    <w:rsid w:val="00294FC7"/>
    <w:rsid w:val="002B1169"/>
    <w:rsid w:val="002B3EEA"/>
    <w:rsid w:val="002B5D11"/>
    <w:rsid w:val="002C7D39"/>
    <w:rsid w:val="002D294D"/>
    <w:rsid w:val="002D3FD0"/>
    <w:rsid w:val="002D4B21"/>
    <w:rsid w:val="002D588D"/>
    <w:rsid w:val="002E68FE"/>
    <w:rsid w:val="002E70BB"/>
    <w:rsid w:val="002E7D9D"/>
    <w:rsid w:val="002F0447"/>
    <w:rsid w:val="002F36F7"/>
    <w:rsid w:val="002F38C7"/>
    <w:rsid w:val="00302D74"/>
    <w:rsid w:val="003073A2"/>
    <w:rsid w:val="003148F3"/>
    <w:rsid w:val="00322DCF"/>
    <w:rsid w:val="00360C84"/>
    <w:rsid w:val="00364D1C"/>
    <w:rsid w:val="003665FA"/>
    <w:rsid w:val="00376804"/>
    <w:rsid w:val="00385E74"/>
    <w:rsid w:val="00392521"/>
    <w:rsid w:val="00394878"/>
    <w:rsid w:val="00394B5A"/>
    <w:rsid w:val="003A2D94"/>
    <w:rsid w:val="003A5AF5"/>
    <w:rsid w:val="003B352B"/>
    <w:rsid w:val="003C1D31"/>
    <w:rsid w:val="003C1DA3"/>
    <w:rsid w:val="003C6522"/>
    <w:rsid w:val="003D3528"/>
    <w:rsid w:val="003D4F9E"/>
    <w:rsid w:val="003D5621"/>
    <w:rsid w:val="003E1152"/>
    <w:rsid w:val="003E1A93"/>
    <w:rsid w:val="003E689E"/>
    <w:rsid w:val="0040274D"/>
    <w:rsid w:val="00404593"/>
    <w:rsid w:val="004107C8"/>
    <w:rsid w:val="00417B82"/>
    <w:rsid w:val="00422061"/>
    <w:rsid w:val="00427FAC"/>
    <w:rsid w:val="00437940"/>
    <w:rsid w:val="0045160A"/>
    <w:rsid w:val="00452856"/>
    <w:rsid w:val="00461195"/>
    <w:rsid w:val="00463CC9"/>
    <w:rsid w:val="00481B0E"/>
    <w:rsid w:val="00484F42"/>
    <w:rsid w:val="00490634"/>
    <w:rsid w:val="004922F2"/>
    <w:rsid w:val="00496C0F"/>
    <w:rsid w:val="004C57ED"/>
    <w:rsid w:val="004C5C79"/>
    <w:rsid w:val="004C6DEB"/>
    <w:rsid w:val="004D64F6"/>
    <w:rsid w:val="004E1321"/>
    <w:rsid w:val="004E4A5A"/>
    <w:rsid w:val="004F05F4"/>
    <w:rsid w:val="005046FC"/>
    <w:rsid w:val="0050552F"/>
    <w:rsid w:val="00505A60"/>
    <w:rsid w:val="00511C4E"/>
    <w:rsid w:val="00522E52"/>
    <w:rsid w:val="00531C58"/>
    <w:rsid w:val="005339A5"/>
    <w:rsid w:val="00545EC8"/>
    <w:rsid w:val="00546A5D"/>
    <w:rsid w:val="00564B6C"/>
    <w:rsid w:val="00572843"/>
    <w:rsid w:val="00575F93"/>
    <w:rsid w:val="00584A48"/>
    <w:rsid w:val="00586D10"/>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52A24"/>
    <w:rsid w:val="00666D74"/>
    <w:rsid w:val="00667DF9"/>
    <w:rsid w:val="006716BE"/>
    <w:rsid w:val="006746A5"/>
    <w:rsid w:val="0067630C"/>
    <w:rsid w:val="00692317"/>
    <w:rsid w:val="0069356F"/>
    <w:rsid w:val="00697712"/>
    <w:rsid w:val="006A02B5"/>
    <w:rsid w:val="006B6D02"/>
    <w:rsid w:val="006C6339"/>
    <w:rsid w:val="006C73FA"/>
    <w:rsid w:val="006F1C95"/>
    <w:rsid w:val="006F412E"/>
    <w:rsid w:val="006F6A38"/>
    <w:rsid w:val="006F7D04"/>
    <w:rsid w:val="00700A55"/>
    <w:rsid w:val="0071181D"/>
    <w:rsid w:val="00713D68"/>
    <w:rsid w:val="0071599E"/>
    <w:rsid w:val="00717B55"/>
    <w:rsid w:val="007244A3"/>
    <w:rsid w:val="00724C2E"/>
    <w:rsid w:val="00726F81"/>
    <w:rsid w:val="007271B5"/>
    <w:rsid w:val="00741F1F"/>
    <w:rsid w:val="00754DDE"/>
    <w:rsid w:val="0076427D"/>
    <w:rsid w:val="00765124"/>
    <w:rsid w:val="00770C42"/>
    <w:rsid w:val="00771F1E"/>
    <w:rsid w:val="00774681"/>
    <w:rsid w:val="007750CF"/>
    <w:rsid w:val="00780205"/>
    <w:rsid w:val="007871A1"/>
    <w:rsid w:val="00794DBE"/>
    <w:rsid w:val="00796BAE"/>
    <w:rsid w:val="007A5982"/>
    <w:rsid w:val="007A6834"/>
    <w:rsid w:val="007A7708"/>
    <w:rsid w:val="007B4AA0"/>
    <w:rsid w:val="007C70A3"/>
    <w:rsid w:val="007D060C"/>
    <w:rsid w:val="007D456B"/>
    <w:rsid w:val="007E2201"/>
    <w:rsid w:val="007E2BA7"/>
    <w:rsid w:val="007F09D6"/>
    <w:rsid w:val="008007D1"/>
    <w:rsid w:val="0080201D"/>
    <w:rsid w:val="00804D79"/>
    <w:rsid w:val="0082093F"/>
    <w:rsid w:val="00825BCA"/>
    <w:rsid w:val="00826629"/>
    <w:rsid w:val="00826D88"/>
    <w:rsid w:val="00831AAC"/>
    <w:rsid w:val="008321A5"/>
    <w:rsid w:val="00856BBD"/>
    <w:rsid w:val="00864620"/>
    <w:rsid w:val="00870A95"/>
    <w:rsid w:val="00870FF1"/>
    <w:rsid w:val="00872A7A"/>
    <w:rsid w:val="008731D4"/>
    <w:rsid w:val="00874F23"/>
    <w:rsid w:val="008750EF"/>
    <w:rsid w:val="00882159"/>
    <w:rsid w:val="008854A8"/>
    <w:rsid w:val="008902B2"/>
    <w:rsid w:val="008A04F2"/>
    <w:rsid w:val="008A0DE3"/>
    <w:rsid w:val="008A0E4B"/>
    <w:rsid w:val="008A1ECC"/>
    <w:rsid w:val="008B207C"/>
    <w:rsid w:val="008B4BA0"/>
    <w:rsid w:val="008B7DB0"/>
    <w:rsid w:val="008C3978"/>
    <w:rsid w:val="008D3EB9"/>
    <w:rsid w:val="008D6A6F"/>
    <w:rsid w:val="008D771B"/>
    <w:rsid w:val="008E0AB9"/>
    <w:rsid w:val="008E1A69"/>
    <w:rsid w:val="008E1F1E"/>
    <w:rsid w:val="008F04EC"/>
    <w:rsid w:val="008F5BFA"/>
    <w:rsid w:val="009078BD"/>
    <w:rsid w:val="0092541A"/>
    <w:rsid w:val="00930B74"/>
    <w:rsid w:val="00933992"/>
    <w:rsid w:val="00947122"/>
    <w:rsid w:val="009476D7"/>
    <w:rsid w:val="0095377C"/>
    <w:rsid w:val="0095450C"/>
    <w:rsid w:val="00955F58"/>
    <w:rsid w:val="009601D8"/>
    <w:rsid w:val="00960C36"/>
    <w:rsid w:val="00970224"/>
    <w:rsid w:val="00993ABB"/>
    <w:rsid w:val="009A2812"/>
    <w:rsid w:val="009A2A59"/>
    <w:rsid w:val="009A46BB"/>
    <w:rsid w:val="009C0DFC"/>
    <w:rsid w:val="009C34CE"/>
    <w:rsid w:val="009C5051"/>
    <w:rsid w:val="009D1E54"/>
    <w:rsid w:val="009D68DD"/>
    <w:rsid w:val="009E3BB2"/>
    <w:rsid w:val="009E6C15"/>
    <w:rsid w:val="009F6CA1"/>
    <w:rsid w:val="009F7791"/>
    <w:rsid w:val="00A044EA"/>
    <w:rsid w:val="00A0497A"/>
    <w:rsid w:val="00A06D3E"/>
    <w:rsid w:val="00A206B7"/>
    <w:rsid w:val="00A26431"/>
    <w:rsid w:val="00A3064F"/>
    <w:rsid w:val="00A501F4"/>
    <w:rsid w:val="00A52C36"/>
    <w:rsid w:val="00A533A3"/>
    <w:rsid w:val="00A571A0"/>
    <w:rsid w:val="00A60181"/>
    <w:rsid w:val="00A602A5"/>
    <w:rsid w:val="00A747F9"/>
    <w:rsid w:val="00A97251"/>
    <w:rsid w:val="00A97ECA"/>
    <w:rsid w:val="00AA1825"/>
    <w:rsid w:val="00AC0D15"/>
    <w:rsid w:val="00AC5FCF"/>
    <w:rsid w:val="00AD3125"/>
    <w:rsid w:val="00AE5509"/>
    <w:rsid w:val="00AF25FF"/>
    <w:rsid w:val="00B02D69"/>
    <w:rsid w:val="00B15EDA"/>
    <w:rsid w:val="00B208A7"/>
    <w:rsid w:val="00B318DE"/>
    <w:rsid w:val="00B3350C"/>
    <w:rsid w:val="00B3672C"/>
    <w:rsid w:val="00B42BA7"/>
    <w:rsid w:val="00B64CBF"/>
    <w:rsid w:val="00B6799D"/>
    <w:rsid w:val="00B73806"/>
    <w:rsid w:val="00BA11ED"/>
    <w:rsid w:val="00BA3EE0"/>
    <w:rsid w:val="00BA3EFC"/>
    <w:rsid w:val="00BA7FAF"/>
    <w:rsid w:val="00BB04CD"/>
    <w:rsid w:val="00BB45D6"/>
    <w:rsid w:val="00BB771A"/>
    <w:rsid w:val="00BB7EFF"/>
    <w:rsid w:val="00BD2881"/>
    <w:rsid w:val="00BD47D5"/>
    <w:rsid w:val="00BF6A52"/>
    <w:rsid w:val="00C108BF"/>
    <w:rsid w:val="00C22016"/>
    <w:rsid w:val="00C243B9"/>
    <w:rsid w:val="00C409A5"/>
    <w:rsid w:val="00C52BC9"/>
    <w:rsid w:val="00C564CC"/>
    <w:rsid w:val="00C6674B"/>
    <w:rsid w:val="00C668E8"/>
    <w:rsid w:val="00C71ECB"/>
    <w:rsid w:val="00C8058D"/>
    <w:rsid w:val="00C82882"/>
    <w:rsid w:val="00C83D04"/>
    <w:rsid w:val="00C84241"/>
    <w:rsid w:val="00C84E04"/>
    <w:rsid w:val="00CA2242"/>
    <w:rsid w:val="00CA24D5"/>
    <w:rsid w:val="00CA393C"/>
    <w:rsid w:val="00CB1D0F"/>
    <w:rsid w:val="00CC341B"/>
    <w:rsid w:val="00CC7157"/>
    <w:rsid w:val="00CD1FCF"/>
    <w:rsid w:val="00CD46FD"/>
    <w:rsid w:val="00CE2893"/>
    <w:rsid w:val="00CF2E7E"/>
    <w:rsid w:val="00D0097D"/>
    <w:rsid w:val="00D0667B"/>
    <w:rsid w:val="00D12A78"/>
    <w:rsid w:val="00D13B1F"/>
    <w:rsid w:val="00D20BC8"/>
    <w:rsid w:val="00D275F0"/>
    <w:rsid w:val="00D323BD"/>
    <w:rsid w:val="00D40469"/>
    <w:rsid w:val="00D415FA"/>
    <w:rsid w:val="00D4427C"/>
    <w:rsid w:val="00D61781"/>
    <w:rsid w:val="00D62037"/>
    <w:rsid w:val="00D66778"/>
    <w:rsid w:val="00D8660C"/>
    <w:rsid w:val="00D926A3"/>
    <w:rsid w:val="00DC16B3"/>
    <w:rsid w:val="00DD0449"/>
    <w:rsid w:val="00DD2AE9"/>
    <w:rsid w:val="00DD477C"/>
    <w:rsid w:val="00DF6585"/>
    <w:rsid w:val="00E02301"/>
    <w:rsid w:val="00E0498F"/>
    <w:rsid w:val="00E11C60"/>
    <w:rsid w:val="00E25A40"/>
    <w:rsid w:val="00E30CC1"/>
    <w:rsid w:val="00E36775"/>
    <w:rsid w:val="00E40FC5"/>
    <w:rsid w:val="00E477A6"/>
    <w:rsid w:val="00E56B45"/>
    <w:rsid w:val="00E759AC"/>
    <w:rsid w:val="00E765DE"/>
    <w:rsid w:val="00E76E2C"/>
    <w:rsid w:val="00E848E6"/>
    <w:rsid w:val="00E9258A"/>
    <w:rsid w:val="00EA0348"/>
    <w:rsid w:val="00EC4A06"/>
    <w:rsid w:val="00ED5E43"/>
    <w:rsid w:val="00EE1A9D"/>
    <w:rsid w:val="00EE1F10"/>
    <w:rsid w:val="00EE374B"/>
    <w:rsid w:val="00EE4FCF"/>
    <w:rsid w:val="00EE618A"/>
    <w:rsid w:val="00EF4311"/>
    <w:rsid w:val="00EF7034"/>
    <w:rsid w:val="00F065C2"/>
    <w:rsid w:val="00F1385A"/>
    <w:rsid w:val="00F15838"/>
    <w:rsid w:val="00F23E63"/>
    <w:rsid w:val="00F347A6"/>
    <w:rsid w:val="00F45A40"/>
    <w:rsid w:val="00F45D13"/>
    <w:rsid w:val="00F57CC7"/>
    <w:rsid w:val="00F61524"/>
    <w:rsid w:val="00F63AEE"/>
    <w:rsid w:val="00F65CDC"/>
    <w:rsid w:val="00F716A4"/>
    <w:rsid w:val="00F76DF1"/>
    <w:rsid w:val="00F7773D"/>
    <w:rsid w:val="00F82C70"/>
    <w:rsid w:val="00F832B6"/>
    <w:rsid w:val="00F908D7"/>
    <w:rsid w:val="00F90B7A"/>
    <w:rsid w:val="00F968F9"/>
    <w:rsid w:val="00FA23F9"/>
    <w:rsid w:val="00FB0837"/>
    <w:rsid w:val="00FB6313"/>
    <w:rsid w:val="00FC20F2"/>
    <w:rsid w:val="00FC4386"/>
    <w:rsid w:val="00FC67E8"/>
    <w:rsid w:val="00FC7A3A"/>
    <w:rsid w:val="00FD0F5B"/>
    <w:rsid w:val="00FD1D4E"/>
    <w:rsid w:val="00FE1E0C"/>
    <w:rsid w:val="00FE2165"/>
    <w:rsid w:val="00FF7F12"/>
    <w:rsid w:val="0D283EB0"/>
    <w:rsid w:val="77F889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261DF8"/>
    <w:rPr>
      <w:color w:val="808080"/>
      <w:shd w:val="clear" w:color="auto" w:fill="E6E6E6"/>
    </w:rPr>
  </w:style>
  <w:style w:type="character" w:styleId="FollowedHyperlink">
    <w:name w:val="FollowedHyperlink"/>
    <w:basedOn w:val="DefaultParagraphFont"/>
    <w:uiPriority w:val="99"/>
    <w:semiHidden/>
    <w:unhideWhenUsed/>
    <w:rsid w:val="00261DF8"/>
    <w:rPr>
      <w:color w:val="954F72" w:themeColor="followedHyperlink"/>
      <w:u w:val="single"/>
    </w:rPr>
  </w:style>
  <w:style w:type="paragraph" w:customStyle="1" w:styleId="PARAGRAPH1">
    <w:name w:val="*PARAGRAPH (1)"/>
    <w:link w:val="PARAGRAPH1Char"/>
    <w:rsid w:val="007A598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A5982"/>
    <w:pPr>
      <w:tabs>
        <w:tab w:val="left" w:pos="2160"/>
      </w:tabs>
      <w:spacing w:before="120" w:after="200" w:line="276" w:lineRule="auto"/>
      <w:ind w:left="2160" w:hanging="720"/>
    </w:pPr>
    <w:rPr>
      <w:rFonts w:ascii="Calibri" w:eastAsia="Calibri" w:hAnsi="Calibri" w:cs="Times New Roman"/>
    </w:rPr>
  </w:style>
  <w:style w:type="character" w:customStyle="1" w:styleId="PARAGRAPH1Char">
    <w:name w:val="*PARAGRAPH (1) Char"/>
    <w:basedOn w:val="DefaultParagraphFont"/>
    <w:link w:val="PARAGRAPH1"/>
    <w:rsid w:val="007A5982"/>
    <w:rPr>
      <w:rFonts w:ascii="Calibri" w:eastAsia="Calibri" w:hAnsi="Calibri" w:cs="Times New Roman"/>
    </w:rPr>
  </w:style>
  <w:style w:type="character" w:customStyle="1" w:styleId="SUBPARAGRAPHAChar">
    <w:name w:val="*SUBPARAGRAPH (A) Char"/>
    <w:basedOn w:val="DefaultParagraphFont"/>
    <w:link w:val="SUBPARAGRAPHA"/>
    <w:rsid w:val="007A5982"/>
    <w:rPr>
      <w:rFonts w:ascii="Calibri" w:eastAsia="Calibri" w:hAnsi="Calibri" w:cs="Times New Roman"/>
    </w:rPr>
  </w:style>
  <w:style w:type="character" w:customStyle="1" w:styleId="Add">
    <w:name w:val="Add"/>
    <w:basedOn w:val="DefaultParagraphFont"/>
    <w:uiPriority w:val="1"/>
    <w:qFormat/>
    <w:rsid w:val="007A5982"/>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5644">
      <w:bodyDiv w:val="1"/>
      <w:marLeft w:val="0"/>
      <w:marRight w:val="0"/>
      <w:marTop w:val="0"/>
      <w:marBottom w:val="0"/>
      <w:divBdr>
        <w:top w:val="none" w:sz="0" w:space="0" w:color="auto"/>
        <w:left w:val="none" w:sz="0" w:space="0" w:color="auto"/>
        <w:bottom w:val="none" w:sz="0" w:space="0" w:color="auto"/>
        <w:right w:val="none" w:sz="0" w:space="0" w:color="auto"/>
      </w:divBdr>
    </w:div>
    <w:div w:id="137118666">
      <w:bodyDiv w:val="1"/>
      <w:marLeft w:val="0"/>
      <w:marRight w:val="0"/>
      <w:marTop w:val="0"/>
      <w:marBottom w:val="0"/>
      <w:divBdr>
        <w:top w:val="none" w:sz="0" w:space="0" w:color="auto"/>
        <w:left w:val="none" w:sz="0" w:space="0" w:color="auto"/>
        <w:bottom w:val="none" w:sz="0" w:space="0" w:color="auto"/>
        <w:right w:val="none" w:sz="0" w:space="0" w:color="auto"/>
      </w:divBdr>
    </w:div>
    <w:div w:id="140927623">
      <w:bodyDiv w:val="1"/>
      <w:marLeft w:val="0"/>
      <w:marRight w:val="0"/>
      <w:marTop w:val="0"/>
      <w:marBottom w:val="0"/>
      <w:divBdr>
        <w:top w:val="none" w:sz="0" w:space="0" w:color="auto"/>
        <w:left w:val="none" w:sz="0" w:space="0" w:color="auto"/>
        <w:bottom w:val="none" w:sz="0" w:space="0" w:color="auto"/>
        <w:right w:val="none" w:sz="0" w:space="0" w:color="auto"/>
      </w:divBdr>
    </w:div>
    <w:div w:id="168521663">
      <w:bodyDiv w:val="1"/>
      <w:marLeft w:val="0"/>
      <w:marRight w:val="0"/>
      <w:marTop w:val="0"/>
      <w:marBottom w:val="0"/>
      <w:divBdr>
        <w:top w:val="none" w:sz="0" w:space="0" w:color="auto"/>
        <w:left w:val="none" w:sz="0" w:space="0" w:color="auto"/>
        <w:bottom w:val="none" w:sz="0" w:space="0" w:color="auto"/>
        <w:right w:val="none" w:sz="0" w:space="0" w:color="auto"/>
      </w:divBdr>
    </w:div>
    <w:div w:id="183832046">
      <w:bodyDiv w:val="1"/>
      <w:marLeft w:val="0"/>
      <w:marRight w:val="0"/>
      <w:marTop w:val="0"/>
      <w:marBottom w:val="0"/>
      <w:divBdr>
        <w:top w:val="none" w:sz="0" w:space="0" w:color="auto"/>
        <w:left w:val="none" w:sz="0" w:space="0" w:color="auto"/>
        <w:bottom w:val="none" w:sz="0" w:space="0" w:color="auto"/>
        <w:right w:val="none" w:sz="0" w:space="0" w:color="auto"/>
      </w:divBdr>
    </w:div>
    <w:div w:id="208880743">
      <w:bodyDiv w:val="1"/>
      <w:marLeft w:val="0"/>
      <w:marRight w:val="0"/>
      <w:marTop w:val="0"/>
      <w:marBottom w:val="0"/>
      <w:divBdr>
        <w:top w:val="none" w:sz="0" w:space="0" w:color="auto"/>
        <w:left w:val="none" w:sz="0" w:space="0" w:color="auto"/>
        <w:bottom w:val="none" w:sz="0" w:space="0" w:color="auto"/>
        <w:right w:val="none" w:sz="0" w:space="0" w:color="auto"/>
      </w:divBdr>
    </w:div>
    <w:div w:id="223302461">
      <w:bodyDiv w:val="1"/>
      <w:marLeft w:val="0"/>
      <w:marRight w:val="0"/>
      <w:marTop w:val="0"/>
      <w:marBottom w:val="0"/>
      <w:divBdr>
        <w:top w:val="none" w:sz="0" w:space="0" w:color="auto"/>
        <w:left w:val="none" w:sz="0" w:space="0" w:color="auto"/>
        <w:bottom w:val="none" w:sz="0" w:space="0" w:color="auto"/>
        <w:right w:val="none" w:sz="0" w:space="0" w:color="auto"/>
      </w:divBdr>
    </w:div>
    <w:div w:id="237175291">
      <w:bodyDiv w:val="1"/>
      <w:marLeft w:val="0"/>
      <w:marRight w:val="0"/>
      <w:marTop w:val="0"/>
      <w:marBottom w:val="0"/>
      <w:divBdr>
        <w:top w:val="none" w:sz="0" w:space="0" w:color="auto"/>
        <w:left w:val="none" w:sz="0" w:space="0" w:color="auto"/>
        <w:bottom w:val="none" w:sz="0" w:space="0" w:color="auto"/>
        <w:right w:val="none" w:sz="0" w:space="0" w:color="auto"/>
      </w:divBdr>
    </w:div>
    <w:div w:id="243804818">
      <w:bodyDiv w:val="1"/>
      <w:marLeft w:val="0"/>
      <w:marRight w:val="0"/>
      <w:marTop w:val="0"/>
      <w:marBottom w:val="0"/>
      <w:divBdr>
        <w:top w:val="none" w:sz="0" w:space="0" w:color="auto"/>
        <w:left w:val="none" w:sz="0" w:space="0" w:color="auto"/>
        <w:bottom w:val="none" w:sz="0" w:space="0" w:color="auto"/>
        <w:right w:val="none" w:sz="0" w:space="0" w:color="auto"/>
      </w:divBdr>
    </w:div>
    <w:div w:id="261232903">
      <w:bodyDiv w:val="1"/>
      <w:marLeft w:val="0"/>
      <w:marRight w:val="0"/>
      <w:marTop w:val="0"/>
      <w:marBottom w:val="0"/>
      <w:divBdr>
        <w:top w:val="none" w:sz="0" w:space="0" w:color="auto"/>
        <w:left w:val="none" w:sz="0" w:space="0" w:color="auto"/>
        <w:bottom w:val="none" w:sz="0" w:space="0" w:color="auto"/>
        <w:right w:val="none" w:sz="0" w:space="0" w:color="auto"/>
      </w:divBdr>
    </w:div>
    <w:div w:id="291791452">
      <w:bodyDiv w:val="1"/>
      <w:marLeft w:val="0"/>
      <w:marRight w:val="0"/>
      <w:marTop w:val="0"/>
      <w:marBottom w:val="0"/>
      <w:divBdr>
        <w:top w:val="none" w:sz="0" w:space="0" w:color="auto"/>
        <w:left w:val="none" w:sz="0" w:space="0" w:color="auto"/>
        <w:bottom w:val="none" w:sz="0" w:space="0" w:color="auto"/>
        <w:right w:val="none" w:sz="0" w:space="0" w:color="auto"/>
      </w:divBdr>
    </w:div>
    <w:div w:id="313998259">
      <w:bodyDiv w:val="1"/>
      <w:marLeft w:val="0"/>
      <w:marRight w:val="0"/>
      <w:marTop w:val="0"/>
      <w:marBottom w:val="0"/>
      <w:divBdr>
        <w:top w:val="none" w:sz="0" w:space="0" w:color="auto"/>
        <w:left w:val="none" w:sz="0" w:space="0" w:color="auto"/>
        <w:bottom w:val="none" w:sz="0" w:space="0" w:color="auto"/>
        <w:right w:val="none" w:sz="0" w:space="0" w:color="auto"/>
      </w:divBdr>
    </w:div>
    <w:div w:id="318729798">
      <w:bodyDiv w:val="1"/>
      <w:marLeft w:val="0"/>
      <w:marRight w:val="0"/>
      <w:marTop w:val="0"/>
      <w:marBottom w:val="0"/>
      <w:divBdr>
        <w:top w:val="none" w:sz="0" w:space="0" w:color="auto"/>
        <w:left w:val="none" w:sz="0" w:space="0" w:color="auto"/>
        <w:bottom w:val="none" w:sz="0" w:space="0" w:color="auto"/>
        <w:right w:val="none" w:sz="0" w:space="0" w:color="auto"/>
      </w:divBdr>
    </w:div>
    <w:div w:id="319427620">
      <w:bodyDiv w:val="1"/>
      <w:marLeft w:val="0"/>
      <w:marRight w:val="0"/>
      <w:marTop w:val="0"/>
      <w:marBottom w:val="0"/>
      <w:divBdr>
        <w:top w:val="none" w:sz="0" w:space="0" w:color="auto"/>
        <w:left w:val="none" w:sz="0" w:space="0" w:color="auto"/>
        <w:bottom w:val="none" w:sz="0" w:space="0" w:color="auto"/>
        <w:right w:val="none" w:sz="0" w:space="0" w:color="auto"/>
      </w:divBdr>
    </w:div>
    <w:div w:id="335881839">
      <w:bodyDiv w:val="1"/>
      <w:marLeft w:val="0"/>
      <w:marRight w:val="0"/>
      <w:marTop w:val="0"/>
      <w:marBottom w:val="0"/>
      <w:divBdr>
        <w:top w:val="none" w:sz="0" w:space="0" w:color="auto"/>
        <w:left w:val="none" w:sz="0" w:space="0" w:color="auto"/>
        <w:bottom w:val="none" w:sz="0" w:space="0" w:color="auto"/>
        <w:right w:val="none" w:sz="0" w:space="0" w:color="auto"/>
      </w:divBdr>
    </w:div>
    <w:div w:id="352345079">
      <w:bodyDiv w:val="1"/>
      <w:marLeft w:val="0"/>
      <w:marRight w:val="0"/>
      <w:marTop w:val="0"/>
      <w:marBottom w:val="0"/>
      <w:divBdr>
        <w:top w:val="none" w:sz="0" w:space="0" w:color="auto"/>
        <w:left w:val="none" w:sz="0" w:space="0" w:color="auto"/>
        <w:bottom w:val="none" w:sz="0" w:space="0" w:color="auto"/>
        <w:right w:val="none" w:sz="0" w:space="0" w:color="auto"/>
      </w:divBdr>
    </w:div>
    <w:div w:id="369458360">
      <w:bodyDiv w:val="1"/>
      <w:marLeft w:val="0"/>
      <w:marRight w:val="0"/>
      <w:marTop w:val="0"/>
      <w:marBottom w:val="0"/>
      <w:divBdr>
        <w:top w:val="none" w:sz="0" w:space="0" w:color="auto"/>
        <w:left w:val="none" w:sz="0" w:space="0" w:color="auto"/>
        <w:bottom w:val="none" w:sz="0" w:space="0" w:color="auto"/>
        <w:right w:val="none" w:sz="0" w:space="0" w:color="auto"/>
      </w:divBdr>
    </w:div>
    <w:div w:id="372389323">
      <w:bodyDiv w:val="1"/>
      <w:marLeft w:val="0"/>
      <w:marRight w:val="0"/>
      <w:marTop w:val="0"/>
      <w:marBottom w:val="0"/>
      <w:divBdr>
        <w:top w:val="none" w:sz="0" w:space="0" w:color="auto"/>
        <w:left w:val="none" w:sz="0" w:space="0" w:color="auto"/>
        <w:bottom w:val="none" w:sz="0" w:space="0" w:color="auto"/>
        <w:right w:val="none" w:sz="0" w:space="0" w:color="auto"/>
      </w:divBdr>
    </w:div>
    <w:div w:id="373047766">
      <w:bodyDiv w:val="1"/>
      <w:marLeft w:val="0"/>
      <w:marRight w:val="0"/>
      <w:marTop w:val="0"/>
      <w:marBottom w:val="0"/>
      <w:divBdr>
        <w:top w:val="none" w:sz="0" w:space="0" w:color="auto"/>
        <w:left w:val="none" w:sz="0" w:space="0" w:color="auto"/>
        <w:bottom w:val="none" w:sz="0" w:space="0" w:color="auto"/>
        <w:right w:val="none" w:sz="0" w:space="0" w:color="auto"/>
      </w:divBdr>
    </w:div>
    <w:div w:id="484317463">
      <w:bodyDiv w:val="1"/>
      <w:marLeft w:val="0"/>
      <w:marRight w:val="0"/>
      <w:marTop w:val="0"/>
      <w:marBottom w:val="0"/>
      <w:divBdr>
        <w:top w:val="none" w:sz="0" w:space="0" w:color="auto"/>
        <w:left w:val="none" w:sz="0" w:space="0" w:color="auto"/>
        <w:bottom w:val="none" w:sz="0" w:space="0" w:color="auto"/>
        <w:right w:val="none" w:sz="0" w:space="0" w:color="auto"/>
      </w:divBdr>
    </w:div>
    <w:div w:id="532352014">
      <w:bodyDiv w:val="1"/>
      <w:marLeft w:val="0"/>
      <w:marRight w:val="0"/>
      <w:marTop w:val="0"/>
      <w:marBottom w:val="0"/>
      <w:divBdr>
        <w:top w:val="none" w:sz="0" w:space="0" w:color="auto"/>
        <w:left w:val="none" w:sz="0" w:space="0" w:color="auto"/>
        <w:bottom w:val="none" w:sz="0" w:space="0" w:color="auto"/>
        <w:right w:val="none" w:sz="0" w:space="0" w:color="auto"/>
      </w:divBdr>
    </w:div>
    <w:div w:id="540702327">
      <w:bodyDiv w:val="1"/>
      <w:marLeft w:val="0"/>
      <w:marRight w:val="0"/>
      <w:marTop w:val="0"/>
      <w:marBottom w:val="0"/>
      <w:divBdr>
        <w:top w:val="none" w:sz="0" w:space="0" w:color="auto"/>
        <w:left w:val="none" w:sz="0" w:space="0" w:color="auto"/>
        <w:bottom w:val="none" w:sz="0" w:space="0" w:color="auto"/>
        <w:right w:val="none" w:sz="0" w:space="0" w:color="auto"/>
      </w:divBdr>
    </w:div>
    <w:div w:id="543710040">
      <w:bodyDiv w:val="1"/>
      <w:marLeft w:val="0"/>
      <w:marRight w:val="0"/>
      <w:marTop w:val="0"/>
      <w:marBottom w:val="0"/>
      <w:divBdr>
        <w:top w:val="none" w:sz="0" w:space="0" w:color="auto"/>
        <w:left w:val="none" w:sz="0" w:space="0" w:color="auto"/>
        <w:bottom w:val="none" w:sz="0" w:space="0" w:color="auto"/>
        <w:right w:val="none" w:sz="0" w:space="0" w:color="auto"/>
      </w:divBdr>
    </w:div>
    <w:div w:id="631248040">
      <w:bodyDiv w:val="1"/>
      <w:marLeft w:val="0"/>
      <w:marRight w:val="0"/>
      <w:marTop w:val="0"/>
      <w:marBottom w:val="0"/>
      <w:divBdr>
        <w:top w:val="none" w:sz="0" w:space="0" w:color="auto"/>
        <w:left w:val="none" w:sz="0" w:space="0" w:color="auto"/>
        <w:bottom w:val="none" w:sz="0" w:space="0" w:color="auto"/>
        <w:right w:val="none" w:sz="0" w:space="0" w:color="auto"/>
      </w:divBdr>
    </w:div>
    <w:div w:id="703016351">
      <w:bodyDiv w:val="1"/>
      <w:marLeft w:val="0"/>
      <w:marRight w:val="0"/>
      <w:marTop w:val="0"/>
      <w:marBottom w:val="0"/>
      <w:divBdr>
        <w:top w:val="none" w:sz="0" w:space="0" w:color="auto"/>
        <w:left w:val="none" w:sz="0" w:space="0" w:color="auto"/>
        <w:bottom w:val="none" w:sz="0" w:space="0" w:color="auto"/>
        <w:right w:val="none" w:sz="0" w:space="0" w:color="auto"/>
      </w:divBdr>
    </w:div>
    <w:div w:id="706562366">
      <w:bodyDiv w:val="1"/>
      <w:marLeft w:val="0"/>
      <w:marRight w:val="0"/>
      <w:marTop w:val="0"/>
      <w:marBottom w:val="0"/>
      <w:divBdr>
        <w:top w:val="none" w:sz="0" w:space="0" w:color="auto"/>
        <w:left w:val="none" w:sz="0" w:space="0" w:color="auto"/>
        <w:bottom w:val="none" w:sz="0" w:space="0" w:color="auto"/>
        <w:right w:val="none" w:sz="0" w:space="0" w:color="auto"/>
      </w:divBdr>
    </w:div>
    <w:div w:id="738289427">
      <w:bodyDiv w:val="1"/>
      <w:marLeft w:val="0"/>
      <w:marRight w:val="0"/>
      <w:marTop w:val="0"/>
      <w:marBottom w:val="0"/>
      <w:divBdr>
        <w:top w:val="none" w:sz="0" w:space="0" w:color="auto"/>
        <w:left w:val="none" w:sz="0" w:space="0" w:color="auto"/>
        <w:bottom w:val="none" w:sz="0" w:space="0" w:color="auto"/>
        <w:right w:val="none" w:sz="0" w:space="0" w:color="auto"/>
      </w:divBdr>
    </w:div>
    <w:div w:id="792556683">
      <w:bodyDiv w:val="1"/>
      <w:marLeft w:val="0"/>
      <w:marRight w:val="0"/>
      <w:marTop w:val="0"/>
      <w:marBottom w:val="0"/>
      <w:divBdr>
        <w:top w:val="none" w:sz="0" w:space="0" w:color="auto"/>
        <w:left w:val="none" w:sz="0" w:space="0" w:color="auto"/>
        <w:bottom w:val="none" w:sz="0" w:space="0" w:color="auto"/>
        <w:right w:val="none" w:sz="0" w:space="0" w:color="auto"/>
      </w:divBdr>
    </w:div>
    <w:div w:id="803930363">
      <w:bodyDiv w:val="1"/>
      <w:marLeft w:val="0"/>
      <w:marRight w:val="0"/>
      <w:marTop w:val="0"/>
      <w:marBottom w:val="0"/>
      <w:divBdr>
        <w:top w:val="none" w:sz="0" w:space="0" w:color="auto"/>
        <w:left w:val="none" w:sz="0" w:space="0" w:color="auto"/>
        <w:bottom w:val="none" w:sz="0" w:space="0" w:color="auto"/>
        <w:right w:val="none" w:sz="0" w:space="0" w:color="auto"/>
      </w:divBdr>
    </w:div>
    <w:div w:id="811167905">
      <w:bodyDiv w:val="1"/>
      <w:marLeft w:val="0"/>
      <w:marRight w:val="0"/>
      <w:marTop w:val="0"/>
      <w:marBottom w:val="0"/>
      <w:divBdr>
        <w:top w:val="none" w:sz="0" w:space="0" w:color="auto"/>
        <w:left w:val="none" w:sz="0" w:space="0" w:color="auto"/>
        <w:bottom w:val="none" w:sz="0" w:space="0" w:color="auto"/>
        <w:right w:val="none" w:sz="0" w:space="0" w:color="auto"/>
      </w:divBdr>
    </w:div>
    <w:div w:id="889800585">
      <w:bodyDiv w:val="1"/>
      <w:marLeft w:val="0"/>
      <w:marRight w:val="0"/>
      <w:marTop w:val="0"/>
      <w:marBottom w:val="0"/>
      <w:divBdr>
        <w:top w:val="none" w:sz="0" w:space="0" w:color="auto"/>
        <w:left w:val="none" w:sz="0" w:space="0" w:color="auto"/>
        <w:bottom w:val="none" w:sz="0" w:space="0" w:color="auto"/>
        <w:right w:val="none" w:sz="0" w:space="0" w:color="auto"/>
      </w:divBdr>
    </w:div>
    <w:div w:id="937056446">
      <w:bodyDiv w:val="1"/>
      <w:marLeft w:val="0"/>
      <w:marRight w:val="0"/>
      <w:marTop w:val="0"/>
      <w:marBottom w:val="0"/>
      <w:divBdr>
        <w:top w:val="none" w:sz="0" w:space="0" w:color="auto"/>
        <w:left w:val="none" w:sz="0" w:space="0" w:color="auto"/>
        <w:bottom w:val="none" w:sz="0" w:space="0" w:color="auto"/>
        <w:right w:val="none" w:sz="0" w:space="0" w:color="auto"/>
      </w:divBdr>
    </w:div>
    <w:div w:id="1045254627">
      <w:bodyDiv w:val="1"/>
      <w:marLeft w:val="0"/>
      <w:marRight w:val="0"/>
      <w:marTop w:val="0"/>
      <w:marBottom w:val="0"/>
      <w:divBdr>
        <w:top w:val="none" w:sz="0" w:space="0" w:color="auto"/>
        <w:left w:val="none" w:sz="0" w:space="0" w:color="auto"/>
        <w:bottom w:val="none" w:sz="0" w:space="0" w:color="auto"/>
        <w:right w:val="none" w:sz="0" w:space="0" w:color="auto"/>
      </w:divBdr>
    </w:div>
    <w:div w:id="1056975021">
      <w:bodyDiv w:val="1"/>
      <w:marLeft w:val="0"/>
      <w:marRight w:val="0"/>
      <w:marTop w:val="0"/>
      <w:marBottom w:val="0"/>
      <w:divBdr>
        <w:top w:val="none" w:sz="0" w:space="0" w:color="auto"/>
        <w:left w:val="none" w:sz="0" w:space="0" w:color="auto"/>
        <w:bottom w:val="none" w:sz="0" w:space="0" w:color="auto"/>
        <w:right w:val="none" w:sz="0" w:space="0" w:color="auto"/>
      </w:divBdr>
    </w:div>
    <w:div w:id="1060665680">
      <w:bodyDiv w:val="1"/>
      <w:marLeft w:val="0"/>
      <w:marRight w:val="0"/>
      <w:marTop w:val="0"/>
      <w:marBottom w:val="0"/>
      <w:divBdr>
        <w:top w:val="none" w:sz="0" w:space="0" w:color="auto"/>
        <w:left w:val="none" w:sz="0" w:space="0" w:color="auto"/>
        <w:bottom w:val="none" w:sz="0" w:space="0" w:color="auto"/>
        <w:right w:val="none" w:sz="0" w:space="0" w:color="auto"/>
      </w:divBdr>
    </w:div>
    <w:div w:id="1107778476">
      <w:bodyDiv w:val="1"/>
      <w:marLeft w:val="0"/>
      <w:marRight w:val="0"/>
      <w:marTop w:val="0"/>
      <w:marBottom w:val="0"/>
      <w:divBdr>
        <w:top w:val="none" w:sz="0" w:space="0" w:color="auto"/>
        <w:left w:val="none" w:sz="0" w:space="0" w:color="auto"/>
        <w:bottom w:val="none" w:sz="0" w:space="0" w:color="auto"/>
        <w:right w:val="none" w:sz="0" w:space="0" w:color="auto"/>
      </w:divBdr>
    </w:div>
    <w:div w:id="1113475299">
      <w:bodyDiv w:val="1"/>
      <w:marLeft w:val="0"/>
      <w:marRight w:val="0"/>
      <w:marTop w:val="0"/>
      <w:marBottom w:val="0"/>
      <w:divBdr>
        <w:top w:val="none" w:sz="0" w:space="0" w:color="auto"/>
        <w:left w:val="none" w:sz="0" w:space="0" w:color="auto"/>
        <w:bottom w:val="none" w:sz="0" w:space="0" w:color="auto"/>
        <w:right w:val="none" w:sz="0" w:space="0" w:color="auto"/>
      </w:divBdr>
    </w:div>
    <w:div w:id="1148323380">
      <w:bodyDiv w:val="1"/>
      <w:marLeft w:val="0"/>
      <w:marRight w:val="0"/>
      <w:marTop w:val="0"/>
      <w:marBottom w:val="0"/>
      <w:divBdr>
        <w:top w:val="none" w:sz="0" w:space="0" w:color="auto"/>
        <w:left w:val="none" w:sz="0" w:space="0" w:color="auto"/>
        <w:bottom w:val="none" w:sz="0" w:space="0" w:color="auto"/>
        <w:right w:val="none" w:sz="0" w:space="0" w:color="auto"/>
      </w:divBdr>
    </w:div>
    <w:div w:id="1166094730">
      <w:bodyDiv w:val="1"/>
      <w:marLeft w:val="0"/>
      <w:marRight w:val="0"/>
      <w:marTop w:val="0"/>
      <w:marBottom w:val="0"/>
      <w:divBdr>
        <w:top w:val="none" w:sz="0" w:space="0" w:color="auto"/>
        <w:left w:val="none" w:sz="0" w:space="0" w:color="auto"/>
        <w:bottom w:val="none" w:sz="0" w:space="0" w:color="auto"/>
        <w:right w:val="none" w:sz="0" w:space="0" w:color="auto"/>
      </w:divBdr>
    </w:div>
    <w:div w:id="1168444362">
      <w:bodyDiv w:val="1"/>
      <w:marLeft w:val="0"/>
      <w:marRight w:val="0"/>
      <w:marTop w:val="0"/>
      <w:marBottom w:val="0"/>
      <w:divBdr>
        <w:top w:val="none" w:sz="0" w:space="0" w:color="auto"/>
        <w:left w:val="none" w:sz="0" w:space="0" w:color="auto"/>
        <w:bottom w:val="none" w:sz="0" w:space="0" w:color="auto"/>
        <w:right w:val="none" w:sz="0" w:space="0" w:color="auto"/>
      </w:divBdr>
    </w:div>
    <w:div w:id="1169830373">
      <w:bodyDiv w:val="1"/>
      <w:marLeft w:val="0"/>
      <w:marRight w:val="0"/>
      <w:marTop w:val="0"/>
      <w:marBottom w:val="0"/>
      <w:divBdr>
        <w:top w:val="none" w:sz="0" w:space="0" w:color="auto"/>
        <w:left w:val="none" w:sz="0" w:space="0" w:color="auto"/>
        <w:bottom w:val="none" w:sz="0" w:space="0" w:color="auto"/>
        <w:right w:val="none" w:sz="0" w:space="0" w:color="auto"/>
      </w:divBdr>
    </w:div>
    <w:div w:id="1199705668">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
    <w:div w:id="1245458098">
      <w:bodyDiv w:val="1"/>
      <w:marLeft w:val="0"/>
      <w:marRight w:val="0"/>
      <w:marTop w:val="0"/>
      <w:marBottom w:val="0"/>
      <w:divBdr>
        <w:top w:val="none" w:sz="0" w:space="0" w:color="auto"/>
        <w:left w:val="none" w:sz="0" w:space="0" w:color="auto"/>
        <w:bottom w:val="none" w:sz="0" w:space="0" w:color="auto"/>
        <w:right w:val="none" w:sz="0" w:space="0" w:color="auto"/>
      </w:divBdr>
    </w:div>
    <w:div w:id="1254319198">
      <w:bodyDiv w:val="1"/>
      <w:marLeft w:val="0"/>
      <w:marRight w:val="0"/>
      <w:marTop w:val="0"/>
      <w:marBottom w:val="0"/>
      <w:divBdr>
        <w:top w:val="none" w:sz="0" w:space="0" w:color="auto"/>
        <w:left w:val="none" w:sz="0" w:space="0" w:color="auto"/>
        <w:bottom w:val="none" w:sz="0" w:space="0" w:color="auto"/>
        <w:right w:val="none" w:sz="0" w:space="0" w:color="auto"/>
      </w:divBdr>
    </w:div>
    <w:div w:id="1264530536">
      <w:bodyDiv w:val="1"/>
      <w:marLeft w:val="0"/>
      <w:marRight w:val="0"/>
      <w:marTop w:val="0"/>
      <w:marBottom w:val="0"/>
      <w:divBdr>
        <w:top w:val="none" w:sz="0" w:space="0" w:color="auto"/>
        <w:left w:val="none" w:sz="0" w:space="0" w:color="auto"/>
        <w:bottom w:val="none" w:sz="0" w:space="0" w:color="auto"/>
        <w:right w:val="none" w:sz="0" w:space="0" w:color="auto"/>
      </w:divBdr>
    </w:div>
    <w:div w:id="1276062966">
      <w:bodyDiv w:val="1"/>
      <w:marLeft w:val="0"/>
      <w:marRight w:val="0"/>
      <w:marTop w:val="0"/>
      <w:marBottom w:val="0"/>
      <w:divBdr>
        <w:top w:val="none" w:sz="0" w:space="0" w:color="auto"/>
        <w:left w:val="none" w:sz="0" w:space="0" w:color="auto"/>
        <w:bottom w:val="none" w:sz="0" w:space="0" w:color="auto"/>
        <w:right w:val="none" w:sz="0" w:space="0" w:color="auto"/>
      </w:divBdr>
    </w:div>
    <w:div w:id="1295794137">
      <w:bodyDiv w:val="1"/>
      <w:marLeft w:val="0"/>
      <w:marRight w:val="0"/>
      <w:marTop w:val="0"/>
      <w:marBottom w:val="0"/>
      <w:divBdr>
        <w:top w:val="none" w:sz="0" w:space="0" w:color="auto"/>
        <w:left w:val="none" w:sz="0" w:space="0" w:color="auto"/>
        <w:bottom w:val="none" w:sz="0" w:space="0" w:color="auto"/>
        <w:right w:val="none" w:sz="0" w:space="0" w:color="auto"/>
      </w:divBdr>
    </w:div>
    <w:div w:id="1315374091">
      <w:bodyDiv w:val="1"/>
      <w:marLeft w:val="0"/>
      <w:marRight w:val="0"/>
      <w:marTop w:val="0"/>
      <w:marBottom w:val="0"/>
      <w:divBdr>
        <w:top w:val="none" w:sz="0" w:space="0" w:color="auto"/>
        <w:left w:val="none" w:sz="0" w:space="0" w:color="auto"/>
        <w:bottom w:val="none" w:sz="0" w:space="0" w:color="auto"/>
        <w:right w:val="none" w:sz="0" w:space="0" w:color="auto"/>
      </w:divBdr>
    </w:div>
    <w:div w:id="1339192296">
      <w:bodyDiv w:val="1"/>
      <w:marLeft w:val="0"/>
      <w:marRight w:val="0"/>
      <w:marTop w:val="0"/>
      <w:marBottom w:val="0"/>
      <w:divBdr>
        <w:top w:val="none" w:sz="0" w:space="0" w:color="auto"/>
        <w:left w:val="none" w:sz="0" w:space="0" w:color="auto"/>
        <w:bottom w:val="none" w:sz="0" w:space="0" w:color="auto"/>
        <w:right w:val="none" w:sz="0" w:space="0" w:color="auto"/>
      </w:divBdr>
    </w:div>
    <w:div w:id="1399939620">
      <w:bodyDiv w:val="1"/>
      <w:marLeft w:val="0"/>
      <w:marRight w:val="0"/>
      <w:marTop w:val="0"/>
      <w:marBottom w:val="0"/>
      <w:divBdr>
        <w:top w:val="none" w:sz="0" w:space="0" w:color="auto"/>
        <w:left w:val="none" w:sz="0" w:space="0" w:color="auto"/>
        <w:bottom w:val="none" w:sz="0" w:space="0" w:color="auto"/>
        <w:right w:val="none" w:sz="0" w:space="0" w:color="auto"/>
      </w:divBdr>
    </w:div>
    <w:div w:id="1402564018">
      <w:bodyDiv w:val="1"/>
      <w:marLeft w:val="0"/>
      <w:marRight w:val="0"/>
      <w:marTop w:val="0"/>
      <w:marBottom w:val="0"/>
      <w:divBdr>
        <w:top w:val="none" w:sz="0" w:space="0" w:color="auto"/>
        <w:left w:val="none" w:sz="0" w:space="0" w:color="auto"/>
        <w:bottom w:val="none" w:sz="0" w:space="0" w:color="auto"/>
        <w:right w:val="none" w:sz="0" w:space="0" w:color="auto"/>
      </w:divBdr>
    </w:div>
    <w:div w:id="1448811325">
      <w:bodyDiv w:val="1"/>
      <w:marLeft w:val="0"/>
      <w:marRight w:val="0"/>
      <w:marTop w:val="0"/>
      <w:marBottom w:val="0"/>
      <w:divBdr>
        <w:top w:val="none" w:sz="0" w:space="0" w:color="auto"/>
        <w:left w:val="none" w:sz="0" w:space="0" w:color="auto"/>
        <w:bottom w:val="none" w:sz="0" w:space="0" w:color="auto"/>
        <w:right w:val="none" w:sz="0" w:space="0" w:color="auto"/>
      </w:divBdr>
    </w:div>
    <w:div w:id="1461336703">
      <w:bodyDiv w:val="1"/>
      <w:marLeft w:val="0"/>
      <w:marRight w:val="0"/>
      <w:marTop w:val="0"/>
      <w:marBottom w:val="0"/>
      <w:divBdr>
        <w:top w:val="none" w:sz="0" w:space="0" w:color="auto"/>
        <w:left w:val="none" w:sz="0" w:space="0" w:color="auto"/>
        <w:bottom w:val="none" w:sz="0" w:space="0" w:color="auto"/>
        <w:right w:val="none" w:sz="0" w:space="0" w:color="auto"/>
      </w:divBdr>
    </w:div>
    <w:div w:id="1479688889">
      <w:bodyDiv w:val="1"/>
      <w:marLeft w:val="0"/>
      <w:marRight w:val="0"/>
      <w:marTop w:val="0"/>
      <w:marBottom w:val="0"/>
      <w:divBdr>
        <w:top w:val="none" w:sz="0" w:space="0" w:color="auto"/>
        <w:left w:val="none" w:sz="0" w:space="0" w:color="auto"/>
        <w:bottom w:val="none" w:sz="0" w:space="0" w:color="auto"/>
        <w:right w:val="none" w:sz="0" w:space="0" w:color="auto"/>
      </w:divBdr>
    </w:div>
    <w:div w:id="1660115021">
      <w:bodyDiv w:val="1"/>
      <w:marLeft w:val="0"/>
      <w:marRight w:val="0"/>
      <w:marTop w:val="0"/>
      <w:marBottom w:val="0"/>
      <w:divBdr>
        <w:top w:val="none" w:sz="0" w:space="0" w:color="auto"/>
        <w:left w:val="none" w:sz="0" w:space="0" w:color="auto"/>
        <w:bottom w:val="none" w:sz="0" w:space="0" w:color="auto"/>
        <w:right w:val="none" w:sz="0" w:space="0" w:color="auto"/>
      </w:divBdr>
    </w:div>
    <w:div w:id="1700936170">
      <w:bodyDiv w:val="1"/>
      <w:marLeft w:val="0"/>
      <w:marRight w:val="0"/>
      <w:marTop w:val="0"/>
      <w:marBottom w:val="0"/>
      <w:divBdr>
        <w:top w:val="none" w:sz="0" w:space="0" w:color="auto"/>
        <w:left w:val="none" w:sz="0" w:space="0" w:color="auto"/>
        <w:bottom w:val="none" w:sz="0" w:space="0" w:color="auto"/>
        <w:right w:val="none" w:sz="0" w:space="0" w:color="auto"/>
      </w:divBdr>
    </w:div>
    <w:div w:id="1729915551">
      <w:bodyDiv w:val="1"/>
      <w:marLeft w:val="0"/>
      <w:marRight w:val="0"/>
      <w:marTop w:val="0"/>
      <w:marBottom w:val="0"/>
      <w:divBdr>
        <w:top w:val="none" w:sz="0" w:space="0" w:color="auto"/>
        <w:left w:val="none" w:sz="0" w:space="0" w:color="auto"/>
        <w:bottom w:val="none" w:sz="0" w:space="0" w:color="auto"/>
        <w:right w:val="none" w:sz="0" w:space="0" w:color="auto"/>
      </w:divBdr>
    </w:div>
    <w:div w:id="1754547629">
      <w:bodyDiv w:val="1"/>
      <w:marLeft w:val="0"/>
      <w:marRight w:val="0"/>
      <w:marTop w:val="0"/>
      <w:marBottom w:val="0"/>
      <w:divBdr>
        <w:top w:val="none" w:sz="0" w:space="0" w:color="auto"/>
        <w:left w:val="none" w:sz="0" w:space="0" w:color="auto"/>
        <w:bottom w:val="none" w:sz="0" w:space="0" w:color="auto"/>
        <w:right w:val="none" w:sz="0" w:space="0" w:color="auto"/>
      </w:divBdr>
    </w:div>
    <w:div w:id="1789276832">
      <w:bodyDiv w:val="1"/>
      <w:marLeft w:val="0"/>
      <w:marRight w:val="0"/>
      <w:marTop w:val="0"/>
      <w:marBottom w:val="0"/>
      <w:divBdr>
        <w:top w:val="none" w:sz="0" w:space="0" w:color="auto"/>
        <w:left w:val="none" w:sz="0" w:space="0" w:color="auto"/>
        <w:bottom w:val="none" w:sz="0" w:space="0" w:color="auto"/>
        <w:right w:val="none" w:sz="0" w:space="0" w:color="auto"/>
      </w:divBdr>
    </w:div>
    <w:div w:id="1920673514">
      <w:bodyDiv w:val="1"/>
      <w:marLeft w:val="0"/>
      <w:marRight w:val="0"/>
      <w:marTop w:val="0"/>
      <w:marBottom w:val="0"/>
      <w:divBdr>
        <w:top w:val="none" w:sz="0" w:space="0" w:color="auto"/>
        <w:left w:val="none" w:sz="0" w:space="0" w:color="auto"/>
        <w:bottom w:val="none" w:sz="0" w:space="0" w:color="auto"/>
        <w:right w:val="none" w:sz="0" w:space="0" w:color="auto"/>
      </w:divBdr>
    </w:div>
    <w:div w:id="1930578064">
      <w:bodyDiv w:val="1"/>
      <w:marLeft w:val="0"/>
      <w:marRight w:val="0"/>
      <w:marTop w:val="0"/>
      <w:marBottom w:val="0"/>
      <w:divBdr>
        <w:top w:val="none" w:sz="0" w:space="0" w:color="auto"/>
        <w:left w:val="none" w:sz="0" w:space="0" w:color="auto"/>
        <w:bottom w:val="none" w:sz="0" w:space="0" w:color="auto"/>
        <w:right w:val="none" w:sz="0" w:space="0" w:color="auto"/>
      </w:divBdr>
    </w:div>
    <w:div w:id="1979263584">
      <w:bodyDiv w:val="1"/>
      <w:marLeft w:val="0"/>
      <w:marRight w:val="0"/>
      <w:marTop w:val="0"/>
      <w:marBottom w:val="0"/>
      <w:divBdr>
        <w:top w:val="none" w:sz="0" w:space="0" w:color="auto"/>
        <w:left w:val="none" w:sz="0" w:space="0" w:color="auto"/>
        <w:bottom w:val="none" w:sz="0" w:space="0" w:color="auto"/>
        <w:right w:val="none" w:sz="0" w:space="0" w:color="auto"/>
      </w:divBdr>
    </w:div>
    <w:div w:id="1999533052">
      <w:bodyDiv w:val="1"/>
      <w:marLeft w:val="0"/>
      <w:marRight w:val="0"/>
      <w:marTop w:val="0"/>
      <w:marBottom w:val="0"/>
      <w:divBdr>
        <w:top w:val="none" w:sz="0" w:space="0" w:color="auto"/>
        <w:left w:val="none" w:sz="0" w:space="0" w:color="auto"/>
        <w:bottom w:val="none" w:sz="0" w:space="0" w:color="auto"/>
        <w:right w:val="none" w:sz="0" w:space="0" w:color="auto"/>
      </w:divBdr>
    </w:div>
    <w:div w:id="2000382029">
      <w:bodyDiv w:val="1"/>
      <w:marLeft w:val="0"/>
      <w:marRight w:val="0"/>
      <w:marTop w:val="0"/>
      <w:marBottom w:val="0"/>
      <w:divBdr>
        <w:top w:val="none" w:sz="0" w:space="0" w:color="auto"/>
        <w:left w:val="none" w:sz="0" w:space="0" w:color="auto"/>
        <w:bottom w:val="none" w:sz="0" w:space="0" w:color="auto"/>
        <w:right w:val="none" w:sz="0" w:space="0" w:color="auto"/>
      </w:divBdr>
    </w:div>
    <w:div w:id="2012298238">
      <w:bodyDiv w:val="1"/>
      <w:marLeft w:val="0"/>
      <w:marRight w:val="0"/>
      <w:marTop w:val="0"/>
      <w:marBottom w:val="0"/>
      <w:divBdr>
        <w:top w:val="none" w:sz="0" w:space="0" w:color="auto"/>
        <w:left w:val="none" w:sz="0" w:space="0" w:color="auto"/>
        <w:bottom w:val="none" w:sz="0" w:space="0" w:color="auto"/>
        <w:right w:val="none" w:sz="0" w:space="0" w:color="auto"/>
      </w:divBdr>
    </w:div>
    <w:div w:id="2016616675">
      <w:bodyDiv w:val="1"/>
      <w:marLeft w:val="0"/>
      <w:marRight w:val="0"/>
      <w:marTop w:val="0"/>
      <w:marBottom w:val="0"/>
      <w:divBdr>
        <w:top w:val="none" w:sz="0" w:space="0" w:color="auto"/>
        <w:left w:val="none" w:sz="0" w:space="0" w:color="auto"/>
        <w:bottom w:val="none" w:sz="0" w:space="0" w:color="auto"/>
        <w:right w:val="none" w:sz="0" w:space="0" w:color="auto"/>
      </w:divBdr>
    </w:div>
    <w:div w:id="207102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tchknowlearn.org/Video.aspx?VideoID=40755" TargetMode="External"/><Relationship Id="rId18" Type="http://schemas.openxmlformats.org/officeDocument/2006/relationships/hyperlink" Target="http://flashcarddb.com/cardset/123220-the-jobprofs-guide-to-better-interviews-flashcard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washingtonpost.com/wp-dyn/content/article/2010/05/29/AR2010052901229.html" TargetMode="External"/><Relationship Id="rId7" Type="http://schemas.openxmlformats.org/officeDocument/2006/relationships/settings" Target="settings.xml"/><Relationship Id="rId12" Type="http://schemas.openxmlformats.org/officeDocument/2006/relationships/hyperlink" Target="http://quizlet.com/9158011/career-vocabulary-flash-cards/" TargetMode="External"/><Relationship Id="rId17" Type="http://schemas.openxmlformats.org/officeDocument/2006/relationships/hyperlink" Target="http://www.youtube.com/watch?v=cpM4EOhHibM&amp;feature=related" TargetMode="External"/><Relationship Id="rId25" Type="http://schemas.openxmlformats.org/officeDocument/2006/relationships/hyperlink" Target="http://www.nylc.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en.org/Lessonplan/preview.cgi?LPid=13120" TargetMode="External"/><Relationship Id="rId20" Type="http://schemas.openxmlformats.org/officeDocument/2006/relationships/hyperlink" Target="http://flashcarddb.com/cardset/123220-the-jobprofs-guide-to-better-interviews-flashcard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afeonline.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youtube.com/watch?v=-8od1iolitg" TargetMode="External"/><Relationship Id="rId23" Type="http://schemas.openxmlformats.org/officeDocument/2006/relationships/hyperlink" Target="http://skillsusa.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atchknowlearn.org/Video.aspx?VideoID=29702"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Gecocswt8vg" TargetMode="External"/><Relationship Id="rId22" Type="http://schemas.openxmlformats.org/officeDocument/2006/relationships/hyperlink" Target="http://www.texasfccla.org"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B89D4380-D8C6-452E-BF29-70DB4F3D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cp:revision>
  <cp:lastPrinted>2017-06-09T13:57:00Z</cp:lastPrinted>
  <dcterms:created xsi:type="dcterms:W3CDTF">2017-08-31T21:21:00Z</dcterms:created>
  <dcterms:modified xsi:type="dcterms:W3CDTF">2018-01-01T18:02:00Z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