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F7" w:rsidRDefault="002036F7" w:rsidP="002036F7">
      <w:pPr>
        <w:jc w:val="center"/>
        <w:rPr>
          <w:rFonts w:ascii="Open Sans" w:hAnsi="Open Sans" w:cs="Open Sans"/>
          <w:b/>
        </w:rPr>
      </w:pPr>
      <w:bookmarkStart w:id="0" w:name="_GoBack"/>
      <w:r w:rsidRPr="00D2112D">
        <w:rPr>
          <w:rFonts w:ascii="Open Sans" w:hAnsi="Open Sans" w:cs="Open Sans"/>
          <w:b/>
        </w:rPr>
        <w:t xml:space="preserve">Lesson Activity </w:t>
      </w:r>
      <w:r w:rsidR="009F67C1">
        <w:rPr>
          <w:rFonts w:ascii="Open Sans" w:hAnsi="Open Sans" w:cs="Open Sans"/>
          <w:b/>
        </w:rPr>
        <w:t>2</w:t>
      </w:r>
    </w:p>
    <w:bookmarkEnd w:id="0"/>
    <w:p w:rsidR="009F67C1" w:rsidRPr="00D2112D" w:rsidRDefault="009F67C1" w:rsidP="002036F7">
      <w:pPr>
        <w:jc w:val="center"/>
        <w:rPr>
          <w:rFonts w:ascii="Open Sans" w:hAnsi="Open Sans" w:cs="Open Sans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120"/>
        <w:gridCol w:w="2200"/>
        <w:gridCol w:w="1860"/>
      </w:tblGrid>
      <w:tr w:rsidR="009F67C1" w:rsidRPr="009F67C1" w:rsidTr="009F67C1">
        <w:trPr>
          <w:trHeight w:val="461"/>
        </w:trPr>
        <w:tc>
          <w:tcPr>
            <w:tcW w:w="3540" w:type="dxa"/>
            <w:vAlign w:val="bottom"/>
            <w:hideMark/>
          </w:tcPr>
          <w:p w:rsidR="009F67C1" w:rsidRPr="009F67C1" w:rsidRDefault="009F67C1">
            <w:pPr>
              <w:ind w:left="8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</w:rPr>
              <w:t>Investment Amount</w:t>
            </w:r>
          </w:p>
        </w:tc>
        <w:tc>
          <w:tcPr>
            <w:tcW w:w="2120" w:type="dxa"/>
            <w:vAlign w:val="bottom"/>
            <w:hideMark/>
          </w:tcPr>
          <w:p w:rsidR="009F67C1" w:rsidRPr="009F67C1" w:rsidRDefault="009F67C1">
            <w:pPr>
              <w:ind w:left="4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</w:rPr>
              <w:t>$5,000</w:t>
            </w:r>
          </w:p>
        </w:tc>
        <w:tc>
          <w:tcPr>
            <w:tcW w:w="2200" w:type="dxa"/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449"/>
        </w:trPr>
        <w:tc>
          <w:tcPr>
            <w:tcW w:w="3540" w:type="dxa"/>
            <w:vAlign w:val="bottom"/>
            <w:hideMark/>
          </w:tcPr>
          <w:p w:rsidR="009F67C1" w:rsidRPr="009F67C1" w:rsidRDefault="009F67C1">
            <w:pPr>
              <w:ind w:left="8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</w:rPr>
              <w:t>Interest Rate</w:t>
            </w:r>
          </w:p>
        </w:tc>
        <w:tc>
          <w:tcPr>
            <w:tcW w:w="2120" w:type="dxa"/>
            <w:vAlign w:val="bottom"/>
            <w:hideMark/>
          </w:tcPr>
          <w:p w:rsidR="009F67C1" w:rsidRPr="009F67C1" w:rsidRDefault="009F67C1">
            <w:pPr>
              <w:ind w:left="4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</w:rPr>
              <w:t>2.00%</w:t>
            </w:r>
          </w:p>
        </w:tc>
        <w:tc>
          <w:tcPr>
            <w:tcW w:w="2200" w:type="dxa"/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458"/>
        </w:trPr>
        <w:tc>
          <w:tcPr>
            <w:tcW w:w="3540" w:type="dxa"/>
            <w:vAlign w:val="bottom"/>
            <w:hideMark/>
          </w:tcPr>
          <w:p w:rsidR="009F67C1" w:rsidRPr="009F67C1" w:rsidRDefault="009F67C1">
            <w:pPr>
              <w:ind w:left="8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</w:rPr>
              <w:t>Time</w:t>
            </w:r>
          </w:p>
        </w:tc>
        <w:tc>
          <w:tcPr>
            <w:tcW w:w="2120" w:type="dxa"/>
            <w:vAlign w:val="bottom"/>
            <w:hideMark/>
          </w:tcPr>
          <w:p w:rsidR="009F67C1" w:rsidRPr="009F67C1" w:rsidRDefault="009F67C1">
            <w:pPr>
              <w:ind w:left="4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</w:rPr>
              <w:t>1 year</w:t>
            </w:r>
          </w:p>
        </w:tc>
        <w:tc>
          <w:tcPr>
            <w:tcW w:w="2200" w:type="dxa"/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6"/>
        </w:trPr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9F67C1" w:rsidRPr="009F67C1" w:rsidRDefault="009F67C1">
            <w:pPr>
              <w:ind w:left="26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Initial Investment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9F67C1" w:rsidRPr="009F67C1" w:rsidRDefault="009F67C1">
            <w:pPr>
              <w:ind w:left="40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Interest Earned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9F67C1" w:rsidRPr="009F67C1" w:rsidRDefault="009F67C1">
            <w:pPr>
              <w:ind w:left="36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End Amount</w:t>
            </w: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January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February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March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April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May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June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July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August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September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October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November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  <w:tr w:rsidR="009F67C1" w:rsidRPr="009F67C1" w:rsidTr="009F67C1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7C1" w:rsidRPr="009F67C1" w:rsidRDefault="009F67C1">
            <w:pPr>
              <w:ind w:left="120"/>
              <w:rPr>
                <w:rFonts w:ascii="Open Sans" w:hAnsi="Open Sans" w:cs="Open Sans"/>
              </w:rPr>
            </w:pPr>
            <w:r w:rsidRPr="009F67C1">
              <w:rPr>
                <w:rFonts w:ascii="Open Sans" w:eastAsia="Calibri" w:hAnsi="Open Sans" w:cs="Open Sans"/>
                <w:b/>
                <w:bCs/>
              </w:rPr>
              <w:t>December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7C1" w:rsidRPr="009F67C1" w:rsidRDefault="009F67C1">
            <w:pPr>
              <w:rPr>
                <w:rFonts w:ascii="Open Sans" w:hAnsi="Open Sans" w:cs="Open Sans"/>
              </w:rPr>
            </w:pPr>
          </w:p>
        </w:tc>
      </w:tr>
    </w:tbl>
    <w:p w:rsidR="009F67C1" w:rsidRPr="009F67C1" w:rsidRDefault="009F67C1" w:rsidP="009F67C1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D3D" w:rsidRDefault="00C80D3D" w:rsidP="00E7721B">
      <w:r>
        <w:separator/>
      </w:r>
    </w:p>
  </w:endnote>
  <w:endnote w:type="continuationSeparator" w:id="0">
    <w:p w:rsidR="00C80D3D" w:rsidRDefault="00C80D3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D3D" w:rsidRDefault="00C80D3D" w:rsidP="00E7721B">
      <w:r>
        <w:separator/>
      </w:r>
    </w:p>
  </w:footnote>
  <w:footnote w:type="continuationSeparator" w:id="0">
    <w:p w:rsidR="00C80D3D" w:rsidRDefault="00C80D3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036F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F67C1"/>
    <w:rsid w:val="00AA7C04"/>
    <w:rsid w:val="00AD2CEF"/>
    <w:rsid w:val="00B0214B"/>
    <w:rsid w:val="00B72090"/>
    <w:rsid w:val="00C1521F"/>
    <w:rsid w:val="00C607F0"/>
    <w:rsid w:val="00C80D3D"/>
    <w:rsid w:val="00D2112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83BA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2017-10-30T20:25:00Z</dcterms:created>
  <dcterms:modified xsi:type="dcterms:W3CDTF">2017-10-30T20:25:00Z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