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F4" w:rsidRDefault="009122F4" w:rsidP="009122F4">
      <w:pPr>
        <w:jc w:val="center"/>
        <w:rPr>
          <w:rFonts w:ascii="Open Sans" w:hAnsi="Open Sans" w:cs="Open Sans"/>
          <w:b/>
        </w:rPr>
      </w:pPr>
    </w:p>
    <w:p w:rsidR="009122F4" w:rsidRDefault="009122F4" w:rsidP="009122F4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 xml:space="preserve">Investment Models – </w:t>
      </w:r>
      <w:r w:rsidR="00421EF9">
        <w:rPr>
          <w:rFonts w:ascii="Open Sans" w:eastAsia="Arial" w:hAnsi="Open Sans" w:cs="Open Sans"/>
          <w:b/>
          <w:bCs/>
        </w:rPr>
        <w:t>Investment Strategy Brochure</w:t>
      </w:r>
      <w:r>
        <w:rPr>
          <w:rFonts w:ascii="Open Sans" w:eastAsia="Arial" w:hAnsi="Open Sans" w:cs="Open Sans"/>
          <w:b/>
          <w:bCs/>
        </w:rPr>
        <w:t xml:space="preserve"> Assignment #</w:t>
      </w:r>
      <w:r w:rsidR="00421EF9">
        <w:rPr>
          <w:rFonts w:ascii="Open Sans" w:eastAsia="Arial" w:hAnsi="Open Sans" w:cs="Open Sans"/>
          <w:b/>
          <w:bCs/>
        </w:rPr>
        <w:t>3</w:t>
      </w:r>
    </w:p>
    <w:bookmarkEnd w:id="0"/>
    <w:p w:rsidR="009122F4" w:rsidRDefault="009122F4" w:rsidP="009122F4">
      <w:pPr>
        <w:jc w:val="center"/>
        <w:rPr>
          <w:rFonts w:ascii="Open Sans" w:eastAsia="Arial" w:hAnsi="Open Sans" w:cs="Open Sans"/>
          <w:b/>
          <w:bCs/>
        </w:rPr>
      </w:pPr>
    </w:p>
    <w:tbl>
      <w:tblPr>
        <w:tblStyle w:val="TableGrid"/>
        <w:tblW w:w="13330" w:type="dxa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  <w:gridCol w:w="2666"/>
      </w:tblGrid>
      <w:tr w:rsidR="009122F4" w:rsidRPr="00A02BBE" w:rsidTr="009122F4">
        <w:trPr>
          <w:trHeight w:val="300"/>
        </w:trPr>
        <w:tc>
          <w:tcPr>
            <w:tcW w:w="2666" w:type="dxa"/>
          </w:tcPr>
          <w:p w:rsidR="009122F4" w:rsidRPr="00A02BBE" w:rsidRDefault="009122F4" w:rsidP="00421EF9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Category</w:t>
            </w:r>
          </w:p>
        </w:tc>
        <w:tc>
          <w:tcPr>
            <w:tcW w:w="2666" w:type="dxa"/>
          </w:tcPr>
          <w:p w:rsidR="009122F4" w:rsidRPr="00A02BBE" w:rsidRDefault="009122F4" w:rsidP="00421EF9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20</w:t>
            </w:r>
          </w:p>
        </w:tc>
        <w:tc>
          <w:tcPr>
            <w:tcW w:w="2666" w:type="dxa"/>
          </w:tcPr>
          <w:p w:rsidR="009122F4" w:rsidRPr="00A02BBE" w:rsidRDefault="009122F4" w:rsidP="00421EF9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10</w:t>
            </w:r>
          </w:p>
        </w:tc>
        <w:tc>
          <w:tcPr>
            <w:tcW w:w="2666" w:type="dxa"/>
          </w:tcPr>
          <w:p w:rsidR="009122F4" w:rsidRPr="00A02BBE" w:rsidRDefault="009122F4" w:rsidP="00421EF9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8</w:t>
            </w:r>
          </w:p>
        </w:tc>
        <w:tc>
          <w:tcPr>
            <w:tcW w:w="2666" w:type="dxa"/>
          </w:tcPr>
          <w:p w:rsidR="009122F4" w:rsidRPr="00A02BBE" w:rsidRDefault="009122F4" w:rsidP="00421EF9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1</w:t>
            </w:r>
          </w:p>
        </w:tc>
      </w:tr>
      <w:tr w:rsidR="009122F4" w:rsidRPr="00A02BBE" w:rsidTr="009122F4">
        <w:trPr>
          <w:trHeight w:val="1187"/>
        </w:trPr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Attractiveness and Organization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brochure has exceptionally attractive formatting and well-organized information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brochure has attractive formatting and well-organized information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brochure has well-organized information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 brochure’s formatting and organization of material are confusing to the reader</w:t>
            </w:r>
          </w:p>
        </w:tc>
      </w:tr>
      <w:tr w:rsidR="009122F4" w:rsidRPr="00A02BBE" w:rsidTr="009122F4">
        <w:trPr>
          <w:trHeight w:val="1202"/>
        </w:trPr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Knowledge Gained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Student demonstrates exceptional knowledge of the topic in this brochure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Student demonstrates adequate knowledge of the topic in the brochure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Student demonstrates knowledge of investment strategies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Student has very little knowledge, if any, of topic</w:t>
            </w:r>
          </w:p>
        </w:tc>
      </w:tr>
      <w:tr w:rsidR="009122F4" w:rsidRPr="00A02BBE" w:rsidTr="009122F4">
        <w:trPr>
          <w:trHeight w:val="1788"/>
        </w:trPr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Writing Mechanics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Capitalization and punctuation are correct throughout the brochure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Capitalization and punctuation are correct the brochure after feedback from an adult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There are 1-2 capitalization and/or punctuation errors in the brochure even after feedback from an adult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 xml:space="preserve">There are several capitalization or punctuation errors in the brochure even after feedback from an adult </w:t>
            </w:r>
          </w:p>
        </w:tc>
      </w:tr>
      <w:tr w:rsidR="009122F4" w:rsidRPr="00A02BBE" w:rsidTr="009122F4">
        <w:trPr>
          <w:trHeight w:val="1202"/>
        </w:trPr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Content Accuracy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All facts in the brochure are accurate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99-90% of the facts in the brochure are accurate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89-80% of the facts in the brochure are accurate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Fewer than 8-% of the facts in the brochure are accurate</w:t>
            </w:r>
          </w:p>
        </w:tc>
      </w:tr>
      <w:tr w:rsidR="009122F4" w:rsidRPr="00A02BBE" w:rsidTr="009122F4">
        <w:trPr>
          <w:trHeight w:val="1788"/>
        </w:trPr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Graphics/Pictures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Graphics go well with the text and there is a good mix of text and graphics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Graphics go well with the text, but there are so many that they distract from the text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Graphics go well with the text, but there are too many and the brochure seems “text heavy”</w:t>
            </w:r>
          </w:p>
        </w:tc>
        <w:tc>
          <w:tcPr>
            <w:tcW w:w="2666" w:type="dxa"/>
          </w:tcPr>
          <w:p w:rsidR="009122F4" w:rsidRPr="00A02BBE" w:rsidRDefault="0039117F" w:rsidP="00421EF9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Graphics do not go with the accompanying text or appear to be randomly chosen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EE6" w:rsidRDefault="00494EE6" w:rsidP="00E7721B">
      <w:r>
        <w:separator/>
      </w:r>
    </w:p>
  </w:endnote>
  <w:endnote w:type="continuationSeparator" w:id="0">
    <w:p w:rsidR="00494EE6" w:rsidRDefault="00494EE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421EF9" w:rsidRDefault="00421EF9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Pr="00CB621F">
              <w:rPr>
                <w:rFonts w:ascii="Open Sans" w:hAnsi="Open Sans" w:cs="Open Sans"/>
              </w:rPr>
              <w:t xml:space="preserve">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9117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CB621F">
              <w:rPr>
                <w:rFonts w:ascii="Open Sans" w:hAnsi="Open Sans" w:cs="Open Sans"/>
                <w:b/>
              </w:rPr>
              <w:t xml:space="preserve"> of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9117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1EF9" w:rsidRPr="00212CEB" w:rsidRDefault="00421EF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EE6" w:rsidRDefault="00494EE6" w:rsidP="00E7721B">
      <w:r>
        <w:separator/>
      </w:r>
    </w:p>
  </w:footnote>
  <w:footnote w:type="continuationSeparator" w:id="0">
    <w:p w:rsidR="00494EE6" w:rsidRDefault="00494EE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EF9" w:rsidRDefault="00421EF9">
    <w:pPr>
      <w:pStyle w:val="Header"/>
    </w:pPr>
  </w:p>
  <w:p w:rsidR="00421EF9" w:rsidRDefault="00421EF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2E3F7B"/>
    <w:rsid w:val="00332C0A"/>
    <w:rsid w:val="003836AD"/>
    <w:rsid w:val="0039117F"/>
    <w:rsid w:val="003D49FF"/>
    <w:rsid w:val="003D4F01"/>
    <w:rsid w:val="00421EF9"/>
    <w:rsid w:val="00444E90"/>
    <w:rsid w:val="00494EE6"/>
    <w:rsid w:val="004C7226"/>
    <w:rsid w:val="00522998"/>
    <w:rsid w:val="006344A1"/>
    <w:rsid w:val="007756CF"/>
    <w:rsid w:val="007E317F"/>
    <w:rsid w:val="009122F4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8AF9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1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2017-10-10T14:29:00Z</dcterms:created>
  <dcterms:modified xsi:type="dcterms:W3CDTF">2017-10-10T14:29:00Z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