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BE592" w14:textId="77777777" w:rsidR="00237E44" w:rsidRDefault="00713C77" w:rsidP="00713C77">
      <w:pPr>
        <w:jc w:val="center"/>
        <w:rPr>
          <w:rFonts w:ascii="Open Sans" w:hAnsi="Open Sans" w:cs="Open Sans"/>
          <w:b/>
          <w:bCs/>
        </w:rPr>
      </w:pPr>
      <w:r>
        <w:rPr>
          <w:rFonts w:ascii="Open Sans" w:hAnsi="Open Sans" w:cs="Open Sans"/>
          <w:b/>
          <w:bCs/>
        </w:rPr>
        <w:t>Going Green – What Does It Mean?</w:t>
      </w:r>
    </w:p>
    <w:p w14:paraId="19D30009" w14:textId="77777777" w:rsidR="00713C77" w:rsidRDefault="00713C77" w:rsidP="00713C77">
      <w:pPr>
        <w:jc w:val="center"/>
        <w:rPr>
          <w:rFonts w:ascii="Open Sans" w:hAnsi="Open Sans" w:cs="Open Sans"/>
          <w:b/>
          <w:bCs/>
        </w:rPr>
      </w:pPr>
    </w:p>
    <w:p w14:paraId="4EB5259F" w14:textId="77777777" w:rsidR="00713C77" w:rsidRPr="00713C77" w:rsidRDefault="00713C77" w:rsidP="001A5836">
      <w:pPr>
        <w:jc w:val="center"/>
        <w:rPr>
          <w:rFonts w:ascii="Open Sans" w:hAnsi="Open Sans" w:cs="Open Sans"/>
        </w:rPr>
      </w:pPr>
      <w:r w:rsidRPr="00713C77">
        <w:rPr>
          <w:rFonts w:ascii="Open Sans" w:hAnsi="Open Sans" w:cs="Open Sans"/>
        </w:rPr>
        <w:t>As we experience an increase in natural disasters, people having been wondering about the cause of this increase. We have heard that it is the greenhouse effect or global warming or the depletion of the ozone layer. Most Americans have heard these phrases and yet many still do not understand what they mean. If we do not understand what they are how are we to reason in our own minds if there is anything that we as individuals can do about the</w:t>
      </w:r>
      <w:r>
        <w:rPr>
          <w:rFonts w:ascii="Open Sans" w:hAnsi="Open Sans" w:cs="Open Sans"/>
        </w:rPr>
        <w:t>m to help stop this insane weat</w:t>
      </w:r>
      <w:r w:rsidRPr="00713C77">
        <w:rPr>
          <w:rFonts w:ascii="Open Sans" w:hAnsi="Open Sans" w:cs="Open Sans"/>
        </w:rPr>
        <w:t xml:space="preserve">her situations? Today I am going to explain these phrases to you so that you can </w:t>
      </w:r>
      <w:proofErr w:type="gramStart"/>
      <w:r w:rsidRPr="00713C77">
        <w:rPr>
          <w:rFonts w:ascii="Open Sans" w:hAnsi="Open Sans" w:cs="Open Sans"/>
        </w:rPr>
        <w:t>determine</w:t>
      </w:r>
      <w:proofErr w:type="gramEnd"/>
      <w:r w:rsidRPr="00713C77">
        <w:rPr>
          <w:rFonts w:ascii="Open Sans" w:hAnsi="Open Sans" w:cs="Open Sans"/>
        </w:rPr>
        <w:t xml:space="preserve"> if they are important enough to your livelihood to try to do something to help prevent them from getting worse.  I’m also going to inform you of possible solutions that others have suggested might help alleviate this dire situation.</w:t>
      </w:r>
    </w:p>
    <w:p w14:paraId="16712220" w14:textId="77777777" w:rsidR="00713C77" w:rsidRPr="00713C77" w:rsidRDefault="00713C77" w:rsidP="001A5836">
      <w:pPr>
        <w:jc w:val="center"/>
        <w:rPr>
          <w:rFonts w:ascii="Open Sans" w:hAnsi="Open Sans" w:cs="Open Sans"/>
        </w:rPr>
      </w:pPr>
    </w:p>
    <w:p w14:paraId="0D36E58B" w14:textId="77777777" w:rsidR="00713C77" w:rsidRPr="00713C77" w:rsidRDefault="00713C77" w:rsidP="001A5836">
      <w:pPr>
        <w:jc w:val="center"/>
        <w:rPr>
          <w:rFonts w:ascii="Open Sans" w:hAnsi="Open Sans" w:cs="Open Sans"/>
        </w:rPr>
      </w:pPr>
      <w:r w:rsidRPr="00713C77">
        <w:rPr>
          <w:rFonts w:ascii="Open Sans" w:hAnsi="Open Sans" w:cs="Open Sans"/>
        </w:rPr>
        <w:t>The greenhouse effect is described in this article that appeared in National</w:t>
      </w:r>
    </w:p>
    <w:p w14:paraId="0E10B6A7" w14:textId="77777777" w:rsidR="00713C77" w:rsidRPr="00713C77" w:rsidRDefault="00713C77" w:rsidP="001A5836">
      <w:pPr>
        <w:jc w:val="center"/>
        <w:rPr>
          <w:rFonts w:ascii="Open Sans" w:hAnsi="Open Sans" w:cs="Open Sans"/>
        </w:rPr>
      </w:pPr>
    </w:p>
    <w:p w14:paraId="323BDE24" w14:textId="77777777" w:rsidR="00713C77" w:rsidRPr="00713C77" w:rsidRDefault="00713C77" w:rsidP="001A5836">
      <w:pPr>
        <w:jc w:val="center"/>
        <w:rPr>
          <w:rFonts w:ascii="Open Sans" w:hAnsi="Open Sans" w:cs="Open Sans"/>
        </w:rPr>
      </w:pPr>
      <w:r w:rsidRPr="00713C77">
        <w:rPr>
          <w:rFonts w:ascii="Open Sans" w:hAnsi="Open Sans" w:cs="Open Sans"/>
        </w:rPr>
        <w:t xml:space="preserve">Geographic magazine, written by Otto Mortimer as this: a process in which heat produced by humans, such as running motor equipment, factory equipment, forest fires, and heating of homes, rises into the air, bounces </w:t>
      </w:r>
      <w:proofErr w:type="gramStart"/>
      <w:r w:rsidRPr="00713C77">
        <w:rPr>
          <w:rFonts w:ascii="Open Sans" w:hAnsi="Open Sans" w:cs="Open Sans"/>
        </w:rPr>
        <w:t>off of</w:t>
      </w:r>
      <w:proofErr w:type="gramEnd"/>
      <w:r w:rsidRPr="00713C77">
        <w:rPr>
          <w:rFonts w:ascii="Open Sans" w:hAnsi="Open Sans" w:cs="Open Sans"/>
        </w:rPr>
        <w:t xml:space="preserve"> the clouds and is sent back down to the surface of the earth. This process repeats itself over and over in a never-ending cycle. </w:t>
      </w:r>
      <w:proofErr w:type="gramStart"/>
      <w:r w:rsidRPr="00713C77">
        <w:rPr>
          <w:rFonts w:ascii="Open Sans" w:hAnsi="Open Sans" w:cs="Open Sans"/>
        </w:rPr>
        <w:t>A portion</w:t>
      </w:r>
      <w:proofErr w:type="gramEnd"/>
      <w:r w:rsidRPr="00713C77">
        <w:rPr>
          <w:rFonts w:ascii="Open Sans" w:hAnsi="Open Sans" w:cs="Open Sans"/>
        </w:rPr>
        <w:t xml:space="preserve"> of the heat is released into the outer atmosphere but a lot of it is just cycled back towards the earth’s surface, where we live.</w:t>
      </w:r>
    </w:p>
    <w:p w14:paraId="3DC5CAC5" w14:textId="77777777" w:rsidR="00713C77" w:rsidRPr="00713C77" w:rsidRDefault="00713C77" w:rsidP="001A5836">
      <w:pPr>
        <w:jc w:val="center"/>
        <w:rPr>
          <w:rFonts w:ascii="Open Sans" w:hAnsi="Open Sans" w:cs="Open Sans"/>
        </w:rPr>
      </w:pPr>
    </w:p>
    <w:p w14:paraId="6800AA2D" w14:textId="77777777" w:rsidR="00713C77" w:rsidRPr="00713C77" w:rsidRDefault="00713C77" w:rsidP="001A5836">
      <w:pPr>
        <w:jc w:val="center"/>
        <w:rPr>
          <w:rFonts w:ascii="Open Sans" w:hAnsi="Open Sans" w:cs="Open Sans"/>
        </w:rPr>
      </w:pPr>
      <w:r w:rsidRPr="00713C77">
        <w:rPr>
          <w:rFonts w:ascii="Open Sans" w:hAnsi="Open Sans" w:cs="Open Sans"/>
        </w:rPr>
        <w:t>The greenhouse cycling effect has been occurring for centuries, and as technology has brought about an increase in heat-generating equipment, this has caused the temperature at the earth’s surface to steadily increase</w:t>
      </w:r>
      <w:proofErr w:type="gramStart"/>
      <w:r w:rsidRPr="00713C77">
        <w:rPr>
          <w:rFonts w:ascii="Open Sans" w:hAnsi="Open Sans" w:cs="Open Sans"/>
        </w:rPr>
        <w:t xml:space="preserve">.  </w:t>
      </w:r>
      <w:proofErr w:type="gramEnd"/>
      <w:r w:rsidRPr="00713C77">
        <w:rPr>
          <w:rFonts w:ascii="Open Sans" w:hAnsi="Open Sans" w:cs="Open Sans"/>
        </w:rPr>
        <w:t>Therefore, the result of this is that the air at the surface of the earth is getting hotter and hotter this increase in temperature is called global warming.</w:t>
      </w:r>
    </w:p>
    <w:p w14:paraId="7C8D6C8A" w14:textId="77777777" w:rsidR="00713C77" w:rsidRPr="00713C77" w:rsidRDefault="00713C77" w:rsidP="001A5836">
      <w:pPr>
        <w:jc w:val="center"/>
        <w:rPr>
          <w:rFonts w:ascii="Open Sans" w:hAnsi="Open Sans" w:cs="Open Sans"/>
        </w:rPr>
      </w:pPr>
    </w:p>
    <w:p w14:paraId="5889F56C" w14:textId="77777777" w:rsidR="00713C77" w:rsidRPr="00713C77" w:rsidRDefault="00713C77" w:rsidP="001A5836">
      <w:pPr>
        <w:jc w:val="center"/>
        <w:rPr>
          <w:rFonts w:ascii="Open Sans" w:hAnsi="Open Sans" w:cs="Open Sans"/>
        </w:rPr>
      </w:pPr>
      <w:r w:rsidRPr="00713C77">
        <w:rPr>
          <w:rFonts w:ascii="Open Sans" w:hAnsi="Open Sans" w:cs="Open Sans"/>
        </w:rPr>
        <w:t xml:space="preserve">Another issue that goes </w:t>
      </w:r>
      <w:proofErr w:type="gramStart"/>
      <w:r w:rsidRPr="00713C77">
        <w:rPr>
          <w:rFonts w:ascii="Open Sans" w:hAnsi="Open Sans" w:cs="Open Sans"/>
        </w:rPr>
        <w:t>hand-in-hand</w:t>
      </w:r>
      <w:proofErr w:type="gramEnd"/>
      <w:r w:rsidRPr="00713C77">
        <w:rPr>
          <w:rFonts w:ascii="Open Sans" w:hAnsi="Open Sans" w:cs="Open Sans"/>
        </w:rPr>
        <w:t xml:space="preserve"> with these is the ozone layer issue.  The ozone layer is a thick, protective barrier high in the atmosphere. It keeps the most harmful rays of the sun from reaching earth. This barrier is made of a certain substance. This substance can be altered by different chemicals that are floating around in the air. Several years ago, it was discovered that certain chemicals were reacting to the ozone layer material and causing it to dissolve. If enough chemicals react to the ozone in the same place it could wear a hole through the ozone layer and once the hole is made, the harmful rays of the sun can come</w:t>
      </w:r>
      <w:r>
        <w:rPr>
          <w:rFonts w:ascii="Open Sans" w:hAnsi="Open Sans" w:cs="Open Sans"/>
        </w:rPr>
        <w:t xml:space="preserve"> </w:t>
      </w:r>
      <w:r w:rsidRPr="00713C77">
        <w:rPr>
          <w:rFonts w:ascii="Open Sans" w:hAnsi="Open Sans" w:cs="Open Sans"/>
        </w:rPr>
        <w:t xml:space="preserve">through and cause many problems for all life-forms on earth. According to a world-renown scientist, Rudolph </w:t>
      </w:r>
      <w:proofErr w:type="spellStart"/>
      <w:r w:rsidRPr="00713C77">
        <w:rPr>
          <w:rFonts w:ascii="Open Sans" w:hAnsi="Open Sans" w:cs="Open Sans"/>
        </w:rPr>
        <w:t>Mezmer</w:t>
      </w:r>
      <w:proofErr w:type="spellEnd"/>
      <w:r w:rsidRPr="00713C77">
        <w:rPr>
          <w:rFonts w:ascii="Open Sans" w:hAnsi="Open Sans" w:cs="Open Sans"/>
        </w:rPr>
        <w:t xml:space="preserve">, in his article entitled, It’s Still Growing, he claims that </w:t>
      </w:r>
      <w:proofErr w:type="gramStart"/>
      <w:r w:rsidRPr="00713C77">
        <w:rPr>
          <w:rFonts w:ascii="Open Sans" w:hAnsi="Open Sans" w:cs="Open Sans"/>
        </w:rPr>
        <w:t>The</w:t>
      </w:r>
      <w:proofErr w:type="gramEnd"/>
      <w:r w:rsidRPr="00713C77">
        <w:rPr>
          <w:rFonts w:ascii="Open Sans" w:hAnsi="Open Sans" w:cs="Open Sans"/>
        </w:rPr>
        <w:t xml:space="preserve"> existing hole in the ozone layer above Antarctica was approximately 9 million square miles wide. After today’s </w:t>
      </w:r>
      <w:proofErr w:type="gramStart"/>
      <w:r w:rsidRPr="00713C77">
        <w:rPr>
          <w:rFonts w:ascii="Open Sans" w:hAnsi="Open Sans" w:cs="Open Sans"/>
        </w:rPr>
        <w:t>measurements</w:t>
      </w:r>
      <w:proofErr w:type="gramEnd"/>
      <w:r w:rsidRPr="00713C77">
        <w:rPr>
          <w:rFonts w:ascii="Open Sans" w:hAnsi="Open Sans" w:cs="Open Sans"/>
        </w:rPr>
        <w:t xml:space="preserve"> we now estimate this size to be 11 million square miles.</w:t>
      </w:r>
    </w:p>
    <w:p w14:paraId="3F9923D9" w14:textId="77777777" w:rsidR="00713C77" w:rsidRPr="00713C77" w:rsidRDefault="00713C77" w:rsidP="001A5836">
      <w:pPr>
        <w:jc w:val="center"/>
        <w:rPr>
          <w:rFonts w:ascii="Open Sans" w:hAnsi="Open Sans" w:cs="Open Sans"/>
        </w:rPr>
      </w:pPr>
    </w:p>
    <w:p w14:paraId="71012015" w14:textId="77777777" w:rsidR="00713C77" w:rsidRPr="00713C77" w:rsidRDefault="00713C77" w:rsidP="001A5836">
      <w:pPr>
        <w:jc w:val="center"/>
        <w:rPr>
          <w:rFonts w:ascii="Open Sans" w:hAnsi="Open Sans" w:cs="Open Sans"/>
        </w:rPr>
      </w:pPr>
      <w:r w:rsidRPr="00713C77">
        <w:rPr>
          <w:rFonts w:ascii="Open Sans" w:hAnsi="Open Sans" w:cs="Open Sans"/>
        </w:rPr>
        <w:t>The existence of this hole caused world-wide speculation of what might happen to</w:t>
      </w:r>
      <w:r>
        <w:rPr>
          <w:rFonts w:ascii="Open Sans" w:hAnsi="Open Sans" w:cs="Open Sans"/>
        </w:rPr>
        <w:t xml:space="preserve"> </w:t>
      </w:r>
      <w:r w:rsidRPr="00713C77">
        <w:rPr>
          <w:rFonts w:ascii="Open Sans" w:hAnsi="Open Sans" w:cs="Open Sans"/>
        </w:rPr>
        <w:t>agreement was reached by these representatives which is now called the Montreal Protocol</w:t>
      </w:r>
      <w:proofErr w:type="gramStart"/>
      <w:r w:rsidRPr="00713C77">
        <w:rPr>
          <w:rFonts w:ascii="Open Sans" w:hAnsi="Open Sans" w:cs="Open Sans"/>
        </w:rPr>
        <w:t xml:space="preserve">.  </w:t>
      </w:r>
      <w:proofErr w:type="gramEnd"/>
      <w:r w:rsidRPr="00713C77">
        <w:rPr>
          <w:rFonts w:ascii="Open Sans" w:hAnsi="Open Sans" w:cs="Open Sans"/>
        </w:rPr>
        <w:t xml:space="preserve">In this agreement, countries agreed to phase out the use of chemicals that erode the ozone layer. Some manufacturers like those who use plastic foam blowers were upset by this agreement because they did not have an alternative chemical as a substitute. Then when an alternative was discovered, it was less cost-effective. Another culprit of these harmful chemicals is something very common, one you either use or witness being used, </w:t>
      </w:r>
      <w:proofErr w:type="gramStart"/>
      <w:r w:rsidRPr="00713C77">
        <w:rPr>
          <w:rFonts w:ascii="Open Sans" w:hAnsi="Open Sans" w:cs="Open Sans"/>
        </w:rPr>
        <w:t>on a daily basis</w:t>
      </w:r>
      <w:proofErr w:type="gramEnd"/>
      <w:r w:rsidRPr="00713C77">
        <w:rPr>
          <w:rFonts w:ascii="Open Sans" w:hAnsi="Open Sans" w:cs="Open Sans"/>
        </w:rPr>
        <w:t>. This chemical is used in common asthma inhalers. Experiments have been done to try to find an alternative that works as effectively for this medical purpose, but to date, none has been found.</w:t>
      </w:r>
    </w:p>
    <w:p w14:paraId="5338C72E" w14:textId="77777777" w:rsidR="00713C77" w:rsidRPr="00713C77" w:rsidRDefault="00713C77" w:rsidP="001A5836">
      <w:pPr>
        <w:jc w:val="center"/>
        <w:rPr>
          <w:rFonts w:ascii="Open Sans" w:hAnsi="Open Sans" w:cs="Open Sans"/>
        </w:rPr>
      </w:pPr>
    </w:p>
    <w:p w14:paraId="443E0BCC" w14:textId="77777777" w:rsidR="00713C77" w:rsidRPr="00713C77" w:rsidRDefault="00713C77" w:rsidP="001A5836">
      <w:pPr>
        <w:jc w:val="center"/>
        <w:rPr>
          <w:rFonts w:ascii="Open Sans" w:hAnsi="Open Sans" w:cs="Open Sans"/>
        </w:rPr>
      </w:pPr>
      <w:r w:rsidRPr="00713C77">
        <w:rPr>
          <w:rFonts w:ascii="Open Sans" w:hAnsi="Open Sans" w:cs="Open Sans"/>
        </w:rPr>
        <w:t>Another chemical that erodes the ozone layer is found in common fire extinguishers. Since the Montreal Protocol was enacted, there has been a substitute found for fire extinguishers. However, there are still older extinguishers that are being used and are releasing the harmful chemicals. Physicist, John Montgomery, claims that the levels of ozone layer erosion chemicals have steadily decreased since the enacting of the Montreal Protocol. The chart below was published in Time magazine to declare that the Montreal Protocol was a success:</w:t>
      </w:r>
    </w:p>
    <w:p w14:paraId="1B577404" w14:textId="366644CE" w:rsidR="00713C77" w:rsidRDefault="004401C4" w:rsidP="001A5836">
      <w:pPr>
        <w:jc w:val="center"/>
        <w:rPr>
          <w:rFonts w:ascii="Open Sans" w:hAnsi="Open Sans" w:cs="Open Sans"/>
        </w:rPr>
      </w:pPr>
      <w:r>
        <w:rPr>
          <w:rFonts w:ascii="Open Sans" w:hAnsi="Open Sans" w:cs="Open Sans"/>
          <w:noProof/>
        </w:rPr>
        <w:drawing>
          <wp:inline distT="0" distB="0" distL="0" distR="0" wp14:anchorId="22755E78" wp14:editId="10C37B85">
            <wp:extent cx="5410200" cy="3149600"/>
            <wp:effectExtent l="0" t="0" r="0" b="0"/>
            <wp:docPr id="3" name="Picture 3" descr="../Screen%20Shot%202017-11-10%20at%202.00.4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11-10%20at%202.00.44%20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3149600"/>
                    </a:xfrm>
                    <a:prstGeom prst="rect">
                      <a:avLst/>
                    </a:prstGeom>
                    <a:noFill/>
                    <a:ln>
                      <a:noFill/>
                    </a:ln>
                  </pic:spPr>
                </pic:pic>
              </a:graphicData>
            </a:graphic>
          </wp:inline>
        </w:drawing>
      </w:r>
      <w:bookmarkStart w:id="0" w:name="_GoBack"/>
      <w:bookmarkEnd w:id="0"/>
    </w:p>
    <w:p w14:paraId="050A8E4E" w14:textId="77777777" w:rsidR="00713C77" w:rsidRPr="00713C77" w:rsidRDefault="00713C77" w:rsidP="001A5836">
      <w:pPr>
        <w:jc w:val="center"/>
        <w:rPr>
          <w:rFonts w:ascii="Open Sans" w:hAnsi="Open Sans" w:cs="Open Sans"/>
        </w:rPr>
      </w:pPr>
      <w:r w:rsidRPr="00713C77">
        <w:rPr>
          <w:rFonts w:ascii="Open Sans" w:hAnsi="Open Sans" w:cs="Open Sans"/>
        </w:rPr>
        <w:t xml:space="preserve">A chart comparing the level of ozone depleting chemicals in the atmosphere both before the Montreal Protocol was enacted and several years after it was enacted. Published in the Feb. 14, 2007 issue of Time Magazine, in an article titled The Success of the Montreal Protocol by </w:t>
      </w:r>
      <w:proofErr w:type="spellStart"/>
      <w:r w:rsidRPr="00713C77">
        <w:rPr>
          <w:rFonts w:ascii="Open Sans" w:hAnsi="Open Sans" w:cs="Open Sans"/>
        </w:rPr>
        <w:t>Medalin</w:t>
      </w:r>
      <w:proofErr w:type="spellEnd"/>
      <w:r w:rsidRPr="00713C77">
        <w:rPr>
          <w:rFonts w:ascii="Open Sans" w:hAnsi="Open Sans" w:cs="Open Sans"/>
        </w:rPr>
        <w:t xml:space="preserve"> </w:t>
      </w:r>
      <w:proofErr w:type="spellStart"/>
      <w:r w:rsidRPr="00713C77">
        <w:rPr>
          <w:rFonts w:ascii="Open Sans" w:hAnsi="Open Sans" w:cs="Open Sans"/>
        </w:rPr>
        <w:t>Sykowski</w:t>
      </w:r>
      <w:proofErr w:type="spellEnd"/>
      <w:r w:rsidRPr="00713C77">
        <w:rPr>
          <w:rFonts w:ascii="Open Sans" w:hAnsi="Open Sans" w:cs="Open Sans"/>
        </w:rPr>
        <w:t>.</w:t>
      </w:r>
    </w:p>
    <w:p w14:paraId="0101F971" w14:textId="77777777" w:rsidR="00713C77" w:rsidRPr="00713C77" w:rsidRDefault="00713C77" w:rsidP="001A5836">
      <w:pPr>
        <w:jc w:val="center"/>
        <w:rPr>
          <w:rFonts w:ascii="Open Sans" w:hAnsi="Open Sans" w:cs="Open Sans"/>
        </w:rPr>
      </w:pPr>
    </w:p>
    <w:p w14:paraId="43CB12E2" w14:textId="77777777" w:rsidR="00713C77" w:rsidRPr="00713C77" w:rsidRDefault="00713C77" w:rsidP="001A5836">
      <w:pPr>
        <w:jc w:val="center"/>
        <w:rPr>
          <w:rFonts w:ascii="Open Sans" w:hAnsi="Open Sans" w:cs="Open Sans"/>
        </w:rPr>
      </w:pPr>
      <w:r w:rsidRPr="00713C77">
        <w:rPr>
          <w:rFonts w:ascii="Open Sans" w:hAnsi="Open Sans" w:cs="Open Sans"/>
        </w:rPr>
        <w:lastRenderedPageBreak/>
        <w:t xml:space="preserve">A chemical that has a very strong erosion effect on the ozone layer is called CFC. This chemical has been replaced with </w:t>
      </w:r>
      <w:proofErr w:type="spellStart"/>
      <w:r w:rsidRPr="00713C77">
        <w:rPr>
          <w:rFonts w:ascii="Open Sans" w:hAnsi="Open Sans" w:cs="Open Sans"/>
        </w:rPr>
        <w:t>HFC</w:t>
      </w:r>
      <w:proofErr w:type="spellEnd"/>
      <w:r w:rsidRPr="00713C77">
        <w:rPr>
          <w:rFonts w:ascii="Open Sans" w:hAnsi="Open Sans" w:cs="Open Sans"/>
        </w:rPr>
        <w:t xml:space="preserve">. These are less harmful to the ozone layer, but they keep the heat in the air from escaping past the outer atmosphere, which basically means that they cause an increase in the global warming effect. </w:t>
      </w:r>
      <w:r w:rsidR="00612FA2" w:rsidRPr="00713C77">
        <w:rPr>
          <w:rFonts w:ascii="Open Sans" w:hAnsi="Open Sans" w:cs="Open Sans"/>
        </w:rPr>
        <w:t>So,</w:t>
      </w:r>
      <w:r w:rsidRPr="00713C77">
        <w:rPr>
          <w:rFonts w:ascii="Open Sans" w:hAnsi="Open Sans" w:cs="Open Sans"/>
        </w:rPr>
        <w:t xml:space="preserve"> another alternative </w:t>
      </w:r>
      <w:proofErr w:type="gramStart"/>
      <w:r w:rsidRPr="00713C77">
        <w:rPr>
          <w:rFonts w:ascii="Open Sans" w:hAnsi="Open Sans" w:cs="Open Sans"/>
        </w:rPr>
        <w:t>needs</w:t>
      </w:r>
      <w:proofErr w:type="gramEnd"/>
      <w:r w:rsidRPr="00713C77">
        <w:rPr>
          <w:rFonts w:ascii="Open Sans" w:hAnsi="Open Sans" w:cs="Open Sans"/>
        </w:rPr>
        <w:t xml:space="preserve"> to be found to replace the </w:t>
      </w:r>
      <w:proofErr w:type="spellStart"/>
      <w:r w:rsidRPr="00713C77">
        <w:rPr>
          <w:rFonts w:ascii="Open Sans" w:hAnsi="Open Sans" w:cs="Open Sans"/>
        </w:rPr>
        <w:t>HFC</w:t>
      </w:r>
      <w:proofErr w:type="spellEnd"/>
      <w:r w:rsidRPr="00713C77">
        <w:rPr>
          <w:rFonts w:ascii="Open Sans" w:hAnsi="Open Sans" w:cs="Open Sans"/>
        </w:rPr>
        <w:t xml:space="preserve"> chemicals.</w:t>
      </w:r>
    </w:p>
    <w:p w14:paraId="60A02FBC" w14:textId="77777777" w:rsidR="00713C77" w:rsidRPr="00713C77" w:rsidRDefault="00713C77" w:rsidP="001A5836">
      <w:pPr>
        <w:jc w:val="center"/>
        <w:rPr>
          <w:rFonts w:ascii="Open Sans" w:hAnsi="Open Sans" w:cs="Open Sans"/>
        </w:rPr>
      </w:pPr>
    </w:p>
    <w:p w14:paraId="7C54171C" w14:textId="77777777" w:rsidR="00713C77" w:rsidRPr="00713C77" w:rsidRDefault="00713C77" w:rsidP="001A5836">
      <w:pPr>
        <w:jc w:val="center"/>
        <w:rPr>
          <w:rFonts w:ascii="Open Sans" w:hAnsi="Open Sans" w:cs="Open Sans"/>
        </w:rPr>
      </w:pPr>
      <w:r w:rsidRPr="00713C77">
        <w:rPr>
          <w:rFonts w:ascii="Open Sans" w:hAnsi="Open Sans" w:cs="Open Sans"/>
        </w:rPr>
        <w:t>Another common chemical is used in refrigerators and air conditioners. The chemical used for automobile air conditioners is called R-12 and the chemical used in the air conditioners of residential houses (that’s where you live) is called R-22</w:t>
      </w:r>
      <w:proofErr w:type="gramStart"/>
      <w:r w:rsidRPr="00713C77">
        <w:rPr>
          <w:rFonts w:ascii="Open Sans" w:hAnsi="Open Sans" w:cs="Open Sans"/>
        </w:rPr>
        <w:t xml:space="preserve">.  </w:t>
      </w:r>
      <w:proofErr w:type="gramEnd"/>
      <w:r w:rsidRPr="00713C77">
        <w:rPr>
          <w:rFonts w:ascii="Open Sans" w:hAnsi="Open Sans" w:cs="Open Sans"/>
        </w:rPr>
        <w:t>They don’t have the dangerous CFC but they have a different chemical that causes erosion of the ozone layer</w:t>
      </w:r>
      <w:proofErr w:type="gramStart"/>
      <w:r w:rsidRPr="00713C77">
        <w:rPr>
          <w:rFonts w:ascii="Open Sans" w:hAnsi="Open Sans" w:cs="Open Sans"/>
        </w:rPr>
        <w:t xml:space="preserve">.  </w:t>
      </w:r>
      <w:proofErr w:type="gramEnd"/>
      <w:r w:rsidRPr="00713C77">
        <w:rPr>
          <w:rFonts w:ascii="Open Sans" w:hAnsi="Open Sans" w:cs="Open Sans"/>
        </w:rPr>
        <w:t xml:space="preserve">According to Mr. Farwell, </w:t>
      </w:r>
      <w:proofErr w:type="gramStart"/>
      <w:r w:rsidRPr="00713C77">
        <w:rPr>
          <w:rFonts w:ascii="Open Sans" w:hAnsi="Open Sans" w:cs="Open Sans"/>
        </w:rPr>
        <w:t>In</w:t>
      </w:r>
      <w:proofErr w:type="gramEnd"/>
      <w:r w:rsidRPr="00713C77">
        <w:rPr>
          <w:rFonts w:ascii="Open Sans" w:hAnsi="Open Sans" w:cs="Open Sans"/>
        </w:rPr>
        <w:t xml:space="preserve"> 1995, production of R-12 ceased. It is our intention to phase out the production of R-22 by the year 2020. However, the alternatives for </w:t>
      </w:r>
      <w:proofErr w:type="gramStart"/>
      <w:r w:rsidRPr="00713C77">
        <w:rPr>
          <w:rFonts w:ascii="Open Sans" w:hAnsi="Open Sans" w:cs="Open Sans"/>
        </w:rPr>
        <w:t>both of these</w:t>
      </w:r>
      <w:proofErr w:type="gramEnd"/>
      <w:r w:rsidRPr="00713C77">
        <w:rPr>
          <w:rFonts w:ascii="Open Sans" w:hAnsi="Open Sans" w:cs="Open Sans"/>
        </w:rPr>
        <w:t xml:space="preserve"> chemicals are being criticized for their effect on the increase of global warming.</w:t>
      </w:r>
    </w:p>
    <w:p w14:paraId="410788E1" w14:textId="77777777" w:rsidR="00713C77" w:rsidRDefault="00713C77" w:rsidP="001A5836">
      <w:pPr>
        <w:jc w:val="center"/>
        <w:rPr>
          <w:rFonts w:ascii="Open Sans" w:hAnsi="Open Sans" w:cs="Open Sans"/>
        </w:rPr>
      </w:pPr>
    </w:p>
    <w:p w14:paraId="591AF561" w14:textId="77777777" w:rsidR="00612FA2" w:rsidRPr="00612FA2" w:rsidRDefault="00612FA2" w:rsidP="001A5836">
      <w:pPr>
        <w:jc w:val="center"/>
        <w:rPr>
          <w:rFonts w:ascii="Open Sans" w:hAnsi="Open Sans" w:cs="Open Sans"/>
        </w:rPr>
      </w:pPr>
      <w:r w:rsidRPr="00612FA2">
        <w:rPr>
          <w:rFonts w:ascii="Open Sans" w:hAnsi="Open Sans" w:cs="Open Sans"/>
        </w:rPr>
        <w:t xml:space="preserve">Let us not forget about carbon dioxide. We as humans breathe in oxygen and breathe out carbon dioxide. Carbon dioxide is also released when we burn gasoline, </w:t>
      </w:r>
      <w:proofErr w:type="gramStart"/>
      <w:r w:rsidRPr="00612FA2">
        <w:rPr>
          <w:rFonts w:ascii="Open Sans" w:hAnsi="Open Sans" w:cs="Open Sans"/>
        </w:rPr>
        <w:t>methane</w:t>
      </w:r>
      <w:proofErr w:type="gramEnd"/>
      <w:r w:rsidRPr="00612FA2">
        <w:rPr>
          <w:rFonts w:ascii="Open Sans" w:hAnsi="Open Sans" w:cs="Open Sans"/>
        </w:rPr>
        <w:t xml:space="preserve"> or propane. The carbon dioxide in the air reacts to heat. Without going into the full scientific explanation of how the molecules change and move, which might be confusing, I’ll put it in simple terms by saying that the carbon dioxide helps </w:t>
      </w:r>
      <w:proofErr w:type="gramStart"/>
      <w:r w:rsidRPr="00612FA2">
        <w:rPr>
          <w:rFonts w:ascii="Open Sans" w:hAnsi="Open Sans" w:cs="Open Sans"/>
        </w:rPr>
        <w:t>retain</w:t>
      </w:r>
      <w:proofErr w:type="gramEnd"/>
      <w:r w:rsidRPr="00612FA2">
        <w:rPr>
          <w:rFonts w:ascii="Open Sans" w:hAnsi="Open Sans" w:cs="Open Sans"/>
        </w:rPr>
        <w:t xml:space="preserve"> heat close to the earth’s surface which increases the global warming effect. This is where consideration of trees and plants come in to the picture. Trees and plants take in carbon dioxide and release oxygen. We need lots of trees and plants to help remove the carbon dioxide from the air</w:t>
      </w:r>
      <w:proofErr w:type="gramStart"/>
      <w:r w:rsidRPr="00612FA2">
        <w:rPr>
          <w:rFonts w:ascii="Open Sans" w:hAnsi="Open Sans" w:cs="Open Sans"/>
        </w:rPr>
        <w:t xml:space="preserve">.  </w:t>
      </w:r>
      <w:proofErr w:type="gramEnd"/>
      <w:r w:rsidRPr="00612FA2">
        <w:rPr>
          <w:rFonts w:ascii="Open Sans" w:hAnsi="Open Sans" w:cs="Open Sans"/>
        </w:rPr>
        <w:t>Since paper is made from trees, we should recycle paper products whenever possible.</w:t>
      </w:r>
    </w:p>
    <w:p w14:paraId="7A447BAD" w14:textId="77777777" w:rsidR="00612FA2" w:rsidRPr="00612FA2" w:rsidRDefault="00612FA2" w:rsidP="001A5836">
      <w:pPr>
        <w:jc w:val="center"/>
        <w:rPr>
          <w:rFonts w:ascii="Open Sans" w:hAnsi="Open Sans" w:cs="Open Sans"/>
        </w:rPr>
      </w:pPr>
    </w:p>
    <w:p w14:paraId="30499C33" w14:textId="77777777" w:rsidR="00612FA2" w:rsidRPr="00612FA2" w:rsidRDefault="00612FA2" w:rsidP="001A5836">
      <w:pPr>
        <w:jc w:val="center"/>
        <w:rPr>
          <w:rFonts w:ascii="Open Sans" w:hAnsi="Open Sans" w:cs="Open Sans"/>
        </w:rPr>
      </w:pPr>
      <w:r w:rsidRPr="00612FA2">
        <w:rPr>
          <w:rFonts w:ascii="Open Sans" w:hAnsi="Open Sans" w:cs="Open Sans"/>
        </w:rPr>
        <w:t xml:space="preserve">Unfortunately, there isn’t any natural filter or man-made filter that can rid the atmosphere of the CFCs or </w:t>
      </w:r>
      <w:proofErr w:type="spellStart"/>
      <w:r w:rsidRPr="00612FA2">
        <w:rPr>
          <w:rFonts w:ascii="Open Sans" w:hAnsi="Open Sans" w:cs="Open Sans"/>
        </w:rPr>
        <w:t>HCFCs</w:t>
      </w:r>
      <w:proofErr w:type="spellEnd"/>
      <w:r w:rsidRPr="00612FA2">
        <w:rPr>
          <w:rFonts w:ascii="Open Sans" w:hAnsi="Open Sans" w:cs="Open Sans"/>
        </w:rPr>
        <w:t xml:space="preserve"> that we have already released. We just </w:t>
      </w:r>
      <w:proofErr w:type="gramStart"/>
      <w:r w:rsidRPr="00612FA2">
        <w:rPr>
          <w:rFonts w:ascii="Open Sans" w:hAnsi="Open Sans" w:cs="Open Sans"/>
        </w:rPr>
        <w:t>have to</w:t>
      </w:r>
      <w:proofErr w:type="gramEnd"/>
      <w:r w:rsidRPr="00612FA2">
        <w:rPr>
          <w:rFonts w:ascii="Open Sans" w:hAnsi="Open Sans" w:cs="Open Sans"/>
        </w:rPr>
        <w:t xml:space="preserve"> wait until they have reacted to other chemicals and depleted themselves on their own.</w:t>
      </w:r>
    </w:p>
    <w:p w14:paraId="12FA3037" w14:textId="77777777" w:rsidR="00612FA2" w:rsidRPr="00612FA2" w:rsidRDefault="00612FA2" w:rsidP="001A5836">
      <w:pPr>
        <w:jc w:val="center"/>
        <w:rPr>
          <w:rFonts w:ascii="Open Sans" w:hAnsi="Open Sans" w:cs="Open Sans"/>
        </w:rPr>
      </w:pPr>
    </w:p>
    <w:p w14:paraId="23185FBC" w14:textId="77777777" w:rsidR="00612FA2" w:rsidRDefault="00612FA2" w:rsidP="001A5836">
      <w:pPr>
        <w:jc w:val="center"/>
        <w:rPr>
          <w:rFonts w:ascii="Open Sans" w:hAnsi="Open Sans" w:cs="Open Sans"/>
        </w:rPr>
      </w:pPr>
      <w:r w:rsidRPr="00612FA2">
        <w:rPr>
          <w:rFonts w:ascii="Open Sans" w:hAnsi="Open Sans" w:cs="Open Sans"/>
        </w:rPr>
        <w:t>The earth needs time to be able to heal the hole in the ozone layer. We as the earth’s inhabitants need to take measures to help heal that hole and prevent any more from occurring. We need to pay close attention to the products we use and educate ourselves on the chemicals used in these products</w:t>
      </w:r>
      <w:proofErr w:type="gramStart"/>
      <w:r w:rsidRPr="00612FA2">
        <w:rPr>
          <w:rFonts w:ascii="Open Sans" w:hAnsi="Open Sans" w:cs="Open Sans"/>
        </w:rPr>
        <w:t xml:space="preserve">.  </w:t>
      </w:r>
      <w:proofErr w:type="gramEnd"/>
      <w:r w:rsidRPr="00612FA2">
        <w:rPr>
          <w:rFonts w:ascii="Open Sans" w:hAnsi="Open Sans" w:cs="Open Sans"/>
        </w:rPr>
        <w:t>We need to practice paper recycling habits. Hopefully, with the whole world working together, we can prevent further global warming and prevent further depletion of the ozone layer.</w:t>
      </w:r>
    </w:p>
    <w:p w14:paraId="791D7A26" w14:textId="77777777" w:rsidR="001A5836" w:rsidRDefault="001A5836">
      <w:pPr>
        <w:spacing w:after="160" w:line="259" w:lineRule="auto"/>
        <w:rPr>
          <w:rFonts w:ascii="Open Sans" w:hAnsi="Open Sans" w:cs="Open Sans"/>
        </w:rPr>
      </w:pPr>
      <w:r>
        <w:rPr>
          <w:rFonts w:ascii="Open Sans" w:hAnsi="Open Sans" w:cs="Open Sans"/>
        </w:rPr>
        <w:br w:type="page"/>
      </w:r>
    </w:p>
    <w:p w14:paraId="7AE3EF40" w14:textId="77777777" w:rsidR="00612FA2" w:rsidRPr="00612FA2" w:rsidRDefault="00612FA2" w:rsidP="00612FA2">
      <w:pPr>
        <w:rPr>
          <w:rFonts w:ascii="Open Sans" w:hAnsi="Open Sans" w:cs="Open Sans"/>
        </w:rPr>
      </w:pPr>
      <w:r w:rsidRPr="00612FA2">
        <w:rPr>
          <w:rFonts w:ascii="Open Sans" w:hAnsi="Open Sans" w:cs="Open Sans"/>
        </w:rPr>
        <w:lastRenderedPageBreak/>
        <w:t>Maria Martinez</w:t>
      </w:r>
    </w:p>
    <w:p w14:paraId="155E5660" w14:textId="77777777" w:rsidR="00612FA2" w:rsidRPr="00612FA2" w:rsidRDefault="00612FA2" w:rsidP="00612FA2">
      <w:pPr>
        <w:rPr>
          <w:rFonts w:ascii="Open Sans" w:hAnsi="Open Sans" w:cs="Open Sans"/>
        </w:rPr>
      </w:pPr>
    </w:p>
    <w:p w14:paraId="5F24588C" w14:textId="77777777" w:rsidR="00612FA2" w:rsidRPr="00612FA2" w:rsidRDefault="00612FA2" w:rsidP="00612FA2">
      <w:pPr>
        <w:rPr>
          <w:rFonts w:ascii="Open Sans" w:hAnsi="Open Sans" w:cs="Open Sans"/>
        </w:rPr>
      </w:pPr>
      <w:r w:rsidRPr="00612FA2">
        <w:rPr>
          <w:rFonts w:ascii="Open Sans" w:hAnsi="Open Sans" w:cs="Open Sans"/>
        </w:rPr>
        <w:t>Mr. Instructor</w:t>
      </w:r>
    </w:p>
    <w:p w14:paraId="1065CB21" w14:textId="77777777" w:rsidR="00612FA2" w:rsidRPr="00612FA2" w:rsidRDefault="00612FA2" w:rsidP="00612FA2">
      <w:pPr>
        <w:rPr>
          <w:rFonts w:ascii="Open Sans" w:hAnsi="Open Sans" w:cs="Open Sans"/>
        </w:rPr>
      </w:pPr>
    </w:p>
    <w:p w14:paraId="2C2E636B" w14:textId="77777777" w:rsidR="00612FA2" w:rsidRPr="00612FA2" w:rsidRDefault="00612FA2" w:rsidP="00612FA2">
      <w:pPr>
        <w:rPr>
          <w:rFonts w:ascii="Open Sans" w:hAnsi="Open Sans" w:cs="Open Sans"/>
        </w:rPr>
      </w:pPr>
      <w:r w:rsidRPr="00612FA2">
        <w:rPr>
          <w:rFonts w:ascii="Open Sans" w:hAnsi="Open Sans" w:cs="Open Sans"/>
        </w:rPr>
        <w:t>Principles of IT</w:t>
      </w:r>
    </w:p>
    <w:p w14:paraId="0AA8BCB7" w14:textId="77777777" w:rsidR="00612FA2" w:rsidRPr="00612FA2" w:rsidRDefault="00612FA2" w:rsidP="00612FA2">
      <w:pPr>
        <w:rPr>
          <w:rFonts w:ascii="Open Sans" w:hAnsi="Open Sans" w:cs="Open Sans"/>
        </w:rPr>
      </w:pPr>
    </w:p>
    <w:p w14:paraId="065C7ED8" w14:textId="77777777" w:rsidR="00612FA2" w:rsidRPr="00612FA2" w:rsidRDefault="00612FA2" w:rsidP="00612FA2">
      <w:pPr>
        <w:rPr>
          <w:rFonts w:ascii="Open Sans" w:hAnsi="Open Sans" w:cs="Open Sans"/>
        </w:rPr>
      </w:pPr>
      <w:r w:rsidRPr="00612FA2">
        <w:rPr>
          <w:rFonts w:ascii="Open Sans" w:hAnsi="Open Sans" w:cs="Open Sans"/>
        </w:rPr>
        <w:t>April 27, 2009</w:t>
      </w:r>
    </w:p>
    <w:p w14:paraId="257AC716" w14:textId="77777777" w:rsidR="00612FA2" w:rsidRPr="00612FA2" w:rsidRDefault="00612FA2" w:rsidP="00612FA2">
      <w:pPr>
        <w:rPr>
          <w:rFonts w:ascii="Open Sans" w:hAnsi="Open Sans" w:cs="Open Sans"/>
        </w:rPr>
      </w:pPr>
    </w:p>
    <w:p w14:paraId="72346DAE" w14:textId="77777777" w:rsidR="00612FA2" w:rsidRPr="00612FA2" w:rsidRDefault="00612FA2" w:rsidP="00612FA2">
      <w:pPr>
        <w:jc w:val="center"/>
        <w:rPr>
          <w:rFonts w:ascii="Open Sans" w:hAnsi="Open Sans" w:cs="Open Sans"/>
        </w:rPr>
      </w:pPr>
      <w:r w:rsidRPr="00612FA2">
        <w:rPr>
          <w:rFonts w:ascii="Open Sans" w:hAnsi="Open Sans" w:cs="Open Sans"/>
        </w:rPr>
        <w:t>Going Green – What Does It Mean</w:t>
      </w:r>
    </w:p>
    <w:p w14:paraId="6060B27B" w14:textId="77777777" w:rsidR="00612FA2" w:rsidRPr="00612FA2" w:rsidRDefault="00612FA2" w:rsidP="00612FA2">
      <w:pPr>
        <w:rPr>
          <w:rFonts w:ascii="Open Sans" w:hAnsi="Open Sans" w:cs="Open Sans"/>
        </w:rPr>
      </w:pPr>
    </w:p>
    <w:p w14:paraId="78AC05B3" w14:textId="77777777" w:rsidR="00612FA2" w:rsidRPr="00612FA2" w:rsidRDefault="00612FA2" w:rsidP="001A5836">
      <w:pPr>
        <w:spacing w:line="480" w:lineRule="auto"/>
        <w:ind w:firstLine="720"/>
        <w:rPr>
          <w:rFonts w:ascii="Open Sans" w:hAnsi="Open Sans" w:cs="Open Sans"/>
        </w:rPr>
      </w:pPr>
      <w:r w:rsidRPr="00612FA2">
        <w:rPr>
          <w:rFonts w:ascii="Open Sans" w:hAnsi="Open Sans" w:cs="Open Sans"/>
        </w:rPr>
        <w:t xml:space="preserve">As we experience an increase in natural disasters, people having been wondering about the cause of this increase. We have heard that it is the greenhouse effect or global warming or the depletion of the ozone layer. Most Americans have heard these phrases and yet many still do not understand what they mean. If we do not understand what they are how are we to reason in our own minds if there is anything that we as individuals can do about them to help stop this insane weather situations? Today I am going to explain these phrases to you so that you can </w:t>
      </w:r>
      <w:proofErr w:type="gramStart"/>
      <w:r w:rsidRPr="00612FA2">
        <w:rPr>
          <w:rFonts w:ascii="Open Sans" w:hAnsi="Open Sans" w:cs="Open Sans"/>
        </w:rPr>
        <w:t>determine</w:t>
      </w:r>
      <w:proofErr w:type="gramEnd"/>
      <w:r w:rsidRPr="00612FA2">
        <w:rPr>
          <w:rFonts w:ascii="Open Sans" w:hAnsi="Open Sans" w:cs="Open Sans"/>
        </w:rPr>
        <w:t xml:space="preserve"> if they are important enough to your livelihood to try to do something to help prevent them from getting worse. I’m also going to inform you of possible solutions that others have suggested might help alleviate this dire situation.</w:t>
      </w:r>
    </w:p>
    <w:p w14:paraId="7A63AF3E" w14:textId="77777777" w:rsidR="00612FA2" w:rsidRPr="00612FA2" w:rsidRDefault="00612FA2" w:rsidP="001A5836">
      <w:pPr>
        <w:spacing w:line="480" w:lineRule="auto"/>
        <w:ind w:firstLine="720"/>
        <w:rPr>
          <w:rFonts w:ascii="Open Sans" w:hAnsi="Open Sans" w:cs="Open Sans"/>
        </w:rPr>
      </w:pPr>
      <w:r w:rsidRPr="00612FA2">
        <w:rPr>
          <w:rFonts w:ascii="Open Sans" w:hAnsi="Open Sans" w:cs="Open Sans"/>
        </w:rPr>
        <w:t>The greenhouse effect is described in this article that appeared in National Geographic magazine, written by Otto Mortimer as this:</w:t>
      </w:r>
    </w:p>
    <w:p w14:paraId="5D46CA3E" w14:textId="77777777" w:rsidR="00612FA2" w:rsidRDefault="00612FA2" w:rsidP="001A5836">
      <w:pPr>
        <w:spacing w:line="480" w:lineRule="auto"/>
        <w:ind w:left="720"/>
        <w:rPr>
          <w:rFonts w:ascii="Open Sans" w:hAnsi="Open Sans" w:cs="Open Sans"/>
        </w:rPr>
      </w:pPr>
      <w:r w:rsidRPr="00612FA2">
        <w:rPr>
          <w:rFonts w:ascii="Open Sans" w:hAnsi="Open Sans" w:cs="Open Sans"/>
        </w:rPr>
        <w:t xml:space="preserve">a process in which heat produced by humans, such as running motor equipment, factory equipment, forest fires, and heating of homes, rises into the air, bounces </w:t>
      </w:r>
      <w:proofErr w:type="gramStart"/>
      <w:r w:rsidRPr="00612FA2">
        <w:rPr>
          <w:rFonts w:ascii="Open Sans" w:hAnsi="Open Sans" w:cs="Open Sans"/>
        </w:rPr>
        <w:t>off of</w:t>
      </w:r>
      <w:proofErr w:type="gramEnd"/>
      <w:r w:rsidRPr="00612FA2">
        <w:rPr>
          <w:rFonts w:ascii="Open Sans" w:hAnsi="Open Sans" w:cs="Open Sans"/>
        </w:rPr>
        <w:t xml:space="preserve"> the clouds and is sent back down to the surface of the earth. This process </w:t>
      </w:r>
      <w:r w:rsidRPr="00612FA2">
        <w:rPr>
          <w:rFonts w:ascii="Open Sans" w:hAnsi="Open Sans" w:cs="Open Sans"/>
        </w:rPr>
        <w:lastRenderedPageBreak/>
        <w:t xml:space="preserve">repeats itself over and over in a never-ending cycle. </w:t>
      </w:r>
      <w:proofErr w:type="gramStart"/>
      <w:r w:rsidRPr="00612FA2">
        <w:rPr>
          <w:rFonts w:ascii="Open Sans" w:hAnsi="Open Sans" w:cs="Open Sans"/>
        </w:rPr>
        <w:t>A portion</w:t>
      </w:r>
      <w:proofErr w:type="gramEnd"/>
      <w:r w:rsidRPr="00612FA2">
        <w:rPr>
          <w:rFonts w:ascii="Open Sans" w:hAnsi="Open Sans" w:cs="Open Sans"/>
        </w:rPr>
        <w:t xml:space="preserve"> of the heat is released into the outer atmosphere but a lot of it is just cycled back towards the earth’s surface, where we live. (44)</w:t>
      </w:r>
    </w:p>
    <w:p w14:paraId="7FC99BF0" w14:textId="77777777" w:rsidR="00612FA2" w:rsidRPr="00612FA2" w:rsidRDefault="00612FA2" w:rsidP="00F11153">
      <w:pPr>
        <w:spacing w:line="480" w:lineRule="auto"/>
        <w:ind w:firstLine="720"/>
        <w:rPr>
          <w:rFonts w:ascii="Open Sans" w:hAnsi="Open Sans" w:cs="Open Sans"/>
        </w:rPr>
      </w:pPr>
      <w:r w:rsidRPr="00612FA2">
        <w:rPr>
          <w:rFonts w:ascii="Open Sans" w:hAnsi="Open Sans" w:cs="Open Sans"/>
        </w:rPr>
        <w:t>The greenhouse cycling effect has been occurring for centuries, and as technology has brought about an increase in heat-generating equipment, this has caused the temperature at the earth’s surface to steadily increase. Therefore, the result of this is that the air at the surface of the earth is getting hotter and hotter this increase in temperature is called global warming.</w:t>
      </w:r>
    </w:p>
    <w:p w14:paraId="74704A35" w14:textId="77777777" w:rsidR="00612FA2" w:rsidRPr="00612FA2" w:rsidRDefault="00612FA2" w:rsidP="00F11153">
      <w:pPr>
        <w:spacing w:line="480" w:lineRule="auto"/>
        <w:ind w:firstLine="720"/>
        <w:rPr>
          <w:rFonts w:ascii="Open Sans" w:hAnsi="Open Sans" w:cs="Open Sans"/>
        </w:rPr>
      </w:pPr>
      <w:r w:rsidRPr="00612FA2">
        <w:rPr>
          <w:rFonts w:ascii="Open Sans" w:hAnsi="Open Sans" w:cs="Open Sans"/>
        </w:rPr>
        <w:t xml:space="preserve">Another issue that goes </w:t>
      </w:r>
      <w:proofErr w:type="gramStart"/>
      <w:r w:rsidRPr="00612FA2">
        <w:rPr>
          <w:rFonts w:ascii="Open Sans" w:hAnsi="Open Sans" w:cs="Open Sans"/>
        </w:rPr>
        <w:t>hand-in-hand</w:t>
      </w:r>
      <w:proofErr w:type="gramEnd"/>
      <w:r w:rsidRPr="00612FA2">
        <w:rPr>
          <w:rFonts w:ascii="Open Sans" w:hAnsi="Open Sans" w:cs="Open Sans"/>
        </w:rPr>
        <w:t xml:space="preserve"> with these is the ozone layer issue. The ozone layer is a thick, protective barrier high in the atmosphere. It keeps the most harmful rays of the sun from reaching earth. This barrier is made of a certain substance. This substance can be altered by different chemicals that are floating around in the air. Several years ago, it was discovered that certain chemicals were reacting to the ozone layer material and causing it to dissolve. If enough chemicals react to the ozone in the same place it could wear a hole through the ozone layer and once the hole is made, the harmful rays of the sun can come through and cause many problems for all life-forms on earth. According to a world-renown scientist, Rudolph </w:t>
      </w:r>
      <w:proofErr w:type="spellStart"/>
      <w:r w:rsidRPr="00612FA2">
        <w:rPr>
          <w:rFonts w:ascii="Open Sans" w:hAnsi="Open Sans" w:cs="Open Sans"/>
        </w:rPr>
        <w:t>Mezmer</w:t>
      </w:r>
      <w:proofErr w:type="spellEnd"/>
      <w:r w:rsidRPr="00612FA2">
        <w:rPr>
          <w:rFonts w:ascii="Open Sans" w:hAnsi="Open Sans" w:cs="Open Sans"/>
        </w:rPr>
        <w:t xml:space="preserve">, in his article entitled, “It’s Still Growing”, he claims that “The existing hole in the ozone layer above Antarctica was approximately 9 million square miles wide. After today’s </w:t>
      </w:r>
      <w:proofErr w:type="gramStart"/>
      <w:r w:rsidRPr="00612FA2">
        <w:rPr>
          <w:rFonts w:ascii="Open Sans" w:hAnsi="Open Sans" w:cs="Open Sans"/>
        </w:rPr>
        <w:t>measurements</w:t>
      </w:r>
      <w:proofErr w:type="gramEnd"/>
      <w:r w:rsidRPr="00612FA2">
        <w:rPr>
          <w:rFonts w:ascii="Open Sans" w:hAnsi="Open Sans" w:cs="Open Sans"/>
        </w:rPr>
        <w:t xml:space="preserve"> we now estimate this size to be 11 million square miles” (4).</w:t>
      </w:r>
    </w:p>
    <w:p w14:paraId="12DBD58F" w14:textId="77777777" w:rsidR="00612FA2" w:rsidRPr="00612FA2" w:rsidRDefault="00612FA2" w:rsidP="001A5836">
      <w:pPr>
        <w:spacing w:line="480" w:lineRule="auto"/>
        <w:rPr>
          <w:rFonts w:ascii="Open Sans" w:hAnsi="Open Sans" w:cs="Open Sans"/>
        </w:rPr>
      </w:pPr>
    </w:p>
    <w:p w14:paraId="169C7DA2" w14:textId="77777777" w:rsidR="00612FA2" w:rsidRPr="00612FA2" w:rsidRDefault="00612FA2" w:rsidP="00F11153">
      <w:pPr>
        <w:spacing w:line="480" w:lineRule="auto"/>
        <w:ind w:firstLine="720"/>
        <w:rPr>
          <w:rFonts w:ascii="Open Sans" w:hAnsi="Open Sans" w:cs="Open Sans"/>
        </w:rPr>
      </w:pPr>
      <w:r w:rsidRPr="00612FA2">
        <w:rPr>
          <w:rFonts w:ascii="Open Sans" w:hAnsi="Open Sans" w:cs="Open Sans"/>
        </w:rPr>
        <w:t xml:space="preserve">The existence of this hole caused world-wide speculation of what might happen to the inhabitants of this planet if the entire ozone layer dissolved. Scientists </w:t>
      </w:r>
      <w:proofErr w:type="gramStart"/>
      <w:r w:rsidRPr="00612FA2">
        <w:rPr>
          <w:rFonts w:ascii="Open Sans" w:hAnsi="Open Sans" w:cs="Open Sans"/>
        </w:rPr>
        <w:t>identified</w:t>
      </w:r>
      <w:proofErr w:type="gramEnd"/>
      <w:r w:rsidRPr="00612FA2">
        <w:rPr>
          <w:rFonts w:ascii="Open Sans" w:hAnsi="Open Sans" w:cs="Open Sans"/>
        </w:rPr>
        <w:t xml:space="preserve"> the chemicals that were doing the most harm to the ozone material. Then representatives from all over the world met to discuss this topic. An agreement was reached by these representatives which is now called the Montreal Protocol. In this agreement, countries agreed to “phase out the use of chemicals that erode the ozone layer” (Lemur 15). Some manufacturers like those who use plastic foam blowers were upset by this agreement because they did not have an alternative chemical as a substitute. Then when an alternative was discovered, it was less cost-effective.</w:t>
      </w:r>
    </w:p>
    <w:p w14:paraId="0C8C698D" w14:textId="77777777" w:rsidR="00612FA2" w:rsidRPr="00612FA2" w:rsidRDefault="00612FA2" w:rsidP="001A5836">
      <w:pPr>
        <w:spacing w:line="480" w:lineRule="auto"/>
        <w:rPr>
          <w:rFonts w:ascii="Open Sans" w:hAnsi="Open Sans" w:cs="Open Sans"/>
        </w:rPr>
      </w:pPr>
      <w:r w:rsidRPr="00612FA2">
        <w:rPr>
          <w:rFonts w:ascii="Open Sans" w:hAnsi="Open Sans" w:cs="Open Sans"/>
        </w:rPr>
        <w:t xml:space="preserve">Another culprit of these harmful chemicals is something very common, one you either use or witness being used, </w:t>
      </w:r>
      <w:proofErr w:type="gramStart"/>
      <w:r w:rsidRPr="00612FA2">
        <w:rPr>
          <w:rFonts w:ascii="Open Sans" w:hAnsi="Open Sans" w:cs="Open Sans"/>
        </w:rPr>
        <w:t>on a daily basis</w:t>
      </w:r>
      <w:proofErr w:type="gramEnd"/>
      <w:r w:rsidRPr="00612FA2">
        <w:rPr>
          <w:rFonts w:ascii="Open Sans" w:hAnsi="Open Sans" w:cs="Open Sans"/>
        </w:rPr>
        <w:t>. This chemical is used in common asthma inhalers. Experiments have been done to try to find an alternative that works as effectively for this medical purpose, but to date, none has been found.</w:t>
      </w:r>
    </w:p>
    <w:p w14:paraId="01B9F475" w14:textId="77777777" w:rsidR="00612FA2" w:rsidRDefault="00612FA2" w:rsidP="00435FDF">
      <w:pPr>
        <w:spacing w:line="480" w:lineRule="auto"/>
        <w:ind w:firstLine="720"/>
        <w:rPr>
          <w:rFonts w:ascii="Open Sans" w:hAnsi="Open Sans" w:cs="Open Sans"/>
        </w:rPr>
      </w:pPr>
      <w:r w:rsidRPr="00612FA2">
        <w:rPr>
          <w:rFonts w:ascii="Open Sans" w:hAnsi="Open Sans" w:cs="Open Sans"/>
        </w:rPr>
        <w:t xml:space="preserve">Another chemical that erodes the ozone layer is found in common fire extinguishers. Since the Montreal Protocol was enacted, there has been a substitute found for fire extinguishers. However, there are still older extinguishers that are being used and are releasing the harmful chemicals. Physicist, John Montgomery, claims that “the levels of ozone layer erosion chemicals have steadily decreased since the enacting </w:t>
      </w:r>
      <w:r w:rsidRPr="00612FA2">
        <w:rPr>
          <w:rFonts w:ascii="Open Sans" w:hAnsi="Open Sans" w:cs="Open Sans"/>
        </w:rPr>
        <w:lastRenderedPageBreak/>
        <w:t xml:space="preserve">of the Montreal Protocol” (12). The chart below was published in </w:t>
      </w:r>
      <w:r w:rsidRPr="00612FA2">
        <w:rPr>
          <w:rFonts w:ascii="Open Sans" w:hAnsi="Open Sans" w:cs="Open Sans"/>
          <w:i/>
          <w:iCs/>
        </w:rPr>
        <w:t>Time</w:t>
      </w:r>
      <w:r w:rsidRPr="00612FA2">
        <w:rPr>
          <w:rFonts w:ascii="Open Sans" w:hAnsi="Open Sans" w:cs="Open Sans"/>
        </w:rPr>
        <w:t xml:space="preserve"> magazine to declare that the Montreal Protocol was a success:</w:t>
      </w:r>
    </w:p>
    <w:p w14:paraId="55E3E2C0" w14:textId="77777777" w:rsidR="00612FA2" w:rsidRDefault="00435FDF" w:rsidP="00435FDF">
      <w:pPr>
        <w:spacing w:line="480" w:lineRule="auto"/>
        <w:jc w:val="center"/>
        <w:rPr>
          <w:rFonts w:ascii="Open Sans" w:hAnsi="Open Sans" w:cs="Open Sans"/>
        </w:rPr>
      </w:pPr>
      <w:r>
        <w:rPr>
          <w:rFonts w:ascii="Open Sans" w:hAnsi="Open Sans" w:cs="Open Sans"/>
          <w:noProof/>
        </w:rPr>
        <w:drawing>
          <wp:inline distT="0" distB="0" distL="0" distR="0" wp14:anchorId="446C9C25" wp14:editId="15AF1EB2">
            <wp:extent cx="5410200" cy="3149600"/>
            <wp:effectExtent l="0" t="0" r="0" b="0"/>
            <wp:docPr id="1" name="Picture 1" descr="../Screen%20Shot%202017-11-10%20at%202.00.4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7-11-10%20at%202.00.44%20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3149600"/>
                    </a:xfrm>
                    <a:prstGeom prst="rect">
                      <a:avLst/>
                    </a:prstGeom>
                    <a:noFill/>
                    <a:ln>
                      <a:noFill/>
                    </a:ln>
                  </pic:spPr>
                </pic:pic>
              </a:graphicData>
            </a:graphic>
          </wp:inline>
        </w:drawing>
      </w:r>
    </w:p>
    <w:p w14:paraId="227ECD13" w14:textId="77777777" w:rsidR="00435FDF" w:rsidRPr="00612FA2" w:rsidRDefault="00435FDF" w:rsidP="00435FDF">
      <w:pPr>
        <w:spacing w:line="480" w:lineRule="auto"/>
        <w:rPr>
          <w:rFonts w:ascii="Open Sans" w:hAnsi="Open Sans" w:cs="Open Sans"/>
        </w:rPr>
      </w:pPr>
      <w:r w:rsidRPr="00612FA2">
        <w:rPr>
          <w:rFonts w:ascii="Open Sans" w:hAnsi="Open Sans" w:cs="Open Sans"/>
        </w:rPr>
        <w:t xml:space="preserve">Fig. 1. A chart comparing the level of ozone depleting chemicals in the atmosphere both before the Montreal Protocol was enacted and several years after it was enacted. Published in the Feb. 14, 2007 issue of </w:t>
      </w:r>
      <w:r w:rsidRPr="00612FA2">
        <w:rPr>
          <w:rFonts w:ascii="Open Sans" w:hAnsi="Open Sans" w:cs="Open Sans"/>
          <w:i/>
          <w:iCs/>
        </w:rPr>
        <w:t>Time</w:t>
      </w:r>
      <w:r w:rsidRPr="00612FA2">
        <w:rPr>
          <w:rFonts w:ascii="Open Sans" w:hAnsi="Open Sans" w:cs="Open Sans"/>
        </w:rPr>
        <w:t xml:space="preserve"> Magazine, in an article titled “The Success of the Montreal Protocol” by </w:t>
      </w:r>
      <w:proofErr w:type="spellStart"/>
      <w:r w:rsidRPr="00612FA2">
        <w:rPr>
          <w:rFonts w:ascii="Open Sans" w:hAnsi="Open Sans" w:cs="Open Sans"/>
        </w:rPr>
        <w:t>Medalin</w:t>
      </w:r>
      <w:proofErr w:type="spellEnd"/>
      <w:r w:rsidRPr="00612FA2">
        <w:rPr>
          <w:rFonts w:ascii="Open Sans" w:hAnsi="Open Sans" w:cs="Open Sans"/>
        </w:rPr>
        <w:t xml:space="preserve"> </w:t>
      </w:r>
      <w:proofErr w:type="spellStart"/>
      <w:r w:rsidRPr="00612FA2">
        <w:rPr>
          <w:rFonts w:ascii="Open Sans" w:hAnsi="Open Sans" w:cs="Open Sans"/>
        </w:rPr>
        <w:t>Sykowski</w:t>
      </w:r>
      <w:proofErr w:type="spellEnd"/>
      <w:r w:rsidRPr="00612FA2">
        <w:rPr>
          <w:rFonts w:ascii="Open Sans" w:hAnsi="Open Sans" w:cs="Open Sans"/>
        </w:rPr>
        <w:t>.</w:t>
      </w:r>
    </w:p>
    <w:p w14:paraId="758E1CE7" w14:textId="77777777" w:rsidR="00612FA2" w:rsidRDefault="00612FA2" w:rsidP="00435FDF">
      <w:pPr>
        <w:spacing w:line="480" w:lineRule="auto"/>
        <w:ind w:firstLine="720"/>
        <w:rPr>
          <w:rFonts w:ascii="Open Sans" w:hAnsi="Open Sans" w:cs="Open Sans"/>
        </w:rPr>
      </w:pPr>
      <w:r w:rsidRPr="00612FA2">
        <w:rPr>
          <w:rFonts w:ascii="Open Sans" w:hAnsi="Open Sans" w:cs="Open Sans"/>
        </w:rPr>
        <w:t xml:space="preserve">A chemical that has a very strong erosion effect on the ozone layer is called CFC. This chemical has been replaced with </w:t>
      </w:r>
      <w:proofErr w:type="spellStart"/>
      <w:r w:rsidRPr="00612FA2">
        <w:rPr>
          <w:rFonts w:ascii="Open Sans" w:hAnsi="Open Sans" w:cs="Open Sans"/>
        </w:rPr>
        <w:t>HFC</w:t>
      </w:r>
      <w:proofErr w:type="spellEnd"/>
      <w:r w:rsidRPr="00612FA2">
        <w:rPr>
          <w:rFonts w:ascii="Open Sans" w:hAnsi="Open Sans" w:cs="Open Sans"/>
        </w:rPr>
        <w:t xml:space="preserve">. These are less harmful to the ozone layer, but they keep the heat in the air from escaping past the outer atmosphere, which basically means that they cause an increase in the global warming effect. </w:t>
      </w:r>
      <w:proofErr w:type="gramStart"/>
      <w:r w:rsidRPr="00612FA2">
        <w:rPr>
          <w:rFonts w:ascii="Open Sans" w:hAnsi="Open Sans" w:cs="Open Sans"/>
        </w:rPr>
        <w:t>So</w:t>
      </w:r>
      <w:proofErr w:type="gramEnd"/>
      <w:r w:rsidRPr="00612FA2">
        <w:rPr>
          <w:rFonts w:ascii="Open Sans" w:hAnsi="Open Sans" w:cs="Open Sans"/>
        </w:rPr>
        <w:t xml:space="preserve"> another alternative needs to be found to replace the </w:t>
      </w:r>
      <w:proofErr w:type="spellStart"/>
      <w:r w:rsidRPr="00612FA2">
        <w:rPr>
          <w:rFonts w:ascii="Open Sans" w:hAnsi="Open Sans" w:cs="Open Sans"/>
        </w:rPr>
        <w:t>HFC</w:t>
      </w:r>
      <w:proofErr w:type="spellEnd"/>
      <w:r w:rsidRPr="00612FA2">
        <w:rPr>
          <w:rFonts w:ascii="Open Sans" w:hAnsi="Open Sans" w:cs="Open Sans"/>
        </w:rPr>
        <w:t xml:space="preserve"> chemicals.</w:t>
      </w:r>
    </w:p>
    <w:p w14:paraId="67F7C34D" w14:textId="77777777" w:rsidR="001A5836" w:rsidRPr="00612FA2" w:rsidRDefault="001A5836" w:rsidP="001A5836">
      <w:pPr>
        <w:spacing w:line="480" w:lineRule="auto"/>
        <w:rPr>
          <w:rFonts w:ascii="Open Sans" w:hAnsi="Open Sans" w:cs="Open Sans"/>
        </w:rPr>
      </w:pPr>
    </w:p>
    <w:p w14:paraId="270C44B4" w14:textId="77777777" w:rsidR="00612FA2" w:rsidRPr="00612FA2" w:rsidRDefault="00612FA2" w:rsidP="00435FDF">
      <w:pPr>
        <w:spacing w:line="480" w:lineRule="auto"/>
        <w:ind w:firstLine="720"/>
        <w:rPr>
          <w:rFonts w:ascii="Open Sans" w:hAnsi="Open Sans" w:cs="Open Sans"/>
        </w:rPr>
      </w:pPr>
      <w:r w:rsidRPr="00612FA2">
        <w:rPr>
          <w:rFonts w:ascii="Open Sans" w:hAnsi="Open Sans" w:cs="Open Sans"/>
        </w:rPr>
        <w:lastRenderedPageBreak/>
        <w:t xml:space="preserve">Another common chemical is used in refrigerators and air conditioners. The chemical used for automobile air conditioners is called R-12 and the chemical used in the air conditioners of residential houses (that’s where you live) is called R-22. They don’t have the dangerous CFC but they have a different chemical that causes erosion of the ozone layer. According to Mr. Farwell, “In 1995, production of R-12 ceased. It is our intention to phase out the production of R-22 by the year 2020” (78). However, the alternatives for </w:t>
      </w:r>
      <w:proofErr w:type="gramStart"/>
      <w:r w:rsidRPr="00612FA2">
        <w:rPr>
          <w:rFonts w:ascii="Open Sans" w:hAnsi="Open Sans" w:cs="Open Sans"/>
        </w:rPr>
        <w:t>both of these</w:t>
      </w:r>
      <w:proofErr w:type="gramEnd"/>
      <w:r w:rsidRPr="00612FA2">
        <w:rPr>
          <w:rFonts w:ascii="Open Sans" w:hAnsi="Open Sans" w:cs="Open Sans"/>
        </w:rPr>
        <w:t xml:space="preserve"> chemicals are being criticized for their effect on the increase of global warming.</w:t>
      </w:r>
    </w:p>
    <w:p w14:paraId="1CB47E2A" w14:textId="77777777" w:rsidR="00435FDF" w:rsidRDefault="00612FA2" w:rsidP="00435FDF">
      <w:pPr>
        <w:spacing w:line="480" w:lineRule="auto"/>
        <w:ind w:firstLine="720"/>
        <w:rPr>
          <w:rFonts w:ascii="Open Sans" w:hAnsi="Open Sans" w:cs="Open Sans"/>
        </w:rPr>
      </w:pPr>
      <w:r w:rsidRPr="00612FA2">
        <w:rPr>
          <w:rFonts w:ascii="Open Sans" w:hAnsi="Open Sans" w:cs="Open Sans"/>
        </w:rPr>
        <w:t xml:space="preserve">Let us not forget about carbon dioxide. We as humans breathe in oxygen and breathe out carbon dioxide. Carbon dioxide is also released when we burn gasoline, </w:t>
      </w:r>
      <w:proofErr w:type="gramStart"/>
      <w:r w:rsidRPr="00612FA2">
        <w:rPr>
          <w:rFonts w:ascii="Open Sans" w:hAnsi="Open Sans" w:cs="Open Sans"/>
        </w:rPr>
        <w:t>methane</w:t>
      </w:r>
      <w:proofErr w:type="gramEnd"/>
      <w:r w:rsidRPr="00612FA2">
        <w:rPr>
          <w:rFonts w:ascii="Open Sans" w:hAnsi="Open Sans" w:cs="Open Sans"/>
        </w:rPr>
        <w:t xml:space="preserve"> or propane. The carbon dioxide in the air reacts to heat. With</w:t>
      </w:r>
      <w:r>
        <w:rPr>
          <w:rFonts w:ascii="Open Sans" w:hAnsi="Open Sans" w:cs="Open Sans"/>
        </w:rPr>
        <w:t>out going into the full scienti</w:t>
      </w:r>
      <w:r w:rsidRPr="00612FA2">
        <w:rPr>
          <w:rFonts w:ascii="Open Sans" w:hAnsi="Open Sans" w:cs="Open Sans"/>
        </w:rPr>
        <w:t xml:space="preserve">fic explanation of how the molecules change and move, which might be confusing, I’ll put it in simple terms by saying that the carbon dioxide helps </w:t>
      </w:r>
      <w:proofErr w:type="gramStart"/>
      <w:r w:rsidRPr="00612FA2">
        <w:rPr>
          <w:rFonts w:ascii="Open Sans" w:hAnsi="Open Sans" w:cs="Open Sans"/>
        </w:rPr>
        <w:t>retain</w:t>
      </w:r>
      <w:proofErr w:type="gramEnd"/>
      <w:r w:rsidRPr="00612FA2">
        <w:rPr>
          <w:rFonts w:ascii="Open Sans" w:hAnsi="Open Sans" w:cs="Open Sans"/>
        </w:rPr>
        <w:t xml:space="preserve"> heat close to the earth’s surface which increases the global warming effect. This is where consideration of trees and plants come in to the picture. Trees and plants take in carbon dioxide and release oxygen. We need lots of trees and plants to help remove the carbon dioxide from the air. Since paper is made from trees, we should recycle paper products whenever possible.</w:t>
      </w:r>
    </w:p>
    <w:p w14:paraId="5358E3C1" w14:textId="77777777" w:rsidR="00612FA2" w:rsidRPr="00612FA2" w:rsidRDefault="00612FA2" w:rsidP="00435FDF">
      <w:pPr>
        <w:spacing w:line="480" w:lineRule="auto"/>
        <w:ind w:firstLine="720"/>
        <w:rPr>
          <w:rFonts w:ascii="Open Sans" w:hAnsi="Open Sans" w:cs="Open Sans"/>
        </w:rPr>
      </w:pPr>
      <w:r w:rsidRPr="00612FA2">
        <w:rPr>
          <w:rFonts w:ascii="Open Sans" w:hAnsi="Open Sans" w:cs="Open Sans"/>
        </w:rPr>
        <w:lastRenderedPageBreak/>
        <w:t xml:space="preserve">Unfortunately, there isn’t any natural filter or man-made filter that can rid the atmosphere of the CFCs or </w:t>
      </w:r>
      <w:proofErr w:type="spellStart"/>
      <w:r w:rsidRPr="00612FA2">
        <w:rPr>
          <w:rFonts w:ascii="Open Sans" w:hAnsi="Open Sans" w:cs="Open Sans"/>
        </w:rPr>
        <w:t>HCFCs</w:t>
      </w:r>
      <w:proofErr w:type="spellEnd"/>
      <w:r w:rsidRPr="00612FA2">
        <w:rPr>
          <w:rFonts w:ascii="Open Sans" w:hAnsi="Open Sans" w:cs="Open Sans"/>
        </w:rPr>
        <w:t xml:space="preserve"> that we have already released. We just </w:t>
      </w:r>
      <w:proofErr w:type="gramStart"/>
      <w:r w:rsidRPr="00612FA2">
        <w:rPr>
          <w:rFonts w:ascii="Open Sans" w:hAnsi="Open Sans" w:cs="Open Sans"/>
        </w:rPr>
        <w:t>have to</w:t>
      </w:r>
      <w:proofErr w:type="gramEnd"/>
      <w:r w:rsidRPr="00612FA2">
        <w:rPr>
          <w:rFonts w:ascii="Open Sans" w:hAnsi="Open Sans" w:cs="Open Sans"/>
        </w:rPr>
        <w:t xml:space="preserve"> wait until they have reacted to other chemicals and depleted themselves on their own.</w:t>
      </w:r>
    </w:p>
    <w:p w14:paraId="14263C6E" w14:textId="77777777" w:rsidR="00435FDF" w:rsidRDefault="00612FA2" w:rsidP="00435FDF">
      <w:pPr>
        <w:spacing w:line="480" w:lineRule="auto"/>
        <w:ind w:firstLine="720"/>
        <w:rPr>
          <w:rFonts w:ascii="Open Sans" w:hAnsi="Open Sans" w:cs="Open Sans"/>
        </w:rPr>
      </w:pPr>
      <w:r w:rsidRPr="00612FA2">
        <w:rPr>
          <w:rFonts w:ascii="Open Sans" w:hAnsi="Open Sans" w:cs="Open Sans"/>
        </w:rPr>
        <w:t>The earth needs time to be able to heal the hole in the ozone layer. We as the earth’s inhabitants need to take measures to help heal that hole and prevent any more from occurring. We need to pay close attention to the products we use and educate ourselves on the chemicals used in these products. We need to practice paper recycling habits. Hopefully, with the whole world working together, we can prevent further global warming and prevent further depletion of the ozone layer.</w:t>
      </w:r>
    </w:p>
    <w:p w14:paraId="19E90F38" w14:textId="77777777" w:rsidR="00612FA2" w:rsidRPr="00612FA2" w:rsidRDefault="00435FDF" w:rsidP="00435FDF">
      <w:pPr>
        <w:spacing w:after="160" w:line="259" w:lineRule="auto"/>
        <w:rPr>
          <w:rFonts w:ascii="Open Sans" w:hAnsi="Open Sans" w:cs="Open Sans"/>
        </w:rPr>
      </w:pPr>
      <w:r>
        <w:rPr>
          <w:rFonts w:ascii="Open Sans" w:hAnsi="Open Sans" w:cs="Open Sans"/>
        </w:rPr>
        <w:br w:type="page"/>
      </w:r>
    </w:p>
    <w:p w14:paraId="1CF9A738" w14:textId="77777777" w:rsidR="00612FA2" w:rsidRPr="00612FA2" w:rsidRDefault="00612FA2" w:rsidP="00612FA2">
      <w:pPr>
        <w:jc w:val="center"/>
        <w:rPr>
          <w:rFonts w:ascii="Open Sans" w:hAnsi="Open Sans" w:cs="Open Sans"/>
          <w:b/>
        </w:rPr>
      </w:pPr>
      <w:r w:rsidRPr="00612FA2">
        <w:rPr>
          <w:rFonts w:ascii="Open Sans" w:hAnsi="Open Sans" w:cs="Open Sans"/>
          <w:b/>
        </w:rPr>
        <w:lastRenderedPageBreak/>
        <w:t>Works Cited</w:t>
      </w:r>
    </w:p>
    <w:p w14:paraId="3090DAF3" w14:textId="77777777" w:rsidR="00612FA2" w:rsidRPr="00612FA2" w:rsidRDefault="00612FA2" w:rsidP="00612FA2">
      <w:pPr>
        <w:rPr>
          <w:rFonts w:ascii="Open Sans" w:hAnsi="Open Sans" w:cs="Open Sans"/>
        </w:rPr>
      </w:pPr>
    </w:p>
    <w:p w14:paraId="402C5A51" w14:textId="77777777" w:rsidR="00612FA2" w:rsidRPr="00612FA2" w:rsidRDefault="00612FA2" w:rsidP="00612FA2">
      <w:pPr>
        <w:rPr>
          <w:rFonts w:ascii="Open Sans" w:hAnsi="Open Sans" w:cs="Open Sans"/>
        </w:rPr>
      </w:pPr>
      <w:r w:rsidRPr="00612FA2">
        <w:rPr>
          <w:rFonts w:ascii="Open Sans" w:hAnsi="Open Sans" w:cs="Open Sans"/>
        </w:rPr>
        <w:t xml:space="preserve">Farwell, Max, III. </w:t>
      </w:r>
      <w:r w:rsidRPr="00612FA2">
        <w:rPr>
          <w:rFonts w:ascii="Open Sans" w:hAnsi="Open Sans" w:cs="Open Sans"/>
          <w:i/>
          <w:iCs/>
        </w:rPr>
        <w:t>A Comparison of the Most Dangerous Ozone Depleting Chemicals</w:t>
      </w:r>
      <w:r w:rsidRPr="00612FA2">
        <w:rPr>
          <w:rFonts w:ascii="Open Sans" w:hAnsi="Open Sans" w:cs="Open Sans"/>
        </w:rPr>
        <w:t>. New York: Only Science Publishing, 2004. Print.</w:t>
      </w:r>
    </w:p>
    <w:p w14:paraId="0091BE8E" w14:textId="77777777" w:rsidR="00612FA2" w:rsidRPr="00612FA2" w:rsidRDefault="00612FA2" w:rsidP="00612FA2">
      <w:pPr>
        <w:rPr>
          <w:rFonts w:ascii="Open Sans" w:hAnsi="Open Sans" w:cs="Open Sans"/>
        </w:rPr>
      </w:pPr>
    </w:p>
    <w:p w14:paraId="7247FAFD" w14:textId="77777777" w:rsidR="00612FA2" w:rsidRPr="00612FA2" w:rsidRDefault="00612FA2" w:rsidP="00612FA2">
      <w:pPr>
        <w:rPr>
          <w:rFonts w:ascii="Open Sans" w:hAnsi="Open Sans" w:cs="Open Sans"/>
        </w:rPr>
      </w:pPr>
      <w:r w:rsidRPr="00612FA2">
        <w:rPr>
          <w:rFonts w:ascii="Open Sans" w:hAnsi="Open Sans" w:cs="Open Sans"/>
        </w:rPr>
        <w:t xml:space="preserve">Lemur, Cyndi, and Dylan Jennings. </w:t>
      </w:r>
      <w:r w:rsidRPr="00612FA2">
        <w:rPr>
          <w:rFonts w:ascii="Open Sans" w:hAnsi="Open Sans" w:cs="Open Sans"/>
          <w:i/>
          <w:iCs/>
        </w:rPr>
        <w:t>The Montreal Protocol Explained</w:t>
      </w:r>
      <w:r w:rsidRPr="00612FA2">
        <w:rPr>
          <w:rFonts w:ascii="Open Sans" w:hAnsi="Open Sans" w:cs="Open Sans"/>
        </w:rPr>
        <w:t>. Boston: Green Publishing, 2006. Print.</w:t>
      </w:r>
    </w:p>
    <w:p w14:paraId="4E74BEF6" w14:textId="77777777" w:rsidR="00612FA2" w:rsidRPr="00612FA2" w:rsidRDefault="00612FA2" w:rsidP="00612FA2">
      <w:pPr>
        <w:rPr>
          <w:rFonts w:ascii="Open Sans" w:hAnsi="Open Sans" w:cs="Open Sans"/>
        </w:rPr>
      </w:pPr>
    </w:p>
    <w:p w14:paraId="6FCEBCE7" w14:textId="77777777" w:rsidR="00612FA2" w:rsidRPr="00612FA2" w:rsidRDefault="00612FA2" w:rsidP="00612FA2">
      <w:pPr>
        <w:rPr>
          <w:rFonts w:ascii="Open Sans" w:hAnsi="Open Sans" w:cs="Open Sans"/>
        </w:rPr>
      </w:pPr>
      <w:proofErr w:type="spellStart"/>
      <w:r w:rsidRPr="00612FA2">
        <w:rPr>
          <w:rFonts w:ascii="Open Sans" w:hAnsi="Open Sans" w:cs="Open Sans"/>
        </w:rPr>
        <w:t>Mezmer</w:t>
      </w:r>
      <w:proofErr w:type="spellEnd"/>
      <w:r w:rsidRPr="00612FA2">
        <w:rPr>
          <w:rFonts w:ascii="Open Sans" w:hAnsi="Open Sans" w:cs="Open Sans"/>
        </w:rPr>
        <w:t xml:space="preserve">, Rudolph. “It’s Still Growing.” </w:t>
      </w:r>
      <w:r w:rsidRPr="00612FA2">
        <w:rPr>
          <w:rFonts w:ascii="Open Sans" w:hAnsi="Open Sans" w:cs="Open Sans"/>
          <w:i/>
          <w:iCs/>
        </w:rPr>
        <w:t>Discover</w:t>
      </w:r>
      <w:r w:rsidRPr="00612FA2">
        <w:rPr>
          <w:rFonts w:ascii="Open Sans" w:hAnsi="Open Sans" w:cs="Open Sans"/>
        </w:rPr>
        <w:t xml:space="preserve"> 22 Mar 2009: 4-7. CD-ROM.</w:t>
      </w:r>
    </w:p>
    <w:p w14:paraId="6931EC71" w14:textId="77777777" w:rsidR="00612FA2" w:rsidRPr="00612FA2" w:rsidRDefault="00612FA2" w:rsidP="00612FA2">
      <w:pPr>
        <w:rPr>
          <w:rFonts w:ascii="Open Sans" w:hAnsi="Open Sans" w:cs="Open Sans"/>
        </w:rPr>
      </w:pPr>
    </w:p>
    <w:p w14:paraId="3B489513" w14:textId="77777777" w:rsidR="00612FA2" w:rsidRPr="00612FA2" w:rsidRDefault="00612FA2" w:rsidP="00612FA2">
      <w:pPr>
        <w:rPr>
          <w:rFonts w:ascii="Open Sans" w:hAnsi="Open Sans" w:cs="Open Sans"/>
        </w:rPr>
      </w:pPr>
      <w:r w:rsidRPr="00612FA2">
        <w:rPr>
          <w:rFonts w:ascii="Open Sans" w:hAnsi="Open Sans" w:cs="Open Sans"/>
        </w:rPr>
        <w:t xml:space="preserve">Montgomery, John Gerald. </w:t>
      </w:r>
      <w:r w:rsidRPr="00612FA2">
        <w:rPr>
          <w:rFonts w:ascii="Open Sans" w:hAnsi="Open Sans" w:cs="Open Sans"/>
          <w:i/>
          <w:iCs/>
        </w:rPr>
        <w:t>An Analysis of the Composition of Ozone Depleting Chemicals</w:t>
      </w:r>
      <w:r w:rsidRPr="00612FA2">
        <w:rPr>
          <w:rFonts w:ascii="Open Sans" w:hAnsi="Open Sans" w:cs="Open Sans"/>
        </w:rPr>
        <w:t>.</w:t>
      </w:r>
    </w:p>
    <w:p w14:paraId="6A8BD490" w14:textId="77777777" w:rsidR="00612FA2" w:rsidRPr="00612FA2" w:rsidRDefault="00612FA2" w:rsidP="00612FA2">
      <w:pPr>
        <w:rPr>
          <w:rFonts w:ascii="Open Sans" w:hAnsi="Open Sans" w:cs="Open Sans"/>
        </w:rPr>
      </w:pPr>
    </w:p>
    <w:p w14:paraId="11669047" w14:textId="77777777" w:rsidR="00612FA2" w:rsidRPr="00612FA2" w:rsidRDefault="00612FA2" w:rsidP="00612FA2">
      <w:pPr>
        <w:rPr>
          <w:rFonts w:ascii="Open Sans" w:hAnsi="Open Sans" w:cs="Open Sans"/>
        </w:rPr>
      </w:pPr>
      <w:r w:rsidRPr="00612FA2">
        <w:rPr>
          <w:rFonts w:ascii="Open Sans" w:hAnsi="Open Sans" w:cs="Open Sans"/>
        </w:rPr>
        <w:t xml:space="preserve">Chicago: </w:t>
      </w:r>
      <w:proofErr w:type="spellStart"/>
      <w:r w:rsidRPr="00612FA2">
        <w:rPr>
          <w:rFonts w:ascii="Open Sans" w:hAnsi="Open Sans" w:cs="Open Sans"/>
        </w:rPr>
        <w:t>Blastiff</w:t>
      </w:r>
      <w:proofErr w:type="spellEnd"/>
      <w:r w:rsidRPr="00612FA2">
        <w:rPr>
          <w:rFonts w:ascii="Open Sans" w:hAnsi="Open Sans" w:cs="Open Sans"/>
        </w:rPr>
        <w:t xml:space="preserve"> Books, 2006. Print.</w:t>
      </w:r>
    </w:p>
    <w:p w14:paraId="26B99FDA" w14:textId="77777777" w:rsidR="00612FA2" w:rsidRPr="00612FA2" w:rsidRDefault="00612FA2" w:rsidP="00612FA2">
      <w:pPr>
        <w:rPr>
          <w:rFonts w:ascii="Open Sans" w:hAnsi="Open Sans" w:cs="Open Sans"/>
        </w:rPr>
      </w:pPr>
    </w:p>
    <w:p w14:paraId="3A36408B" w14:textId="77777777" w:rsidR="00612FA2" w:rsidRPr="00612FA2" w:rsidRDefault="00612FA2" w:rsidP="00612FA2">
      <w:pPr>
        <w:rPr>
          <w:rFonts w:ascii="Open Sans" w:hAnsi="Open Sans" w:cs="Open Sans"/>
        </w:rPr>
      </w:pPr>
      <w:r w:rsidRPr="00612FA2">
        <w:rPr>
          <w:rFonts w:ascii="Open Sans" w:hAnsi="Open Sans" w:cs="Open Sans"/>
        </w:rPr>
        <w:t xml:space="preserve">Mortimer, Otto. “What is the Greenhouse Effect All About?” </w:t>
      </w:r>
      <w:r w:rsidRPr="00612FA2">
        <w:rPr>
          <w:rFonts w:ascii="Open Sans" w:hAnsi="Open Sans" w:cs="Open Sans"/>
          <w:i/>
          <w:iCs/>
        </w:rPr>
        <w:t>National Geographic</w:t>
      </w:r>
      <w:r w:rsidRPr="00612FA2">
        <w:rPr>
          <w:rFonts w:ascii="Open Sans" w:hAnsi="Open Sans" w:cs="Open Sans"/>
        </w:rPr>
        <w:t xml:space="preserve"> 05 June 2002: 27+. Print.</w:t>
      </w:r>
    </w:p>
    <w:p w14:paraId="4E56DFE0" w14:textId="77777777" w:rsidR="00713C77" w:rsidRPr="00713C77" w:rsidRDefault="00713C77" w:rsidP="00713C77">
      <w:pPr>
        <w:rPr>
          <w:rFonts w:ascii="Open Sans" w:hAnsi="Open Sans" w:cs="Open Sans"/>
        </w:rPr>
      </w:pPr>
    </w:p>
    <w:sectPr w:rsidR="00713C77" w:rsidRPr="00713C77" w:rsidSect="00713C77">
      <w:headerReference w:type="even" r:id="rId11"/>
      <w:headerReference w:type="default" r:id="rId12"/>
      <w:footerReference w:type="even" r:id="rId13"/>
      <w:footerReference w:type="default" r:id="rId14"/>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81C7E" w14:textId="77777777" w:rsidR="00A77718" w:rsidRDefault="00A77718" w:rsidP="00E7721B">
      <w:r>
        <w:separator/>
      </w:r>
    </w:p>
  </w:endnote>
  <w:endnote w:type="continuationSeparator" w:id="0">
    <w:p w14:paraId="58AEB4A6" w14:textId="77777777" w:rsidR="00A77718" w:rsidRDefault="00A77718"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90C9" w14:textId="77777777" w:rsidR="00DE60B0" w:rsidRDefault="00DE60B0">
    <w:pPr>
      <w:pStyle w:val="Footer"/>
    </w:pPr>
  </w:p>
  <w:p w14:paraId="11714437" w14:textId="77777777" w:rsidR="00DE60B0" w:rsidRDefault="00DE60B0"/>
  <w:p w14:paraId="4152B99D" w14:textId="77777777" w:rsidR="00DE60B0" w:rsidRDefault="00DE60B0"/>
  <w:p w14:paraId="1DA78864" w14:textId="77777777" w:rsidR="00DE60B0" w:rsidRDefault="00DE60B0"/>
  <w:p w14:paraId="3F281B53" w14:textId="77777777" w:rsidR="00DE60B0" w:rsidRDefault="00DE60B0"/>
  <w:p w14:paraId="00AD256F" w14:textId="77777777" w:rsidR="00DE60B0" w:rsidRDefault="00DE60B0"/>
  <w:p w14:paraId="0D81C47B" w14:textId="77777777" w:rsidR="00DE60B0" w:rsidRDefault="00DE60B0"/>
  <w:p w14:paraId="465B5C28" w14:textId="77777777" w:rsidR="00DE60B0" w:rsidRDefault="00DE60B0"/>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0F78CB6F" w14:textId="77777777" w:rsidR="00DE60B0" w:rsidRPr="00612FA2" w:rsidRDefault="00DE60B0" w:rsidP="00612FA2">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Copyright © Texas Education Agency, 2017. All rights reserved</w:t>
            </w:r>
            <w:proofErr w:type="gramStart"/>
            <w:r w:rsidRPr="00212CEB">
              <w:rPr>
                <w:rFonts w:ascii="Open Sans" w:hAnsi="Open Sans" w:cs="Open Sans"/>
                <w:sz w:val="16"/>
                <w:szCs w:val="20"/>
              </w:rPr>
              <w:t xml:space="preserve">. </w:t>
            </w:r>
            <w:r w:rsidRPr="00212CEB">
              <w:rPr>
                <w:rFonts w:ascii="Open Sans" w:hAnsi="Open Sans" w:cs="Open Sans"/>
                <w:sz w:val="20"/>
              </w:rPr>
              <w:t xml:space="preserve"> </w:t>
            </w:r>
            <w:proofErr w:type="gramEnd"/>
            <w:r w:rsidRPr="00212CEB">
              <w:rPr>
                <w:rFonts w:ascii="Open Sans" w:hAnsi="Open Sans" w:cs="Open Sans"/>
                <w:b/>
                <w:bCs/>
                <w:szCs w:val="24"/>
              </w:rPr>
              <w:fldChar w:fldCharType="begin"/>
            </w:r>
            <w:r w:rsidRPr="00212CEB">
              <w:rPr>
                <w:rFonts w:ascii="Open Sans" w:hAnsi="Open Sans" w:cs="Open Sans"/>
                <w:b/>
                <w:bCs/>
                <w:sz w:val="20"/>
              </w:rPr>
              <w:instrText xml:space="preserve"> PAGE </w:instrText>
            </w:r>
            <w:r w:rsidRPr="00212CEB">
              <w:rPr>
                <w:rFonts w:ascii="Open Sans" w:hAnsi="Open Sans" w:cs="Open Sans"/>
                <w:b/>
                <w:bCs/>
                <w:szCs w:val="24"/>
              </w:rPr>
              <w:fldChar w:fldCharType="separate"/>
            </w:r>
            <w:r w:rsidR="004401C4">
              <w:rPr>
                <w:rFonts w:ascii="Open Sans" w:hAnsi="Open Sans" w:cs="Open Sans"/>
                <w:b/>
                <w:bCs/>
                <w:noProof/>
                <w:sz w:val="20"/>
              </w:rPr>
              <w:t>2</w:t>
            </w:r>
            <w:r w:rsidRPr="00212CEB">
              <w:rPr>
                <w:rFonts w:ascii="Open Sans" w:hAnsi="Open Sans" w:cs="Open Sans"/>
                <w:b/>
                <w:bCs/>
                <w:szCs w:val="24"/>
              </w:rPr>
              <w:fldChar w:fldCharType="end"/>
            </w:r>
            <w:r w:rsidRPr="00212CEB">
              <w:rPr>
                <w:rFonts w:ascii="Open Sans" w:hAnsi="Open Sans" w:cs="Open Sans"/>
                <w:b/>
                <w:sz w:val="20"/>
              </w:rPr>
              <w:t xml:space="preserve"> of </w:t>
            </w:r>
            <w:r w:rsidRPr="00212CEB">
              <w:rPr>
                <w:rFonts w:ascii="Open Sans" w:hAnsi="Open Sans" w:cs="Open Sans"/>
                <w:b/>
                <w:bCs/>
                <w:szCs w:val="24"/>
              </w:rPr>
              <w:fldChar w:fldCharType="begin"/>
            </w:r>
            <w:r w:rsidRPr="00212CEB">
              <w:rPr>
                <w:rFonts w:ascii="Open Sans" w:hAnsi="Open Sans" w:cs="Open Sans"/>
                <w:b/>
                <w:bCs/>
                <w:sz w:val="20"/>
              </w:rPr>
              <w:instrText xml:space="preserve"> NUMPAGES  </w:instrText>
            </w:r>
            <w:r w:rsidRPr="00212CEB">
              <w:rPr>
                <w:rFonts w:ascii="Open Sans" w:hAnsi="Open Sans" w:cs="Open Sans"/>
                <w:b/>
                <w:bCs/>
                <w:szCs w:val="24"/>
              </w:rPr>
              <w:fldChar w:fldCharType="separate"/>
            </w:r>
            <w:r w:rsidR="004401C4">
              <w:rPr>
                <w:rFonts w:ascii="Open Sans" w:hAnsi="Open Sans" w:cs="Open Sans"/>
                <w:b/>
                <w:bCs/>
                <w:noProof/>
                <w:sz w:val="20"/>
              </w:rPr>
              <w:t>10</w:t>
            </w:r>
            <w:r w:rsidRPr="00212CEB">
              <w:rPr>
                <w:rFonts w:ascii="Open Sans" w:hAnsi="Open Sans" w:cs="Open Sans"/>
                <w:b/>
                <w:bCs/>
                <w:szCs w:val="24"/>
              </w:rPr>
              <w:fldChar w:fldCharType="end"/>
            </w:r>
            <w:r>
              <w:rPr>
                <w:rFonts w:ascii="Open Sans" w:hAnsi="Open Sans" w:cs="Open Sans"/>
                <w:b/>
                <w:bCs/>
                <w:szCs w:val="24"/>
              </w:rPr>
              <w:tab/>
            </w:r>
            <w:r w:rsidRPr="00754DDE">
              <w:rPr>
                <w:rFonts w:cstheme="minorHAnsi"/>
                <w:noProof/>
                <w:sz w:val="20"/>
                <w:szCs w:val="20"/>
              </w:rPr>
              <w:drawing>
                <wp:inline distT="0" distB="0" distL="0" distR="0" wp14:anchorId="122905E0" wp14:editId="4AD32BA8">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67AA8" w14:textId="77777777" w:rsidR="00A77718" w:rsidRDefault="00A77718" w:rsidP="00E7721B">
      <w:r>
        <w:separator/>
      </w:r>
    </w:p>
  </w:footnote>
  <w:footnote w:type="continuationSeparator" w:id="0">
    <w:p w14:paraId="0156411A" w14:textId="77777777" w:rsidR="00A77718" w:rsidRDefault="00A77718" w:rsidP="00E772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4FB8" w14:textId="77777777" w:rsidR="00DE60B0" w:rsidRDefault="00DE60B0">
    <w:pPr>
      <w:pStyle w:val="Header"/>
    </w:pPr>
  </w:p>
  <w:p w14:paraId="021C27EE" w14:textId="77777777" w:rsidR="00DE60B0" w:rsidRDefault="00DE60B0"/>
  <w:p w14:paraId="0D348006" w14:textId="77777777" w:rsidR="00DE60B0" w:rsidRDefault="00DE60B0"/>
  <w:p w14:paraId="32202041" w14:textId="77777777" w:rsidR="00DE60B0" w:rsidRDefault="00DE60B0"/>
  <w:p w14:paraId="15821F52" w14:textId="77777777" w:rsidR="00DE60B0" w:rsidRDefault="00DE60B0"/>
  <w:p w14:paraId="3BF83C7B" w14:textId="77777777" w:rsidR="00DE60B0" w:rsidRDefault="00DE60B0"/>
  <w:p w14:paraId="3D3518E8" w14:textId="77777777" w:rsidR="00DE60B0" w:rsidRDefault="00DE60B0"/>
  <w:p w14:paraId="390952C0" w14:textId="77777777" w:rsidR="00DE60B0" w:rsidRDefault="00DE60B0"/>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E7121" w14:textId="77777777" w:rsidR="00DE60B0" w:rsidRDefault="00DE60B0">
    <w:pPr>
      <w:pStyle w:val="Header"/>
    </w:pPr>
  </w:p>
  <w:p w14:paraId="19C70915" w14:textId="77777777" w:rsidR="00DE60B0" w:rsidRDefault="00DE60B0" w:rsidP="00612FA2">
    <w:pPr>
      <w:pStyle w:val="Header"/>
    </w:pPr>
    <w:r>
      <w:rPr>
        <w:noProof/>
      </w:rPr>
      <w:drawing>
        <wp:inline distT="0" distB="0" distL="0" distR="0" wp14:anchorId="63CEB884" wp14:editId="0C898110">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1238"/>
    <w:multiLevelType w:val="hybridMultilevel"/>
    <w:tmpl w:val="1B3AFFBC"/>
    <w:lvl w:ilvl="0" w:tplc="770A4D86">
      <w:start w:val="1"/>
      <w:numFmt w:val="decimal"/>
      <w:lvlText w:val="%1."/>
      <w:lvlJc w:val="left"/>
      <w:pPr>
        <w:ind w:left="0" w:firstLine="0"/>
      </w:pPr>
    </w:lvl>
    <w:lvl w:ilvl="1" w:tplc="6624F18E">
      <w:numFmt w:val="decimal"/>
      <w:lvlText w:val=""/>
      <w:lvlJc w:val="left"/>
      <w:pPr>
        <w:ind w:left="0" w:firstLine="0"/>
      </w:pPr>
    </w:lvl>
    <w:lvl w:ilvl="2" w:tplc="7890B0B2">
      <w:numFmt w:val="decimal"/>
      <w:lvlText w:val=""/>
      <w:lvlJc w:val="left"/>
      <w:pPr>
        <w:ind w:left="0" w:firstLine="0"/>
      </w:pPr>
    </w:lvl>
    <w:lvl w:ilvl="3" w:tplc="4BECF29C">
      <w:numFmt w:val="decimal"/>
      <w:lvlText w:val=""/>
      <w:lvlJc w:val="left"/>
      <w:pPr>
        <w:ind w:left="0" w:firstLine="0"/>
      </w:pPr>
    </w:lvl>
    <w:lvl w:ilvl="4" w:tplc="09EABE56">
      <w:numFmt w:val="decimal"/>
      <w:lvlText w:val=""/>
      <w:lvlJc w:val="left"/>
      <w:pPr>
        <w:ind w:left="0" w:firstLine="0"/>
      </w:pPr>
    </w:lvl>
    <w:lvl w:ilvl="5" w:tplc="A48860A8">
      <w:numFmt w:val="decimal"/>
      <w:lvlText w:val=""/>
      <w:lvlJc w:val="left"/>
      <w:pPr>
        <w:ind w:left="0" w:firstLine="0"/>
      </w:pPr>
    </w:lvl>
    <w:lvl w:ilvl="6" w:tplc="7E84F09C">
      <w:numFmt w:val="decimal"/>
      <w:lvlText w:val=""/>
      <w:lvlJc w:val="left"/>
      <w:pPr>
        <w:ind w:left="0" w:firstLine="0"/>
      </w:pPr>
    </w:lvl>
    <w:lvl w:ilvl="7" w:tplc="22764E3C">
      <w:numFmt w:val="decimal"/>
      <w:lvlText w:val=""/>
      <w:lvlJc w:val="left"/>
      <w:pPr>
        <w:ind w:left="0" w:firstLine="0"/>
      </w:pPr>
    </w:lvl>
    <w:lvl w:ilvl="8" w:tplc="B8FE8E44">
      <w:numFmt w:val="decimal"/>
      <w:lvlText w:val=""/>
      <w:lvlJc w:val="left"/>
      <w:pPr>
        <w:ind w:left="0" w:firstLine="0"/>
      </w:pPr>
    </w:lvl>
  </w:abstractNum>
  <w:abstractNum w:abstractNumId="1">
    <w:nsid w:val="00001AD4"/>
    <w:multiLevelType w:val="hybridMultilevel"/>
    <w:tmpl w:val="4448DE8C"/>
    <w:lvl w:ilvl="0" w:tplc="33BAC036">
      <w:start w:val="1"/>
      <w:numFmt w:val="decimal"/>
      <w:lvlText w:val="%1."/>
      <w:lvlJc w:val="left"/>
      <w:pPr>
        <w:ind w:left="0" w:firstLine="0"/>
      </w:pPr>
    </w:lvl>
    <w:lvl w:ilvl="1" w:tplc="91AA8A44">
      <w:numFmt w:val="decimal"/>
      <w:lvlText w:val=""/>
      <w:lvlJc w:val="left"/>
      <w:pPr>
        <w:ind w:left="0" w:firstLine="0"/>
      </w:pPr>
    </w:lvl>
    <w:lvl w:ilvl="2" w:tplc="F2C86504">
      <w:numFmt w:val="decimal"/>
      <w:lvlText w:val=""/>
      <w:lvlJc w:val="left"/>
      <w:pPr>
        <w:ind w:left="0" w:firstLine="0"/>
      </w:pPr>
    </w:lvl>
    <w:lvl w:ilvl="3" w:tplc="B21A16BA">
      <w:numFmt w:val="decimal"/>
      <w:lvlText w:val=""/>
      <w:lvlJc w:val="left"/>
      <w:pPr>
        <w:ind w:left="0" w:firstLine="0"/>
      </w:pPr>
    </w:lvl>
    <w:lvl w:ilvl="4" w:tplc="6240BFCA">
      <w:numFmt w:val="decimal"/>
      <w:lvlText w:val=""/>
      <w:lvlJc w:val="left"/>
      <w:pPr>
        <w:ind w:left="0" w:firstLine="0"/>
      </w:pPr>
    </w:lvl>
    <w:lvl w:ilvl="5" w:tplc="1CD0CC78">
      <w:numFmt w:val="decimal"/>
      <w:lvlText w:val=""/>
      <w:lvlJc w:val="left"/>
      <w:pPr>
        <w:ind w:left="0" w:firstLine="0"/>
      </w:pPr>
    </w:lvl>
    <w:lvl w:ilvl="6" w:tplc="AA7836C8">
      <w:numFmt w:val="decimal"/>
      <w:lvlText w:val=""/>
      <w:lvlJc w:val="left"/>
      <w:pPr>
        <w:ind w:left="0" w:firstLine="0"/>
      </w:pPr>
    </w:lvl>
    <w:lvl w:ilvl="7" w:tplc="FF54F434">
      <w:numFmt w:val="decimal"/>
      <w:lvlText w:val=""/>
      <w:lvlJc w:val="left"/>
      <w:pPr>
        <w:ind w:left="0" w:firstLine="0"/>
      </w:pPr>
    </w:lvl>
    <w:lvl w:ilvl="8" w:tplc="2C343CB0">
      <w:numFmt w:val="decimal"/>
      <w:lvlText w:val=""/>
      <w:lvlJc w:val="left"/>
      <w:pPr>
        <w:ind w:left="0" w:firstLine="0"/>
      </w:pPr>
    </w:lvl>
  </w:abstractNum>
  <w:abstractNum w:abstractNumId="2">
    <w:nsid w:val="00001E1F"/>
    <w:multiLevelType w:val="hybridMultilevel"/>
    <w:tmpl w:val="756ACD88"/>
    <w:lvl w:ilvl="0" w:tplc="86DE612A">
      <w:start w:val="7"/>
      <w:numFmt w:val="decimal"/>
      <w:lvlText w:val="%1."/>
      <w:lvlJc w:val="left"/>
      <w:pPr>
        <w:ind w:left="0" w:firstLine="0"/>
      </w:pPr>
    </w:lvl>
    <w:lvl w:ilvl="1" w:tplc="029EAA2A">
      <w:numFmt w:val="decimal"/>
      <w:lvlText w:val=""/>
      <w:lvlJc w:val="left"/>
      <w:pPr>
        <w:ind w:left="0" w:firstLine="0"/>
      </w:pPr>
    </w:lvl>
    <w:lvl w:ilvl="2" w:tplc="B1327872">
      <w:numFmt w:val="decimal"/>
      <w:lvlText w:val=""/>
      <w:lvlJc w:val="left"/>
      <w:pPr>
        <w:ind w:left="0" w:firstLine="0"/>
      </w:pPr>
    </w:lvl>
    <w:lvl w:ilvl="3" w:tplc="36A245E0">
      <w:numFmt w:val="decimal"/>
      <w:lvlText w:val=""/>
      <w:lvlJc w:val="left"/>
      <w:pPr>
        <w:ind w:left="0" w:firstLine="0"/>
      </w:pPr>
    </w:lvl>
    <w:lvl w:ilvl="4" w:tplc="148ED640">
      <w:numFmt w:val="decimal"/>
      <w:lvlText w:val=""/>
      <w:lvlJc w:val="left"/>
      <w:pPr>
        <w:ind w:left="0" w:firstLine="0"/>
      </w:pPr>
    </w:lvl>
    <w:lvl w:ilvl="5" w:tplc="D7C66C30">
      <w:numFmt w:val="decimal"/>
      <w:lvlText w:val=""/>
      <w:lvlJc w:val="left"/>
      <w:pPr>
        <w:ind w:left="0" w:firstLine="0"/>
      </w:pPr>
    </w:lvl>
    <w:lvl w:ilvl="6" w:tplc="EA9AC332">
      <w:numFmt w:val="decimal"/>
      <w:lvlText w:val=""/>
      <w:lvlJc w:val="left"/>
      <w:pPr>
        <w:ind w:left="0" w:firstLine="0"/>
      </w:pPr>
    </w:lvl>
    <w:lvl w:ilvl="7" w:tplc="C7081316">
      <w:numFmt w:val="decimal"/>
      <w:lvlText w:val=""/>
      <w:lvlJc w:val="left"/>
      <w:pPr>
        <w:ind w:left="0" w:firstLine="0"/>
      </w:pPr>
    </w:lvl>
    <w:lvl w:ilvl="8" w:tplc="97E0E190">
      <w:numFmt w:val="decimal"/>
      <w:lvlText w:val=""/>
      <w:lvlJc w:val="left"/>
      <w:pPr>
        <w:ind w:left="0" w:firstLine="0"/>
      </w:pPr>
    </w:lvl>
  </w:abstractNum>
  <w:abstractNum w:abstractNumId="3">
    <w:nsid w:val="00002213"/>
    <w:multiLevelType w:val="hybridMultilevel"/>
    <w:tmpl w:val="8FAA0A34"/>
    <w:lvl w:ilvl="0" w:tplc="AB30D05E">
      <w:start w:val="6"/>
      <w:numFmt w:val="decimal"/>
      <w:lvlText w:val="%1."/>
      <w:lvlJc w:val="left"/>
      <w:pPr>
        <w:ind w:left="0" w:firstLine="0"/>
      </w:pPr>
    </w:lvl>
    <w:lvl w:ilvl="1" w:tplc="29924660">
      <w:numFmt w:val="decimal"/>
      <w:lvlText w:val=""/>
      <w:lvlJc w:val="left"/>
      <w:pPr>
        <w:ind w:left="0" w:firstLine="0"/>
      </w:pPr>
    </w:lvl>
    <w:lvl w:ilvl="2" w:tplc="5E9AA85E">
      <w:numFmt w:val="decimal"/>
      <w:lvlText w:val=""/>
      <w:lvlJc w:val="left"/>
      <w:pPr>
        <w:ind w:left="0" w:firstLine="0"/>
      </w:pPr>
    </w:lvl>
    <w:lvl w:ilvl="3" w:tplc="8A84684E">
      <w:numFmt w:val="decimal"/>
      <w:lvlText w:val=""/>
      <w:lvlJc w:val="left"/>
      <w:pPr>
        <w:ind w:left="0" w:firstLine="0"/>
      </w:pPr>
    </w:lvl>
    <w:lvl w:ilvl="4" w:tplc="02C0EC6E">
      <w:numFmt w:val="decimal"/>
      <w:lvlText w:val=""/>
      <w:lvlJc w:val="left"/>
      <w:pPr>
        <w:ind w:left="0" w:firstLine="0"/>
      </w:pPr>
    </w:lvl>
    <w:lvl w:ilvl="5" w:tplc="C008AC9E">
      <w:numFmt w:val="decimal"/>
      <w:lvlText w:val=""/>
      <w:lvlJc w:val="left"/>
      <w:pPr>
        <w:ind w:left="0" w:firstLine="0"/>
      </w:pPr>
    </w:lvl>
    <w:lvl w:ilvl="6" w:tplc="A6CC6DCE">
      <w:numFmt w:val="decimal"/>
      <w:lvlText w:val=""/>
      <w:lvlJc w:val="left"/>
      <w:pPr>
        <w:ind w:left="0" w:firstLine="0"/>
      </w:pPr>
    </w:lvl>
    <w:lvl w:ilvl="7" w:tplc="011ABC3E">
      <w:numFmt w:val="decimal"/>
      <w:lvlText w:val=""/>
      <w:lvlJc w:val="left"/>
      <w:pPr>
        <w:ind w:left="0" w:firstLine="0"/>
      </w:pPr>
    </w:lvl>
    <w:lvl w:ilvl="8" w:tplc="3F4CCC04">
      <w:numFmt w:val="decimal"/>
      <w:lvlText w:val=""/>
      <w:lvlJc w:val="left"/>
      <w:pPr>
        <w:ind w:left="0" w:firstLine="0"/>
      </w:pPr>
    </w:lvl>
  </w:abstractNum>
  <w:abstractNum w:abstractNumId="4">
    <w:nsid w:val="0000323B"/>
    <w:multiLevelType w:val="hybridMultilevel"/>
    <w:tmpl w:val="1EA033F8"/>
    <w:lvl w:ilvl="0" w:tplc="10447612">
      <w:start w:val="5"/>
      <w:numFmt w:val="decimal"/>
      <w:lvlText w:val="%1."/>
      <w:lvlJc w:val="left"/>
      <w:pPr>
        <w:ind w:left="0" w:firstLine="0"/>
      </w:pPr>
    </w:lvl>
    <w:lvl w:ilvl="1" w:tplc="27160030">
      <w:numFmt w:val="decimal"/>
      <w:lvlText w:val=""/>
      <w:lvlJc w:val="left"/>
      <w:pPr>
        <w:ind w:left="0" w:firstLine="0"/>
      </w:pPr>
    </w:lvl>
    <w:lvl w:ilvl="2" w:tplc="9DBA7B50">
      <w:numFmt w:val="decimal"/>
      <w:lvlText w:val=""/>
      <w:lvlJc w:val="left"/>
      <w:pPr>
        <w:ind w:left="0" w:firstLine="0"/>
      </w:pPr>
    </w:lvl>
    <w:lvl w:ilvl="3" w:tplc="3A6830A0">
      <w:numFmt w:val="decimal"/>
      <w:lvlText w:val=""/>
      <w:lvlJc w:val="left"/>
      <w:pPr>
        <w:ind w:left="0" w:firstLine="0"/>
      </w:pPr>
    </w:lvl>
    <w:lvl w:ilvl="4" w:tplc="DA7A2642">
      <w:numFmt w:val="decimal"/>
      <w:lvlText w:val=""/>
      <w:lvlJc w:val="left"/>
      <w:pPr>
        <w:ind w:left="0" w:firstLine="0"/>
      </w:pPr>
    </w:lvl>
    <w:lvl w:ilvl="5" w:tplc="26AC18A8">
      <w:numFmt w:val="decimal"/>
      <w:lvlText w:val=""/>
      <w:lvlJc w:val="left"/>
      <w:pPr>
        <w:ind w:left="0" w:firstLine="0"/>
      </w:pPr>
    </w:lvl>
    <w:lvl w:ilvl="6" w:tplc="4F76CCDC">
      <w:numFmt w:val="decimal"/>
      <w:lvlText w:val=""/>
      <w:lvlJc w:val="left"/>
      <w:pPr>
        <w:ind w:left="0" w:firstLine="0"/>
      </w:pPr>
    </w:lvl>
    <w:lvl w:ilvl="7" w:tplc="9364DA90">
      <w:numFmt w:val="decimal"/>
      <w:lvlText w:val=""/>
      <w:lvlJc w:val="left"/>
      <w:pPr>
        <w:ind w:left="0" w:firstLine="0"/>
      </w:pPr>
    </w:lvl>
    <w:lvl w:ilvl="8" w:tplc="621A1B60">
      <w:numFmt w:val="decimal"/>
      <w:lvlText w:val=""/>
      <w:lvlJc w:val="left"/>
      <w:pPr>
        <w:ind w:left="0" w:firstLine="0"/>
      </w:pPr>
    </w:lvl>
  </w:abstractNum>
  <w:abstractNum w:abstractNumId="5">
    <w:nsid w:val="00003B25"/>
    <w:multiLevelType w:val="hybridMultilevel"/>
    <w:tmpl w:val="43766794"/>
    <w:lvl w:ilvl="0" w:tplc="FD4A8782">
      <w:start w:val="5"/>
      <w:numFmt w:val="decimal"/>
      <w:lvlText w:val="%1."/>
      <w:lvlJc w:val="left"/>
      <w:pPr>
        <w:ind w:left="0" w:firstLine="0"/>
      </w:pPr>
    </w:lvl>
    <w:lvl w:ilvl="1" w:tplc="E5BAC6D6">
      <w:numFmt w:val="decimal"/>
      <w:lvlText w:val=""/>
      <w:lvlJc w:val="left"/>
      <w:pPr>
        <w:ind w:left="0" w:firstLine="0"/>
      </w:pPr>
    </w:lvl>
    <w:lvl w:ilvl="2" w:tplc="7D3A976C">
      <w:numFmt w:val="decimal"/>
      <w:lvlText w:val=""/>
      <w:lvlJc w:val="left"/>
      <w:pPr>
        <w:ind w:left="0" w:firstLine="0"/>
      </w:pPr>
    </w:lvl>
    <w:lvl w:ilvl="3" w:tplc="BA5E4AD4">
      <w:numFmt w:val="decimal"/>
      <w:lvlText w:val=""/>
      <w:lvlJc w:val="left"/>
      <w:pPr>
        <w:ind w:left="0" w:firstLine="0"/>
      </w:pPr>
    </w:lvl>
    <w:lvl w:ilvl="4" w:tplc="2020CF90">
      <w:numFmt w:val="decimal"/>
      <w:lvlText w:val=""/>
      <w:lvlJc w:val="left"/>
      <w:pPr>
        <w:ind w:left="0" w:firstLine="0"/>
      </w:pPr>
    </w:lvl>
    <w:lvl w:ilvl="5" w:tplc="5AFE55D4">
      <w:numFmt w:val="decimal"/>
      <w:lvlText w:val=""/>
      <w:lvlJc w:val="left"/>
      <w:pPr>
        <w:ind w:left="0" w:firstLine="0"/>
      </w:pPr>
    </w:lvl>
    <w:lvl w:ilvl="6" w:tplc="189ED6A2">
      <w:numFmt w:val="decimal"/>
      <w:lvlText w:val=""/>
      <w:lvlJc w:val="left"/>
      <w:pPr>
        <w:ind w:left="0" w:firstLine="0"/>
      </w:pPr>
    </w:lvl>
    <w:lvl w:ilvl="7" w:tplc="9514AEBA">
      <w:numFmt w:val="decimal"/>
      <w:lvlText w:val=""/>
      <w:lvlJc w:val="left"/>
      <w:pPr>
        <w:ind w:left="0" w:firstLine="0"/>
      </w:pPr>
    </w:lvl>
    <w:lvl w:ilvl="8" w:tplc="AEE41380">
      <w:numFmt w:val="decimal"/>
      <w:lvlText w:val=""/>
      <w:lvlJc w:val="left"/>
      <w:pPr>
        <w:ind w:left="0" w:firstLine="0"/>
      </w:pPr>
    </w:lvl>
  </w:abstractNum>
  <w:abstractNum w:abstractNumId="6">
    <w:nsid w:val="00004509"/>
    <w:multiLevelType w:val="hybridMultilevel"/>
    <w:tmpl w:val="A2506014"/>
    <w:lvl w:ilvl="0" w:tplc="7AF69C40">
      <w:start w:val="1"/>
      <w:numFmt w:val="decimal"/>
      <w:lvlText w:val="%1."/>
      <w:lvlJc w:val="left"/>
      <w:pPr>
        <w:ind w:left="0" w:firstLine="0"/>
      </w:pPr>
    </w:lvl>
    <w:lvl w:ilvl="1" w:tplc="C8EEE9DE">
      <w:numFmt w:val="decimal"/>
      <w:lvlText w:val=""/>
      <w:lvlJc w:val="left"/>
      <w:pPr>
        <w:ind w:left="0" w:firstLine="0"/>
      </w:pPr>
    </w:lvl>
    <w:lvl w:ilvl="2" w:tplc="A10E307C">
      <w:numFmt w:val="decimal"/>
      <w:lvlText w:val=""/>
      <w:lvlJc w:val="left"/>
      <w:pPr>
        <w:ind w:left="0" w:firstLine="0"/>
      </w:pPr>
    </w:lvl>
    <w:lvl w:ilvl="3" w:tplc="5A7A834A">
      <w:numFmt w:val="decimal"/>
      <w:lvlText w:val=""/>
      <w:lvlJc w:val="left"/>
      <w:pPr>
        <w:ind w:left="0" w:firstLine="0"/>
      </w:pPr>
    </w:lvl>
    <w:lvl w:ilvl="4" w:tplc="1482FFFC">
      <w:numFmt w:val="decimal"/>
      <w:lvlText w:val=""/>
      <w:lvlJc w:val="left"/>
      <w:pPr>
        <w:ind w:left="0" w:firstLine="0"/>
      </w:pPr>
    </w:lvl>
    <w:lvl w:ilvl="5" w:tplc="F05A53BE">
      <w:numFmt w:val="decimal"/>
      <w:lvlText w:val=""/>
      <w:lvlJc w:val="left"/>
      <w:pPr>
        <w:ind w:left="0" w:firstLine="0"/>
      </w:pPr>
    </w:lvl>
    <w:lvl w:ilvl="6" w:tplc="F39096A2">
      <w:numFmt w:val="decimal"/>
      <w:lvlText w:val=""/>
      <w:lvlJc w:val="left"/>
      <w:pPr>
        <w:ind w:left="0" w:firstLine="0"/>
      </w:pPr>
    </w:lvl>
    <w:lvl w:ilvl="7" w:tplc="4CB4034A">
      <w:numFmt w:val="decimal"/>
      <w:lvlText w:val=""/>
      <w:lvlJc w:val="left"/>
      <w:pPr>
        <w:ind w:left="0" w:firstLine="0"/>
      </w:pPr>
    </w:lvl>
    <w:lvl w:ilvl="8" w:tplc="6742B388">
      <w:numFmt w:val="decimal"/>
      <w:lvlText w:val=""/>
      <w:lvlJc w:val="left"/>
      <w:pPr>
        <w:ind w:left="0" w:firstLine="0"/>
      </w:pPr>
    </w:lvl>
  </w:abstractNum>
  <w:abstractNum w:abstractNumId="7">
    <w:nsid w:val="00004E45"/>
    <w:multiLevelType w:val="hybridMultilevel"/>
    <w:tmpl w:val="9E42CBD4"/>
    <w:lvl w:ilvl="0" w:tplc="0E4CDD3E">
      <w:start w:val="4"/>
      <w:numFmt w:val="decimal"/>
      <w:lvlText w:val="%1."/>
      <w:lvlJc w:val="left"/>
      <w:pPr>
        <w:ind w:left="0" w:firstLine="0"/>
      </w:pPr>
    </w:lvl>
    <w:lvl w:ilvl="1" w:tplc="28AEE466">
      <w:numFmt w:val="decimal"/>
      <w:lvlText w:val=""/>
      <w:lvlJc w:val="left"/>
      <w:pPr>
        <w:ind w:left="0" w:firstLine="0"/>
      </w:pPr>
    </w:lvl>
    <w:lvl w:ilvl="2" w:tplc="9FC6E112">
      <w:numFmt w:val="decimal"/>
      <w:lvlText w:val=""/>
      <w:lvlJc w:val="left"/>
      <w:pPr>
        <w:ind w:left="0" w:firstLine="0"/>
      </w:pPr>
    </w:lvl>
    <w:lvl w:ilvl="3" w:tplc="1CAEA804">
      <w:numFmt w:val="decimal"/>
      <w:lvlText w:val=""/>
      <w:lvlJc w:val="left"/>
      <w:pPr>
        <w:ind w:left="0" w:firstLine="0"/>
      </w:pPr>
    </w:lvl>
    <w:lvl w:ilvl="4" w:tplc="2C7E39A8">
      <w:numFmt w:val="decimal"/>
      <w:lvlText w:val=""/>
      <w:lvlJc w:val="left"/>
      <w:pPr>
        <w:ind w:left="0" w:firstLine="0"/>
      </w:pPr>
    </w:lvl>
    <w:lvl w:ilvl="5" w:tplc="5AA251BE">
      <w:numFmt w:val="decimal"/>
      <w:lvlText w:val=""/>
      <w:lvlJc w:val="left"/>
      <w:pPr>
        <w:ind w:left="0" w:firstLine="0"/>
      </w:pPr>
    </w:lvl>
    <w:lvl w:ilvl="6" w:tplc="6B60C29C">
      <w:numFmt w:val="decimal"/>
      <w:lvlText w:val=""/>
      <w:lvlJc w:val="left"/>
      <w:pPr>
        <w:ind w:left="0" w:firstLine="0"/>
      </w:pPr>
    </w:lvl>
    <w:lvl w:ilvl="7" w:tplc="6246A19E">
      <w:numFmt w:val="decimal"/>
      <w:lvlText w:val=""/>
      <w:lvlJc w:val="left"/>
      <w:pPr>
        <w:ind w:left="0" w:firstLine="0"/>
      </w:pPr>
    </w:lvl>
    <w:lvl w:ilvl="8" w:tplc="D49296F8">
      <w:numFmt w:val="decimal"/>
      <w:lvlText w:val=""/>
      <w:lvlJc w:val="left"/>
      <w:pPr>
        <w:ind w:left="0" w:firstLine="0"/>
      </w:pPr>
    </w:lvl>
  </w:abstractNum>
  <w:abstractNum w:abstractNumId="8">
    <w:nsid w:val="000063CB"/>
    <w:multiLevelType w:val="hybridMultilevel"/>
    <w:tmpl w:val="7F22DE44"/>
    <w:lvl w:ilvl="0" w:tplc="8DF2165C">
      <w:start w:val="5"/>
      <w:numFmt w:val="decimal"/>
      <w:lvlText w:val="%1."/>
      <w:lvlJc w:val="left"/>
      <w:pPr>
        <w:ind w:left="0" w:firstLine="0"/>
      </w:pPr>
    </w:lvl>
    <w:lvl w:ilvl="1" w:tplc="27C06C64">
      <w:numFmt w:val="decimal"/>
      <w:lvlText w:val=""/>
      <w:lvlJc w:val="left"/>
      <w:pPr>
        <w:ind w:left="0" w:firstLine="0"/>
      </w:pPr>
    </w:lvl>
    <w:lvl w:ilvl="2" w:tplc="A1BC35A8">
      <w:numFmt w:val="decimal"/>
      <w:lvlText w:val=""/>
      <w:lvlJc w:val="left"/>
      <w:pPr>
        <w:ind w:left="0" w:firstLine="0"/>
      </w:pPr>
    </w:lvl>
    <w:lvl w:ilvl="3" w:tplc="C596BFDC">
      <w:numFmt w:val="decimal"/>
      <w:lvlText w:val=""/>
      <w:lvlJc w:val="left"/>
      <w:pPr>
        <w:ind w:left="0" w:firstLine="0"/>
      </w:pPr>
    </w:lvl>
    <w:lvl w:ilvl="4" w:tplc="EBF6D4B8">
      <w:numFmt w:val="decimal"/>
      <w:lvlText w:val=""/>
      <w:lvlJc w:val="left"/>
      <w:pPr>
        <w:ind w:left="0" w:firstLine="0"/>
      </w:pPr>
    </w:lvl>
    <w:lvl w:ilvl="5" w:tplc="4EC2CAC0">
      <w:numFmt w:val="decimal"/>
      <w:lvlText w:val=""/>
      <w:lvlJc w:val="left"/>
      <w:pPr>
        <w:ind w:left="0" w:firstLine="0"/>
      </w:pPr>
    </w:lvl>
    <w:lvl w:ilvl="6" w:tplc="A91AE1C8">
      <w:numFmt w:val="decimal"/>
      <w:lvlText w:val=""/>
      <w:lvlJc w:val="left"/>
      <w:pPr>
        <w:ind w:left="0" w:firstLine="0"/>
      </w:pPr>
    </w:lvl>
    <w:lvl w:ilvl="7" w:tplc="2FEE042E">
      <w:numFmt w:val="decimal"/>
      <w:lvlText w:val=""/>
      <w:lvlJc w:val="left"/>
      <w:pPr>
        <w:ind w:left="0" w:firstLine="0"/>
      </w:pPr>
    </w:lvl>
    <w:lvl w:ilvl="8" w:tplc="9E781008">
      <w:numFmt w:val="decimal"/>
      <w:lvlText w:val=""/>
      <w:lvlJc w:val="left"/>
      <w:pPr>
        <w:ind w:left="0" w:firstLine="0"/>
      </w:pPr>
    </w:lvl>
  </w:abstractNum>
  <w:abstractNum w:abstractNumId="9">
    <w:nsid w:val="00006BFC"/>
    <w:multiLevelType w:val="hybridMultilevel"/>
    <w:tmpl w:val="43744C36"/>
    <w:lvl w:ilvl="0" w:tplc="05C6ED84">
      <w:start w:val="1"/>
      <w:numFmt w:val="decimal"/>
      <w:lvlText w:val="%1."/>
      <w:lvlJc w:val="left"/>
      <w:pPr>
        <w:ind w:left="0" w:firstLine="0"/>
      </w:pPr>
    </w:lvl>
    <w:lvl w:ilvl="1" w:tplc="89F879B8">
      <w:numFmt w:val="decimal"/>
      <w:lvlText w:val=""/>
      <w:lvlJc w:val="left"/>
      <w:pPr>
        <w:ind w:left="0" w:firstLine="0"/>
      </w:pPr>
    </w:lvl>
    <w:lvl w:ilvl="2" w:tplc="151C24CA">
      <w:numFmt w:val="decimal"/>
      <w:lvlText w:val=""/>
      <w:lvlJc w:val="left"/>
      <w:pPr>
        <w:ind w:left="0" w:firstLine="0"/>
      </w:pPr>
    </w:lvl>
    <w:lvl w:ilvl="3" w:tplc="D786B550">
      <w:numFmt w:val="decimal"/>
      <w:lvlText w:val=""/>
      <w:lvlJc w:val="left"/>
      <w:pPr>
        <w:ind w:left="0" w:firstLine="0"/>
      </w:pPr>
    </w:lvl>
    <w:lvl w:ilvl="4" w:tplc="44667A2E">
      <w:numFmt w:val="decimal"/>
      <w:lvlText w:val=""/>
      <w:lvlJc w:val="left"/>
      <w:pPr>
        <w:ind w:left="0" w:firstLine="0"/>
      </w:pPr>
    </w:lvl>
    <w:lvl w:ilvl="5" w:tplc="D004BE20">
      <w:numFmt w:val="decimal"/>
      <w:lvlText w:val=""/>
      <w:lvlJc w:val="left"/>
      <w:pPr>
        <w:ind w:left="0" w:firstLine="0"/>
      </w:pPr>
    </w:lvl>
    <w:lvl w:ilvl="6" w:tplc="44DC16E8">
      <w:numFmt w:val="decimal"/>
      <w:lvlText w:val=""/>
      <w:lvlJc w:val="left"/>
      <w:pPr>
        <w:ind w:left="0" w:firstLine="0"/>
      </w:pPr>
    </w:lvl>
    <w:lvl w:ilvl="7" w:tplc="0C52F122">
      <w:numFmt w:val="decimal"/>
      <w:lvlText w:val=""/>
      <w:lvlJc w:val="left"/>
      <w:pPr>
        <w:ind w:left="0" w:firstLine="0"/>
      </w:pPr>
    </w:lvl>
    <w:lvl w:ilvl="8" w:tplc="6CD20FB6">
      <w:numFmt w:val="decimal"/>
      <w:lvlText w:val=""/>
      <w:lvlJc w:val="left"/>
      <w:pPr>
        <w:ind w:left="0" w:firstLine="0"/>
      </w:pPr>
    </w:lvl>
  </w:abstractNum>
  <w:abstractNum w:abstractNumId="10">
    <w:nsid w:val="00006E5D"/>
    <w:multiLevelType w:val="hybridMultilevel"/>
    <w:tmpl w:val="08947F44"/>
    <w:lvl w:ilvl="0" w:tplc="DC5EA620">
      <w:start w:val="9"/>
      <w:numFmt w:val="decimal"/>
      <w:lvlText w:val="%1."/>
      <w:lvlJc w:val="left"/>
      <w:pPr>
        <w:ind w:left="0" w:firstLine="0"/>
      </w:pPr>
    </w:lvl>
    <w:lvl w:ilvl="1" w:tplc="BEC65890">
      <w:numFmt w:val="decimal"/>
      <w:lvlText w:val=""/>
      <w:lvlJc w:val="left"/>
      <w:pPr>
        <w:ind w:left="0" w:firstLine="0"/>
      </w:pPr>
    </w:lvl>
    <w:lvl w:ilvl="2" w:tplc="11BCB338">
      <w:numFmt w:val="decimal"/>
      <w:lvlText w:val=""/>
      <w:lvlJc w:val="left"/>
      <w:pPr>
        <w:ind w:left="0" w:firstLine="0"/>
      </w:pPr>
    </w:lvl>
    <w:lvl w:ilvl="3" w:tplc="DD047552">
      <w:numFmt w:val="decimal"/>
      <w:lvlText w:val=""/>
      <w:lvlJc w:val="left"/>
      <w:pPr>
        <w:ind w:left="0" w:firstLine="0"/>
      </w:pPr>
    </w:lvl>
    <w:lvl w:ilvl="4" w:tplc="2BFCC2D6">
      <w:numFmt w:val="decimal"/>
      <w:lvlText w:val=""/>
      <w:lvlJc w:val="left"/>
      <w:pPr>
        <w:ind w:left="0" w:firstLine="0"/>
      </w:pPr>
    </w:lvl>
    <w:lvl w:ilvl="5" w:tplc="3A900E16">
      <w:numFmt w:val="decimal"/>
      <w:lvlText w:val=""/>
      <w:lvlJc w:val="left"/>
      <w:pPr>
        <w:ind w:left="0" w:firstLine="0"/>
      </w:pPr>
    </w:lvl>
    <w:lvl w:ilvl="6" w:tplc="CB2AB06A">
      <w:numFmt w:val="decimal"/>
      <w:lvlText w:val=""/>
      <w:lvlJc w:val="left"/>
      <w:pPr>
        <w:ind w:left="0" w:firstLine="0"/>
      </w:pPr>
    </w:lvl>
    <w:lvl w:ilvl="7" w:tplc="6952FA26">
      <w:numFmt w:val="decimal"/>
      <w:lvlText w:val=""/>
      <w:lvlJc w:val="left"/>
      <w:pPr>
        <w:ind w:left="0" w:firstLine="0"/>
      </w:pPr>
    </w:lvl>
    <w:lvl w:ilvl="8" w:tplc="216225B0">
      <w:numFmt w:val="decimal"/>
      <w:lvlText w:val=""/>
      <w:lvlJc w:val="left"/>
      <w:pPr>
        <w:ind w:left="0" w:firstLine="0"/>
      </w:pPr>
    </w:lvl>
  </w:abstractNum>
  <w:abstractNum w:abstractNumId="11">
    <w:nsid w:val="00007F96"/>
    <w:multiLevelType w:val="hybridMultilevel"/>
    <w:tmpl w:val="101C61F4"/>
    <w:lvl w:ilvl="0" w:tplc="328804A8">
      <w:start w:val="1"/>
      <w:numFmt w:val="decimal"/>
      <w:lvlText w:val="%1."/>
      <w:lvlJc w:val="left"/>
      <w:pPr>
        <w:ind w:left="0" w:firstLine="0"/>
      </w:pPr>
    </w:lvl>
    <w:lvl w:ilvl="1" w:tplc="E9A4E308">
      <w:numFmt w:val="decimal"/>
      <w:lvlText w:val=""/>
      <w:lvlJc w:val="left"/>
      <w:pPr>
        <w:ind w:left="0" w:firstLine="0"/>
      </w:pPr>
    </w:lvl>
    <w:lvl w:ilvl="2" w:tplc="2BC46DDC">
      <w:numFmt w:val="decimal"/>
      <w:lvlText w:val=""/>
      <w:lvlJc w:val="left"/>
      <w:pPr>
        <w:ind w:left="0" w:firstLine="0"/>
      </w:pPr>
    </w:lvl>
    <w:lvl w:ilvl="3" w:tplc="F46A50FE">
      <w:numFmt w:val="decimal"/>
      <w:lvlText w:val=""/>
      <w:lvlJc w:val="left"/>
      <w:pPr>
        <w:ind w:left="0" w:firstLine="0"/>
      </w:pPr>
    </w:lvl>
    <w:lvl w:ilvl="4" w:tplc="85B62AC0">
      <w:numFmt w:val="decimal"/>
      <w:lvlText w:val=""/>
      <w:lvlJc w:val="left"/>
      <w:pPr>
        <w:ind w:left="0" w:firstLine="0"/>
      </w:pPr>
    </w:lvl>
    <w:lvl w:ilvl="5" w:tplc="73CAAE88">
      <w:numFmt w:val="decimal"/>
      <w:lvlText w:val=""/>
      <w:lvlJc w:val="left"/>
      <w:pPr>
        <w:ind w:left="0" w:firstLine="0"/>
      </w:pPr>
    </w:lvl>
    <w:lvl w:ilvl="6" w:tplc="4CE67836">
      <w:numFmt w:val="decimal"/>
      <w:lvlText w:val=""/>
      <w:lvlJc w:val="left"/>
      <w:pPr>
        <w:ind w:left="0" w:firstLine="0"/>
      </w:pPr>
    </w:lvl>
    <w:lvl w:ilvl="7" w:tplc="315ABF7E">
      <w:numFmt w:val="decimal"/>
      <w:lvlText w:val=""/>
      <w:lvlJc w:val="left"/>
      <w:pPr>
        <w:ind w:left="0" w:firstLine="0"/>
      </w:pPr>
    </w:lvl>
    <w:lvl w:ilvl="8" w:tplc="CCE6449E">
      <w:numFmt w:val="decimal"/>
      <w:lvlText w:val=""/>
      <w:lvlJc w:val="left"/>
      <w:pPr>
        <w:ind w:left="0" w:firstLine="0"/>
      </w:pPr>
    </w:lvl>
  </w:abstractNum>
  <w:abstractNum w:abstractNumId="12">
    <w:nsid w:val="00007FF5"/>
    <w:multiLevelType w:val="hybridMultilevel"/>
    <w:tmpl w:val="C734D046"/>
    <w:lvl w:ilvl="0" w:tplc="B382FE9A">
      <w:start w:val="2"/>
      <w:numFmt w:val="decimal"/>
      <w:lvlText w:val="%1."/>
      <w:lvlJc w:val="left"/>
      <w:pPr>
        <w:ind w:left="0" w:firstLine="0"/>
      </w:pPr>
    </w:lvl>
    <w:lvl w:ilvl="1" w:tplc="1D4AE7D4">
      <w:numFmt w:val="decimal"/>
      <w:lvlText w:val=""/>
      <w:lvlJc w:val="left"/>
      <w:pPr>
        <w:ind w:left="0" w:firstLine="0"/>
      </w:pPr>
    </w:lvl>
    <w:lvl w:ilvl="2" w:tplc="4196A46C">
      <w:numFmt w:val="decimal"/>
      <w:lvlText w:val=""/>
      <w:lvlJc w:val="left"/>
      <w:pPr>
        <w:ind w:left="0" w:firstLine="0"/>
      </w:pPr>
    </w:lvl>
    <w:lvl w:ilvl="3" w:tplc="4C4C5EBA">
      <w:numFmt w:val="decimal"/>
      <w:lvlText w:val=""/>
      <w:lvlJc w:val="left"/>
      <w:pPr>
        <w:ind w:left="0" w:firstLine="0"/>
      </w:pPr>
    </w:lvl>
    <w:lvl w:ilvl="4" w:tplc="5FCC774E">
      <w:numFmt w:val="decimal"/>
      <w:lvlText w:val=""/>
      <w:lvlJc w:val="left"/>
      <w:pPr>
        <w:ind w:left="0" w:firstLine="0"/>
      </w:pPr>
    </w:lvl>
    <w:lvl w:ilvl="5" w:tplc="474CC41C">
      <w:numFmt w:val="decimal"/>
      <w:lvlText w:val=""/>
      <w:lvlJc w:val="left"/>
      <w:pPr>
        <w:ind w:left="0" w:firstLine="0"/>
      </w:pPr>
    </w:lvl>
    <w:lvl w:ilvl="6" w:tplc="E2BAAE2E">
      <w:numFmt w:val="decimal"/>
      <w:lvlText w:val=""/>
      <w:lvlJc w:val="left"/>
      <w:pPr>
        <w:ind w:left="0" w:firstLine="0"/>
      </w:pPr>
    </w:lvl>
    <w:lvl w:ilvl="7" w:tplc="A670A49C">
      <w:numFmt w:val="decimal"/>
      <w:lvlText w:val=""/>
      <w:lvlJc w:val="left"/>
      <w:pPr>
        <w:ind w:left="0" w:firstLine="0"/>
      </w:pPr>
    </w:lvl>
    <w:lvl w:ilvl="8" w:tplc="62AA9BBA">
      <w:numFmt w:val="decimal"/>
      <w:lvlText w:val=""/>
      <w:lvlJc w:val="left"/>
      <w:pPr>
        <w:ind w:left="0" w:firstLine="0"/>
      </w:pPr>
    </w:lvl>
  </w:abstractNum>
  <w:abstractNum w:abstractNumId="13">
    <w:nsid w:val="2985015F"/>
    <w:multiLevelType w:val="hybridMultilevel"/>
    <w:tmpl w:val="34CCF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3"/>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5"/>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lvlOverride w:ilvl="2"/>
    <w:lvlOverride w:ilvl="3"/>
    <w:lvlOverride w:ilvl="4"/>
    <w:lvlOverride w:ilvl="5"/>
    <w:lvlOverride w:ilvl="6"/>
    <w:lvlOverride w:ilvl="7"/>
    <w:lvlOverride w:ilvl="8"/>
  </w:num>
  <w:num w:numId="8">
    <w:abstractNumId w:val="10"/>
    <w:lvlOverride w:ilvl="0">
      <w:startOverride w:val="9"/>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8"/>
    <w:lvlOverride w:ilvl="0">
      <w:startOverride w:val="5"/>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2"/>
    <w:lvlOverride w:ilvl="0">
      <w:startOverride w:val="2"/>
    </w:lvlOverride>
    <w:lvlOverride w:ilvl="1"/>
    <w:lvlOverride w:ilvl="2"/>
    <w:lvlOverride w:ilvl="3"/>
    <w:lvlOverride w:ilvl="4"/>
    <w:lvlOverride w:ilvl="5"/>
    <w:lvlOverride w:ilvl="6"/>
    <w:lvlOverride w:ilvl="7"/>
    <w:lvlOverride w:ilvl="8"/>
  </w:num>
  <w:num w:numId="14">
    <w:abstractNumId w:val="7"/>
    <w:lvlOverride w:ilvl="0">
      <w:startOverride w:val="4"/>
    </w:lvlOverride>
    <w:lvlOverride w:ilvl="1"/>
    <w:lvlOverride w:ilvl="2"/>
    <w:lvlOverride w:ilvl="3"/>
    <w:lvlOverride w:ilvl="4"/>
    <w:lvlOverride w:ilvl="5"/>
    <w:lvlOverride w:ilvl="6"/>
    <w:lvlOverride w:ilvl="7"/>
    <w:lvlOverride w:ilvl="8"/>
  </w:num>
  <w:num w:numId="15">
    <w:abstractNumId w:val="4"/>
    <w:lvlOverride w:ilvl="0">
      <w:startOverride w:val="5"/>
    </w:lvlOverride>
    <w:lvlOverride w:ilvl="1"/>
    <w:lvlOverride w:ilvl="2"/>
    <w:lvlOverride w:ilvl="3"/>
    <w:lvlOverride w:ilvl="4"/>
    <w:lvlOverride w:ilvl="5"/>
    <w:lvlOverride w:ilvl="6"/>
    <w:lvlOverride w:ilvl="7"/>
    <w:lvlOverride w:ilvl="8"/>
  </w:num>
  <w:num w:numId="16">
    <w:abstractNumId w:val="3"/>
    <w:lvlOverride w:ilvl="0">
      <w:startOverride w:val="6"/>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A5836"/>
    <w:rsid w:val="00212CEB"/>
    <w:rsid w:val="002133BD"/>
    <w:rsid w:val="00237E44"/>
    <w:rsid w:val="00332C0A"/>
    <w:rsid w:val="00367323"/>
    <w:rsid w:val="003836AD"/>
    <w:rsid w:val="003D49FF"/>
    <w:rsid w:val="003D4F01"/>
    <w:rsid w:val="00427F8C"/>
    <w:rsid w:val="00435FDF"/>
    <w:rsid w:val="004401C4"/>
    <w:rsid w:val="00444E90"/>
    <w:rsid w:val="004C2E8B"/>
    <w:rsid w:val="004C7226"/>
    <w:rsid w:val="00522998"/>
    <w:rsid w:val="00612FA2"/>
    <w:rsid w:val="006344A1"/>
    <w:rsid w:val="00713C77"/>
    <w:rsid w:val="007756CF"/>
    <w:rsid w:val="007E317F"/>
    <w:rsid w:val="008C7B21"/>
    <w:rsid w:val="009C563B"/>
    <w:rsid w:val="00A77718"/>
    <w:rsid w:val="00AA2C33"/>
    <w:rsid w:val="00AA7C04"/>
    <w:rsid w:val="00AD2CEF"/>
    <w:rsid w:val="00B0214B"/>
    <w:rsid w:val="00B72090"/>
    <w:rsid w:val="00C24451"/>
    <w:rsid w:val="00C607F0"/>
    <w:rsid w:val="00D177AE"/>
    <w:rsid w:val="00D24BB1"/>
    <w:rsid w:val="00DC603D"/>
    <w:rsid w:val="00DE60B0"/>
    <w:rsid w:val="00E7721B"/>
    <w:rsid w:val="00F11153"/>
    <w:rsid w:val="00F246A2"/>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3053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0794">
      <w:bodyDiv w:val="1"/>
      <w:marLeft w:val="0"/>
      <w:marRight w:val="0"/>
      <w:marTop w:val="0"/>
      <w:marBottom w:val="0"/>
      <w:divBdr>
        <w:top w:val="none" w:sz="0" w:space="0" w:color="auto"/>
        <w:left w:val="none" w:sz="0" w:space="0" w:color="auto"/>
        <w:bottom w:val="none" w:sz="0" w:space="0" w:color="auto"/>
        <w:right w:val="none" w:sz="0" w:space="0" w:color="auto"/>
      </w:divBdr>
    </w:div>
    <w:div w:id="55209125">
      <w:bodyDiv w:val="1"/>
      <w:marLeft w:val="0"/>
      <w:marRight w:val="0"/>
      <w:marTop w:val="0"/>
      <w:marBottom w:val="0"/>
      <w:divBdr>
        <w:top w:val="none" w:sz="0" w:space="0" w:color="auto"/>
        <w:left w:val="none" w:sz="0" w:space="0" w:color="auto"/>
        <w:bottom w:val="none" w:sz="0" w:space="0" w:color="auto"/>
        <w:right w:val="none" w:sz="0" w:space="0" w:color="auto"/>
      </w:divBdr>
    </w:div>
    <w:div w:id="95254181">
      <w:bodyDiv w:val="1"/>
      <w:marLeft w:val="0"/>
      <w:marRight w:val="0"/>
      <w:marTop w:val="0"/>
      <w:marBottom w:val="0"/>
      <w:divBdr>
        <w:top w:val="none" w:sz="0" w:space="0" w:color="auto"/>
        <w:left w:val="none" w:sz="0" w:space="0" w:color="auto"/>
        <w:bottom w:val="none" w:sz="0" w:space="0" w:color="auto"/>
        <w:right w:val="none" w:sz="0" w:space="0" w:color="auto"/>
      </w:divBdr>
    </w:div>
    <w:div w:id="116068253">
      <w:bodyDiv w:val="1"/>
      <w:marLeft w:val="0"/>
      <w:marRight w:val="0"/>
      <w:marTop w:val="0"/>
      <w:marBottom w:val="0"/>
      <w:divBdr>
        <w:top w:val="none" w:sz="0" w:space="0" w:color="auto"/>
        <w:left w:val="none" w:sz="0" w:space="0" w:color="auto"/>
        <w:bottom w:val="none" w:sz="0" w:space="0" w:color="auto"/>
        <w:right w:val="none" w:sz="0" w:space="0" w:color="auto"/>
      </w:divBdr>
    </w:div>
    <w:div w:id="130028570">
      <w:bodyDiv w:val="1"/>
      <w:marLeft w:val="0"/>
      <w:marRight w:val="0"/>
      <w:marTop w:val="0"/>
      <w:marBottom w:val="0"/>
      <w:divBdr>
        <w:top w:val="none" w:sz="0" w:space="0" w:color="auto"/>
        <w:left w:val="none" w:sz="0" w:space="0" w:color="auto"/>
        <w:bottom w:val="none" w:sz="0" w:space="0" w:color="auto"/>
        <w:right w:val="none" w:sz="0" w:space="0" w:color="auto"/>
      </w:divBdr>
    </w:div>
    <w:div w:id="293297336">
      <w:bodyDiv w:val="1"/>
      <w:marLeft w:val="0"/>
      <w:marRight w:val="0"/>
      <w:marTop w:val="0"/>
      <w:marBottom w:val="0"/>
      <w:divBdr>
        <w:top w:val="none" w:sz="0" w:space="0" w:color="auto"/>
        <w:left w:val="none" w:sz="0" w:space="0" w:color="auto"/>
        <w:bottom w:val="none" w:sz="0" w:space="0" w:color="auto"/>
        <w:right w:val="none" w:sz="0" w:space="0" w:color="auto"/>
      </w:divBdr>
    </w:div>
    <w:div w:id="326640518">
      <w:bodyDiv w:val="1"/>
      <w:marLeft w:val="0"/>
      <w:marRight w:val="0"/>
      <w:marTop w:val="0"/>
      <w:marBottom w:val="0"/>
      <w:divBdr>
        <w:top w:val="none" w:sz="0" w:space="0" w:color="auto"/>
        <w:left w:val="none" w:sz="0" w:space="0" w:color="auto"/>
        <w:bottom w:val="none" w:sz="0" w:space="0" w:color="auto"/>
        <w:right w:val="none" w:sz="0" w:space="0" w:color="auto"/>
      </w:divBdr>
    </w:div>
    <w:div w:id="351495723">
      <w:bodyDiv w:val="1"/>
      <w:marLeft w:val="0"/>
      <w:marRight w:val="0"/>
      <w:marTop w:val="0"/>
      <w:marBottom w:val="0"/>
      <w:divBdr>
        <w:top w:val="none" w:sz="0" w:space="0" w:color="auto"/>
        <w:left w:val="none" w:sz="0" w:space="0" w:color="auto"/>
        <w:bottom w:val="none" w:sz="0" w:space="0" w:color="auto"/>
        <w:right w:val="none" w:sz="0" w:space="0" w:color="auto"/>
      </w:divBdr>
    </w:div>
    <w:div w:id="423576084">
      <w:bodyDiv w:val="1"/>
      <w:marLeft w:val="0"/>
      <w:marRight w:val="0"/>
      <w:marTop w:val="0"/>
      <w:marBottom w:val="0"/>
      <w:divBdr>
        <w:top w:val="none" w:sz="0" w:space="0" w:color="auto"/>
        <w:left w:val="none" w:sz="0" w:space="0" w:color="auto"/>
        <w:bottom w:val="none" w:sz="0" w:space="0" w:color="auto"/>
        <w:right w:val="none" w:sz="0" w:space="0" w:color="auto"/>
      </w:divBdr>
    </w:div>
    <w:div w:id="545486600">
      <w:bodyDiv w:val="1"/>
      <w:marLeft w:val="0"/>
      <w:marRight w:val="0"/>
      <w:marTop w:val="0"/>
      <w:marBottom w:val="0"/>
      <w:divBdr>
        <w:top w:val="none" w:sz="0" w:space="0" w:color="auto"/>
        <w:left w:val="none" w:sz="0" w:space="0" w:color="auto"/>
        <w:bottom w:val="none" w:sz="0" w:space="0" w:color="auto"/>
        <w:right w:val="none" w:sz="0" w:space="0" w:color="auto"/>
      </w:divBdr>
    </w:div>
    <w:div w:id="568081036">
      <w:bodyDiv w:val="1"/>
      <w:marLeft w:val="0"/>
      <w:marRight w:val="0"/>
      <w:marTop w:val="0"/>
      <w:marBottom w:val="0"/>
      <w:divBdr>
        <w:top w:val="none" w:sz="0" w:space="0" w:color="auto"/>
        <w:left w:val="none" w:sz="0" w:space="0" w:color="auto"/>
        <w:bottom w:val="none" w:sz="0" w:space="0" w:color="auto"/>
        <w:right w:val="none" w:sz="0" w:space="0" w:color="auto"/>
      </w:divBdr>
    </w:div>
    <w:div w:id="570389338">
      <w:bodyDiv w:val="1"/>
      <w:marLeft w:val="0"/>
      <w:marRight w:val="0"/>
      <w:marTop w:val="0"/>
      <w:marBottom w:val="0"/>
      <w:divBdr>
        <w:top w:val="none" w:sz="0" w:space="0" w:color="auto"/>
        <w:left w:val="none" w:sz="0" w:space="0" w:color="auto"/>
        <w:bottom w:val="none" w:sz="0" w:space="0" w:color="auto"/>
        <w:right w:val="none" w:sz="0" w:space="0" w:color="auto"/>
      </w:divBdr>
    </w:div>
    <w:div w:id="572006444">
      <w:bodyDiv w:val="1"/>
      <w:marLeft w:val="0"/>
      <w:marRight w:val="0"/>
      <w:marTop w:val="0"/>
      <w:marBottom w:val="0"/>
      <w:divBdr>
        <w:top w:val="none" w:sz="0" w:space="0" w:color="auto"/>
        <w:left w:val="none" w:sz="0" w:space="0" w:color="auto"/>
        <w:bottom w:val="none" w:sz="0" w:space="0" w:color="auto"/>
        <w:right w:val="none" w:sz="0" w:space="0" w:color="auto"/>
      </w:divBdr>
    </w:div>
    <w:div w:id="668992273">
      <w:bodyDiv w:val="1"/>
      <w:marLeft w:val="0"/>
      <w:marRight w:val="0"/>
      <w:marTop w:val="0"/>
      <w:marBottom w:val="0"/>
      <w:divBdr>
        <w:top w:val="none" w:sz="0" w:space="0" w:color="auto"/>
        <w:left w:val="none" w:sz="0" w:space="0" w:color="auto"/>
        <w:bottom w:val="none" w:sz="0" w:space="0" w:color="auto"/>
        <w:right w:val="none" w:sz="0" w:space="0" w:color="auto"/>
      </w:divBdr>
    </w:div>
    <w:div w:id="669021601">
      <w:bodyDiv w:val="1"/>
      <w:marLeft w:val="0"/>
      <w:marRight w:val="0"/>
      <w:marTop w:val="0"/>
      <w:marBottom w:val="0"/>
      <w:divBdr>
        <w:top w:val="none" w:sz="0" w:space="0" w:color="auto"/>
        <w:left w:val="none" w:sz="0" w:space="0" w:color="auto"/>
        <w:bottom w:val="none" w:sz="0" w:space="0" w:color="auto"/>
        <w:right w:val="none" w:sz="0" w:space="0" w:color="auto"/>
      </w:divBdr>
    </w:div>
    <w:div w:id="678583149">
      <w:bodyDiv w:val="1"/>
      <w:marLeft w:val="0"/>
      <w:marRight w:val="0"/>
      <w:marTop w:val="0"/>
      <w:marBottom w:val="0"/>
      <w:divBdr>
        <w:top w:val="none" w:sz="0" w:space="0" w:color="auto"/>
        <w:left w:val="none" w:sz="0" w:space="0" w:color="auto"/>
        <w:bottom w:val="none" w:sz="0" w:space="0" w:color="auto"/>
        <w:right w:val="none" w:sz="0" w:space="0" w:color="auto"/>
      </w:divBdr>
    </w:div>
    <w:div w:id="692803214">
      <w:bodyDiv w:val="1"/>
      <w:marLeft w:val="0"/>
      <w:marRight w:val="0"/>
      <w:marTop w:val="0"/>
      <w:marBottom w:val="0"/>
      <w:divBdr>
        <w:top w:val="none" w:sz="0" w:space="0" w:color="auto"/>
        <w:left w:val="none" w:sz="0" w:space="0" w:color="auto"/>
        <w:bottom w:val="none" w:sz="0" w:space="0" w:color="auto"/>
        <w:right w:val="none" w:sz="0" w:space="0" w:color="auto"/>
      </w:divBdr>
    </w:div>
    <w:div w:id="846335922">
      <w:bodyDiv w:val="1"/>
      <w:marLeft w:val="0"/>
      <w:marRight w:val="0"/>
      <w:marTop w:val="0"/>
      <w:marBottom w:val="0"/>
      <w:divBdr>
        <w:top w:val="none" w:sz="0" w:space="0" w:color="auto"/>
        <w:left w:val="none" w:sz="0" w:space="0" w:color="auto"/>
        <w:bottom w:val="none" w:sz="0" w:space="0" w:color="auto"/>
        <w:right w:val="none" w:sz="0" w:space="0" w:color="auto"/>
      </w:divBdr>
    </w:div>
    <w:div w:id="1010329406">
      <w:bodyDiv w:val="1"/>
      <w:marLeft w:val="0"/>
      <w:marRight w:val="0"/>
      <w:marTop w:val="0"/>
      <w:marBottom w:val="0"/>
      <w:divBdr>
        <w:top w:val="none" w:sz="0" w:space="0" w:color="auto"/>
        <w:left w:val="none" w:sz="0" w:space="0" w:color="auto"/>
        <w:bottom w:val="none" w:sz="0" w:space="0" w:color="auto"/>
        <w:right w:val="none" w:sz="0" w:space="0" w:color="auto"/>
      </w:divBdr>
    </w:div>
    <w:div w:id="1014769147">
      <w:bodyDiv w:val="1"/>
      <w:marLeft w:val="0"/>
      <w:marRight w:val="0"/>
      <w:marTop w:val="0"/>
      <w:marBottom w:val="0"/>
      <w:divBdr>
        <w:top w:val="none" w:sz="0" w:space="0" w:color="auto"/>
        <w:left w:val="none" w:sz="0" w:space="0" w:color="auto"/>
        <w:bottom w:val="none" w:sz="0" w:space="0" w:color="auto"/>
        <w:right w:val="none" w:sz="0" w:space="0" w:color="auto"/>
      </w:divBdr>
    </w:div>
    <w:div w:id="1020937569">
      <w:bodyDiv w:val="1"/>
      <w:marLeft w:val="0"/>
      <w:marRight w:val="0"/>
      <w:marTop w:val="0"/>
      <w:marBottom w:val="0"/>
      <w:divBdr>
        <w:top w:val="none" w:sz="0" w:space="0" w:color="auto"/>
        <w:left w:val="none" w:sz="0" w:space="0" w:color="auto"/>
        <w:bottom w:val="none" w:sz="0" w:space="0" w:color="auto"/>
        <w:right w:val="none" w:sz="0" w:space="0" w:color="auto"/>
      </w:divBdr>
    </w:div>
    <w:div w:id="1060055583">
      <w:bodyDiv w:val="1"/>
      <w:marLeft w:val="0"/>
      <w:marRight w:val="0"/>
      <w:marTop w:val="0"/>
      <w:marBottom w:val="0"/>
      <w:divBdr>
        <w:top w:val="none" w:sz="0" w:space="0" w:color="auto"/>
        <w:left w:val="none" w:sz="0" w:space="0" w:color="auto"/>
        <w:bottom w:val="none" w:sz="0" w:space="0" w:color="auto"/>
        <w:right w:val="none" w:sz="0" w:space="0" w:color="auto"/>
      </w:divBdr>
    </w:div>
    <w:div w:id="1108962697">
      <w:bodyDiv w:val="1"/>
      <w:marLeft w:val="0"/>
      <w:marRight w:val="0"/>
      <w:marTop w:val="0"/>
      <w:marBottom w:val="0"/>
      <w:divBdr>
        <w:top w:val="none" w:sz="0" w:space="0" w:color="auto"/>
        <w:left w:val="none" w:sz="0" w:space="0" w:color="auto"/>
        <w:bottom w:val="none" w:sz="0" w:space="0" w:color="auto"/>
        <w:right w:val="none" w:sz="0" w:space="0" w:color="auto"/>
      </w:divBdr>
    </w:div>
    <w:div w:id="1116952257">
      <w:bodyDiv w:val="1"/>
      <w:marLeft w:val="0"/>
      <w:marRight w:val="0"/>
      <w:marTop w:val="0"/>
      <w:marBottom w:val="0"/>
      <w:divBdr>
        <w:top w:val="none" w:sz="0" w:space="0" w:color="auto"/>
        <w:left w:val="none" w:sz="0" w:space="0" w:color="auto"/>
        <w:bottom w:val="none" w:sz="0" w:space="0" w:color="auto"/>
        <w:right w:val="none" w:sz="0" w:space="0" w:color="auto"/>
      </w:divBdr>
    </w:div>
    <w:div w:id="1122311893">
      <w:bodyDiv w:val="1"/>
      <w:marLeft w:val="0"/>
      <w:marRight w:val="0"/>
      <w:marTop w:val="0"/>
      <w:marBottom w:val="0"/>
      <w:divBdr>
        <w:top w:val="none" w:sz="0" w:space="0" w:color="auto"/>
        <w:left w:val="none" w:sz="0" w:space="0" w:color="auto"/>
        <w:bottom w:val="none" w:sz="0" w:space="0" w:color="auto"/>
        <w:right w:val="none" w:sz="0" w:space="0" w:color="auto"/>
      </w:divBdr>
    </w:div>
    <w:div w:id="1201164460">
      <w:bodyDiv w:val="1"/>
      <w:marLeft w:val="0"/>
      <w:marRight w:val="0"/>
      <w:marTop w:val="0"/>
      <w:marBottom w:val="0"/>
      <w:divBdr>
        <w:top w:val="none" w:sz="0" w:space="0" w:color="auto"/>
        <w:left w:val="none" w:sz="0" w:space="0" w:color="auto"/>
        <w:bottom w:val="none" w:sz="0" w:space="0" w:color="auto"/>
        <w:right w:val="none" w:sz="0" w:space="0" w:color="auto"/>
      </w:divBdr>
    </w:div>
    <w:div w:id="1227493827">
      <w:bodyDiv w:val="1"/>
      <w:marLeft w:val="0"/>
      <w:marRight w:val="0"/>
      <w:marTop w:val="0"/>
      <w:marBottom w:val="0"/>
      <w:divBdr>
        <w:top w:val="none" w:sz="0" w:space="0" w:color="auto"/>
        <w:left w:val="none" w:sz="0" w:space="0" w:color="auto"/>
        <w:bottom w:val="none" w:sz="0" w:space="0" w:color="auto"/>
        <w:right w:val="none" w:sz="0" w:space="0" w:color="auto"/>
      </w:divBdr>
    </w:div>
    <w:div w:id="1263760950">
      <w:bodyDiv w:val="1"/>
      <w:marLeft w:val="0"/>
      <w:marRight w:val="0"/>
      <w:marTop w:val="0"/>
      <w:marBottom w:val="0"/>
      <w:divBdr>
        <w:top w:val="none" w:sz="0" w:space="0" w:color="auto"/>
        <w:left w:val="none" w:sz="0" w:space="0" w:color="auto"/>
        <w:bottom w:val="none" w:sz="0" w:space="0" w:color="auto"/>
        <w:right w:val="none" w:sz="0" w:space="0" w:color="auto"/>
      </w:divBdr>
    </w:div>
    <w:div w:id="1292252823">
      <w:bodyDiv w:val="1"/>
      <w:marLeft w:val="0"/>
      <w:marRight w:val="0"/>
      <w:marTop w:val="0"/>
      <w:marBottom w:val="0"/>
      <w:divBdr>
        <w:top w:val="none" w:sz="0" w:space="0" w:color="auto"/>
        <w:left w:val="none" w:sz="0" w:space="0" w:color="auto"/>
        <w:bottom w:val="none" w:sz="0" w:space="0" w:color="auto"/>
        <w:right w:val="none" w:sz="0" w:space="0" w:color="auto"/>
      </w:divBdr>
    </w:div>
    <w:div w:id="1332412591">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 w:id="1429544820">
      <w:bodyDiv w:val="1"/>
      <w:marLeft w:val="0"/>
      <w:marRight w:val="0"/>
      <w:marTop w:val="0"/>
      <w:marBottom w:val="0"/>
      <w:divBdr>
        <w:top w:val="none" w:sz="0" w:space="0" w:color="auto"/>
        <w:left w:val="none" w:sz="0" w:space="0" w:color="auto"/>
        <w:bottom w:val="none" w:sz="0" w:space="0" w:color="auto"/>
        <w:right w:val="none" w:sz="0" w:space="0" w:color="auto"/>
      </w:divBdr>
    </w:div>
    <w:div w:id="1519735481">
      <w:bodyDiv w:val="1"/>
      <w:marLeft w:val="0"/>
      <w:marRight w:val="0"/>
      <w:marTop w:val="0"/>
      <w:marBottom w:val="0"/>
      <w:divBdr>
        <w:top w:val="none" w:sz="0" w:space="0" w:color="auto"/>
        <w:left w:val="none" w:sz="0" w:space="0" w:color="auto"/>
        <w:bottom w:val="none" w:sz="0" w:space="0" w:color="auto"/>
        <w:right w:val="none" w:sz="0" w:space="0" w:color="auto"/>
      </w:divBdr>
    </w:div>
    <w:div w:id="1615332351">
      <w:bodyDiv w:val="1"/>
      <w:marLeft w:val="0"/>
      <w:marRight w:val="0"/>
      <w:marTop w:val="0"/>
      <w:marBottom w:val="0"/>
      <w:divBdr>
        <w:top w:val="none" w:sz="0" w:space="0" w:color="auto"/>
        <w:left w:val="none" w:sz="0" w:space="0" w:color="auto"/>
        <w:bottom w:val="none" w:sz="0" w:space="0" w:color="auto"/>
        <w:right w:val="none" w:sz="0" w:space="0" w:color="auto"/>
      </w:divBdr>
    </w:div>
    <w:div w:id="1728871666">
      <w:bodyDiv w:val="1"/>
      <w:marLeft w:val="0"/>
      <w:marRight w:val="0"/>
      <w:marTop w:val="0"/>
      <w:marBottom w:val="0"/>
      <w:divBdr>
        <w:top w:val="none" w:sz="0" w:space="0" w:color="auto"/>
        <w:left w:val="none" w:sz="0" w:space="0" w:color="auto"/>
        <w:bottom w:val="none" w:sz="0" w:space="0" w:color="auto"/>
        <w:right w:val="none" w:sz="0" w:space="0" w:color="auto"/>
      </w:divBdr>
    </w:div>
    <w:div w:id="1768963075">
      <w:bodyDiv w:val="1"/>
      <w:marLeft w:val="0"/>
      <w:marRight w:val="0"/>
      <w:marTop w:val="0"/>
      <w:marBottom w:val="0"/>
      <w:divBdr>
        <w:top w:val="none" w:sz="0" w:space="0" w:color="auto"/>
        <w:left w:val="none" w:sz="0" w:space="0" w:color="auto"/>
        <w:bottom w:val="none" w:sz="0" w:space="0" w:color="auto"/>
        <w:right w:val="none" w:sz="0" w:space="0" w:color="auto"/>
      </w:divBdr>
    </w:div>
    <w:div w:id="1798645622">
      <w:bodyDiv w:val="1"/>
      <w:marLeft w:val="0"/>
      <w:marRight w:val="0"/>
      <w:marTop w:val="0"/>
      <w:marBottom w:val="0"/>
      <w:divBdr>
        <w:top w:val="none" w:sz="0" w:space="0" w:color="auto"/>
        <w:left w:val="none" w:sz="0" w:space="0" w:color="auto"/>
        <w:bottom w:val="none" w:sz="0" w:space="0" w:color="auto"/>
        <w:right w:val="none" w:sz="0" w:space="0" w:color="auto"/>
      </w:divBdr>
    </w:div>
    <w:div w:id="1799763218">
      <w:bodyDiv w:val="1"/>
      <w:marLeft w:val="0"/>
      <w:marRight w:val="0"/>
      <w:marTop w:val="0"/>
      <w:marBottom w:val="0"/>
      <w:divBdr>
        <w:top w:val="none" w:sz="0" w:space="0" w:color="auto"/>
        <w:left w:val="none" w:sz="0" w:space="0" w:color="auto"/>
        <w:bottom w:val="none" w:sz="0" w:space="0" w:color="auto"/>
        <w:right w:val="none" w:sz="0" w:space="0" w:color="auto"/>
      </w:divBdr>
    </w:div>
    <w:div w:id="1805467178">
      <w:bodyDiv w:val="1"/>
      <w:marLeft w:val="0"/>
      <w:marRight w:val="0"/>
      <w:marTop w:val="0"/>
      <w:marBottom w:val="0"/>
      <w:divBdr>
        <w:top w:val="none" w:sz="0" w:space="0" w:color="auto"/>
        <w:left w:val="none" w:sz="0" w:space="0" w:color="auto"/>
        <w:bottom w:val="none" w:sz="0" w:space="0" w:color="auto"/>
        <w:right w:val="none" w:sz="0" w:space="0" w:color="auto"/>
      </w:divBdr>
    </w:div>
    <w:div w:id="1814061128">
      <w:bodyDiv w:val="1"/>
      <w:marLeft w:val="0"/>
      <w:marRight w:val="0"/>
      <w:marTop w:val="0"/>
      <w:marBottom w:val="0"/>
      <w:divBdr>
        <w:top w:val="none" w:sz="0" w:space="0" w:color="auto"/>
        <w:left w:val="none" w:sz="0" w:space="0" w:color="auto"/>
        <w:bottom w:val="none" w:sz="0" w:space="0" w:color="auto"/>
        <w:right w:val="none" w:sz="0" w:space="0" w:color="auto"/>
      </w:divBdr>
    </w:div>
    <w:div w:id="1875729095">
      <w:bodyDiv w:val="1"/>
      <w:marLeft w:val="0"/>
      <w:marRight w:val="0"/>
      <w:marTop w:val="0"/>
      <w:marBottom w:val="0"/>
      <w:divBdr>
        <w:top w:val="none" w:sz="0" w:space="0" w:color="auto"/>
        <w:left w:val="none" w:sz="0" w:space="0" w:color="auto"/>
        <w:bottom w:val="none" w:sz="0" w:space="0" w:color="auto"/>
        <w:right w:val="none" w:sz="0" w:space="0" w:color="auto"/>
      </w:divBdr>
    </w:div>
    <w:div w:id="1876969158">
      <w:bodyDiv w:val="1"/>
      <w:marLeft w:val="0"/>
      <w:marRight w:val="0"/>
      <w:marTop w:val="0"/>
      <w:marBottom w:val="0"/>
      <w:divBdr>
        <w:top w:val="none" w:sz="0" w:space="0" w:color="auto"/>
        <w:left w:val="none" w:sz="0" w:space="0" w:color="auto"/>
        <w:bottom w:val="none" w:sz="0" w:space="0" w:color="auto"/>
        <w:right w:val="none" w:sz="0" w:space="0" w:color="auto"/>
      </w:divBdr>
    </w:div>
    <w:div w:id="1899049109">
      <w:bodyDiv w:val="1"/>
      <w:marLeft w:val="0"/>
      <w:marRight w:val="0"/>
      <w:marTop w:val="0"/>
      <w:marBottom w:val="0"/>
      <w:divBdr>
        <w:top w:val="none" w:sz="0" w:space="0" w:color="auto"/>
        <w:left w:val="none" w:sz="0" w:space="0" w:color="auto"/>
        <w:bottom w:val="none" w:sz="0" w:space="0" w:color="auto"/>
        <w:right w:val="none" w:sz="0" w:space="0" w:color="auto"/>
      </w:divBdr>
    </w:div>
    <w:div w:id="1935626641">
      <w:bodyDiv w:val="1"/>
      <w:marLeft w:val="0"/>
      <w:marRight w:val="0"/>
      <w:marTop w:val="0"/>
      <w:marBottom w:val="0"/>
      <w:divBdr>
        <w:top w:val="none" w:sz="0" w:space="0" w:color="auto"/>
        <w:left w:val="none" w:sz="0" w:space="0" w:color="auto"/>
        <w:bottom w:val="none" w:sz="0" w:space="0" w:color="auto"/>
        <w:right w:val="none" w:sz="0" w:space="0" w:color="auto"/>
      </w:divBdr>
    </w:div>
    <w:div w:id="1983584065">
      <w:bodyDiv w:val="1"/>
      <w:marLeft w:val="0"/>
      <w:marRight w:val="0"/>
      <w:marTop w:val="0"/>
      <w:marBottom w:val="0"/>
      <w:divBdr>
        <w:top w:val="none" w:sz="0" w:space="0" w:color="auto"/>
        <w:left w:val="none" w:sz="0" w:space="0" w:color="auto"/>
        <w:bottom w:val="none" w:sz="0" w:space="0" w:color="auto"/>
        <w:right w:val="none" w:sz="0" w:space="0" w:color="auto"/>
      </w:divBdr>
    </w:div>
    <w:div w:id="1990210562">
      <w:bodyDiv w:val="1"/>
      <w:marLeft w:val="0"/>
      <w:marRight w:val="0"/>
      <w:marTop w:val="0"/>
      <w:marBottom w:val="0"/>
      <w:divBdr>
        <w:top w:val="none" w:sz="0" w:space="0" w:color="auto"/>
        <w:left w:val="none" w:sz="0" w:space="0" w:color="auto"/>
        <w:bottom w:val="none" w:sz="0" w:space="0" w:color="auto"/>
        <w:right w:val="none" w:sz="0" w:space="0" w:color="auto"/>
      </w:divBdr>
    </w:div>
    <w:div w:id="1990935723">
      <w:bodyDiv w:val="1"/>
      <w:marLeft w:val="0"/>
      <w:marRight w:val="0"/>
      <w:marTop w:val="0"/>
      <w:marBottom w:val="0"/>
      <w:divBdr>
        <w:top w:val="none" w:sz="0" w:space="0" w:color="auto"/>
        <w:left w:val="none" w:sz="0" w:space="0" w:color="auto"/>
        <w:bottom w:val="none" w:sz="0" w:space="0" w:color="auto"/>
        <w:right w:val="none" w:sz="0" w:space="0" w:color="auto"/>
      </w:divBdr>
    </w:div>
    <w:div w:id="21338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2215</Words>
  <Characters>12627</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5</cp:revision>
  <dcterms:created xsi:type="dcterms:W3CDTF">2017-10-16T19:48:00Z</dcterms:created>
  <dcterms:modified xsi:type="dcterms:W3CDTF">2017-11-10T20:03:00Z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