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7A13" w14:textId="77777777" w:rsidR="00551EBD" w:rsidRPr="00551EBD" w:rsidRDefault="00551EBD" w:rsidP="00551EBD">
      <w:pPr>
        <w:jc w:val="center"/>
        <w:rPr>
          <w:rFonts w:ascii="Open Sans" w:hAnsi="Open Sans" w:cs="Open Sans"/>
        </w:rPr>
      </w:pPr>
      <w:bookmarkStart w:id="0" w:name="_GoBack"/>
      <w:r w:rsidRPr="00551EBD">
        <w:rPr>
          <w:rFonts w:ascii="Open Sans" w:eastAsia="Arial" w:hAnsi="Open Sans" w:cs="Open Sans"/>
          <w:b/>
          <w:bCs/>
        </w:rPr>
        <w:t>Fruit of the Poisonous Tree Doctrine Worksheet Key</w:t>
      </w:r>
      <w:bookmarkEnd w:id="0"/>
    </w:p>
    <w:p w14:paraId="6BEE19A5" w14:textId="77777777" w:rsidR="00551EBD" w:rsidRPr="00551EBD" w:rsidRDefault="00551EBD" w:rsidP="00551EBD">
      <w:pPr>
        <w:spacing w:line="326" w:lineRule="exact"/>
        <w:rPr>
          <w:rFonts w:ascii="Open Sans" w:hAnsi="Open Sans" w:cs="Open Sans"/>
        </w:rPr>
      </w:pPr>
    </w:p>
    <w:p w14:paraId="285ABA9D" w14:textId="77777777" w:rsidR="00551EBD" w:rsidRPr="00551EBD" w:rsidRDefault="00551EBD" w:rsidP="00551EBD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551EBD">
        <w:rPr>
          <w:rFonts w:ascii="Open Sans" w:eastAsia="Arial" w:hAnsi="Open Sans" w:cs="Open Sans"/>
        </w:rPr>
        <w:t xml:space="preserve">Marijuana pipe </w:t>
      </w:r>
      <w:r w:rsidRPr="00551EBD">
        <w:rPr>
          <w:rFonts w:ascii="Open Sans" w:eastAsia="Arial" w:hAnsi="Open Sans" w:cs="Open Sans"/>
          <w:noProof/>
        </w:rPr>
        <w:drawing>
          <wp:inline distT="0" distB="0" distL="0" distR="0" wp14:anchorId="192F461C" wp14:editId="45A16F4C">
            <wp:extent cx="601345" cy="101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EBD">
        <w:rPr>
          <w:rFonts w:ascii="Open Sans" w:eastAsia="Arial" w:hAnsi="Open Sans" w:cs="Open Sans"/>
        </w:rPr>
        <w:t xml:space="preserve"> illegal weapons</w:t>
      </w:r>
    </w:p>
    <w:p w14:paraId="3BB5F3A0" w14:textId="77777777" w:rsidR="00551EBD" w:rsidRPr="00551EBD" w:rsidRDefault="00551EBD" w:rsidP="00551EBD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551EBD">
        <w:rPr>
          <w:rFonts w:ascii="Open Sans" w:eastAsia="Arial" w:hAnsi="Open Sans" w:cs="Open Sans"/>
        </w:rPr>
        <w:t xml:space="preserve">Marijuana pipe &amp; illegal weapons  </w:t>
      </w:r>
      <w:r w:rsidRPr="00551EBD">
        <w:rPr>
          <w:rFonts w:ascii="Open Sans" w:eastAsia="Arial" w:hAnsi="Open Sans" w:cs="Open Sans"/>
          <w:noProof/>
        </w:rPr>
        <w:drawing>
          <wp:inline distT="0" distB="0" distL="0" distR="0" wp14:anchorId="5D378941" wp14:editId="369969DE">
            <wp:extent cx="601345" cy="101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EBD">
        <w:rPr>
          <w:rFonts w:ascii="Open Sans" w:eastAsia="Arial" w:hAnsi="Open Sans" w:cs="Open Sans"/>
        </w:rPr>
        <w:t xml:space="preserve"> stolen electronics</w:t>
      </w:r>
    </w:p>
    <w:p w14:paraId="4E500BC1" w14:textId="77777777" w:rsidR="00551EBD" w:rsidRPr="00551EBD" w:rsidRDefault="00551EBD" w:rsidP="00551EBD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551EBD">
        <w:rPr>
          <w:rFonts w:ascii="Open Sans" w:eastAsia="Arial" w:hAnsi="Open Sans" w:cs="Open Sans"/>
        </w:rPr>
        <w:t xml:space="preserve">Documents  </w:t>
      </w:r>
      <w:r w:rsidRPr="00551EBD">
        <w:rPr>
          <w:rFonts w:ascii="Open Sans" w:eastAsia="Arial" w:hAnsi="Open Sans" w:cs="Open Sans"/>
          <w:noProof/>
        </w:rPr>
        <w:drawing>
          <wp:inline distT="0" distB="0" distL="0" distR="0" wp14:anchorId="367F28AA" wp14:editId="4747D261">
            <wp:extent cx="601345" cy="101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EBD">
        <w:rPr>
          <w:rFonts w:ascii="Open Sans" w:eastAsia="Arial" w:hAnsi="Open Sans" w:cs="Open Sans"/>
        </w:rPr>
        <w:t xml:space="preserve">  dead body</w:t>
      </w:r>
    </w:p>
    <w:p w14:paraId="6FDFC1A7" w14:textId="77777777" w:rsidR="00551EBD" w:rsidRPr="00551EBD" w:rsidRDefault="00551EBD" w:rsidP="00551EBD">
      <w:pPr>
        <w:rPr>
          <w:rFonts w:ascii="Open Sans" w:hAnsi="Open Sans" w:cs="Open Sans"/>
        </w:rPr>
      </w:pPr>
      <w:r w:rsidRPr="00551EBD">
        <w:rPr>
          <w:rFonts w:ascii="Open Sans" w:eastAsia="Arial" w:hAnsi="Open Sans" w:cs="Open Sans"/>
        </w:rPr>
        <w:t xml:space="preserve">4. Computer  </w:t>
      </w:r>
      <w:r w:rsidRPr="00551EBD">
        <w:rPr>
          <w:rFonts w:ascii="Open Sans" w:hAnsi="Open Sans" w:cs="Open Sans"/>
          <w:noProof/>
        </w:rPr>
        <w:drawing>
          <wp:inline distT="0" distB="0" distL="0" distR="0" wp14:anchorId="295EBE2A" wp14:editId="32B20C74">
            <wp:extent cx="601345" cy="101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EBD">
        <w:rPr>
          <w:rFonts w:ascii="Open Sans" w:eastAsia="Arial" w:hAnsi="Open Sans" w:cs="Open Sans"/>
        </w:rPr>
        <w:t xml:space="preserve">   financial records</w:t>
      </w:r>
    </w:p>
    <w:p w14:paraId="76151C00" w14:textId="77777777" w:rsidR="008C7B21" w:rsidRPr="00551EBD" w:rsidRDefault="008C7B21" w:rsidP="008C7B21">
      <w:pPr>
        <w:rPr>
          <w:rFonts w:ascii="Open Sans" w:hAnsi="Open Sans" w:cs="Open Sans"/>
        </w:rPr>
      </w:pPr>
    </w:p>
    <w:p w14:paraId="22E0216A" w14:textId="77777777" w:rsidR="002133BD" w:rsidRPr="00551EBD" w:rsidRDefault="002133BD" w:rsidP="002133BD">
      <w:pPr>
        <w:rPr>
          <w:rFonts w:ascii="Open Sans" w:hAnsi="Open Sans" w:cs="Open Sans"/>
        </w:rPr>
      </w:pPr>
    </w:p>
    <w:sectPr w:rsidR="002133BD" w:rsidRPr="00551E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4F76B" w14:textId="77777777" w:rsidR="0071579C" w:rsidRDefault="0071579C" w:rsidP="00E7721B">
      <w:r>
        <w:separator/>
      </w:r>
    </w:p>
  </w:endnote>
  <w:endnote w:type="continuationSeparator" w:id="0">
    <w:p w14:paraId="39D07B3C" w14:textId="77777777" w:rsidR="0071579C" w:rsidRDefault="0071579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3CB4F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99BE8A4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1EB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1EB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AA83072" wp14:editId="61576A0B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38DA94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2792B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93407" w14:textId="77777777" w:rsidR="0071579C" w:rsidRDefault="0071579C" w:rsidP="00E7721B">
      <w:r>
        <w:separator/>
      </w:r>
    </w:p>
  </w:footnote>
  <w:footnote w:type="continuationSeparator" w:id="0">
    <w:p w14:paraId="0D69FE3C" w14:textId="77777777" w:rsidR="0071579C" w:rsidRDefault="0071579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F382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AAE82" w14:textId="77777777" w:rsidR="00212CEB" w:rsidRDefault="00212CEB">
    <w:pPr>
      <w:pStyle w:val="Header"/>
    </w:pPr>
  </w:p>
  <w:p w14:paraId="1F15A19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9ED211A" wp14:editId="791BCD84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0069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401E0946"/>
    <w:lvl w:ilvl="0" w:tplc="2AFC505C">
      <w:start w:val="1"/>
      <w:numFmt w:val="decimal"/>
      <w:lvlText w:val="%1."/>
      <w:lvlJc w:val="left"/>
    </w:lvl>
    <w:lvl w:ilvl="1" w:tplc="5FA0E8B6">
      <w:numFmt w:val="decimal"/>
      <w:lvlText w:val=""/>
      <w:lvlJc w:val="left"/>
    </w:lvl>
    <w:lvl w:ilvl="2" w:tplc="565676F2">
      <w:numFmt w:val="decimal"/>
      <w:lvlText w:val=""/>
      <w:lvlJc w:val="left"/>
    </w:lvl>
    <w:lvl w:ilvl="3" w:tplc="7D56D86E">
      <w:numFmt w:val="decimal"/>
      <w:lvlText w:val=""/>
      <w:lvlJc w:val="left"/>
    </w:lvl>
    <w:lvl w:ilvl="4" w:tplc="87C6610C">
      <w:numFmt w:val="decimal"/>
      <w:lvlText w:val=""/>
      <w:lvlJc w:val="left"/>
    </w:lvl>
    <w:lvl w:ilvl="5" w:tplc="9118DB66">
      <w:numFmt w:val="decimal"/>
      <w:lvlText w:val=""/>
      <w:lvlJc w:val="left"/>
    </w:lvl>
    <w:lvl w:ilvl="6" w:tplc="8DB4C202">
      <w:numFmt w:val="decimal"/>
      <w:lvlText w:val=""/>
      <w:lvlJc w:val="left"/>
    </w:lvl>
    <w:lvl w:ilvl="7" w:tplc="3FECA8A2">
      <w:numFmt w:val="decimal"/>
      <w:lvlText w:val=""/>
      <w:lvlJc w:val="left"/>
    </w:lvl>
    <w:lvl w:ilvl="8" w:tplc="E65C0E36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51EBD"/>
    <w:rsid w:val="006344A1"/>
    <w:rsid w:val="0071579C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BE42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2017-11-28T21:34:00Z</dcterms:created>
  <dcterms:modified xsi:type="dcterms:W3CDTF">2017-11-28T21:34:00Z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