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C78" w:rsidRPr="003D51E2" w:rsidRDefault="004F7C78" w:rsidP="004F7C78">
      <w:pPr>
        <w:jc w:val="center"/>
        <w:rPr>
          <w:rFonts w:ascii="Open Sans" w:hAnsi="Open Sans" w:cs="Open Sans"/>
          <w:b/>
        </w:rPr>
      </w:pPr>
      <w:r w:rsidRPr="003D51E2">
        <w:rPr>
          <w:rFonts w:ascii="Open Sans" w:eastAsia="Arial" w:hAnsi="Open Sans" w:cs="Open Sans"/>
          <w:b/>
        </w:rPr>
        <w:t>Independent Practice</w:t>
      </w:r>
      <w:r>
        <w:rPr>
          <w:rFonts w:ascii="Open Sans" w:eastAsia="Arial" w:hAnsi="Open Sans" w:cs="Open Sans"/>
          <w:b/>
        </w:rPr>
        <w:t xml:space="preserve"> Assignment #2</w:t>
      </w:r>
    </w:p>
    <w:p w:rsidR="004F7C78" w:rsidRPr="003D51E2" w:rsidRDefault="004F7C78" w:rsidP="004F7C78">
      <w:pPr>
        <w:ind w:left="120"/>
        <w:jc w:val="center"/>
        <w:rPr>
          <w:rFonts w:ascii="Open Sans" w:hAnsi="Open Sans" w:cs="Open Sans"/>
          <w:b/>
        </w:rPr>
      </w:pPr>
      <w:bookmarkStart w:id="0" w:name="_GoBack"/>
      <w:r w:rsidRPr="003D51E2">
        <w:rPr>
          <w:rFonts w:ascii="Open Sans" w:eastAsia="Arial" w:hAnsi="Open Sans" w:cs="Open Sans"/>
          <w:b/>
        </w:rPr>
        <w:t>Four Eras of Marketing Project</w:t>
      </w:r>
    </w:p>
    <w:bookmarkEnd w:id="0"/>
    <w:p w:rsidR="004F7C78" w:rsidRPr="00720A58" w:rsidRDefault="004F7C78" w:rsidP="004F7C78">
      <w:pPr>
        <w:spacing w:line="324" w:lineRule="exact"/>
        <w:rPr>
          <w:sz w:val="20"/>
          <w:szCs w:val="20"/>
        </w:rPr>
      </w:pPr>
    </w:p>
    <w:p w:rsidR="004F7C78" w:rsidRPr="00720A58" w:rsidRDefault="004F7C78" w:rsidP="004F7C78">
      <w:pPr>
        <w:ind w:left="120"/>
        <w:rPr>
          <w:sz w:val="20"/>
          <w:szCs w:val="20"/>
        </w:rPr>
      </w:pPr>
      <w:r w:rsidRPr="00720A58">
        <w:rPr>
          <w:rFonts w:ascii="Arial" w:eastAsia="Arial" w:hAnsi="Arial" w:cs="Arial"/>
        </w:rPr>
        <w:t>Goal: Students will gain a better understanding of the history of marketing in the U.S.</w:t>
      </w:r>
    </w:p>
    <w:p w:rsidR="004F7C78" w:rsidRPr="00720A58" w:rsidRDefault="004F7C78" w:rsidP="004F7C78">
      <w:pPr>
        <w:spacing w:line="277" w:lineRule="auto"/>
        <w:ind w:left="120" w:right="1140"/>
        <w:rPr>
          <w:sz w:val="20"/>
          <w:szCs w:val="20"/>
        </w:rPr>
      </w:pPr>
      <w:r w:rsidRPr="00720A58">
        <w:rPr>
          <w:rFonts w:ascii="Arial" w:eastAsia="Arial" w:hAnsi="Arial" w:cs="Arial"/>
        </w:rPr>
        <w:t>by researching and understanding the four Marketing Eras: Production, Sales, Marketing Department, and Marketing Concept.</w:t>
      </w:r>
    </w:p>
    <w:p w:rsidR="004F7C78" w:rsidRPr="00720A58" w:rsidRDefault="004F7C78" w:rsidP="004F7C78">
      <w:pPr>
        <w:spacing w:line="191" w:lineRule="exact"/>
        <w:rPr>
          <w:sz w:val="20"/>
          <w:szCs w:val="20"/>
        </w:rPr>
      </w:pPr>
    </w:p>
    <w:p w:rsidR="004F7C78" w:rsidRPr="00720A58" w:rsidRDefault="004F7C78" w:rsidP="004F7C78">
      <w:pPr>
        <w:spacing w:line="252" w:lineRule="auto"/>
        <w:ind w:left="120" w:right="780"/>
        <w:rPr>
          <w:sz w:val="20"/>
          <w:szCs w:val="20"/>
        </w:rPr>
      </w:pPr>
      <w:r w:rsidRPr="00720A58">
        <w:rPr>
          <w:rFonts w:ascii="Arial" w:eastAsia="Arial" w:hAnsi="Arial" w:cs="Arial"/>
        </w:rPr>
        <w:t>Students will first complete the following table and then develop a PowerPoint presentation that covers the information in the table. The project will be evaluated according to the teacher’s specifications. All four marketing eras must be equally defined in the PowerPoint Presentation.</w:t>
      </w:r>
    </w:p>
    <w:p w:rsidR="004F7C78" w:rsidRPr="00720A58" w:rsidRDefault="004F7C78" w:rsidP="004F7C78">
      <w:pPr>
        <w:spacing w:line="221" w:lineRule="exact"/>
        <w:rPr>
          <w:sz w:val="20"/>
          <w:szCs w:val="20"/>
        </w:rPr>
      </w:pPr>
    </w:p>
    <w:p w:rsidR="004F7C78" w:rsidRPr="00720A58" w:rsidRDefault="004F7C78" w:rsidP="004F7C78">
      <w:pPr>
        <w:ind w:left="120"/>
        <w:rPr>
          <w:sz w:val="20"/>
          <w:szCs w:val="20"/>
        </w:rPr>
      </w:pPr>
      <w:r w:rsidRPr="00720A58">
        <w:rPr>
          <w:rFonts w:ascii="Arial" w:eastAsia="Arial" w:hAnsi="Arial" w:cs="Arial"/>
        </w:rPr>
        <w:t>List ten facts for each of the following marketing eras.</w:t>
      </w:r>
    </w:p>
    <w:p w:rsidR="004F7C78" w:rsidRPr="00720A58" w:rsidRDefault="004F7C78" w:rsidP="004F7C78">
      <w:pPr>
        <w:spacing w:line="32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360"/>
        <w:gridCol w:w="2100"/>
        <w:gridCol w:w="2720"/>
        <w:gridCol w:w="2420"/>
      </w:tblGrid>
      <w:tr w:rsidR="004F7C78" w:rsidRPr="00720A58" w:rsidTr="00F15190">
        <w:trPr>
          <w:trHeight w:val="308"/>
        </w:trPr>
        <w:tc>
          <w:tcPr>
            <w:tcW w:w="2360" w:type="dxa"/>
            <w:tcBorders>
              <w:top w:val="single" w:sz="8" w:space="0" w:color="auto"/>
              <w:left w:val="single" w:sz="8" w:space="0" w:color="auto"/>
              <w:right w:val="single" w:sz="8" w:space="0" w:color="auto"/>
            </w:tcBorders>
            <w:vAlign w:val="bottom"/>
          </w:tcPr>
          <w:p w:rsidR="004F7C78" w:rsidRPr="00720A58" w:rsidRDefault="004F7C78" w:rsidP="00F15190">
            <w:pPr>
              <w:spacing w:line="308" w:lineRule="exact"/>
              <w:ind w:left="120"/>
              <w:rPr>
                <w:sz w:val="20"/>
                <w:szCs w:val="20"/>
              </w:rPr>
            </w:pPr>
            <w:r w:rsidRPr="00720A58">
              <w:rPr>
                <w:rFonts w:ascii="Arial" w:eastAsia="Arial" w:hAnsi="Arial" w:cs="Arial"/>
                <w:sz w:val="28"/>
                <w:szCs w:val="28"/>
              </w:rPr>
              <w:t>Production Era</w:t>
            </w:r>
          </w:p>
        </w:tc>
        <w:tc>
          <w:tcPr>
            <w:tcW w:w="2100" w:type="dxa"/>
            <w:tcBorders>
              <w:top w:val="single" w:sz="8" w:space="0" w:color="auto"/>
              <w:right w:val="single" w:sz="8" w:space="0" w:color="auto"/>
            </w:tcBorders>
            <w:vAlign w:val="bottom"/>
          </w:tcPr>
          <w:p w:rsidR="004F7C78" w:rsidRPr="00720A58" w:rsidRDefault="004F7C78" w:rsidP="00F15190">
            <w:pPr>
              <w:spacing w:line="308" w:lineRule="exact"/>
              <w:ind w:left="100"/>
              <w:rPr>
                <w:sz w:val="20"/>
                <w:szCs w:val="20"/>
              </w:rPr>
            </w:pPr>
            <w:r w:rsidRPr="00720A58">
              <w:rPr>
                <w:rFonts w:ascii="Arial" w:eastAsia="Arial" w:hAnsi="Arial" w:cs="Arial"/>
                <w:sz w:val="28"/>
                <w:szCs w:val="28"/>
              </w:rPr>
              <w:t>Sales Era</w:t>
            </w:r>
          </w:p>
        </w:tc>
        <w:tc>
          <w:tcPr>
            <w:tcW w:w="2720" w:type="dxa"/>
            <w:tcBorders>
              <w:top w:val="single" w:sz="8" w:space="0" w:color="auto"/>
              <w:right w:val="single" w:sz="8" w:space="0" w:color="auto"/>
            </w:tcBorders>
            <w:vAlign w:val="bottom"/>
          </w:tcPr>
          <w:p w:rsidR="004F7C78" w:rsidRPr="00720A58" w:rsidRDefault="004F7C78" w:rsidP="00F15190">
            <w:pPr>
              <w:spacing w:line="308" w:lineRule="exact"/>
              <w:ind w:left="80"/>
              <w:rPr>
                <w:sz w:val="20"/>
                <w:szCs w:val="20"/>
              </w:rPr>
            </w:pPr>
            <w:r w:rsidRPr="00720A58">
              <w:rPr>
                <w:rFonts w:ascii="Arial" w:eastAsia="Arial" w:hAnsi="Arial" w:cs="Arial"/>
                <w:sz w:val="28"/>
                <w:szCs w:val="28"/>
              </w:rPr>
              <w:t>Marketing</w:t>
            </w:r>
          </w:p>
        </w:tc>
        <w:tc>
          <w:tcPr>
            <w:tcW w:w="2420" w:type="dxa"/>
            <w:tcBorders>
              <w:top w:val="single" w:sz="8" w:space="0" w:color="auto"/>
              <w:right w:val="single" w:sz="8" w:space="0" w:color="auto"/>
            </w:tcBorders>
            <w:vAlign w:val="bottom"/>
          </w:tcPr>
          <w:p w:rsidR="004F7C78" w:rsidRPr="00720A58" w:rsidRDefault="004F7C78" w:rsidP="00F15190">
            <w:pPr>
              <w:spacing w:line="308" w:lineRule="exact"/>
              <w:ind w:left="100"/>
              <w:rPr>
                <w:sz w:val="20"/>
                <w:szCs w:val="20"/>
              </w:rPr>
            </w:pPr>
            <w:r w:rsidRPr="00720A58">
              <w:rPr>
                <w:rFonts w:ascii="Arial" w:eastAsia="Arial" w:hAnsi="Arial" w:cs="Arial"/>
                <w:sz w:val="28"/>
                <w:szCs w:val="28"/>
              </w:rPr>
              <w:t>Marketing</w:t>
            </w:r>
          </w:p>
        </w:tc>
      </w:tr>
      <w:tr w:rsidR="004F7C78" w:rsidRPr="00720A58" w:rsidTr="00F15190">
        <w:trPr>
          <w:trHeight w:val="345"/>
        </w:trPr>
        <w:tc>
          <w:tcPr>
            <w:tcW w:w="2360" w:type="dxa"/>
            <w:tcBorders>
              <w:left w:val="single" w:sz="8" w:space="0" w:color="auto"/>
              <w:bottom w:val="single" w:sz="8" w:space="0" w:color="auto"/>
              <w:right w:val="single" w:sz="8" w:space="0" w:color="auto"/>
            </w:tcBorders>
            <w:vAlign w:val="bottom"/>
          </w:tcPr>
          <w:p w:rsidR="004F7C78" w:rsidRPr="00720A58" w:rsidRDefault="004F7C78" w:rsidP="00F15190"/>
        </w:tc>
        <w:tc>
          <w:tcPr>
            <w:tcW w:w="2100" w:type="dxa"/>
            <w:tcBorders>
              <w:bottom w:val="single" w:sz="8" w:space="0" w:color="auto"/>
              <w:right w:val="single" w:sz="8" w:space="0" w:color="auto"/>
            </w:tcBorders>
            <w:vAlign w:val="bottom"/>
          </w:tcPr>
          <w:p w:rsidR="004F7C78" w:rsidRPr="00720A58" w:rsidRDefault="004F7C78" w:rsidP="00F15190"/>
        </w:tc>
        <w:tc>
          <w:tcPr>
            <w:tcW w:w="2720" w:type="dxa"/>
            <w:tcBorders>
              <w:bottom w:val="single" w:sz="8" w:space="0" w:color="auto"/>
              <w:right w:val="single" w:sz="8" w:space="0" w:color="auto"/>
            </w:tcBorders>
            <w:vAlign w:val="bottom"/>
          </w:tcPr>
          <w:p w:rsidR="004F7C78" w:rsidRPr="00720A58" w:rsidRDefault="004F7C78" w:rsidP="00F15190">
            <w:pPr>
              <w:ind w:left="80"/>
              <w:rPr>
                <w:sz w:val="20"/>
                <w:szCs w:val="20"/>
              </w:rPr>
            </w:pPr>
            <w:r w:rsidRPr="00720A58">
              <w:rPr>
                <w:rFonts w:ascii="Arial" w:eastAsia="Arial" w:hAnsi="Arial" w:cs="Arial"/>
                <w:sz w:val="28"/>
                <w:szCs w:val="28"/>
              </w:rPr>
              <w:t>Department Era</w:t>
            </w:r>
          </w:p>
        </w:tc>
        <w:tc>
          <w:tcPr>
            <w:tcW w:w="2420" w:type="dxa"/>
            <w:tcBorders>
              <w:bottom w:val="single" w:sz="8" w:space="0" w:color="auto"/>
              <w:right w:val="single" w:sz="8" w:space="0" w:color="auto"/>
            </w:tcBorders>
            <w:vAlign w:val="bottom"/>
          </w:tcPr>
          <w:p w:rsidR="004F7C78" w:rsidRPr="00720A58" w:rsidRDefault="004F7C78" w:rsidP="00F15190">
            <w:pPr>
              <w:ind w:left="100"/>
              <w:rPr>
                <w:sz w:val="20"/>
                <w:szCs w:val="20"/>
              </w:rPr>
            </w:pPr>
            <w:r w:rsidRPr="00720A58">
              <w:rPr>
                <w:rFonts w:ascii="Arial" w:eastAsia="Arial" w:hAnsi="Arial" w:cs="Arial"/>
                <w:sz w:val="28"/>
                <w:szCs w:val="28"/>
              </w:rPr>
              <w:t>Concept Era</w:t>
            </w:r>
          </w:p>
        </w:tc>
      </w:tr>
      <w:tr w:rsidR="004F7C78" w:rsidRPr="00720A58" w:rsidTr="00F15190">
        <w:trPr>
          <w:trHeight w:val="311"/>
        </w:trPr>
        <w:tc>
          <w:tcPr>
            <w:tcW w:w="2360" w:type="dxa"/>
            <w:tcBorders>
              <w:left w:val="single" w:sz="8" w:space="0" w:color="auto"/>
              <w:bottom w:val="single" w:sz="8" w:space="0" w:color="auto"/>
              <w:right w:val="single" w:sz="8" w:space="0" w:color="auto"/>
            </w:tcBorders>
            <w:vAlign w:val="bottom"/>
          </w:tcPr>
          <w:p w:rsidR="004F7C78" w:rsidRPr="00720A58" w:rsidRDefault="004F7C78" w:rsidP="00F15190"/>
        </w:tc>
        <w:tc>
          <w:tcPr>
            <w:tcW w:w="2100" w:type="dxa"/>
            <w:tcBorders>
              <w:bottom w:val="single" w:sz="8" w:space="0" w:color="auto"/>
              <w:right w:val="single" w:sz="8" w:space="0" w:color="auto"/>
            </w:tcBorders>
            <w:vAlign w:val="bottom"/>
          </w:tcPr>
          <w:p w:rsidR="004F7C78" w:rsidRPr="00720A58" w:rsidRDefault="004F7C78" w:rsidP="00F15190"/>
        </w:tc>
        <w:tc>
          <w:tcPr>
            <w:tcW w:w="2720" w:type="dxa"/>
            <w:tcBorders>
              <w:bottom w:val="single" w:sz="8" w:space="0" w:color="auto"/>
              <w:right w:val="single" w:sz="8" w:space="0" w:color="auto"/>
            </w:tcBorders>
            <w:vAlign w:val="bottom"/>
          </w:tcPr>
          <w:p w:rsidR="004F7C78" w:rsidRPr="00720A58" w:rsidRDefault="004F7C78" w:rsidP="00F15190"/>
        </w:tc>
        <w:tc>
          <w:tcPr>
            <w:tcW w:w="2420" w:type="dxa"/>
            <w:tcBorders>
              <w:bottom w:val="single" w:sz="8" w:space="0" w:color="auto"/>
              <w:right w:val="single" w:sz="8" w:space="0" w:color="auto"/>
            </w:tcBorders>
            <w:vAlign w:val="bottom"/>
          </w:tcPr>
          <w:p w:rsidR="004F7C78" w:rsidRPr="00720A58" w:rsidRDefault="004F7C78" w:rsidP="00F15190"/>
        </w:tc>
      </w:tr>
      <w:tr w:rsidR="004F7C78" w:rsidRPr="00720A58" w:rsidTr="00F15190">
        <w:trPr>
          <w:trHeight w:val="314"/>
        </w:trPr>
        <w:tc>
          <w:tcPr>
            <w:tcW w:w="2360" w:type="dxa"/>
            <w:tcBorders>
              <w:left w:val="single" w:sz="8" w:space="0" w:color="auto"/>
              <w:bottom w:val="single" w:sz="8" w:space="0" w:color="auto"/>
              <w:right w:val="single" w:sz="8" w:space="0" w:color="auto"/>
            </w:tcBorders>
            <w:vAlign w:val="bottom"/>
          </w:tcPr>
          <w:p w:rsidR="004F7C78" w:rsidRPr="00720A58" w:rsidRDefault="004F7C78" w:rsidP="00F15190"/>
        </w:tc>
        <w:tc>
          <w:tcPr>
            <w:tcW w:w="2100" w:type="dxa"/>
            <w:tcBorders>
              <w:bottom w:val="single" w:sz="8" w:space="0" w:color="auto"/>
              <w:right w:val="single" w:sz="8" w:space="0" w:color="auto"/>
            </w:tcBorders>
            <w:vAlign w:val="bottom"/>
          </w:tcPr>
          <w:p w:rsidR="004F7C78" w:rsidRPr="00720A58" w:rsidRDefault="004F7C78" w:rsidP="00F15190"/>
        </w:tc>
        <w:tc>
          <w:tcPr>
            <w:tcW w:w="2720" w:type="dxa"/>
            <w:tcBorders>
              <w:bottom w:val="single" w:sz="8" w:space="0" w:color="auto"/>
              <w:right w:val="single" w:sz="8" w:space="0" w:color="auto"/>
            </w:tcBorders>
            <w:vAlign w:val="bottom"/>
          </w:tcPr>
          <w:p w:rsidR="004F7C78" w:rsidRPr="00720A58" w:rsidRDefault="004F7C78" w:rsidP="00F15190"/>
        </w:tc>
        <w:tc>
          <w:tcPr>
            <w:tcW w:w="2420" w:type="dxa"/>
            <w:tcBorders>
              <w:bottom w:val="single" w:sz="8" w:space="0" w:color="auto"/>
              <w:right w:val="single" w:sz="8" w:space="0" w:color="auto"/>
            </w:tcBorders>
            <w:vAlign w:val="bottom"/>
          </w:tcPr>
          <w:p w:rsidR="004F7C78" w:rsidRPr="00720A58" w:rsidRDefault="004F7C78" w:rsidP="00F15190"/>
        </w:tc>
      </w:tr>
      <w:tr w:rsidR="004F7C78" w:rsidRPr="00720A58" w:rsidTr="00F15190">
        <w:trPr>
          <w:trHeight w:val="311"/>
        </w:trPr>
        <w:tc>
          <w:tcPr>
            <w:tcW w:w="2360" w:type="dxa"/>
            <w:tcBorders>
              <w:left w:val="single" w:sz="8" w:space="0" w:color="auto"/>
              <w:bottom w:val="single" w:sz="8" w:space="0" w:color="auto"/>
              <w:right w:val="single" w:sz="8" w:space="0" w:color="auto"/>
            </w:tcBorders>
            <w:vAlign w:val="bottom"/>
          </w:tcPr>
          <w:p w:rsidR="004F7C78" w:rsidRPr="00720A58" w:rsidRDefault="004F7C78" w:rsidP="00F15190"/>
        </w:tc>
        <w:tc>
          <w:tcPr>
            <w:tcW w:w="2100" w:type="dxa"/>
            <w:tcBorders>
              <w:bottom w:val="single" w:sz="8" w:space="0" w:color="auto"/>
              <w:right w:val="single" w:sz="8" w:space="0" w:color="auto"/>
            </w:tcBorders>
            <w:vAlign w:val="bottom"/>
          </w:tcPr>
          <w:p w:rsidR="004F7C78" w:rsidRPr="00720A58" w:rsidRDefault="004F7C78" w:rsidP="00F15190"/>
        </w:tc>
        <w:tc>
          <w:tcPr>
            <w:tcW w:w="2720" w:type="dxa"/>
            <w:tcBorders>
              <w:bottom w:val="single" w:sz="8" w:space="0" w:color="auto"/>
              <w:right w:val="single" w:sz="8" w:space="0" w:color="auto"/>
            </w:tcBorders>
            <w:vAlign w:val="bottom"/>
          </w:tcPr>
          <w:p w:rsidR="004F7C78" w:rsidRPr="00720A58" w:rsidRDefault="004F7C78" w:rsidP="00F15190"/>
        </w:tc>
        <w:tc>
          <w:tcPr>
            <w:tcW w:w="2420" w:type="dxa"/>
            <w:tcBorders>
              <w:bottom w:val="single" w:sz="8" w:space="0" w:color="auto"/>
              <w:right w:val="single" w:sz="8" w:space="0" w:color="auto"/>
            </w:tcBorders>
            <w:vAlign w:val="bottom"/>
          </w:tcPr>
          <w:p w:rsidR="004F7C78" w:rsidRPr="00720A58" w:rsidRDefault="004F7C78" w:rsidP="00F15190"/>
        </w:tc>
      </w:tr>
      <w:tr w:rsidR="004F7C78" w:rsidRPr="00720A58" w:rsidTr="00F15190">
        <w:trPr>
          <w:trHeight w:val="311"/>
        </w:trPr>
        <w:tc>
          <w:tcPr>
            <w:tcW w:w="2360" w:type="dxa"/>
            <w:tcBorders>
              <w:left w:val="single" w:sz="8" w:space="0" w:color="auto"/>
              <w:bottom w:val="single" w:sz="8" w:space="0" w:color="auto"/>
              <w:right w:val="single" w:sz="8" w:space="0" w:color="auto"/>
            </w:tcBorders>
            <w:vAlign w:val="bottom"/>
          </w:tcPr>
          <w:p w:rsidR="004F7C78" w:rsidRPr="00720A58" w:rsidRDefault="004F7C78" w:rsidP="00F15190"/>
        </w:tc>
        <w:tc>
          <w:tcPr>
            <w:tcW w:w="2100" w:type="dxa"/>
            <w:tcBorders>
              <w:bottom w:val="single" w:sz="8" w:space="0" w:color="auto"/>
              <w:right w:val="single" w:sz="8" w:space="0" w:color="auto"/>
            </w:tcBorders>
            <w:vAlign w:val="bottom"/>
          </w:tcPr>
          <w:p w:rsidR="004F7C78" w:rsidRPr="00720A58" w:rsidRDefault="004F7C78" w:rsidP="00F15190"/>
        </w:tc>
        <w:tc>
          <w:tcPr>
            <w:tcW w:w="2720" w:type="dxa"/>
            <w:tcBorders>
              <w:bottom w:val="single" w:sz="8" w:space="0" w:color="auto"/>
              <w:right w:val="single" w:sz="8" w:space="0" w:color="auto"/>
            </w:tcBorders>
            <w:vAlign w:val="bottom"/>
          </w:tcPr>
          <w:p w:rsidR="004F7C78" w:rsidRPr="00720A58" w:rsidRDefault="004F7C78" w:rsidP="00F15190"/>
        </w:tc>
        <w:tc>
          <w:tcPr>
            <w:tcW w:w="2420" w:type="dxa"/>
            <w:tcBorders>
              <w:bottom w:val="single" w:sz="8" w:space="0" w:color="auto"/>
              <w:right w:val="single" w:sz="8" w:space="0" w:color="auto"/>
            </w:tcBorders>
            <w:vAlign w:val="bottom"/>
          </w:tcPr>
          <w:p w:rsidR="004F7C78" w:rsidRPr="00720A58" w:rsidRDefault="004F7C78" w:rsidP="00F15190"/>
        </w:tc>
      </w:tr>
      <w:tr w:rsidR="004F7C78" w:rsidRPr="00720A58" w:rsidTr="00F15190">
        <w:trPr>
          <w:trHeight w:val="314"/>
        </w:trPr>
        <w:tc>
          <w:tcPr>
            <w:tcW w:w="2360" w:type="dxa"/>
            <w:tcBorders>
              <w:left w:val="single" w:sz="8" w:space="0" w:color="auto"/>
              <w:bottom w:val="single" w:sz="8" w:space="0" w:color="auto"/>
              <w:right w:val="single" w:sz="8" w:space="0" w:color="auto"/>
            </w:tcBorders>
            <w:vAlign w:val="bottom"/>
          </w:tcPr>
          <w:p w:rsidR="004F7C78" w:rsidRPr="00720A58" w:rsidRDefault="004F7C78" w:rsidP="00F15190"/>
        </w:tc>
        <w:tc>
          <w:tcPr>
            <w:tcW w:w="2100" w:type="dxa"/>
            <w:tcBorders>
              <w:bottom w:val="single" w:sz="8" w:space="0" w:color="auto"/>
              <w:right w:val="single" w:sz="8" w:space="0" w:color="auto"/>
            </w:tcBorders>
            <w:vAlign w:val="bottom"/>
          </w:tcPr>
          <w:p w:rsidR="004F7C78" w:rsidRPr="00720A58" w:rsidRDefault="004F7C78" w:rsidP="00F15190"/>
        </w:tc>
        <w:tc>
          <w:tcPr>
            <w:tcW w:w="2720" w:type="dxa"/>
            <w:tcBorders>
              <w:bottom w:val="single" w:sz="8" w:space="0" w:color="auto"/>
              <w:right w:val="single" w:sz="8" w:space="0" w:color="auto"/>
            </w:tcBorders>
            <w:vAlign w:val="bottom"/>
          </w:tcPr>
          <w:p w:rsidR="004F7C78" w:rsidRPr="00720A58" w:rsidRDefault="004F7C78" w:rsidP="00F15190"/>
        </w:tc>
        <w:tc>
          <w:tcPr>
            <w:tcW w:w="2420" w:type="dxa"/>
            <w:tcBorders>
              <w:bottom w:val="single" w:sz="8" w:space="0" w:color="auto"/>
              <w:right w:val="single" w:sz="8" w:space="0" w:color="auto"/>
            </w:tcBorders>
            <w:vAlign w:val="bottom"/>
          </w:tcPr>
          <w:p w:rsidR="004F7C78" w:rsidRPr="00720A58" w:rsidRDefault="004F7C78" w:rsidP="00F15190"/>
        </w:tc>
      </w:tr>
      <w:tr w:rsidR="004F7C78" w:rsidRPr="00720A58" w:rsidTr="00F15190">
        <w:trPr>
          <w:trHeight w:val="311"/>
        </w:trPr>
        <w:tc>
          <w:tcPr>
            <w:tcW w:w="2360" w:type="dxa"/>
            <w:tcBorders>
              <w:left w:val="single" w:sz="8" w:space="0" w:color="auto"/>
              <w:bottom w:val="single" w:sz="8" w:space="0" w:color="auto"/>
              <w:right w:val="single" w:sz="8" w:space="0" w:color="auto"/>
            </w:tcBorders>
            <w:vAlign w:val="bottom"/>
          </w:tcPr>
          <w:p w:rsidR="004F7C78" w:rsidRPr="00720A58" w:rsidRDefault="004F7C78" w:rsidP="00F15190"/>
        </w:tc>
        <w:tc>
          <w:tcPr>
            <w:tcW w:w="2100" w:type="dxa"/>
            <w:tcBorders>
              <w:bottom w:val="single" w:sz="8" w:space="0" w:color="auto"/>
              <w:right w:val="single" w:sz="8" w:space="0" w:color="auto"/>
            </w:tcBorders>
            <w:vAlign w:val="bottom"/>
          </w:tcPr>
          <w:p w:rsidR="004F7C78" w:rsidRPr="00720A58" w:rsidRDefault="004F7C78" w:rsidP="00F15190"/>
        </w:tc>
        <w:tc>
          <w:tcPr>
            <w:tcW w:w="2720" w:type="dxa"/>
            <w:tcBorders>
              <w:bottom w:val="single" w:sz="8" w:space="0" w:color="auto"/>
              <w:right w:val="single" w:sz="8" w:space="0" w:color="auto"/>
            </w:tcBorders>
            <w:vAlign w:val="bottom"/>
          </w:tcPr>
          <w:p w:rsidR="004F7C78" w:rsidRPr="00720A58" w:rsidRDefault="004F7C78" w:rsidP="00F15190"/>
        </w:tc>
        <w:tc>
          <w:tcPr>
            <w:tcW w:w="2420" w:type="dxa"/>
            <w:tcBorders>
              <w:bottom w:val="single" w:sz="8" w:space="0" w:color="auto"/>
              <w:right w:val="single" w:sz="8" w:space="0" w:color="auto"/>
            </w:tcBorders>
            <w:vAlign w:val="bottom"/>
          </w:tcPr>
          <w:p w:rsidR="004F7C78" w:rsidRPr="00720A58" w:rsidRDefault="004F7C78" w:rsidP="00F15190"/>
        </w:tc>
      </w:tr>
      <w:tr w:rsidR="004F7C78" w:rsidRPr="00720A58" w:rsidTr="00F15190">
        <w:trPr>
          <w:trHeight w:val="311"/>
        </w:trPr>
        <w:tc>
          <w:tcPr>
            <w:tcW w:w="2360" w:type="dxa"/>
            <w:tcBorders>
              <w:left w:val="single" w:sz="8" w:space="0" w:color="auto"/>
              <w:bottom w:val="single" w:sz="8" w:space="0" w:color="auto"/>
              <w:right w:val="single" w:sz="8" w:space="0" w:color="auto"/>
            </w:tcBorders>
            <w:vAlign w:val="bottom"/>
          </w:tcPr>
          <w:p w:rsidR="004F7C78" w:rsidRPr="00720A58" w:rsidRDefault="004F7C78" w:rsidP="00F15190"/>
        </w:tc>
        <w:tc>
          <w:tcPr>
            <w:tcW w:w="2100" w:type="dxa"/>
            <w:tcBorders>
              <w:bottom w:val="single" w:sz="8" w:space="0" w:color="auto"/>
              <w:right w:val="single" w:sz="8" w:space="0" w:color="auto"/>
            </w:tcBorders>
            <w:vAlign w:val="bottom"/>
          </w:tcPr>
          <w:p w:rsidR="004F7C78" w:rsidRPr="00720A58" w:rsidRDefault="004F7C78" w:rsidP="00F15190"/>
        </w:tc>
        <w:tc>
          <w:tcPr>
            <w:tcW w:w="2720" w:type="dxa"/>
            <w:tcBorders>
              <w:bottom w:val="single" w:sz="8" w:space="0" w:color="auto"/>
              <w:right w:val="single" w:sz="8" w:space="0" w:color="auto"/>
            </w:tcBorders>
            <w:vAlign w:val="bottom"/>
          </w:tcPr>
          <w:p w:rsidR="004F7C78" w:rsidRPr="00720A58" w:rsidRDefault="004F7C78" w:rsidP="00F15190"/>
        </w:tc>
        <w:tc>
          <w:tcPr>
            <w:tcW w:w="2420" w:type="dxa"/>
            <w:tcBorders>
              <w:bottom w:val="single" w:sz="8" w:space="0" w:color="auto"/>
              <w:right w:val="single" w:sz="8" w:space="0" w:color="auto"/>
            </w:tcBorders>
            <w:vAlign w:val="bottom"/>
          </w:tcPr>
          <w:p w:rsidR="004F7C78" w:rsidRPr="00720A58" w:rsidRDefault="004F7C78" w:rsidP="00F15190"/>
        </w:tc>
      </w:tr>
      <w:tr w:rsidR="004F7C78" w:rsidRPr="00720A58" w:rsidTr="00F15190">
        <w:trPr>
          <w:trHeight w:val="314"/>
        </w:trPr>
        <w:tc>
          <w:tcPr>
            <w:tcW w:w="2360" w:type="dxa"/>
            <w:tcBorders>
              <w:left w:val="single" w:sz="8" w:space="0" w:color="auto"/>
              <w:bottom w:val="single" w:sz="8" w:space="0" w:color="auto"/>
              <w:right w:val="single" w:sz="8" w:space="0" w:color="auto"/>
            </w:tcBorders>
            <w:vAlign w:val="bottom"/>
          </w:tcPr>
          <w:p w:rsidR="004F7C78" w:rsidRPr="00720A58" w:rsidRDefault="004F7C78" w:rsidP="00F15190"/>
        </w:tc>
        <w:tc>
          <w:tcPr>
            <w:tcW w:w="2100" w:type="dxa"/>
            <w:tcBorders>
              <w:bottom w:val="single" w:sz="8" w:space="0" w:color="auto"/>
              <w:right w:val="single" w:sz="8" w:space="0" w:color="auto"/>
            </w:tcBorders>
            <w:vAlign w:val="bottom"/>
          </w:tcPr>
          <w:p w:rsidR="004F7C78" w:rsidRPr="00720A58" w:rsidRDefault="004F7C78" w:rsidP="00F15190"/>
        </w:tc>
        <w:tc>
          <w:tcPr>
            <w:tcW w:w="2720" w:type="dxa"/>
            <w:tcBorders>
              <w:bottom w:val="single" w:sz="8" w:space="0" w:color="auto"/>
              <w:right w:val="single" w:sz="8" w:space="0" w:color="auto"/>
            </w:tcBorders>
            <w:vAlign w:val="bottom"/>
          </w:tcPr>
          <w:p w:rsidR="004F7C78" w:rsidRPr="00720A58" w:rsidRDefault="004F7C78" w:rsidP="00F15190"/>
        </w:tc>
        <w:tc>
          <w:tcPr>
            <w:tcW w:w="2420" w:type="dxa"/>
            <w:tcBorders>
              <w:bottom w:val="single" w:sz="8" w:space="0" w:color="auto"/>
              <w:right w:val="single" w:sz="8" w:space="0" w:color="auto"/>
            </w:tcBorders>
            <w:vAlign w:val="bottom"/>
          </w:tcPr>
          <w:p w:rsidR="004F7C78" w:rsidRPr="00720A58" w:rsidRDefault="004F7C78" w:rsidP="00F15190"/>
        </w:tc>
      </w:tr>
      <w:tr w:rsidR="004F7C78" w:rsidRPr="00720A58" w:rsidTr="00F15190">
        <w:trPr>
          <w:trHeight w:val="311"/>
        </w:trPr>
        <w:tc>
          <w:tcPr>
            <w:tcW w:w="2360" w:type="dxa"/>
            <w:tcBorders>
              <w:left w:val="single" w:sz="8" w:space="0" w:color="auto"/>
              <w:bottom w:val="single" w:sz="8" w:space="0" w:color="auto"/>
              <w:right w:val="single" w:sz="8" w:space="0" w:color="auto"/>
            </w:tcBorders>
            <w:vAlign w:val="bottom"/>
          </w:tcPr>
          <w:p w:rsidR="004F7C78" w:rsidRPr="00720A58" w:rsidRDefault="004F7C78" w:rsidP="00F15190"/>
        </w:tc>
        <w:tc>
          <w:tcPr>
            <w:tcW w:w="2100" w:type="dxa"/>
            <w:tcBorders>
              <w:bottom w:val="single" w:sz="8" w:space="0" w:color="auto"/>
              <w:right w:val="single" w:sz="8" w:space="0" w:color="auto"/>
            </w:tcBorders>
            <w:vAlign w:val="bottom"/>
          </w:tcPr>
          <w:p w:rsidR="004F7C78" w:rsidRPr="00720A58" w:rsidRDefault="004F7C78" w:rsidP="00F15190"/>
        </w:tc>
        <w:tc>
          <w:tcPr>
            <w:tcW w:w="2720" w:type="dxa"/>
            <w:tcBorders>
              <w:bottom w:val="single" w:sz="8" w:space="0" w:color="auto"/>
              <w:right w:val="single" w:sz="8" w:space="0" w:color="auto"/>
            </w:tcBorders>
            <w:vAlign w:val="bottom"/>
          </w:tcPr>
          <w:p w:rsidR="004F7C78" w:rsidRPr="00720A58" w:rsidRDefault="004F7C78" w:rsidP="00F15190"/>
        </w:tc>
        <w:tc>
          <w:tcPr>
            <w:tcW w:w="2420" w:type="dxa"/>
            <w:tcBorders>
              <w:bottom w:val="single" w:sz="8" w:space="0" w:color="auto"/>
              <w:right w:val="single" w:sz="8" w:space="0" w:color="auto"/>
            </w:tcBorders>
            <w:vAlign w:val="bottom"/>
          </w:tcPr>
          <w:p w:rsidR="004F7C78" w:rsidRPr="00720A58" w:rsidRDefault="004F7C78" w:rsidP="00F15190"/>
        </w:tc>
      </w:tr>
      <w:tr w:rsidR="004F7C78" w:rsidRPr="00720A58" w:rsidTr="00F15190">
        <w:trPr>
          <w:trHeight w:val="311"/>
        </w:trPr>
        <w:tc>
          <w:tcPr>
            <w:tcW w:w="2360" w:type="dxa"/>
            <w:tcBorders>
              <w:left w:val="single" w:sz="8" w:space="0" w:color="auto"/>
              <w:bottom w:val="single" w:sz="8" w:space="0" w:color="auto"/>
              <w:right w:val="single" w:sz="8" w:space="0" w:color="auto"/>
            </w:tcBorders>
            <w:vAlign w:val="bottom"/>
          </w:tcPr>
          <w:p w:rsidR="004F7C78" w:rsidRPr="00720A58" w:rsidRDefault="004F7C78" w:rsidP="00F15190"/>
        </w:tc>
        <w:tc>
          <w:tcPr>
            <w:tcW w:w="2100" w:type="dxa"/>
            <w:tcBorders>
              <w:bottom w:val="single" w:sz="8" w:space="0" w:color="auto"/>
              <w:right w:val="single" w:sz="8" w:space="0" w:color="auto"/>
            </w:tcBorders>
            <w:vAlign w:val="bottom"/>
          </w:tcPr>
          <w:p w:rsidR="004F7C78" w:rsidRPr="00720A58" w:rsidRDefault="004F7C78" w:rsidP="00F15190"/>
        </w:tc>
        <w:tc>
          <w:tcPr>
            <w:tcW w:w="2720" w:type="dxa"/>
            <w:tcBorders>
              <w:bottom w:val="single" w:sz="8" w:space="0" w:color="auto"/>
              <w:right w:val="single" w:sz="8" w:space="0" w:color="auto"/>
            </w:tcBorders>
            <w:vAlign w:val="bottom"/>
          </w:tcPr>
          <w:p w:rsidR="004F7C78" w:rsidRPr="00720A58" w:rsidRDefault="004F7C78" w:rsidP="00F15190"/>
        </w:tc>
        <w:tc>
          <w:tcPr>
            <w:tcW w:w="2420" w:type="dxa"/>
            <w:tcBorders>
              <w:bottom w:val="single" w:sz="8" w:space="0" w:color="auto"/>
              <w:right w:val="single" w:sz="8" w:space="0" w:color="auto"/>
            </w:tcBorders>
            <w:vAlign w:val="bottom"/>
          </w:tcPr>
          <w:p w:rsidR="004F7C78" w:rsidRPr="00720A58" w:rsidRDefault="004F7C78" w:rsidP="00F15190"/>
        </w:tc>
      </w:tr>
    </w:tbl>
    <w:p w:rsidR="004F7C78" w:rsidRPr="00720A58" w:rsidRDefault="004F7C78" w:rsidP="004F7C78">
      <w:pPr>
        <w:spacing w:line="200" w:lineRule="exact"/>
        <w:rPr>
          <w:sz w:val="20"/>
          <w:szCs w:val="20"/>
        </w:rPr>
      </w:pPr>
    </w:p>
    <w:p w:rsidR="002133BD" w:rsidRPr="0059262F" w:rsidRDefault="002133BD" w:rsidP="0059262F">
      <w:pPr>
        <w:spacing w:after="160" w:line="259" w:lineRule="auto"/>
        <w:rPr>
          <w:rFonts w:ascii="Open Sans" w:hAnsi="Open Sans" w:cs="Open Sans"/>
          <w:b/>
        </w:rPr>
      </w:pPr>
    </w:p>
    <w:sectPr w:rsidR="002133BD" w:rsidRPr="0059262F"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C43" w:rsidRDefault="002A2C43" w:rsidP="00E7721B">
      <w:r>
        <w:separator/>
      </w:r>
    </w:p>
  </w:endnote>
  <w:endnote w:type="continuationSeparator" w:id="0">
    <w:p w:rsidR="002A2C43" w:rsidRDefault="002A2C4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rPr>
              <w:fldChar w:fldCharType="begin"/>
            </w:r>
            <w:r>
              <w:rPr>
                <w:b/>
                <w:bCs/>
              </w:rPr>
              <w:instrText xml:space="preserve"> PAGE </w:instrText>
            </w:r>
            <w:r>
              <w:rPr>
                <w:b/>
                <w:bCs/>
              </w:rPr>
              <w:fldChar w:fldCharType="separate"/>
            </w:r>
            <w:r w:rsidR="004F7C7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F7C78">
              <w:rPr>
                <w:b/>
                <w:bCs/>
                <w:noProof/>
              </w:rPr>
              <w:t>1</w:t>
            </w:r>
            <w:r>
              <w:rPr>
                <w:b/>
                <w:bCs/>
              </w:rPr>
              <w:fldChar w:fldCharType="end"/>
            </w:r>
          </w:p>
          <w:p w:rsidR="00E7721B" w:rsidRDefault="002A2C43"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C43" w:rsidRDefault="002A2C43" w:rsidP="00E7721B">
      <w:r>
        <w:separator/>
      </w:r>
    </w:p>
  </w:footnote>
  <w:footnote w:type="continuationSeparator" w:id="0">
    <w:p w:rsidR="002A2C43" w:rsidRDefault="002A2C43"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C21C20"/>
    <w:multiLevelType w:val="hybridMultilevel"/>
    <w:tmpl w:val="5434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2A2C43"/>
    <w:rsid w:val="00332C0A"/>
    <w:rsid w:val="003D49FF"/>
    <w:rsid w:val="00444E90"/>
    <w:rsid w:val="004C7226"/>
    <w:rsid w:val="004F7C78"/>
    <w:rsid w:val="00522998"/>
    <w:rsid w:val="0059262F"/>
    <w:rsid w:val="006F34AA"/>
    <w:rsid w:val="007756CF"/>
    <w:rsid w:val="007E317F"/>
    <w:rsid w:val="00990AC4"/>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9469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6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2017-09-15T18:57:00Z</dcterms:created>
  <dcterms:modified xsi:type="dcterms:W3CDTF">2017-09-15T18:57:00Z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