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09" w:rsidRDefault="00857609" w:rsidP="00857609">
      <w:pPr>
        <w:ind w:right="-59"/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Setting Up Shop</w:t>
      </w:r>
    </w:p>
    <w:p w:rsidR="00857609" w:rsidRDefault="00857609" w:rsidP="00857609">
      <w:pPr>
        <w:spacing w:line="53" w:lineRule="exact"/>
        <w:rPr>
          <w:rFonts w:ascii="Open Sans" w:hAnsi="Open Sans" w:cs="Open Sans"/>
        </w:rPr>
      </w:pPr>
    </w:p>
    <w:p w:rsidR="00857609" w:rsidRDefault="00857609" w:rsidP="00857609">
      <w:pPr>
        <w:ind w:right="-59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Floor Plan Diagram Assignment #1</w:t>
      </w:r>
    </w:p>
    <w:bookmarkEnd w:id="0"/>
    <w:p w:rsidR="00857609" w:rsidRDefault="00857609" w:rsidP="00857609">
      <w:pPr>
        <w:ind w:left="6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Student Name: ________________________________________</w:t>
      </w:r>
    </w:p>
    <w:p w:rsidR="00857609" w:rsidRDefault="00857609" w:rsidP="00857609">
      <w:pPr>
        <w:spacing w:line="200" w:lineRule="exact"/>
        <w:rPr>
          <w:rFonts w:ascii="Open Sans" w:hAnsi="Open Sans" w:cs="Open Sans"/>
        </w:rPr>
      </w:pPr>
    </w:p>
    <w:p w:rsidR="00857609" w:rsidRDefault="00857609" w:rsidP="00857609">
      <w:pPr>
        <w:spacing w:line="276" w:lineRule="exact"/>
        <w:rPr>
          <w:rFonts w:ascii="Open Sans" w:hAnsi="Open Sans" w:cs="Open Sans"/>
        </w:rPr>
      </w:pPr>
    </w:p>
    <w:tbl>
      <w:tblPr>
        <w:tblW w:w="105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2773"/>
        <w:gridCol w:w="31"/>
        <w:gridCol w:w="1885"/>
        <w:gridCol w:w="92"/>
        <w:gridCol w:w="1817"/>
        <w:gridCol w:w="92"/>
        <w:gridCol w:w="1817"/>
        <w:gridCol w:w="92"/>
        <w:gridCol w:w="1817"/>
        <w:gridCol w:w="44"/>
        <w:gridCol w:w="34"/>
      </w:tblGrid>
      <w:tr w:rsidR="00857609" w:rsidTr="00857609">
        <w:trPr>
          <w:trHeight w:val="37"/>
          <w:jc w:val="center"/>
        </w:trPr>
        <w:tc>
          <w:tcPr>
            <w:tcW w:w="43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57609" w:rsidRDefault="00857609">
            <w:pPr>
              <w:spacing w:line="256" w:lineRule="auto"/>
              <w:ind w:left="56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CATEGORY</w:t>
            </w:r>
          </w:p>
        </w:tc>
        <w:tc>
          <w:tcPr>
            <w:tcW w:w="3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25</w:t>
            </w:r>
          </w:p>
        </w:tc>
        <w:tc>
          <w:tcPr>
            <w:tcW w:w="92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92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15</w:t>
            </w:r>
          </w:p>
        </w:tc>
        <w:tc>
          <w:tcPr>
            <w:tcW w:w="92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1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84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48"/>
          <w:jc w:val="center"/>
        </w:trPr>
        <w:tc>
          <w:tcPr>
            <w:tcW w:w="43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857609" w:rsidRDefault="00857609">
            <w:pPr>
              <w:spacing w:line="236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Labels - Accuracy</w:t>
            </w:r>
          </w:p>
        </w:tc>
        <w:tc>
          <w:tcPr>
            <w:tcW w:w="3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At least 90%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items are labeled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and located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appropriately.</w:t>
            </w:r>
          </w:p>
        </w:tc>
        <w:tc>
          <w:tcPr>
            <w:tcW w:w="92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80-89%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items are labeled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and located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appropriately.</w:t>
            </w:r>
          </w:p>
        </w:tc>
        <w:tc>
          <w:tcPr>
            <w:tcW w:w="92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79-70%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items are labeled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and located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appropriately.</w:t>
            </w:r>
          </w:p>
        </w:tc>
        <w:tc>
          <w:tcPr>
            <w:tcW w:w="92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Less than 70% of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 items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labeled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located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appropriately.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2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28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3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5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210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48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36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  <w:w w:val="99"/>
              </w:rPr>
              <w:t>Spelling/Capitalizatio</w:t>
            </w:r>
            <w:r>
              <w:rPr>
                <w:rFonts w:ascii="Open Sans" w:eastAsia="Arial" w:hAnsi="Open Sans" w:cs="Open Sans"/>
                <w:b/>
                <w:bCs/>
                <w:w w:val="99"/>
              </w:rPr>
              <w:t>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95-100% of words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on the diagram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spelled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capitalized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correctly.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94-85%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words on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diagram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spelled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capitalized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correctly.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84-75%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words on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diagram are spelled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capitalized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correctly.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Less than 75% of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 words on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diagram are spelled and/or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capitalized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correctly.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2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28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3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28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5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59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48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36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Neatness of Color and Lines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All straight lines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are ruler drawn, all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errors have been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neatly corrected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  <w:w w:val="99"/>
              </w:rPr>
              <w:t>and all features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colored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completely.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All straight lines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are ruler drawn,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most errors have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been neatly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  <w:w w:val="99"/>
              </w:rPr>
              <w:t>corrected and most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features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  <w:w w:val="99"/>
              </w:rPr>
              <w:t>colored completely.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Most straight lines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are ruler-drawn,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most errors have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been neatly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  <w:w w:val="99"/>
              </w:rPr>
              <w:t>corrected and most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features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  <w:w w:val="99"/>
              </w:rPr>
              <w:t>colored completely.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Many lines,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corrections of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errors, and/or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features are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neatly done.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2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28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3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28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3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5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59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4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Align w:val="bottom"/>
            <w:hideMark/>
          </w:tcPr>
          <w:p w:rsidR="00857609" w:rsidRDefault="00857609">
            <w:pPr>
              <w:spacing w:line="223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Content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All required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content is present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including additional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elements.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w w:val="99"/>
              </w:rPr>
              <w:t>All required content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is present.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Some important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elements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missing from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diagram.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Most essential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office elements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missing.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3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28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15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57609" w:rsidTr="00857609">
        <w:trPr>
          <w:trHeight w:val="439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857609" w:rsidRDefault="0085760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857609" w:rsidRDefault="00857609" w:rsidP="00857609">
      <w:pPr>
        <w:spacing w:line="20" w:lineRule="exact"/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-4267200</wp:posOffset>
                </wp:positionV>
                <wp:extent cx="12700" cy="1270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300B" id="Rectangle 60" o:spid="_x0000_s1026" style="position:absolute;margin-left:121.7pt;margin-top:-33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-4267200</wp:posOffset>
                </wp:positionV>
                <wp:extent cx="13335" cy="12700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0120" id="Rectangle 61" o:spid="_x0000_s1026" style="position:absolute;margin-left:203.7pt;margin-top:-33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-4060190</wp:posOffset>
                </wp:positionV>
                <wp:extent cx="13335" cy="13335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7FB8A" id="Rectangle 62" o:spid="_x0000_s1026" style="position:absolute;margin-left:122.45pt;margin-top:-319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-4267200</wp:posOffset>
                </wp:positionV>
                <wp:extent cx="12700" cy="12700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6CFE" id="Rectangle 63" o:spid="_x0000_s1026" style="position:absolute;margin-left:285.75pt;margin-top:-33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11261" id="Rectangle 64" o:spid="_x0000_s1026" style="position:absolute;margin-left:204.5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-4267200</wp:posOffset>
                </wp:positionV>
                <wp:extent cx="13335" cy="12700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6FF4A" id="Rectangle 65" o:spid="_x0000_s1026" style="position:absolute;margin-left:367.8pt;margin-top:-33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-4060190</wp:posOffset>
                </wp:positionV>
                <wp:extent cx="13335" cy="13335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AEA1A" id="Rectangle 66" o:spid="_x0000_s1026" style="position:absolute;margin-left:286.5pt;margin-top:-319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6D0E" id="Rectangle 67" o:spid="_x0000_s1026" style="position:absolute;margin-left:368.6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-4049395</wp:posOffset>
                </wp:positionV>
                <wp:extent cx="12700" cy="12700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0EC3D" id="Rectangle 68" o:spid="_x0000_s1026" style="position:absolute;margin-left:121.7pt;margin-top:-318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-3050540</wp:posOffset>
                </wp:positionV>
                <wp:extent cx="13335" cy="13335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BFDDA" id="Rectangle 69" o:spid="_x0000_s1026" style="position:absolute;margin-left:122.45pt;margin-top:-240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-3050540</wp:posOffset>
                </wp:positionV>
                <wp:extent cx="12700" cy="13335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FF471" id="Rectangle 70" o:spid="_x0000_s1026" style="position:absolute;margin-left:204.5pt;margin-top:-240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-3050540</wp:posOffset>
                </wp:positionV>
                <wp:extent cx="13335" cy="13335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4FD04" id="Rectangle 71" o:spid="_x0000_s1026" style="position:absolute;margin-left:286.5pt;margin-top:-240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-3050540</wp:posOffset>
                </wp:positionV>
                <wp:extent cx="12700" cy="13335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E6883" id="Rectangle 72" o:spid="_x0000_s1026" style="position:absolute;margin-left:368.6pt;margin-top:-240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-3039745</wp:posOffset>
                </wp:positionV>
                <wp:extent cx="12700" cy="12700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EC1E0" id="Rectangle 73" o:spid="_x0000_s1026" style="position:absolute;margin-left:121.7pt;margin-top:-239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F2C9" id="Rectangle 74" o:spid="_x0000_s1026" style="position:absolute;margin-left:121.7pt;margin-top:-159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-1020445</wp:posOffset>
                </wp:positionV>
                <wp:extent cx="12700" cy="1270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50D55" id="Rectangle 75" o:spid="_x0000_s1026" style="position:absolute;margin-left:121.7pt;margin-top:-80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" o:allowincell="f" fillcolor="#f0f0f0" stroked="f"/>
            </w:pict>
          </mc:Fallback>
        </mc:AlternateContent>
      </w:r>
    </w:p>
    <w:p w:rsidR="00857609" w:rsidRDefault="00857609" w:rsidP="00857609">
      <w:pPr>
        <w:ind w:left="60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Total Score _____________</w:t>
      </w:r>
    </w:p>
    <w:p w:rsidR="00857609" w:rsidRDefault="00857609" w:rsidP="00857609">
      <w:pPr>
        <w:spacing w:line="4" w:lineRule="exact"/>
        <w:rPr>
          <w:rFonts w:ascii="Open Sans" w:hAnsi="Open Sans" w:cs="Open Sans"/>
        </w:rPr>
      </w:pPr>
    </w:p>
    <w:p w:rsidR="002133BD" w:rsidRPr="00857609" w:rsidRDefault="00857609" w:rsidP="00857609">
      <w:pPr>
        <w:ind w:left="60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Maximum 100 Points</w:t>
      </w:r>
    </w:p>
    <w:sectPr w:rsidR="002133BD" w:rsidRPr="0085760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91" w:rsidRDefault="00F76B91" w:rsidP="00E7721B">
      <w:r>
        <w:separator/>
      </w:r>
    </w:p>
  </w:endnote>
  <w:endnote w:type="continuationSeparator" w:id="0">
    <w:p w:rsidR="00F76B91" w:rsidRDefault="00F76B9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760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760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91" w:rsidRDefault="00F76B91" w:rsidP="00E7721B">
      <w:r>
        <w:separator/>
      </w:r>
    </w:p>
  </w:footnote>
  <w:footnote w:type="continuationSeparator" w:id="0">
    <w:p w:rsidR="00F76B91" w:rsidRDefault="00F76B9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3F12271C"/>
    <w:lvl w:ilvl="0" w:tplc="CC187190">
      <w:start w:val="1"/>
      <w:numFmt w:val="decimal"/>
      <w:lvlText w:val="%1."/>
      <w:lvlJc w:val="left"/>
      <w:pPr>
        <w:ind w:left="0" w:firstLine="0"/>
      </w:pPr>
    </w:lvl>
    <w:lvl w:ilvl="1" w:tplc="1DD27D6A">
      <w:numFmt w:val="decimal"/>
      <w:lvlText w:val=""/>
      <w:lvlJc w:val="left"/>
      <w:pPr>
        <w:ind w:left="0" w:firstLine="0"/>
      </w:pPr>
    </w:lvl>
    <w:lvl w:ilvl="2" w:tplc="B100E8CC">
      <w:numFmt w:val="decimal"/>
      <w:lvlText w:val=""/>
      <w:lvlJc w:val="left"/>
      <w:pPr>
        <w:ind w:left="0" w:firstLine="0"/>
      </w:pPr>
    </w:lvl>
    <w:lvl w:ilvl="3" w:tplc="7E7C0264">
      <w:numFmt w:val="decimal"/>
      <w:lvlText w:val=""/>
      <w:lvlJc w:val="left"/>
      <w:pPr>
        <w:ind w:left="0" w:firstLine="0"/>
      </w:pPr>
    </w:lvl>
    <w:lvl w:ilvl="4" w:tplc="0A7CB102">
      <w:numFmt w:val="decimal"/>
      <w:lvlText w:val=""/>
      <w:lvlJc w:val="left"/>
      <w:pPr>
        <w:ind w:left="0" w:firstLine="0"/>
      </w:pPr>
    </w:lvl>
    <w:lvl w:ilvl="5" w:tplc="20F00D90">
      <w:numFmt w:val="decimal"/>
      <w:lvlText w:val=""/>
      <w:lvlJc w:val="left"/>
      <w:pPr>
        <w:ind w:left="0" w:firstLine="0"/>
      </w:pPr>
    </w:lvl>
    <w:lvl w:ilvl="6" w:tplc="B4A0CD2C">
      <w:numFmt w:val="decimal"/>
      <w:lvlText w:val=""/>
      <w:lvlJc w:val="left"/>
      <w:pPr>
        <w:ind w:left="0" w:firstLine="0"/>
      </w:pPr>
    </w:lvl>
    <w:lvl w:ilvl="7" w:tplc="8D126F04">
      <w:numFmt w:val="decimal"/>
      <w:lvlText w:val=""/>
      <w:lvlJc w:val="left"/>
      <w:pPr>
        <w:ind w:left="0" w:firstLine="0"/>
      </w:pPr>
    </w:lvl>
    <w:lvl w:ilvl="8" w:tplc="5E7C180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C8"/>
    <w:multiLevelType w:val="hybridMultilevel"/>
    <w:tmpl w:val="F432E4E8"/>
    <w:lvl w:ilvl="0" w:tplc="2BDE7164">
      <w:start w:val="2"/>
      <w:numFmt w:val="decimal"/>
      <w:lvlText w:val="%1."/>
      <w:lvlJc w:val="left"/>
      <w:pPr>
        <w:ind w:left="0" w:firstLine="0"/>
      </w:pPr>
    </w:lvl>
    <w:lvl w:ilvl="1" w:tplc="8310761C">
      <w:numFmt w:val="decimal"/>
      <w:lvlText w:val=""/>
      <w:lvlJc w:val="left"/>
      <w:pPr>
        <w:ind w:left="0" w:firstLine="0"/>
      </w:pPr>
    </w:lvl>
    <w:lvl w:ilvl="2" w:tplc="827AEFDE">
      <w:numFmt w:val="decimal"/>
      <w:lvlText w:val=""/>
      <w:lvlJc w:val="left"/>
      <w:pPr>
        <w:ind w:left="0" w:firstLine="0"/>
      </w:pPr>
    </w:lvl>
    <w:lvl w:ilvl="3" w:tplc="AB6280CE">
      <w:numFmt w:val="decimal"/>
      <w:lvlText w:val=""/>
      <w:lvlJc w:val="left"/>
      <w:pPr>
        <w:ind w:left="0" w:firstLine="0"/>
      </w:pPr>
    </w:lvl>
    <w:lvl w:ilvl="4" w:tplc="D96CB7E2">
      <w:numFmt w:val="decimal"/>
      <w:lvlText w:val=""/>
      <w:lvlJc w:val="left"/>
      <w:pPr>
        <w:ind w:left="0" w:firstLine="0"/>
      </w:pPr>
    </w:lvl>
    <w:lvl w:ilvl="5" w:tplc="F5E4C64C">
      <w:numFmt w:val="decimal"/>
      <w:lvlText w:val=""/>
      <w:lvlJc w:val="left"/>
      <w:pPr>
        <w:ind w:left="0" w:firstLine="0"/>
      </w:pPr>
    </w:lvl>
    <w:lvl w:ilvl="6" w:tplc="DDD278F4">
      <w:numFmt w:val="decimal"/>
      <w:lvlText w:val=""/>
      <w:lvlJc w:val="left"/>
      <w:pPr>
        <w:ind w:left="0" w:firstLine="0"/>
      </w:pPr>
    </w:lvl>
    <w:lvl w:ilvl="7" w:tplc="9A6A5688">
      <w:numFmt w:val="decimal"/>
      <w:lvlText w:val=""/>
      <w:lvlJc w:val="left"/>
      <w:pPr>
        <w:ind w:left="0" w:firstLine="0"/>
      </w:pPr>
    </w:lvl>
    <w:lvl w:ilvl="8" w:tplc="359CF2E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A30FD7"/>
    <w:multiLevelType w:val="hybridMultilevel"/>
    <w:tmpl w:val="DBC8137E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B7EE9FF2">
      <w:numFmt w:val="decimal"/>
      <w:lvlText w:val=""/>
      <w:lvlJc w:val="left"/>
      <w:pPr>
        <w:ind w:left="0" w:firstLine="0"/>
      </w:pPr>
    </w:lvl>
    <w:lvl w:ilvl="2" w:tplc="9FA2A068">
      <w:numFmt w:val="decimal"/>
      <w:lvlText w:val=""/>
      <w:lvlJc w:val="left"/>
      <w:pPr>
        <w:ind w:left="0" w:firstLine="0"/>
      </w:pPr>
    </w:lvl>
    <w:lvl w:ilvl="3" w:tplc="51DA6F58">
      <w:numFmt w:val="decimal"/>
      <w:lvlText w:val=""/>
      <w:lvlJc w:val="left"/>
      <w:pPr>
        <w:ind w:left="0" w:firstLine="0"/>
      </w:pPr>
    </w:lvl>
    <w:lvl w:ilvl="4" w:tplc="09E4E5F2">
      <w:numFmt w:val="decimal"/>
      <w:lvlText w:val=""/>
      <w:lvlJc w:val="left"/>
      <w:pPr>
        <w:ind w:left="0" w:firstLine="0"/>
      </w:pPr>
    </w:lvl>
    <w:lvl w:ilvl="5" w:tplc="14984F4C">
      <w:numFmt w:val="decimal"/>
      <w:lvlText w:val=""/>
      <w:lvlJc w:val="left"/>
      <w:pPr>
        <w:ind w:left="0" w:firstLine="0"/>
      </w:pPr>
    </w:lvl>
    <w:lvl w:ilvl="6" w:tplc="78A4C6DC">
      <w:numFmt w:val="decimal"/>
      <w:lvlText w:val=""/>
      <w:lvlJc w:val="left"/>
      <w:pPr>
        <w:ind w:left="0" w:firstLine="0"/>
      </w:pPr>
    </w:lvl>
    <w:lvl w:ilvl="7" w:tplc="7750DCEC">
      <w:numFmt w:val="decimal"/>
      <w:lvlText w:val=""/>
      <w:lvlJc w:val="left"/>
      <w:pPr>
        <w:ind w:left="0" w:firstLine="0"/>
      </w:pPr>
    </w:lvl>
    <w:lvl w:ilvl="8" w:tplc="05665D6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57609"/>
    <w:rsid w:val="008C7B21"/>
    <w:rsid w:val="00AA7C04"/>
    <w:rsid w:val="00AD2CEF"/>
    <w:rsid w:val="00B0214B"/>
    <w:rsid w:val="00B04F57"/>
    <w:rsid w:val="00B72090"/>
    <w:rsid w:val="00C607F0"/>
    <w:rsid w:val="00E7721B"/>
    <w:rsid w:val="00F66F62"/>
    <w:rsid w:val="00F76B91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05F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E2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2017-10-31T15:54:00Z</dcterms:created>
  <dcterms:modified xsi:type="dcterms:W3CDTF">2017-10-31T15:54:00Z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