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A49DB" w14:textId="1358534E" w:rsidR="00075BAE" w:rsidRPr="004F741A" w:rsidRDefault="00C76B1D" w:rsidP="004F741A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F741A">
        <w:rPr>
          <w:rFonts w:ascii="Open Sans" w:eastAsia="Arial" w:hAnsi="Open Sans" w:cs="Arial"/>
          <w:b/>
          <w:bCs/>
          <w:sz w:val="24"/>
          <w:szCs w:val="24"/>
        </w:rPr>
        <w:t xml:space="preserve">Professionalism and Ethics </w:t>
      </w:r>
      <w:r w:rsidR="004F741A" w:rsidRPr="004F741A">
        <w:rPr>
          <w:rFonts w:ascii="Open Sans" w:eastAsia="Arial" w:hAnsi="Open Sans" w:cs="Arial"/>
          <w:b/>
          <w:bCs/>
          <w:sz w:val="24"/>
          <w:szCs w:val="24"/>
        </w:rPr>
        <w:t>Exam Key</w:t>
      </w:r>
    </w:p>
    <w:p w14:paraId="3F412862" w14:textId="77777777" w:rsidR="00591CDE" w:rsidRPr="004F741A" w:rsidRDefault="00591CDE" w:rsidP="00C76B1D">
      <w:pPr>
        <w:spacing w:line="275" w:lineRule="exact"/>
        <w:contextualSpacing/>
        <w:jc w:val="center"/>
        <w:rPr>
          <w:rFonts w:ascii="Open Sans" w:hAnsi="Open Sans"/>
          <w:sz w:val="24"/>
          <w:szCs w:val="24"/>
        </w:rPr>
      </w:pPr>
    </w:p>
    <w:p w14:paraId="6C33ABE2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A</w:t>
      </w:r>
    </w:p>
    <w:p w14:paraId="1555EC39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B</w:t>
      </w:r>
    </w:p>
    <w:p w14:paraId="1C540892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D</w:t>
      </w:r>
    </w:p>
    <w:p w14:paraId="5ED995EA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D</w:t>
      </w:r>
    </w:p>
    <w:p w14:paraId="5C5919C8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A</w:t>
      </w:r>
    </w:p>
    <w:p w14:paraId="613EFD73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A</w:t>
      </w:r>
    </w:p>
    <w:p w14:paraId="488DFEEA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C</w:t>
      </w:r>
    </w:p>
    <w:p w14:paraId="0A79448E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B</w:t>
      </w:r>
    </w:p>
    <w:p w14:paraId="6947C47D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B</w:t>
      </w:r>
    </w:p>
    <w:p w14:paraId="0149E580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A</w:t>
      </w:r>
    </w:p>
    <w:p w14:paraId="0AF61D2B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B</w:t>
      </w:r>
    </w:p>
    <w:p w14:paraId="1EC9C0E8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B</w:t>
      </w:r>
    </w:p>
    <w:p w14:paraId="3CFA51CC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B</w:t>
      </w:r>
    </w:p>
    <w:p w14:paraId="6A20C235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D</w:t>
      </w:r>
    </w:p>
    <w:p w14:paraId="05C74B2A" w14:textId="77777777" w:rsidR="004F741A" w:rsidRPr="004F741A" w:rsidRDefault="004F741A" w:rsidP="004F741A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D</w:t>
      </w:r>
    </w:p>
    <w:p w14:paraId="499B50EA" w14:textId="77777777" w:rsidR="004F741A" w:rsidRPr="004F741A" w:rsidRDefault="004F741A" w:rsidP="004F741A">
      <w:pPr>
        <w:numPr>
          <w:ilvl w:val="0"/>
          <w:numId w:val="3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Answer is subjective, but should align with lesson content.</w:t>
      </w:r>
    </w:p>
    <w:p w14:paraId="4F751726" w14:textId="2CAB1BA4" w:rsidR="00AA6402" w:rsidRPr="00AA6402" w:rsidRDefault="004F741A" w:rsidP="00AA6402">
      <w:pPr>
        <w:numPr>
          <w:ilvl w:val="0"/>
          <w:numId w:val="33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4F741A">
        <w:rPr>
          <w:rFonts w:ascii="Open Sans" w:eastAsia="Arial" w:hAnsi="Open Sans" w:cs="Arial"/>
          <w:sz w:val="24"/>
          <w:szCs w:val="24"/>
        </w:rPr>
        <w:t>Answer is subjective, but should align with lesson content.</w:t>
      </w:r>
      <w:bookmarkStart w:id="0" w:name="_GoBack"/>
      <w:bookmarkEnd w:id="0"/>
    </w:p>
    <w:sectPr w:rsidR="00AA6402" w:rsidRPr="00AA640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C76B1D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A6402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A6402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AA6402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7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8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9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3"/>
  </w:num>
  <w:num w:numId="8">
    <w:abstractNumId w:val="19"/>
  </w:num>
  <w:num w:numId="9">
    <w:abstractNumId w:val="17"/>
  </w:num>
  <w:num w:numId="10">
    <w:abstractNumId w:val="31"/>
  </w:num>
  <w:num w:numId="11">
    <w:abstractNumId w:val="29"/>
  </w:num>
  <w:num w:numId="12">
    <w:abstractNumId w:val="20"/>
  </w:num>
  <w:num w:numId="13">
    <w:abstractNumId w:val="12"/>
  </w:num>
  <w:num w:numId="14">
    <w:abstractNumId w:val="11"/>
  </w:num>
  <w:num w:numId="15">
    <w:abstractNumId w:val="26"/>
  </w:num>
  <w:num w:numId="16">
    <w:abstractNumId w:val="24"/>
  </w:num>
  <w:num w:numId="17">
    <w:abstractNumId w:val="30"/>
  </w:num>
  <w:num w:numId="18">
    <w:abstractNumId w:val="21"/>
  </w:num>
  <w:num w:numId="19">
    <w:abstractNumId w:val="25"/>
  </w:num>
  <w:num w:numId="20">
    <w:abstractNumId w:val="32"/>
  </w:num>
  <w:num w:numId="21">
    <w:abstractNumId w:val="28"/>
  </w:num>
  <w:num w:numId="22">
    <w:abstractNumId w:val="16"/>
  </w:num>
  <w:num w:numId="23">
    <w:abstractNumId w:val="10"/>
  </w:num>
  <w:num w:numId="24">
    <w:abstractNumId w:val="13"/>
  </w:num>
  <w:num w:numId="25">
    <w:abstractNumId w:val="27"/>
  </w:num>
  <w:num w:numId="26">
    <w:abstractNumId w:val="22"/>
  </w:num>
  <w:num w:numId="27">
    <w:abstractNumId w:val="15"/>
  </w:num>
  <w:num w:numId="28">
    <w:abstractNumId w:val="14"/>
  </w:num>
  <w:num w:numId="2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5408"/>
    <w:rsid w:val="003C3E68"/>
    <w:rsid w:val="003D49FF"/>
    <w:rsid w:val="00465A98"/>
    <w:rsid w:val="004C7226"/>
    <w:rsid w:val="004F741A"/>
    <w:rsid w:val="00524DD0"/>
    <w:rsid w:val="00591CDE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56ea17bb-c96d-4826-b465-01eec0dd23d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2017-09-12T20:13:00Z</dcterms:created>
  <dcterms:modified xsi:type="dcterms:W3CDTF">2017-09-12T20:18:00Z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