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C4CD7" w14:textId="3A37A6E9" w:rsidR="0062594B" w:rsidRPr="00F34276" w:rsidRDefault="00FF2324" w:rsidP="00A42EEE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F34276">
        <w:rPr>
          <w:rFonts w:ascii="Open Sans" w:eastAsia="Arial" w:hAnsi="Open Sans" w:cs="Arial"/>
          <w:b/>
          <w:bCs/>
          <w:sz w:val="24"/>
          <w:szCs w:val="24"/>
        </w:rPr>
        <w:t xml:space="preserve">Fire Service Mission and Regulations </w:t>
      </w:r>
      <w:r w:rsidR="006B64AB" w:rsidRPr="00F34276">
        <w:rPr>
          <w:rFonts w:ascii="Open Sans" w:eastAsia="Arial" w:hAnsi="Open Sans" w:cs="Arial"/>
          <w:b/>
          <w:bCs/>
          <w:sz w:val="24"/>
          <w:szCs w:val="24"/>
        </w:rPr>
        <w:t>Exam</w:t>
      </w:r>
      <w:r w:rsidR="00A42EEE" w:rsidRPr="00F34276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6186BE53" w14:textId="77777777" w:rsidR="00FD3D03" w:rsidRPr="00F34276" w:rsidRDefault="00FD3D03" w:rsidP="00FD3D03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7FA78175" w14:textId="77777777" w:rsidR="00F34276" w:rsidRPr="00F34276" w:rsidRDefault="00A42EEE" w:rsidP="00F34276">
      <w:pPr>
        <w:numPr>
          <w:ilvl w:val="0"/>
          <w:numId w:val="13"/>
        </w:numPr>
        <w:tabs>
          <w:tab w:val="left" w:pos="35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C</w:t>
      </w:r>
    </w:p>
    <w:p w14:paraId="564FF689" w14:textId="581E5585" w:rsidR="00A42EEE" w:rsidRPr="00F34276" w:rsidRDefault="00A42EEE" w:rsidP="00F34276">
      <w:pPr>
        <w:numPr>
          <w:ilvl w:val="0"/>
          <w:numId w:val="13"/>
        </w:numPr>
        <w:tabs>
          <w:tab w:val="left" w:pos="35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B</w:t>
      </w:r>
    </w:p>
    <w:p w14:paraId="54B1BF28" w14:textId="77777777" w:rsidR="00A42EEE" w:rsidRPr="00F34276" w:rsidRDefault="00A42EEE" w:rsidP="00F34276">
      <w:pPr>
        <w:numPr>
          <w:ilvl w:val="0"/>
          <w:numId w:val="13"/>
        </w:numPr>
        <w:tabs>
          <w:tab w:val="left" w:pos="35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D</w:t>
      </w:r>
    </w:p>
    <w:p w14:paraId="41FF561F" w14:textId="77777777" w:rsidR="00A42EEE" w:rsidRPr="00F34276" w:rsidRDefault="00A42EEE" w:rsidP="00A42EEE">
      <w:pPr>
        <w:numPr>
          <w:ilvl w:val="0"/>
          <w:numId w:val="13"/>
        </w:numPr>
        <w:tabs>
          <w:tab w:val="left" w:pos="35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A</w:t>
      </w:r>
    </w:p>
    <w:p w14:paraId="7B97AF03" w14:textId="77777777" w:rsidR="00A42EEE" w:rsidRPr="00F34276" w:rsidRDefault="00A42EEE" w:rsidP="00A42EEE">
      <w:pPr>
        <w:numPr>
          <w:ilvl w:val="0"/>
          <w:numId w:val="13"/>
        </w:numPr>
        <w:tabs>
          <w:tab w:val="left" w:pos="35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D</w:t>
      </w:r>
    </w:p>
    <w:p w14:paraId="0521F86F" w14:textId="77777777" w:rsidR="00A42EEE" w:rsidRPr="00F34276" w:rsidRDefault="00A42EEE" w:rsidP="00A42EEE">
      <w:pPr>
        <w:numPr>
          <w:ilvl w:val="0"/>
          <w:numId w:val="13"/>
        </w:numPr>
        <w:tabs>
          <w:tab w:val="left" w:pos="35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B</w:t>
      </w:r>
    </w:p>
    <w:p w14:paraId="034474FF" w14:textId="77777777" w:rsidR="00A42EEE" w:rsidRPr="00F34276" w:rsidRDefault="00A42EEE" w:rsidP="00A42EEE">
      <w:pPr>
        <w:numPr>
          <w:ilvl w:val="0"/>
          <w:numId w:val="13"/>
        </w:numPr>
        <w:tabs>
          <w:tab w:val="left" w:pos="35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A</w:t>
      </w:r>
    </w:p>
    <w:p w14:paraId="744916BA" w14:textId="77777777" w:rsidR="00A42EEE" w:rsidRPr="00F34276" w:rsidRDefault="00A42EEE" w:rsidP="00A42EEE">
      <w:pPr>
        <w:numPr>
          <w:ilvl w:val="0"/>
          <w:numId w:val="13"/>
        </w:numPr>
        <w:tabs>
          <w:tab w:val="left" w:pos="35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C</w:t>
      </w:r>
    </w:p>
    <w:p w14:paraId="32F9D157" w14:textId="77777777" w:rsidR="00A42EEE" w:rsidRPr="00F34276" w:rsidRDefault="00A42EEE" w:rsidP="00A42EEE">
      <w:pPr>
        <w:numPr>
          <w:ilvl w:val="0"/>
          <w:numId w:val="13"/>
        </w:numPr>
        <w:tabs>
          <w:tab w:val="left" w:pos="35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D</w:t>
      </w:r>
    </w:p>
    <w:p w14:paraId="34E0B313" w14:textId="77777777" w:rsidR="00A42EEE" w:rsidRPr="00F34276" w:rsidRDefault="00A42EEE" w:rsidP="00A42EEE">
      <w:pPr>
        <w:numPr>
          <w:ilvl w:val="0"/>
          <w:numId w:val="13"/>
        </w:numPr>
        <w:tabs>
          <w:tab w:val="left" w:pos="35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B</w:t>
      </w:r>
    </w:p>
    <w:p w14:paraId="2B42A9C9" w14:textId="77777777" w:rsidR="00A42EEE" w:rsidRPr="00F34276" w:rsidRDefault="00A42EEE" w:rsidP="00A42EEE">
      <w:pPr>
        <w:numPr>
          <w:ilvl w:val="0"/>
          <w:numId w:val="13"/>
        </w:numPr>
        <w:tabs>
          <w:tab w:val="left" w:pos="370"/>
        </w:tabs>
        <w:spacing w:after="0" w:line="240" w:lineRule="auto"/>
        <w:ind w:right="320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Policies are guides to decision making, and are relative to specific situations. Procedures are closely related to policies, and they are written, step-by-step ways to carry out a policy.</w:t>
      </w:r>
    </w:p>
    <w:p w14:paraId="732C3904" w14:textId="77777777" w:rsidR="00F34276" w:rsidRPr="00F34276" w:rsidRDefault="00A42EEE" w:rsidP="00F34276">
      <w:pPr>
        <w:numPr>
          <w:ilvl w:val="0"/>
          <w:numId w:val="13"/>
        </w:numPr>
        <w:tabs>
          <w:tab w:val="left" w:pos="370"/>
        </w:tabs>
        <w:spacing w:after="0" w:line="240" w:lineRule="auto"/>
        <w:ind w:right="80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Suggestions or requests that are expected to be fol</w:t>
      </w:r>
      <w:bookmarkStart w:id="0" w:name="_GoBack"/>
      <w:bookmarkEnd w:id="0"/>
      <w:r w:rsidRPr="00F34276">
        <w:rPr>
          <w:rFonts w:ascii="Open Sans" w:eastAsia="Arial" w:hAnsi="Open Sans" w:cs="Arial"/>
          <w:sz w:val="24"/>
          <w:szCs w:val="24"/>
        </w:rPr>
        <w:t>lowed, particularly in an emergency response situation.</w:t>
      </w:r>
    </w:p>
    <w:p w14:paraId="209F7FE4" w14:textId="77777777" w:rsidR="00F34276" w:rsidRPr="00F34276" w:rsidRDefault="00A42EEE" w:rsidP="00F34276">
      <w:pPr>
        <w:numPr>
          <w:ilvl w:val="0"/>
          <w:numId w:val="13"/>
        </w:numPr>
        <w:tabs>
          <w:tab w:val="left" w:pos="370"/>
        </w:tabs>
        <w:spacing w:after="0" w:line="240" w:lineRule="auto"/>
        <w:ind w:right="80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A Standard Operating Procedure is a rule or plan that fire service members are expected to use to carry out routine tasks or to respond to a specific situation.</w:t>
      </w:r>
    </w:p>
    <w:p w14:paraId="09B9025F" w14:textId="21FA0367" w:rsidR="00F34276" w:rsidRPr="00F34276" w:rsidRDefault="00A42EEE" w:rsidP="00F34276">
      <w:pPr>
        <w:numPr>
          <w:ilvl w:val="0"/>
          <w:numId w:val="13"/>
        </w:numPr>
        <w:tabs>
          <w:tab w:val="left" w:pos="370"/>
        </w:tabs>
        <w:spacing w:after="0" w:line="240" w:lineRule="auto"/>
        <w:ind w:right="80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Life Safety, Incident Stabilization, and Property Conservation</w:t>
      </w:r>
    </w:p>
    <w:p w14:paraId="2A97C6D5" w14:textId="199C9B61" w:rsidR="00A42EEE" w:rsidRPr="00F34276" w:rsidRDefault="00A42EEE" w:rsidP="00F34276">
      <w:pPr>
        <w:numPr>
          <w:ilvl w:val="0"/>
          <w:numId w:val="13"/>
        </w:numPr>
        <w:tabs>
          <w:tab w:val="left" w:pos="37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Any three of the following:</w:t>
      </w:r>
    </w:p>
    <w:p w14:paraId="77C78044" w14:textId="726A740F" w:rsidR="0014560D" w:rsidRPr="00F34276" w:rsidRDefault="0014560D" w:rsidP="0014560D">
      <w:pPr>
        <w:tabs>
          <w:tab w:val="left" w:pos="370"/>
        </w:tabs>
        <w:spacing w:after="0" w:line="240" w:lineRule="auto"/>
        <w:ind w:left="370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Dress</w:t>
      </w:r>
      <w:r w:rsidRPr="00F34276">
        <w:rPr>
          <w:rFonts w:ascii="Open Sans" w:eastAsia="Arial" w:hAnsi="Open Sans" w:cs="Arial"/>
          <w:sz w:val="24"/>
          <w:szCs w:val="24"/>
        </w:rPr>
        <w:tab/>
      </w:r>
      <w:r w:rsidRPr="00F34276">
        <w:rPr>
          <w:rFonts w:ascii="Open Sans" w:eastAsia="Arial" w:hAnsi="Open Sans" w:cs="Arial"/>
          <w:sz w:val="24"/>
          <w:szCs w:val="24"/>
        </w:rPr>
        <w:tab/>
      </w:r>
      <w:r w:rsidR="00F34276" w:rsidRPr="00F34276">
        <w:rPr>
          <w:rFonts w:ascii="Open Sans" w:eastAsia="Arial" w:hAnsi="Open Sans" w:cs="Arial"/>
          <w:sz w:val="24"/>
          <w:szCs w:val="24"/>
        </w:rPr>
        <w:tab/>
      </w:r>
      <w:r w:rsidRPr="00F34276">
        <w:rPr>
          <w:rFonts w:ascii="Open Sans" w:eastAsia="Arial" w:hAnsi="Open Sans" w:cs="Arial"/>
          <w:sz w:val="24"/>
          <w:szCs w:val="24"/>
        </w:rPr>
        <w:t>Conduct</w:t>
      </w:r>
      <w:r w:rsidRPr="00F34276">
        <w:rPr>
          <w:rFonts w:ascii="Open Sans" w:eastAsia="Arial" w:hAnsi="Open Sans" w:cs="Arial"/>
          <w:sz w:val="24"/>
          <w:szCs w:val="24"/>
        </w:rPr>
        <w:tab/>
      </w:r>
      <w:r w:rsidRPr="00F34276">
        <w:rPr>
          <w:rFonts w:ascii="Open Sans" w:eastAsia="Arial" w:hAnsi="Open Sans" w:cs="Arial"/>
          <w:sz w:val="24"/>
          <w:szCs w:val="24"/>
        </w:rPr>
        <w:tab/>
      </w:r>
      <w:r w:rsidRPr="00F34276">
        <w:rPr>
          <w:rFonts w:ascii="Open Sans" w:eastAsia="Arial" w:hAnsi="Open Sans" w:cs="Arial"/>
          <w:sz w:val="24"/>
          <w:szCs w:val="24"/>
        </w:rPr>
        <w:tab/>
        <w:t>Vacation and Sick Leave</w:t>
      </w:r>
    </w:p>
    <w:p w14:paraId="3B909961" w14:textId="78F35D5B" w:rsidR="0014560D" w:rsidRPr="00F34276" w:rsidRDefault="0014560D" w:rsidP="0014560D">
      <w:pPr>
        <w:tabs>
          <w:tab w:val="left" w:pos="370"/>
        </w:tabs>
        <w:spacing w:after="0" w:line="240" w:lineRule="auto"/>
        <w:ind w:left="370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Vehicle Use</w:t>
      </w:r>
      <w:r w:rsidRPr="00F34276">
        <w:rPr>
          <w:rFonts w:ascii="Open Sans" w:eastAsia="Arial" w:hAnsi="Open Sans" w:cs="Arial"/>
          <w:sz w:val="24"/>
          <w:szCs w:val="24"/>
        </w:rPr>
        <w:tab/>
      </w:r>
      <w:r w:rsidR="00F34276" w:rsidRPr="00F34276">
        <w:rPr>
          <w:rFonts w:ascii="Open Sans" w:eastAsia="Arial" w:hAnsi="Open Sans" w:cs="Arial"/>
          <w:sz w:val="24"/>
          <w:szCs w:val="24"/>
        </w:rPr>
        <w:tab/>
      </w:r>
      <w:r w:rsidRPr="00F34276">
        <w:rPr>
          <w:rFonts w:ascii="Open Sans" w:eastAsia="Arial" w:hAnsi="Open Sans" w:cs="Arial"/>
          <w:sz w:val="24"/>
          <w:szCs w:val="24"/>
        </w:rPr>
        <w:t>Travel</w:t>
      </w:r>
      <w:r w:rsidRPr="00F34276">
        <w:rPr>
          <w:rFonts w:ascii="Open Sans" w:eastAsia="Arial" w:hAnsi="Open Sans" w:cs="Arial"/>
          <w:sz w:val="24"/>
          <w:szCs w:val="24"/>
        </w:rPr>
        <w:tab/>
      </w:r>
      <w:r w:rsidRPr="00F34276">
        <w:rPr>
          <w:rFonts w:ascii="Open Sans" w:eastAsia="Arial" w:hAnsi="Open Sans" w:cs="Arial"/>
          <w:sz w:val="24"/>
          <w:szCs w:val="24"/>
        </w:rPr>
        <w:tab/>
      </w:r>
      <w:r w:rsidRPr="00F34276">
        <w:rPr>
          <w:rFonts w:ascii="Open Sans" w:eastAsia="Arial" w:hAnsi="Open Sans" w:cs="Arial"/>
          <w:sz w:val="24"/>
          <w:szCs w:val="24"/>
        </w:rPr>
        <w:tab/>
      </w:r>
      <w:r w:rsidR="00F34276" w:rsidRPr="00F34276">
        <w:rPr>
          <w:rFonts w:ascii="Open Sans" w:eastAsia="Arial" w:hAnsi="Open Sans" w:cs="Arial"/>
          <w:sz w:val="24"/>
          <w:szCs w:val="24"/>
        </w:rPr>
        <w:tab/>
      </w:r>
      <w:r w:rsidRPr="00F34276">
        <w:rPr>
          <w:rFonts w:ascii="Open Sans" w:eastAsia="Arial" w:hAnsi="Open Sans" w:cs="Arial"/>
          <w:sz w:val="24"/>
          <w:szCs w:val="24"/>
        </w:rPr>
        <w:t>Station Assignment</w:t>
      </w:r>
    </w:p>
    <w:p w14:paraId="2FC7B93C" w14:textId="28AC9E98" w:rsidR="0014560D" w:rsidRPr="00F34276" w:rsidRDefault="0014560D" w:rsidP="0014560D">
      <w:pPr>
        <w:tabs>
          <w:tab w:val="left" w:pos="370"/>
        </w:tabs>
        <w:spacing w:after="0" w:line="240" w:lineRule="auto"/>
        <w:ind w:left="370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Purchasing</w:t>
      </w:r>
      <w:r w:rsidRPr="00F34276">
        <w:rPr>
          <w:rFonts w:ascii="Open Sans" w:eastAsia="Arial" w:hAnsi="Open Sans" w:cs="Arial"/>
          <w:sz w:val="24"/>
          <w:szCs w:val="24"/>
        </w:rPr>
        <w:tab/>
      </w:r>
      <w:r w:rsidR="00F34276" w:rsidRPr="00F34276">
        <w:rPr>
          <w:rFonts w:ascii="Open Sans" w:eastAsia="Arial" w:hAnsi="Open Sans" w:cs="Arial"/>
          <w:sz w:val="24"/>
          <w:szCs w:val="24"/>
        </w:rPr>
        <w:tab/>
      </w:r>
      <w:r w:rsidRPr="00F34276">
        <w:rPr>
          <w:rFonts w:ascii="Open Sans" w:eastAsia="Arial" w:hAnsi="Open Sans" w:cs="Arial"/>
          <w:sz w:val="24"/>
          <w:szCs w:val="24"/>
        </w:rPr>
        <w:t>Part-time employment</w:t>
      </w:r>
      <w:r w:rsidR="00F34276" w:rsidRPr="00F34276">
        <w:rPr>
          <w:rFonts w:ascii="Open Sans" w:eastAsia="Arial" w:hAnsi="Open Sans" w:cs="Arial"/>
          <w:sz w:val="24"/>
          <w:szCs w:val="24"/>
        </w:rPr>
        <w:tab/>
        <w:t>Medical Protocols</w:t>
      </w:r>
    </w:p>
    <w:p w14:paraId="6B01371F" w14:textId="014CEA4A" w:rsidR="00F34276" w:rsidRPr="00F34276" w:rsidRDefault="00F34276" w:rsidP="0014560D">
      <w:pPr>
        <w:tabs>
          <w:tab w:val="left" w:pos="370"/>
        </w:tabs>
        <w:spacing w:after="0" w:line="240" w:lineRule="auto"/>
        <w:ind w:left="370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ab/>
      </w:r>
      <w:r w:rsidRPr="00F34276">
        <w:rPr>
          <w:rFonts w:ascii="Open Sans" w:eastAsia="Arial" w:hAnsi="Open Sans" w:cs="Arial"/>
          <w:sz w:val="24"/>
          <w:szCs w:val="24"/>
        </w:rPr>
        <w:tab/>
      </w:r>
      <w:r w:rsidRPr="00F34276">
        <w:rPr>
          <w:rFonts w:ascii="Open Sans" w:eastAsia="Arial" w:hAnsi="Open Sans" w:cs="Arial"/>
          <w:sz w:val="24"/>
          <w:szCs w:val="24"/>
        </w:rPr>
        <w:tab/>
      </w:r>
      <w:r w:rsidRPr="00F34276">
        <w:rPr>
          <w:rFonts w:ascii="Open Sans" w:eastAsia="Arial" w:hAnsi="Open Sans" w:cs="Arial"/>
          <w:sz w:val="24"/>
          <w:szCs w:val="24"/>
        </w:rPr>
        <w:tab/>
        <w:t>Emergency Response</w:t>
      </w:r>
    </w:p>
    <w:p w14:paraId="5C9D0750" w14:textId="77777777" w:rsidR="0014560D" w:rsidRPr="00F34276" w:rsidRDefault="0014560D" w:rsidP="0014560D">
      <w:pPr>
        <w:numPr>
          <w:ilvl w:val="0"/>
          <w:numId w:val="13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Any three of the following:</w:t>
      </w:r>
    </w:p>
    <w:p w14:paraId="2BA3E4D6" w14:textId="74E170A6" w:rsidR="0014560D" w:rsidRPr="00F34276" w:rsidRDefault="0014560D" w:rsidP="0014560D">
      <w:pPr>
        <w:pStyle w:val="ListParagraph"/>
        <w:numPr>
          <w:ilvl w:val="0"/>
          <w:numId w:val="17"/>
        </w:numPr>
        <w:tabs>
          <w:tab w:val="left" w:pos="37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Police Department</w:t>
      </w:r>
    </w:p>
    <w:p w14:paraId="164F223E" w14:textId="28664DE8" w:rsidR="0014560D" w:rsidRPr="00F34276" w:rsidRDefault="0014560D" w:rsidP="0014560D">
      <w:pPr>
        <w:pStyle w:val="ListParagraph"/>
        <w:numPr>
          <w:ilvl w:val="0"/>
          <w:numId w:val="17"/>
        </w:numPr>
        <w:tabs>
          <w:tab w:val="left" w:pos="37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U. S. Military</w:t>
      </w:r>
    </w:p>
    <w:p w14:paraId="07AB7F21" w14:textId="29B058FD" w:rsidR="0014560D" w:rsidRPr="00F34276" w:rsidRDefault="0014560D" w:rsidP="0014560D">
      <w:pPr>
        <w:pStyle w:val="ListParagraph"/>
        <w:numPr>
          <w:ilvl w:val="0"/>
          <w:numId w:val="17"/>
        </w:numPr>
        <w:tabs>
          <w:tab w:val="left" w:pos="37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Red Cross</w:t>
      </w:r>
    </w:p>
    <w:p w14:paraId="7069E62E" w14:textId="6D52B980" w:rsidR="0014560D" w:rsidRPr="00F34276" w:rsidRDefault="0014560D" w:rsidP="0014560D">
      <w:pPr>
        <w:pStyle w:val="ListParagraph"/>
        <w:numPr>
          <w:ilvl w:val="0"/>
          <w:numId w:val="17"/>
        </w:numPr>
        <w:tabs>
          <w:tab w:val="left" w:pos="37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Salvation Army</w:t>
      </w:r>
    </w:p>
    <w:p w14:paraId="36F341ED" w14:textId="77777777" w:rsidR="00A42EEE" w:rsidRPr="00F34276" w:rsidRDefault="00A42EEE" w:rsidP="00A42EEE">
      <w:pPr>
        <w:numPr>
          <w:ilvl w:val="0"/>
          <w:numId w:val="15"/>
        </w:numPr>
        <w:tabs>
          <w:tab w:val="left" w:pos="370"/>
        </w:tabs>
        <w:spacing w:after="0" w:line="240" w:lineRule="auto"/>
        <w:ind w:left="370" w:hanging="370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Administrative Procedures Manual</w:t>
      </w:r>
    </w:p>
    <w:p w14:paraId="2D34E0CA" w14:textId="77777777" w:rsidR="00A42EEE" w:rsidRPr="00F34276" w:rsidRDefault="00A42EEE" w:rsidP="00A42EEE">
      <w:pPr>
        <w:numPr>
          <w:ilvl w:val="0"/>
          <w:numId w:val="15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Alcohol and Drug Policies</w:t>
      </w:r>
    </w:p>
    <w:p w14:paraId="60A067FE" w14:textId="77777777" w:rsidR="00A42EEE" w:rsidRPr="00F34276" w:rsidRDefault="00A42EEE" w:rsidP="00A42EEE">
      <w:pPr>
        <w:numPr>
          <w:ilvl w:val="0"/>
          <w:numId w:val="15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Both business and residential occupancies</w:t>
      </w:r>
    </w:p>
    <w:p w14:paraId="1DFC942D" w14:textId="559E40EC" w:rsidR="00FD3D03" w:rsidRPr="00F34276" w:rsidRDefault="00A42EEE" w:rsidP="00A42EEE">
      <w:pPr>
        <w:numPr>
          <w:ilvl w:val="0"/>
          <w:numId w:val="15"/>
        </w:numPr>
        <w:tabs>
          <w:tab w:val="left" w:pos="370"/>
        </w:tabs>
        <w:spacing w:after="0" w:line="274" w:lineRule="auto"/>
        <w:ind w:left="370" w:right="240" w:hanging="370"/>
        <w:rPr>
          <w:rFonts w:ascii="Open Sans" w:eastAsia="Arial" w:hAnsi="Open Sans" w:cs="Arial"/>
          <w:sz w:val="24"/>
          <w:szCs w:val="24"/>
        </w:rPr>
      </w:pPr>
      <w:r w:rsidRPr="00F34276">
        <w:rPr>
          <w:rFonts w:ascii="Open Sans" w:eastAsia="Arial" w:hAnsi="Open Sans" w:cs="Arial"/>
          <w:sz w:val="24"/>
          <w:szCs w:val="24"/>
        </w:rPr>
        <w:t>Open-ended question (determine if the student understands why the tactical priorities were established)</w:t>
      </w:r>
    </w:p>
    <w:sectPr w:rsidR="00FD3D03" w:rsidRPr="00F34276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F6C79" w14:textId="77777777" w:rsidR="00456817" w:rsidRDefault="00456817" w:rsidP="00E7721B">
      <w:pPr>
        <w:spacing w:after="0" w:line="240" w:lineRule="auto"/>
      </w:pPr>
      <w:r>
        <w:separator/>
      </w:r>
    </w:p>
  </w:endnote>
  <w:endnote w:type="continuationSeparator" w:id="0">
    <w:p w14:paraId="5A36DB29" w14:textId="77777777" w:rsidR="00456817" w:rsidRDefault="0045681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3427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34276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9B885" w14:textId="77777777" w:rsidR="00456817" w:rsidRDefault="00456817" w:rsidP="00E7721B">
      <w:pPr>
        <w:spacing w:after="0" w:line="240" w:lineRule="auto"/>
      </w:pPr>
      <w:r>
        <w:separator/>
      </w:r>
    </w:p>
  </w:footnote>
  <w:footnote w:type="continuationSeparator" w:id="0">
    <w:p w14:paraId="71A54D5F" w14:textId="77777777" w:rsidR="00456817" w:rsidRDefault="0045681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D4"/>
    <w:multiLevelType w:val="hybridMultilevel"/>
    <w:tmpl w:val="35206D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9066056">
      <w:numFmt w:val="decimal"/>
      <w:lvlText w:val=""/>
      <w:lvlJc w:val="left"/>
    </w:lvl>
    <w:lvl w:ilvl="2" w:tplc="1E2A8506">
      <w:numFmt w:val="decimal"/>
      <w:lvlText w:val=""/>
      <w:lvlJc w:val="left"/>
    </w:lvl>
    <w:lvl w:ilvl="3" w:tplc="ACEC45B0">
      <w:numFmt w:val="decimal"/>
      <w:lvlText w:val=""/>
      <w:lvlJc w:val="left"/>
    </w:lvl>
    <w:lvl w:ilvl="4" w:tplc="DC3EB9BE">
      <w:numFmt w:val="decimal"/>
      <w:lvlText w:val=""/>
      <w:lvlJc w:val="left"/>
    </w:lvl>
    <w:lvl w:ilvl="5" w:tplc="255461D0">
      <w:numFmt w:val="decimal"/>
      <w:lvlText w:val=""/>
      <w:lvlJc w:val="left"/>
    </w:lvl>
    <w:lvl w:ilvl="6" w:tplc="F63E3D18">
      <w:numFmt w:val="decimal"/>
      <w:lvlText w:val=""/>
      <w:lvlJc w:val="left"/>
    </w:lvl>
    <w:lvl w:ilvl="7" w:tplc="11286FA2">
      <w:numFmt w:val="decimal"/>
      <w:lvlText w:val=""/>
      <w:lvlJc w:val="left"/>
    </w:lvl>
    <w:lvl w:ilvl="8" w:tplc="149E5DEE">
      <w:numFmt w:val="decimal"/>
      <w:lvlText w:val=""/>
      <w:lvlJc w:val="left"/>
    </w:lvl>
  </w:abstractNum>
  <w:abstractNum w:abstractNumId="1">
    <w:nsid w:val="00003B25"/>
    <w:multiLevelType w:val="hybridMultilevel"/>
    <w:tmpl w:val="7D4A22F0"/>
    <w:lvl w:ilvl="0" w:tplc="E7E4B012">
      <w:start w:val="10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83E1EF0">
      <w:numFmt w:val="decimal"/>
      <w:lvlText w:val=""/>
      <w:lvlJc w:val="left"/>
    </w:lvl>
    <w:lvl w:ilvl="3" w:tplc="22D6CE1E">
      <w:numFmt w:val="decimal"/>
      <w:lvlText w:val=""/>
      <w:lvlJc w:val="left"/>
    </w:lvl>
    <w:lvl w:ilvl="4" w:tplc="F556710C">
      <w:numFmt w:val="decimal"/>
      <w:lvlText w:val=""/>
      <w:lvlJc w:val="left"/>
    </w:lvl>
    <w:lvl w:ilvl="5" w:tplc="7A1AB9B6">
      <w:numFmt w:val="decimal"/>
      <w:lvlText w:val=""/>
      <w:lvlJc w:val="left"/>
    </w:lvl>
    <w:lvl w:ilvl="6" w:tplc="02CCB5F0">
      <w:numFmt w:val="decimal"/>
      <w:lvlText w:val=""/>
      <w:lvlJc w:val="left"/>
    </w:lvl>
    <w:lvl w:ilvl="7" w:tplc="5652FDC2">
      <w:numFmt w:val="decimal"/>
      <w:lvlText w:val=""/>
      <w:lvlJc w:val="left"/>
    </w:lvl>
    <w:lvl w:ilvl="8" w:tplc="9A76363A">
      <w:numFmt w:val="decimal"/>
      <w:lvlText w:val=""/>
      <w:lvlJc w:val="left"/>
    </w:lvl>
  </w:abstractNum>
  <w:abstractNum w:abstractNumId="2">
    <w:nsid w:val="000063CB"/>
    <w:multiLevelType w:val="hybridMultilevel"/>
    <w:tmpl w:val="12523998"/>
    <w:lvl w:ilvl="0" w:tplc="0BF64F60">
      <w:start w:val="16"/>
      <w:numFmt w:val="decimal"/>
      <w:lvlText w:val="%1."/>
      <w:lvlJc w:val="left"/>
    </w:lvl>
    <w:lvl w:ilvl="1" w:tplc="6C6266B2">
      <w:numFmt w:val="decimal"/>
      <w:lvlText w:val=""/>
      <w:lvlJc w:val="left"/>
    </w:lvl>
    <w:lvl w:ilvl="2" w:tplc="2144A77A">
      <w:numFmt w:val="decimal"/>
      <w:lvlText w:val=""/>
      <w:lvlJc w:val="left"/>
    </w:lvl>
    <w:lvl w:ilvl="3" w:tplc="6B84245E">
      <w:numFmt w:val="decimal"/>
      <w:lvlText w:val=""/>
      <w:lvlJc w:val="left"/>
    </w:lvl>
    <w:lvl w:ilvl="4" w:tplc="8D601238">
      <w:numFmt w:val="decimal"/>
      <w:lvlText w:val=""/>
      <w:lvlJc w:val="left"/>
    </w:lvl>
    <w:lvl w:ilvl="5" w:tplc="766ECC34">
      <w:numFmt w:val="decimal"/>
      <w:lvlText w:val=""/>
      <w:lvlJc w:val="left"/>
    </w:lvl>
    <w:lvl w:ilvl="6" w:tplc="9CBAF3B8">
      <w:numFmt w:val="decimal"/>
      <w:lvlText w:val=""/>
      <w:lvlJc w:val="left"/>
    </w:lvl>
    <w:lvl w:ilvl="7" w:tplc="6D0AA84E">
      <w:numFmt w:val="decimal"/>
      <w:lvlText w:val=""/>
      <w:lvlJc w:val="left"/>
    </w:lvl>
    <w:lvl w:ilvl="8" w:tplc="45BCC8C2">
      <w:numFmt w:val="decimal"/>
      <w:lvlText w:val=""/>
      <w:lvlJc w:val="left"/>
    </w:lvl>
  </w:abstractNum>
  <w:abstractNum w:abstractNumId="3">
    <w:nsid w:val="00006BFC"/>
    <w:multiLevelType w:val="hybridMultilevel"/>
    <w:tmpl w:val="40D207EE"/>
    <w:lvl w:ilvl="0" w:tplc="A2705382">
      <w:start w:val="17"/>
      <w:numFmt w:val="decimal"/>
      <w:lvlText w:val="%1."/>
      <w:lvlJc w:val="left"/>
    </w:lvl>
    <w:lvl w:ilvl="1" w:tplc="054A6454">
      <w:numFmt w:val="decimal"/>
      <w:lvlText w:val=""/>
      <w:lvlJc w:val="left"/>
    </w:lvl>
    <w:lvl w:ilvl="2" w:tplc="5E2A1030">
      <w:numFmt w:val="decimal"/>
      <w:lvlText w:val=""/>
      <w:lvlJc w:val="left"/>
    </w:lvl>
    <w:lvl w:ilvl="3" w:tplc="63EA6AF2">
      <w:numFmt w:val="decimal"/>
      <w:lvlText w:val=""/>
      <w:lvlJc w:val="left"/>
    </w:lvl>
    <w:lvl w:ilvl="4" w:tplc="1E9A544E">
      <w:numFmt w:val="decimal"/>
      <w:lvlText w:val=""/>
      <w:lvlJc w:val="left"/>
    </w:lvl>
    <w:lvl w:ilvl="5" w:tplc="BC34B10A">
      <w:numFmt w:val="decimal"/>
      <w:lvlText w:val=""/>
      <w:lvlJc w:val="left"/>
    </w:lvl>
    <w:lvl w:ilvl="6" w:tplc="56C099E2">
      <w:numFmt w:val="decimal"/>
      <w:lvlText w:val=""/>
      <w:lvlJc w:val="left"/>
    </w:lvl>
    <w:lvl w:ilvl="7" w:tplc="EA52FBC0">
      <w:numFmt w:val="decimal"/>
      <w:lvlText w:val=""/>
      <w:lvlJc w:val="left"/>
    </w:lvl>
    <w:lvl w:ilvl="8" w:tplc="86F4A220">
      <w:numFmt w:val="decimal"/>
      <w:lvlText w:val=""/>
      <w:lvlJc w:val="left"/>
    </w:lvl>
  </w:abstractNum>
  <w:abstractNum w:abstractNumId="4">
    <w:nsid w:val="0F2E0243"/>
    <w:multiLevelType w:val="hybridMultilevel"/>
    <w:tmpl w:val="DC72B00A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5">
    <w:nsid w:val="13A66F48"/>
    <w:multiLevelType w:val="hybridMultilevel"/>
    <w:tmpl w:val="8ADC9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E723D8A">
      <w:start w:val="1"/>
      <w:numFmt w:val="lowerLetter"/>
      <w:lvlText w:val="%2."/>
      <w:lvlJc w:val="left"/>
      <w:pPr>
        <w:ind w:left="1440" w:hanging="360"/>
      </w:pPr>
      <w:rPr>
        <w:rFonts w:eastAsia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91289"/>
    <w:multiLevelType w:val="hybridMultilevel"/>
    <w:tmpl w:val="63F8BE38"/>
    <w:lvl w:ilvl="0" w:tplc="E7E4B012">
      <w:start w:val="10"/>
      <w:numFmt w:val="decimal"/>
      <w:lvlText w:val="%1."/>
      <w:lvlJc w:val="left"/>
    </w:lvl>
    <w:lvl w:ilvl="1" w:tplc="12CA1870">
      <w:start w:val="1"/>
      <w:numFmt w:val="lowerLetter"/>
      <w:lvlText w:val="%2."/>
      <w:lvlJc w:val="left"/>
    </w:lvl>
    <w:lvl w:ilvl="2" w:tplc="F83E1EF0">
      <w:numFmt w:val="decimal"/>
      <w:lvlText w:val=""/>
      <w:lvlJc w:val="left"/>
    </w:lvl>
    <w:lvl w:ilvl="3" w:tplc="22D6CE1E">
      <w:numFmt w:val="decimal"/>
      <w:lvlText w:val=""/>
      <w:lvlJc w:val="left"/>
    </w:lvl>
    <w:lvl w:ilvl="4" w:tplc="F556710C">
      <w:numFmt w:val="decimal"/>
      <w:lvlText w:val=""/>
      <w:lvlJc w:val="left"/>
    </w:lvl>
    <w:lvl w:ilvl="5" w:tplc="7A1AB9B6">
      <w:numFmt w:val="decimal"/>
      <w:lvlText w:val=""/>
      <w:lvlJc w:val="left"/>
    </w:lvl>
    <w:lvl w:ilvl="6" w:tplc="02CCB5F0">
      <w:numFmt w:val="decimal"/>
      <w:lvlText w:val=""/>
      <w:lvlJc w:val="left"/>
    </w:lvl>
    <w:lvl w:ilvl="7" w:tplc="5652FDC2">
      <w:numFmt w:val="decimal"/>
      <w:lvlText w:val=""/>
      <w:lvlJc w:val="left"/>
    </w:lvl>
    <w:lvl w:ilvl="8" w:tplc="9A76363A">
      <w:numFmt w:val="decimal"/>
      <w:lvlText w:val=""/>
      <w:lvlJc w:val="left"/>
    </w:lvl>
  </w:abstractNum>
  <w:abstractNum w:abstractNumId="7">
    <w:nsid w:val="2D486624"/>
    <w:multiLevelType w:val="hybridMultilevel"/>
    <w:tmpl w:val="4FD4D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2D7524"/>
    <w:multiLevelType w:val="hybridMultilevel"/>
    <w:tmpl w:val="B5C0FE88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9">
    <w:nsid w:val="489F4F0F"/>
    <w:multiLevelType w:val="hybridMultilevel"/>
    <w:tmpl w:val="4FD4D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830F8C"/>
    <w:multiLevelType w:val="hybridMultilevel"/>
    <w:tmpl w:val="4FD4D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C65A9D"/>
    <w:multiLevelType w:val="hybridMultilevel"/>
    <w:tmpl w:val="4FD4D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A5E5AAD"/>
    <w:multiLevelType w:val="hybridMultilevel"/>
    <w:tmpl w:val="AD307E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8064BCA">
      <w:start w:val="1"/>
      <w:numFmt w:val="lowerLetter"/>
      <w:lvlText w:val="%3."/>
      <w:lvlJc w:val="left"/>
      <w:pPr>
        <w:ind w:left="2340" w:hanging="360"/>
      </w:pPr>
      <w:rPr>
        <w:rFonts w:eastAsia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E7E53"/>
    <w:multiLevelType w:val="hybridMultilevel"/>
    <w:tmpl w:val="4FD4D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6245B6"/>
    <w:multiLevelType w:val="hybridMultilevel"/>
    <w:tmpl w:val="D88AD1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D129D"/>
    <w:multiLevelType w:val="hybridMultilevel"/>
    <w:tmpl w:val="4FD4D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EB3BF3"/>
    <w:multiLevelType w:val="hybridMultilevel"/>
    <w:tmpl w:val="4FD4DA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6"/>
  </w:num>
  <w:num w:numId="5">
    <w:abstractNumId w:val="14"/>
  </w:num>
  <w:num w:numId="6">
    <w:abstractNumId w:val="7"/>
  </w:num>
  <w:num w:numId="7">
    <w:abstractNumId w:val="13"/>
  </w:num>
  <w:num w:numId="8">
    <w:abstractNumId w:val="11"/>
  </w:num>
  <w:num w:numId="9">
    <w:abstractNumId w:val="15"/>
  </w:num>
  <w:num w:numId="10">
    <w:abstractNumId w:val="6"/>
  </w:num>
  <w:num w:numId="11">
    <w:abstractNumId w:val="10"/>
  </w:num>
  <w:num w:numId="12">
    <w:abstractNumId w:val="9"/>
  </w:num>
  <w:num w:numId="13">
    <w:abstractNumId w:val="0"/>
  </w:num>
  <w:num w:numId="14">
    <w:abstractNumId w:val="2"/>
  </w:num>
  <w:num w:numId="15">
    <w:abstractNumId w:val="3"/>
  </w:num>
  <w:num w:numId="16">
    <w:abstractNumId w:val="8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5C33"/>
    <w:rsid w:val="000330B7"/>
    <w:rsid w:val="00075319"/>
    <w:rsid w:val="00083229"/>
    <w:rsid w:val="00092CAD"/>
    <w:rsid w:val="000A456F"/>
    <w:rsid w:val="000C50C7"/>
    <w:rsid w:val="00104EB7"/>
    <w:rsid w:val="0014560D"/>
    <w:rsid w:val="00150B91"/>
    <w:rsid w:val="0015420F"/>
    <w:rsid w:val="001645D5"/>
    <w:rsid w:val="00170220"/>
    <w:rsid w:val="00176EE3"/>
    <w:rsid w:val="001D102B"/>
    <w:rsid w:val="001F0836"/>
    <w:rsid w:val="002035E3"/>
    <w:rsid w:val="00212CEB"/>
    <w:rsid w:val="002133BD"/>
    <w:rsid w:val="002534B1"/>
    <w:rsid w:val="00261A83"/>
    <w:rsid w:val="00332C0A"/>
    <w:rsid w:val="003836AD"/>
    <w:rsid w:val="003D49FF"/>
    <w:rsid w:val="003D4F01"/>
    <w:rsid w:val="004219DE"/>
    <w:rsid w:val="00444E90"/>
    <w:rsid w:val="00456817"/>
    <w:rsid w:val="0045794D"/>
    <w:rsid w:val="004C7226"/>
    <w:rsid w:val="004D3741"/>
    <w:rsid w:val="00522998"/>
    <w:rsid w:val="00592E50"/>
    <w:rsid w:val="005B539B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A6BDB"/>
    <w:rsid w:val="008E71B7"/>
    <w:rsid w:val="0093293C"/>
    <w:rsid w:val="009C34AA"/>
    <w:rsid w:val="009D3811"/>
    <w:rsid w:val="009F7BE1"/>
    <w:rsid w:val="00A42EEE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54472"/>
    <w:rsid w:val="00C777A9"/>
    <w:rsid w:val="00C86B33"/>
    <w:rsid w:val="00CD1FE5"/>
    <w:rsid w:val="00CD4AE7"/>
    <w:rsid w:val="00DF28E9"/>
    <w:rsid w:val="00E20F3E"/>
    <w:rsid w:val="00E219CB"/>
    <w:rsid w:val="00E678EF"/>
    <w:rsid w:val="00E7721B"/>
    <w:rsid w:val="00E8081E"/>
    <w:rsid w:val="00EF0EFA"/>
    <w:rsid w:val="00F078CC"/>
    <w:rsid w:val="00F16613"/>
    <w:rsid w:val="00F20813"/>
    <w:rsid w:val="00F34276"/>
    <w:rsid w:val="00F5725D"/>
    <w:rsid w:val="00F66F62"/>
    <w:rsid w:val="00FD3D03"/>
    <w:rsid w:val="00FF2324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2017-09-20T15:23:00Z</dcterms:created>
  <dcterms:modified xsi:type="dcterms:W3CDTF">2017-09-20T15:23:00Z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