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09" w:rsidRPr="00286809" w:rsidRDefault="00286809" w:rsidP="00286809">
      <w:p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Name________________________________</w:t>
      </w:r>
      <w:r w:rsidRPr="00286809">
        <w:rPr>
          <w:rFonts w:ascii="Open Sans" w:hAnsi="Open Sans" w:cs="Open Sans"/>
        </w:rPr>
        <w:tab/>
      </w:r>
      <w:r w:rsidRPr="00286809">
        <w:rPr>
          <w:rFonts w:ascii="Open Sans" w:hAnsi="Open Sans" w:cs="Open Sans"/>
        </w:rPr>
        <w:tab/>
      </w:r>
      <w:r w:rsidRPr="00286809">
        <w:rPr>
          <w:rFonts w:ascii="Open Sans" w:hAnsi="Open Sans" w:cs="Open Sans"/>
        </w:rPr>
        <w:tab/>
        <w:t>Date__________________________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jc w:val="center"/>
        <w:rPr>
          <w:rFonts w:ascii="Open Sans" w:hAnsi="Open Sans" w:cs="Open Sans"/>
        </w:rPr>
      </w:pPr>
      <w:r w:rsidRPr="00286809">
        <w:rPr>
          <w:rFonts w:ascii="Open Sans" w:hAnsi="Open Sans" w:cs="Open Sans"/>
          <w:b/>
          <w:bCs/>
        </w:rPr>
        <w:t>Civil and Criminal Justice Systems Exam</w:t>
      </w:r>
    </w:p>
    <w:p w:rsidR="00286809" w:rsidRPr="00286809" w:rsidRDefault="00286809" w:rsidP="00286809">
      <w:pPr>
        <w:jc w:val="center"/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_____A method of delivering to an uncooperative defendant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Alternative service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Answer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Diligent effort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Service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_____A defendant’s written reply to a plaintiff’s petition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Citation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Answer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Order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Show cause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_____The party making application to the court or petitioning for some action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Citation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Defendant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Applicant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Plaintiff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An official notice from a court of competent jurisdiction, issued to a defendant after a plaintiff’s petition is filed; commands the defendant to answer and appear in court at a specific time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Default judgment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Order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Judgment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Citation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Proceedings held to determine if a person has violated a lawful court order and to set punishment if a violation is found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Contempt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Petition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Service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Tort</w:t>
      </w:r>
    </w:p>
    <w:p w:rsidR="00286809" w:rsidRDefault="00286809" w:rsidP="00286809">
      <w:pPr>
        <w:rPr>
          <w:rFonts w:ascii="Open Sans" w:hAnsi="Open Sans" w:cs="Open Sans"/>
        </w:rPr>
      </w:pPr>
    </w:p>
    <w:p w:rsid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lastRenderedPageBreak/>
        <w:t>_____ Can result when there is failure to perform some action required by law within a specified time. In a civil lawsuit, this decision may be rendered against a party who has failed to answer or appear as directed.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Alternative service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Default judgment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Show cause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Judgment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Persistent activity, prudence, or care that is properly expected from a reasonable and prudent person under the particular circumstances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Alternative service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Process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Diligent effort</w:t>
      </w:r>
    </w:p>
    <w:p w:rsidR="00286809" w:rsidRPr="00286809" w:rsidRDefault="00286809" w:rsidP="00286809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Petition</w:t>
      </w:r>
    </w:p>
    <w:p w:rsidR="002133BD" w:rsidRDefault="002133BD" w:rsidP="002133BD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4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The final order of a court in a civil suit which settles all disputed issues, determines the right of the parties with regard to the subject matter of the suit, and which is subject to being forced by a writ.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Default judgment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Orders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Answer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Judgment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4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_____Directions from a court or judge; a mandate or command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Orders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Judgment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Process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Contempt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4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A document filed by the plaintiff with the clerk of the court which outlines the basis of the complaint against a defendant and the relief being sought from the court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Citation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Petition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Default judgment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Tort</w:t>
      </w:r>
    </w:p>
    <w:p w:rsidR="00286809" w:rsidRDefault="00286809" w:rsidP="00286809">
      <w:pPr>
        <w:rPr>
          <w:rFonts w:ascii="Open Sans" w:hAnsi="Open Sans" w:cs="Open Sans"/>
        </w:rPr>
      </w:pPr>
    </w:p>
    <w:p w:rsidR="004E2B01" w:rsidRDefault="004E2B01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4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All writs and official documents issued by courts in conjunction with pending suits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Orders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Petition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Citation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Process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4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_____The person against whom the suit is being brought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Plaintiff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Applicant</w:t>
      </w:r>
    </w:p>
    <w:p w:rsidR="00286809" w:rsidRPr="00286809" w:rsidRDefault="0065642C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>
        <w:rPr>
          <w:rFonts w:ascii="Open Sans" w:hAnsi="Open Sans" w:cs="Open Sans"/>
        </w:rPr>
        <w:t>Defende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Respondent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4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The delivery of a writ, notice, injunction, etc. by an authorized person, to a person who is thereby officially notified of some proceedings concerning him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Service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Alternative service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Show cause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Process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4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A notice to the defendant to either appear in court or prepare a written answer to show cause for failing to respond to a previous order of the court. It may also be known as a notice.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Citation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Petition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Order</w:t>
      </w:r>
    </w:p>
    <w:p w:rsidR="00286809" w:rsidRPr="00286809" w:rsidRDefault="00286809" w:rsidP="00286809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Show cause</w:t>
      </w:r>
    </w:p>
    <w:p w:rsidR="00286809" w:rsidRDefault="00286809" w:rsidP="002133BD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5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A civil wrong alleging the plaintiff failed to perform a duty required by the defendant.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Tort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Citation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Answer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Default judgment</w:t>
      </w:r>
    </w:p>
    <w:p w:rsidR="00286809" w:rsidRDefault="00286809" w:rsidP="00286809">
      <w:pPr>
        <w:rPr>
          <w:rFonts w:ascii="Open Sans" w:hAnsi="Open Sans" w:cs="Open Sans"/>
        </w:rPr>
      </w:pPr>
    </w:p>
    <w:p w:rsidR="00286809" w:rsidRDefault="00286809" w:rsidP="00286809">
      <w:pPr>
        <w:rPr>
          <w:rFonts w:ascii="Open Sans" w:hAnsi="Open Sans" w:cs="Open Sans"/>
        </w:rPr>
      </w:pPr>
    </w:p>
    <w:p w:rsidR="00286809" w:rsidRDefault="00286809" w:rsidP="00286809">
      <w:pPr>
        <w:rPr>
          <w:rFonts w:ascii="Open Sans" w:hAnsi="Open Sans" w:cs="Open Sans"/>
        </w:rPr>
      </w:pPr>
    </w:p>
    <w:p w:rsidR="004E2B01" w:rsidRDefault="004E2B01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5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 The United States legal system impacts the correctional system in many different ways. Which is not a way the correctional system is impacted?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National and International policies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Lawsuits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Default judgment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Statutory law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5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_____What impact have drug policies had on the correctional system?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Policies have created prison overcrowding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Increase in federal crimes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Takes away from budgets for other programs and services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Limits inmate population to 95%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5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Sentencing policies create mandatory sentencing, which in turn, fills prison beds. What options to incarceration have been considered?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Probation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Drug treatment programs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Community supervision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All are valid options to reduce overcrowding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5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Globalization policies include labor, capital, goods, and services across borders. The result is creation of multinational criminal organizations.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True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False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5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_____The longest running lawsuit in U.S. history was _____________________.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  <w:i/>
          <w:iCs/>
        </w:rPr>
        <w:t>Freeman v. TDCJ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  <w:i/>
          <w:iCs/>
        </w:rPr>
        <w:t>Ruiz v. Estelle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  <w:i/>
          <w:iCs/>
        </w:rPr>
        <w:t>Ruffin v. Commonwealth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Civil rights act of 1983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5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Which amendment did Ruiz allege had been violated by the prison system in his lawsuit?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4th amendment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5th amendment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8th amendment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6th amendment</w:t>
      </w:r>
    </w:p>
    <w:p w:rsidR="00286809" w:rsidRDefault="00286809" w:rsidP="00286809">
      <w:pPr>
        <w:rPr>
          <w:rFonts w:ascii="Open Sans" w:hAnsi="Open Sans" w:cs="Open Sans"/>
        </w:rPr>
      </w:pPr>
    </w:p>
    <w:p w:rsid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5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 xml:space="preserve">_____Which area was not addressed in </w:t>
      </w:r>
      <w:r w:rsidRPr="00286809">
        <w:rPr>
          <w:rFonts w:ascii="Open Sans" w:hAnsi="Open Sans" w:cs="Open Sans"/>
          <w:i/>
          <w:iCs/>
        </w:rPr>
        <w:t>Ruiz v. Estelle</w:t>
      </w:r>
      <w:r w:rsidRPr="00286809">
        <w:rPr>
          <w:rFonts w:ascii="Open Sans" w:hAnsi="Open Sans" w:cs="Open Sans"/>
        </w:rPr>
        <w:t>?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Overcrowding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Inadequate healthcare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Safe working conditions</w:t>
      </w:r>
    </w:p>
    <w:p w:rsidR="00286809" w:rsidRPr="00286809" w:rsidRDefault="00286809" w:rsidP="00286809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Security</w:t>
      </w:r>
    </w:p>
    <w:p w:rsidR="00286809" w:rsidRDefault="00286809" w:rsidP="002133BD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6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 xml:space="preserve">_____The court’s decision in </w:t>
      </w:r>
      <w:r w:rsidRPr="00286809">
        <w:rPr>
          <w:rFonts w:ascii="Open Sans" w:hAnsi="Open Sans" w:cs="Open Sans"/>
          <w:i/>
          <w:iCs/>
        </w:rPr>
        <w:t>Ruiz v. Estelle</w:t>
      </w:r>
      <w:r w:rsidRPr="00286809">
        <w:rPr>
          <w:rFonts w:ascii="Open Sans" w:hAnsi="Open Sans" w:cs="Open Sans"/>
        </w:rPr>
        <w:t xml:space="preserve"> included which items?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Limits population of prison to 95%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Separated different levels of offenders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Improved healthcare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All of the above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6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_____Statutory laws affecting the correctional system include what laws?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Method of execution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Location of execution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Supervision of execution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All of the above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6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_____Prior to 1923, Texas used which method of execution?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Hangings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Electric Chair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Lethal injection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None, capital punishment was deemed unconstitutional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6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_____Prior to the electric chair, who was responsible for carrying out executions?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Huntsville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The state of Texas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The county where the crime occurred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The prison system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6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_____Which statement does not apply to the use of the electric chair?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All executions were moved to Huntsville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State was now responsible for executions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Five offenders were put to death on 2/8/24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Texas amended the Penal Code in 1973, reinstating the death penalty</w:t>
      </w:r>
    </w:p>
    <w:p w:rsidR="00286809" w:rsidRDefault="00286809" w:rsidP="00286809">
      <w:pPr>
        <w:rPr>
          <w:rFonts w:ascii="Open Sans" w:hAnsi="Open Sans" w:cs="Open Sans"/>
        </w:rPr>
      </w:pPr>
    </w:p>
    <w:p w:rsidR="00286809" w:rsidRDefault="00286809" w:rsidP="00286809">
      <w:pPr>
        <w:rPr>
          <w:rFonts w:ascii="Open Sans" w:hAnsi="Open Sans" w:cs="Open Sans"/>
        </w:rPr>
      </w:pPr>
    </w:p>
    <w:p w:rsidR="00286809" w:rsidRDefault="00286809" w:rsidP="00286809">
      <w:pPr>
        <w:rPr>
          <w:rFonts w:ascii="Open Sans" w:hAnsi="Open Sans" w:cs="Open Sans"/>
        </w:rPr>
      </w:pPr>
    </w:p>
    <w:p w:rsidR="004E2B01" w:rsidRDefault="004E2B01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6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_____In what year did Texas adopt lethal injections as its method of execution?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1977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1973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1972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1996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6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An executive intervention can be a result of intervention by all but which of the following: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President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Warden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Courts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Governor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6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_____The governor of Texas may issue all but which of the following types of intervention?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Clemency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Reprieve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Commutation of sentence</w:t>
      </w:r>
    </w:p>
    <w:p w:rsidR="00286809" w:rsidRPr="00286809" w:rsidRDefault="00286809" w:rsidP="00286809">
      <w:pPr>
        <w:numPr>
          <w:ilvl w:val="1"/>
          <w:numId w:val="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Pardon</w:t>
      </w:r>
    </w:p>
    <w:p w:rsidR="00286809" w:rsidRDefault="00286809" w:rsidP="002133BD">
      <w:pPr>
        <w:rPr>
          <w:rFonts w:ascii="Open Sans" w:hAnsi="Open Sans" w:cs="Open Sans"/>
        </w:rPr>
      </w:pPr>
    </w:p>
    <w:p w:rsidR="00286809" w:rsidRPr="00286809" w:rsidRDefault="00286809" w:rsidP="00286809">
      <w:p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31._____ An act of mercy through the executive branch, lessening the punishment given to a defendant. It is not forgiveness of the crime.</w:t>
      </w:r>
    </w:p>
    <w:p w:rsidR="00286809" w:rsidRPr="00286809" w:rsidRDefault="00286809" w:rsidP="00286809">
      <w:pPr>
        <w:numPr>
          <w:ilvl w:val="1"/>
          <w:numId w:val="7"/>
        </w:numPr>
        <w:ind w:left="79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Commutation of sentence</w:t>
      </w:r>
    </w:p>
    <w:p w:rsidR="00286809" w:rsidRPr="00286809" w:rsidRDefault="00286809" w:rsidP="00286809">
      <w:pPr>
        <w:numPr>
          <w:ilvl w:val="1"/>
          <w:numId w:val="7"/>
        </w:numPr>
        <w:ind w:left="79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Pardon</w:t>
      </w:r>
    </w:p>
    <w:p w:rsidR="00286809" w:rsidRPr="00286809" w:rsidRDefault="00286809" w:rsidP="00286809">
      <w:pPr>
        <w:numPr>
          <w:ilvl w:val="1"/>
          <w:numId w:val="7"/>
        </w:numPr>
        <w:ind w:left="79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Clemency</w:t>
      </w:r>
    </w:p>
    <w:p w:rsidR="00286809" w:rsidRPr="00286809" w:rsidRDefault="00286809" w:rsidP="00286809">
      <w:pPr>
        <w:numPr>
          <w:ilvl w:val="1"/>
          <w:numId w:val="7"/>
        </w:numPr>
        <w:ind w:left="79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Conditional pardon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8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Clemency may be issued to an offender on death row for any reason the governor determines is worthy.</w:t>
      </w:r>
    </w:p>
    <w:p w:rsidR="00286809" w:rsidRPr="00286809" w:rsidRDefault="00286809" w:rsidP="00286809">
      <w:pPr>
        <w:numPr>
          <w:ilvl w:val="1"/>
          <w:numId w:val="9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True</w:t>
      </w:r>
    </w:p>
    <w:p w:rsidR="00286809" w:rsidRPr="00286809" w:rsidRDefault="00286809" w:rsidP="00286809">
      <w:pPr>
        <w:numPr>
          <w:ilvl w:val="1"/>
          <w:numId w:val="9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False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8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_____Reduction of legal penalties, especially incarceration, often conditional</w:t>
      </w:r>
    </w:p>
    <w:p w:rsidR="00286809" w:rsidRPr="00286809" w:rsidRDefault="00286809" w:rsidP="00286809">
      <w:pPr>
        <w:numPr>
          <w:ilvl w:val="0"/>
          <w:numId w:val="1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Pardon</w:t>
      </w:r>
    </w:p>
    <w:p w:rsidR="00286809" w:rsidRPr="00286809" w:rsidRDefault="00286809" w:rsidP="00286809">
      <w:pPr>
        <w:numPr>
          <w:ilvl w:val="0"/>
          <w:numId w:val="1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Commutation of sentence</w:t>
      </w:r>
    </w:p>
    <w:p w:rsidR="00286809" w:rsidRPr="00286809" w:rsidRDefault="00286809" w:rsidP="00286809">
      <w:pPr>
        <w:numPr>
          <w:ilvl w:val="0"/>
          <w:numId w:val="1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Clemency</w:t>
      </w:r>
    </w:p>
    <w:p w:rsidR="00286809" w:rsidRPr="00286809" w:rsidRDefault="00286809" w:rsidP="00286809">
      <w:pPr>
        <w:numPr>
          <w:ilvl w:val="0"/>
          <w:numId w:val="13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Conditional pardon</w:t>
      </w:r>
    </w:p>
    <w:p w:rsidR="00286809" w:rsidRDefault="00286809" w:rsidP="00286809">
      <w:pPr>
        <w:rPr>
          <w:rFonts w:ascii="Open Sans" w:hAnsi="Open Sans" w:cs="Open Sans"/>
        </w:rPr>
      </w:pPr>
    </w:p>
    <w:p w:rsidR="004E2B01" w:rsidRDefault="004E2B01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8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_____To release a person from punishment, exempt them from penalty</w:t>
      </w:r>
    </w:p>
    <w:p w:rsidR="00286809" w:rsidRPr="00286809" w:rsidRDefault="00286809" w:rsidP="00286809">
      <w:pPr>
        <w:numPr>
          <w:ilvl w:val="0"/>
          <w:numId w:val="1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Pardon</w:t>
      </w:r>
    </w:p>
    <w:p w:rsidR="00286809" w:rsidRPr="00286809" w:rsidRDefault="00286809" w:rsidP="00286809">
      <w:pPr>
        <w:numPr>
          <w:ilvl w:val="0"/>
          <w:numId w:val="1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Conditional pardon</w:t>
      </w:r>
    </w:p>
    <w:p w:rsidR="00286809" w:rsidRPr="00286809" w:rsidRDefault="00286809" w:rsidP="00286809">
      <w:pPr>
        <w:numPr>
          <w:ilvl w:val="0"/>
          <w:numId w:val="1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Commutation of sentence</w:t>
      </w:r>
    </w:p>
    <w:p w:rsidR="00286809" w:rsidRPr="00286809" w:rsidRDefault="00286809" w:rsidP="00286809">
      <w:pPr>
        <w:numPr>
          <w:ilvl w:val="0"/>
          <w:numId w:val="14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Clemency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8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_____The president may impose which type of intervention?</w:t>
      </w:r>
    </w:p>
    <w:p w:rsidR="00286809" w:rsidRPr="00286809" w:rsidRDefault="00286809" w:rsidP="00286809">
      <w:pPr>
        <w:numPr>
          <w:ilvl w:val="0"/>
          <w:numId w:val="1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Reprieve</w:t>
      </w:r>
    </w:p>
    <w:p w:rsidR="00286809" w:rsidRPr="00286809" w:rsidRDefault="00286809" w:rsidP="00286809">
      <w:pPr>
        <w:numPr>
          <w:ilvl w:val="0"/>
          <w:numId w:val="1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Clemency</w:t>
      </w:r>
    </w:p>
    <w:p w:rsidR="00286809" w:rsidRPr="00286809" w:rsidRDefault="00286809" w:rsidP="00286809">
      <w:pPr>
        <w:numPr>
          <w:ilvl w:val="0"/>
          <w:numId w:val="1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Pardon</w:t>
      </w:r>
    </w:p>
    <w:p w:rsidR="00286809" w:rsidRPr="00286809" w:rsidRDefault="00286809" w:rsidP="00286809">
      <w:pPr>
        <w:numPr>
          <w:ilvl w:val="0"/>
          <w:numId w:val="15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Commutation of sentence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8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Establishes a temporary delay in enforcement of the sentence imposed by the court without changing the sentence or forgiving the crime</w:t>
      </w:r>
    </w:p>
    <w:p w:rsidR="00286809" w:rsidRPr="00286809" w:rsidRDefault="00286809" w:rsidP="00286809">
      <w:pPr>
        <w:numPr>
          <w:ilvl w:val="0"/>
          <w:numId w:val="1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Clemency</w:t>
      </w:r>
    </w:p>
    <w:p w:rsidR="00286809" w:rsidRPr="00286809" w:rsidRDefault="00286809" w:rsidP="00286809">
      <w:pPr>
        <w:numPr>
          <w:ilvl w:val="0"/>
          <w:numId w:val="1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Commutation of sentence</w:t>
      </w:r>
    </w:p>
    <w:p w:rsidR="00286809" w:rsidRPr="00286809" w:rsidRDefault="00286809" w:rsidP="00286809">
      <w:pPr>
        <w:numPr>
          <w:ilvl w:val="0"/>
          <w:numId w:val="1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Reprieve</w:t>
      </w:r>
    </w:p>
    <w:p w:rsidR="00286809" w:rsidRPr="00286809" w:rsidRDefault="00286809" w:rsidP="00286809">
      <w:pPr>
        <w:numPr>
          <w:ilvl w:val="0"/>
          <w:numId w:val="16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Pardon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8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A court order to temporarily suspend the execution of a court judgment or other court order</w:t>
      </w:r>
    </w:p>
    <w:p w:rsidR="00286809" w:rsidRPr="00286809" w:rsidRDefault="00286809" w:rsidP="00286809">
      <w:pPr>
        <w:numPr>
          <w:ilvl w:val="0"/>
          <w:numId w:val="17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Clemency</w:t>
      </w:r>
    </w:p>
    <w:p w:rsidR="00286809" w:rsidRPr="00286809" w:rsidRDefault="00286809" w:rsidP="00286809">
      <w:pPr>
        <w:numPr>
          <w:ilvl w:val="0"/>
          <w:numId w:val="17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Commutation of sentence</w:t>
      </w:r>
    </w:p>
    <w:p w:rsidR="00286809" w:rsidRPr="00286809" w:rsidRDefault="00286809" w:rsidP="00286809">
      <w:pPr>
        <w:numPr>
          <w:ilvl w:val="0"/>
          <w:numId w:val="17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Stay of execution</w:t>
      </w:r>
    </w:p>
    <w:p w:rsidR="00286809" w:rsidRPr="00286809" w:rsidRDefault="00286809" w:rsidP="00286809">
      <w:pPr>
        <w:numPr>
          <w:ilvl w:val="0"/>
          <w:numId w:val="17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Pardon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numPr>
          <w:ilvl w:val="0"/>
          <w:numId w:val="8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_____Which offenses are examples of criminal law cases?</w:t>
      </w:r>
    </w:p>
    <w:p w:rsidR="00286809" w:rsidRPr="00286809" w:rsidRDefault="00286809" w:rsidP="00286809">
      <w:pPr>
        <w:numPr>
          <w:ilvl w:val="0"/>
          <w:numId w:val="18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Murder</w:t>
      </w:r>
    </w:p>
    <w:p w:rsidR="00286809" w:rsidRPr="00286809" w:rsidRDefault="00286809" w:rsidP="00286809">
      <w:pPr>
        <w:numPr>
          <w:ilvl w:val="0"/>
          <w:numId w:val="18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Assault</w:t>
      </w:r>
    </w:p>
    <w:p w:rsidR="00286809" w:rsidRPr="00286809" w:rsidRDefault="00286809" w:rsidP="00286809">
      <w:pPr>
        <w:numPr>
          <w:ilvl w:val="0"/>
          <w:numId w:val="18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Criminal trespass</w:t>
      </w:r>
    </w:p>
    <w:p w:rsidR="00286809" w:rsidRPr="00286809" w:rsidRDefault="00286809" w:rsidP="00286809">
      <w:pPr>
        <w:numPr>
          <w:ilvl w:val="0"/>
          <w:numId w:val="18"/>
        </w:numPr>
        <w:ind w:left="432"/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All are laws under criminal law</w:t>
      </w:r>
    </w:p>
    <w:p w:rsidR="00286809" w:rsidRDefault="00286809" w:rsidP="002133BD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1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Criminal law is designed to prevent harm to society. What other statement is also true of criminal law?</w:t>
      </w:r>
    </w:p>
    <w:p w:rsidR="00286809" w:rsidRPr="00286809" w:rsidRDefault="00286809" w:rsidP="0065642C">
      <w:pPr>
        <w:numPr>
          <w:ilvl w:val="1"/>
          <w:numId w:val="21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Regulates the conduct of individuals through the threat of fines and imprisonment</w:t>
      </w:r>
    </w:p>
    <w:p w:rsidR="00286809" w:rsidRPr="00286809" w:rsidRDefault="00286809" w:rsidP="0065642C">
      <w:pPr>
        <w:numPr>
          <w:ilvl w:val="1"/>
          <w:numId w:val="21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Level of proof is preponderance of evidence</w:t>
      </w:r>
    </w:p>
    <w:p w:rsidR="00286809" w:rsidRPr="00286809" w:rsidRDefault="00286809" w:rsidP="0065642C">
      <w:pPr>
        <w:numPr>
          <w:ilvl w:val="1"/>
          <w:numId w:val="21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Protects the rights of an individual</w:t>
      </w:r>
    </w:p>
    <w:p w:rsidR="00286809" w:rsidRPr="00286809" w:rsidRDefault="00286809" w:rsidP="0065642C">
      <w:pPr>
        <w:numPr>
          <w:ilvl w:val="1"/>
          <w:numId w:val="21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All of the above are characteristic of criminal law</w:t>
      </w:r>
    </w:p>
    <w:p w:rsidR="004E2B01" w:rsidRPr="0065642C" w:rsidRDefault="004E2B01" w:rsidP="0065642C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65642C">
        <w:rPr>
          <w:rFonts w:ascii="Open Sans" w:hAnsi="Open Sans" w:cs="Open Sans"/>
        </w:rPr>
        <w:br w:type="page"/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_____The level of proof required in a criminal case is beyond a reasonable doubt.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True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False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_____Who brings action against the defendant in a criminal case?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Plaintiff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Respondent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The state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Defendant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The portion of the law which defines the personal and property rights of individuals, the right of an individual to seek redress or to prevent a wrong, and any action other than criminal proceedings.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Criminal law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Civil law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Case law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Statutory law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_____Which of the following is an example of civil law?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Divorce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Child Custody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Personal damage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All of the above are examples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_____Which is not an action that may result in civil action?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Improper use of force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Official misconduct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Assaulting an inmate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Civil rights violations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In civil cases, conduct is regulated through which two functions?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Fines and imprisonment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Monetary damage and injunctions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Injunction and imprisonment</w:t>
      </w:r>
    </w:p>
    <w:p w:rsid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Monetary damage and personal damage</w:t>
      </w:r>
    </w:p>
    <w:p w:rsidR="0065642C" w:rsidRDefault="0065642C" w:rsidP="0065642C">
      <w:pPr>
        <w:spacing w:after="160" w:line="259" w:lineRule="auto"/>
        <w:rPr>
          <w:rFonts w:ascii="Open Sans" w:hAnsi="Open Sans" w:cs="Open Sans"/>
        </w:rPr>
      </w:pPr>
    </w:p>
    <w:p w:rsidR="00286809" w:rsidRPr="0065642C" w:rsidRDefault="00286809" w:rsidP="0065642C">
      <w:pPr>
        <w:pStyle w:val="ListParagraph"/>
        <w:numPr>
          <w:ilvl w:val="0"/>
          <w:numId w:val="22"/>
        </w:numPr>
        <w:rPr>
          <w:rFonts w:ascii="Open Sans" w:hAnsi="Open Sans" w:cs="Open Sans"/>
          <w:sz w:val="24"/>
        </w:rPr>
      </w:pPr>
      <w:r w:rsidRPr="0065642C">
        <w:rPr>
          <w:rFonts w:ascii="Open Sans" w:hAnsi="Open Sans" w:cs="Open Sans"/>
          <w:sz w:val="24"/>
        </w:rPr>
        <w:t>_____The level of proof required in a civil case is preponderance of evidence.</w:t>
      </w:r>
    </w:p>
    <w:p w:rsidR="00286809" w:rsidRPr="0065642C" w:rsidRDefault="00286809" w:rsidP="005961FA">
      <w:pPr>
        <w:pStyle w:val="ListParagraph"/>
        <w:ind w:left="360"/>
        <w:rPr>
          <w:rFonts w:ascii="Open Sans" w:hAnsi="Open Sans" w:cs="Open Sans"/>
          <w:sz w:val="26"/>
        </w:rPr>
      </w:pPr>
      <w:r w:rsidRPr="0065642C">
        <w:rPr>
          <w:rFonts w:ascii="Open Sans" w:hAnsi="Open Sans" w:cs="Open Sans"/>
          <w:sz w:val="26"/>
        </w:rPr>
        <w:t>True</w:t>
      </w:r>
    </w:p>
    <w:p w:rsidR="00286809" w:rsidRPr="0065642C" w:rsidRDefault="00286809" w:rsidP="005961FA">
      <w:pPr>
        <w:pStyle w:val="ListParagraph"/>
        <w:ind w:left="360"/>
        <w:rPr>
          <w:rFonts w:ascii="Open Sans" w:hAnsi="Open Sans" w:cs="Open Sans"/>
          <w:sz w:val="26"/>
        </w:rPr>
      </w:pPr>
      <w:r w:rsidRPr="0065642C">
        <w:rPr>
          <w:rFonts w:ascii="Open Sans" w:hAnsi="Open Sans" w:cs="Open Sans"/>
          <w:sz w:val="26"/>
        </w:rPr>
        <w:t>False</w:t>
      </w:r>
    </w:p>
    <w:p w:rsidR="00286809" w:rsidRPr="00286809" w:rsidRDefault="00286809" w:rsidP="006948C0">
      <w:pPr>
        <w:spacing w:after="160" w:line="259" w:lineRule="auto"/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_____In a civil case, the verdict rendered by the court must be unanimous.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True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False</w:t>
      </w:r>
    </w:p>
    <w:p w:rsidR="00286809" w:rsidRDefault="00286809" w:rsidP="002133BD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_____Changes affecting corrections include all but which of the following: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Civil lawsuits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Increase in death rate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Case law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Legislation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_____The Civil Rights Act of 1983 was enacted to address the number of complaints in the prison system.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True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False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 xml:space="preserve">_____The Supreme Court case </w:t>
      </w:r>
      <w:r w:rsidRPr="00286809">
        <w:rPr>
          <w:rFonts w:ascii="Open Sans" w:hAnsi="Open Sans" w:cs="Open Sans"/>
          <w:i/>
          <w:iCs/>
        </w:rPr>
        <w:t>Ruffin v. Commonwealth, VA</w:t>
      </w:r>
      <w:r w:rsidRPr="00286809">
        <w:rPr>
          <w:rFonts w:ascii="Open Sans" w:hAnsi="Open Sans" w:cs="Open Sans"/>
        </w:rPr>
        <w:t xml:space="preserve"> concluded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Offenders have forfeited liberty and personal rights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Offenders can not be denied access to courts on matters of treatment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Constitutional rights are not afforded to inmates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The state needed to maintain a "hands-on" approach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_____The Insanity Defense Reform Act of 1984 ruled the following: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The state needed to be involved in all aspects of corrections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It is an affirmative defense if the defendant suffered from severe mental illness and was unable to understand the wrongfulness of his actions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Mandatory sentencing guidelines must be established at the federal level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Constitutional protections were extended to inmates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65642C">
      <w:pPr>
        <w:numPr>
          <w:ilvl w:val="0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 Prison policy impacts the correctional system tremendously. One of the ways it does so is by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Changing policy to meet new trends, such as intensified searches in response to introduction of contraband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Public scrutiny, along with state and national watchdog groups effect sentencing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Ethical behavior by staff</w:t>
      </w:r>
    </w:p>
    <w:p w:rsidR="00286809" w:rsidRPr="00286809" w:rsidRDefault="00286809" w:rsidP="0065642C">
      <w:pPr>
        <w:numPr>
          <w:ilvl w:val="1"/>
          <w:numId w:val="22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Examining offenders’ civil rights</w:t>
      </w:r>
    </w:p>
    <w:p w:rsidR="00286809" w:rsidRDefault="00286809" w:rsidP="00286809">
      <w:pPr>
        <w:rPr>
          <w:rFonts w:ascii="Open Sans" w:hAnsi="Open Sans" w:cs="Open Sans"/>
        </w:rPr>
      </w:pPr>
    </w:p>
    <w:p w:rsidR="00286809" w:rsidRDefault="00286809" w:rsidP="00286809">
      <w:pPr>
        <w:rPr>
          <w:rFonts w:ascii="Open Sans" w:hAnsi="Open Sans" w:cs="Open Sans"/>
        </w:rPr>
      </w:pPr>
    </w:p>
    <w:p w:rsidR="004E2B01" w:rsidRPr="0065642C" w:rsidRDefault="004E2B01" w:rsidP="0065642C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65642C">
        <w:rPr>
          <w:rFonts w:ascii="Open Sans" w:hAnsi="Open Sans" w:cs="Open Sans"/>
        </w:rPr>
        <w:br w:type="page"/>
      </w:r>
    </w:p>
    <w:p w:rsid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5961FA">
      <w:pPr>
        <w:numPr>
          <w:ilvl w:val="0"/>
          <w:numId w:val="23"/>
        </w:numPr>
        <w:rPr>
          <w:rFonts w:ascii="Open Sans" w:hAnsi="Open Sans" w:cs="Open Sans"/>
        </w:rPr>
      </w:pPr>
      <w:bookmarkStart w:id="0" w:name="_GoBack"/>
      <w:bookmarkEnd w:id="0"/>
      <w:r w:rsidRPr="00286809">
        <w:rPr>
          <w:rFonts w:ascii="Open Sans" w:hAnsi="Open Sans" w:cs="Open Sans"/>
        </w:rPr>
        <w:t>_____ Which of the following is not a justification for change in the correctional system?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Finances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Prison policies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Special prison populations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All of the above are factors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5961FA">
      <w:pPr>
        <w:numPr>
          <w:ilvl w:val="0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_____Offenders with special needs create a need for change in the treatment, services and programs in the correctional setting. Which is not a special prison population?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Young offenders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Mentally ill or handicapped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Gang affiliations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General population offenders</w:t>
      </w:r>
    </w:p>
    <w:p w:rsidR="00286809" w:rsidRPr="00286809" w:rsidRDefault="00286809" w:rsidP="00286809">
      <w:pPr>
        <w:rPr>
          <w:rFonts w:ascii="Open Sans" w:hAnsi="Open Sans" w:cs="Open Sans"/>
        </w:rPr>
      </w:pPr>
    </w:p>
    <w:p w:rsidR="00286809" w:rsidRPr="00286809" w:rsidRDefault="00286809" w:rsidP="005961FA">
      <w:pPr>
        <w:numPr>
          <w:ilvl w:val="0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_____A party in a civil suit, mainly the one who initiates the suit by filing a petition.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Applicant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Respondent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Plaintiff</w:t>
      </w:r>
    </w:p>
    <w:p w:rsidR="00286809" w:rsidRPr="00286809" w:rsidRDefault="00286809" w:rsidP="005961FA">
      <w:pPr>
        <w:numPr>
          <w:ilvl w:val="1"/>
          <w:numId w:val="23"/>
        </w:numPr>
        <w:rPr>
          <w:rFonts w:ascii="Open Sans" w:hAnsi="Open Sans" w:cs="Open Sans"/>
        </w:rPr>
      </w:pPr>
      <w:r w:rsidRPr="00286809">
        <w:rPr>
          <w:rFonts w:ascii="Open Sans" w:hAnsi="Open Sans" w:cs="Open Sans"/>
        </w:rPr>
        <w:t>Answer</w:t>
      </w:r>
    </w:p>
    <w:p w:rsidR="00286809" w:rsidRPr="002133BD" w:rsidRDefault="00286809" w:rsidP="002133BD">
      <w:pPr>
        <w:rPr>
          <w:rFonts w:ascii="Open Sans" w:hAnsi="Open Sans" w:cs="Open Sans"/>
        </w:rPr>
      </w:pPr>
    </w:p>
    <w:sectPr w:rsidR="0028680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2E6" w:rsidRDefault="001872E6" w:rsidP="00E7721B">
      <w:r>
        <w:separator/>
      </w:r>
    </w:p>
  </w:endnote>
  <w:endnote w:type="continuationSeparator" w:id="0">
    <w:p w:rsidR="001872E6" w:rsidRDefault="001872E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872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872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2E6" w:rsidRDefault="001872E6" w:rsidP="00E7721B">
      <w:r>
        <w:separator/>
      </w:r>
    </w:p>
  </w:footnote>
  <w:footnote w:type="continuationSeparator" w:id="0">
    <w:p w:rsidR="001872E6" w:rsidRDefault="001872E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EE"/>
    <w:multiLevelType w:val="hybridMultilevel"/>
    <w:tmpl w:val="09A09BF6"/>
    <w:lvl w:ilvl="0" w:tplc="9AFC5D50">
      <w:start w:val="15"/>
      <w:numFmt w:val="decimal"/>
      <w:lvlText w:val="%1."/>
      <w:lvlJc w:val="left"/>
      <w:pPr>
        <w:ind w:left="0" w:firstLine="0"/>
      </w:pPr>
    </w:lvl>
    <w:lvl w:ilvl="1" w:tplc="457C1C06">
      <w:start w:val="1"/>
      <w:numFmt w:val="lowerLetter"/>
      <w:lvlText w:val="%2)"/>
      <w:lvlJc w:val="left"/>
      <w:pPr>
        <w:ind w:left="0" w:firstLine="0"/>
      </w:pPr>
    </w:lvl>
    <w:lvl w:ilvl="2" w:tplc="58620EA4">
      <w:numFmt w:val="decimal"/>
      <w:lvlText w:val=""/>
      <w:lvlJc w:val="left"/>
      <w:pPr>
        <w:ind w:left="0" w:firstLine="0"/>
      </w:pPr>
    </w:lvl>
    <w:lvl w:ilvl="3" w:tplc="04EEA270">
      <w:numFmt w:val="decimal"/>
      <w:lvlText w:val=""/>
      <w:lvlJc w:val="left"/>
      <w:pPr>
        <w:ind w:left="0" w:firstLine="0"/>
      </w:pPr>
    </w:lvl>
    <w:lvl w:ilvl="4" w:tplc="3DB21EAE">
      <w:numFmt w:val="decimal"/>
      <w:lvlText w:val=""/>
      <w:lvlJc w:val="left"/>
      <w:pPr>
        <w:ind w:left="0" w:firstLine="0"/>
      </w:pPr>
    </w:lvl>
    <w:lvl w:ilvl="5" w:tplc="81867E60">
      <w:numFmt w:val="decimal"/>
      <w:lvlText w:val=""/>
      <w:lvlJc w:val="left"/>
      <w:pPr>
        <w:ind w:left="0" w:firstLine="0"/>
      </w:pPr>
    </w:lvl>
    <w:lvl w:ilvl="6" w:tplc="9028EA3A">
      <w:numFmt w:val="decimal"/>
      <w:lvlText w:val=""/>
      <w:lvlJc w:val="left"/>
      <w:pPr>
        <w:ind w:left="0" w:firstLine="0"/>
      </w:pPr>
    </w:lvl>
    <w:lvl w:ilvl="7" w:tplc="60FE526E">
      <w:numFmt w:val="decimal"/>
      <w:lvlText w:val=""/>
      <w:lvlJc w:val="left"/>
      <w:pPr>
        <w:ind w:left="0" w:firstLine="0"/>
      </w:pPr>
    </w:lvl>
    <w:lvl w:ilvl="8" w:tplc="D4D483B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350"/>
    <w:multiLevelType w:val="hybridMultilevel"/>
    <w:tmpl w:val="807C78A4"/>
    <w:lvl w:ilvl="0" w:tplc="8FDC88D6">
      <w:start w:val="8"/>
      <w:numFmt w:val="decimal"/>
      <w:lvlText w:val="%1."/>
      <w:lvlJc w:val="left"/>
      <w:pPr>
        <w:ind w:left="0" w:firstLine="0"/>
      </w:pPr>
    </w:lvl>
    <w:lvl w:ilvl="1" w:tplc="ECC4AEA2">
      <w:start w:val="1"/>
      <w:numFmt w:val="lowerLetter"/>
      <w:lvlText w:val="%2)"/>
      <w:lvlJc w:val="left"/>
      <w:pPr>
        <w:ind w:left="0" w:firstLine="0"/>
      </w:pPr>
    </w:lvl>
    <w:lvl w:ilvl="2" w:tplc="F2622B78">
      <w:numFmt w:val="decimal"/>
      <w:lvlText w:val=""/>
      <w:lvlJc w:val="left"/>
      <w:pPr>
        <w:ind w:left="0" w:firstLine="0"/>
      </w:pPr>
    </w:lvl>
    <w:lvl w:ilvl="3" w:tplc="F2A40E74">
      <w:numFmt w:val="decimal"/>
      <w:lvlText w:val=""/>
      <w:lvlJc w:val="left"/>
      <w:pPr>
        <w:ind w:left="0" w:firstLine="0"/>
      </w:pPr>
    </w:lvl>
    <w:lvl w:ilvl="4" w:tplc="B7889424">
      <w:numFmt w:val="decimal"/>
      <w:lvlText w:val=""/>
      <w:lvlJc w:val="left"/>
      <w:pPr>
        <w:ind w:left="0" w:firstLine="0"/>
      </w:pPr>
    </w:lvl>
    <w:lvl w:ilvl="5" w:tplc="AAFC35CC">
      <w:numFmt w:val="decimal"/>
      <w:lvlText w:val=""/>
      <w:lvlJc w:val="left"/>
      <w:pPr>
        <w:ind w:left="0" w:firstLine="0"/>
      </w:pPr>
    </w:lvl>
    <w:lvl w:ilvl="6" w:tplc="453CA104">
      <w:numFmt w:val="decimal"/>
      <w:lvlText w:val=""/>
      <w:lvlJc w:val="left"/>
      <w:pPr>
        <w:ind w:left="0" w:firstLine="0"/>
      </w:pPr>
    </w:lvl>
    <w:lvl w:ilvl="7" w:tplc="83AE1CB0">
      <w:numFmt w:val="decimal"/>
      <w:lvlText w:val=""/>
      <w:lvlJc w:val="left"/>
      <w:pPr>
        <w:ind w:left="0" w:firstLine="0"/>
      </w:pPr>
    </w:lvl>
    <w:lvl w:ilvl="8" w:tplc="DF50C31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E12"/>
    <w:multiLevelType w:val="hybridMultilevel"/>
    <w:tmpl w:val="BCFCBE74"/>
    <w:lvl w:ilvl="0" w:tplc="EA60E496">
      <w:start w:val="47"/>
      <w:numFmt w:val="decimal"/>
      <w:lvlText w:val="%1."/>
      <w:lvlJc w:val="left"/>
      <w:pPr>
        <w:ind w:left="0" w:firstLine="0"/>
      </w:pPr>
    </w:lvl>
    <w:lvl w:ilvl="1" w:tplc="EEA61484">
      <w:start w:val="1"/>
      <w:numFmt w:val="lowerLetter"/>
      <w:lvlText w:val="%2)"/>
      <w:lvlJc w:val="left"/>
      <w:pPr>
        <w:ind w:left="0" w:firstLine="0"/>
      </w:pPr>
    </w:lvl>
    <w:lvl w:ilvl="2" w:tplc="4EB4AEC6">
      <w:numFmt w:val="decimal"/>
      <w:lvlText w:val=""/>
      <w:lvlJc w:val="left"/>
      <w:pPr>
        <w:ind w:left="0" w:firstLine="0"/>
      </w:pPr>
    </w:lvl>
    <w:lvl w:ilvl="3" w:tplc="7B969FF4">
      <w:numFmt w:val="decimal"/>
      <w:lvlText w:val=""/>
      <w:lvlJc w:val="left"/>
      <w:pPr>
        <w:ind w:left="0" w:firstLine="0"/>
      </w:pPr>
    </w:lvl>
    <w:lvl w:ilvl="4" w:tplc="012A08B4">
      <w:numFmt w:val="decimal"/>
      <w:lvlText w:val=""/>
      <w:lvlJc w:val="left"/>
      <w:pPr>
        <w:ind w:left="0" w:firstLine="0"/>
      </w:pPr>
    </w:lvl>
    <w:lvl w:ilvl="5" w:tplc="45345082">
      <w:numFmt w:val="decimal"/>
      <w:lvlText w:val=""/>
      <w:lvlJc w:val="left"/>
      <w:pPr>
        <w:ind w:left="0" w:firstLine="0"/>
      </w:pPr>
    </w:lvl>
    <w:lvl w:ilvl="6" w:tplc="F73E87D2">
      <w:numFmt w:val="decimal"/>
      <w:lvlText w:val=""/>
      <w:lvlJc w:val="left"/>
      <w:pPr>
        <w:ind w:left="0" w:firstLine="0"/>
      </w:pPr>
    </w:lvl>
    <w:lvl w:ilvl="7" w:tplc="E8C431E0">
      <w:numFmt w:val="decimal"/>
      <w:lvlText w:val=""/>
      <w:lvlJc w:val="left"/>
      <w:pPr>
        <w:ind w:left="0" w:firstLine="0"/>
      </w:pPr>
    </w:lvl>
    <w:lvl w:ilvl="8" w:tplc="CFE8A09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B40"/>
    <w:multiLevelType w:val="hybridMultilevel"/>
    <w:tmpl w:val="F8E87FCE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2020D9A4">
      <w:start w:val="1"/>
      <w:numFmt w:val="lowerLetter"/>
      <w:lvlText w:val="%2)"/>
      <w:lvlJc w:val="left"/>
      <w:pPr>
        <w:ind w:left="0" w:firstLine="0"/>
      </w:pPr>
    </w:lvl>
    <w:lvl w:ilvl="2" w:tplc="E2CE85C4">
      <w:numFmt w:val="decimal"/>
      <w:lvlText w:val=""/>
      <w:lvlJc w:val="left"/>
      <w:pPr>
        <w:ind w:left="0" w:firstLine="0"/>
      </w:pPr>
    </w:lvl>
    <w:lvl w:ilvl="3" w:tplc="14CC2778">
      <w:numFmt w:val="decimal"/>
      <w:lvlText w:val=""/>
      <w:lvlJc w:val="left"/>
      <w:pPr>
        <w:ind w:left="0" w:firstLine="0"/>
      </w:pPr>
    </w:lvl>
    <w:lvl w:ilvl="4" w:tplc="8AD6C610">
      <w:numFmt w:val="decimal"/>
      <w:lvlText w:val=""/>
      <w:lvlJc w:val="left"/>
      <w:pPr>
        <w:ind w:left="0" w:firstLine="0"/>
      </w:pPr>
    </w:lvl>
    <w:lvl w:ilvl="5" w:tplc="01963F3A">
      <w:numFmt w:val="decimal"/>
      <w:lvlText w:val=""/>
      <w:lvlJc w:val="left"/>
      <w:pPr>
        <w:ind w:left="0" w:firstLine="0"/>
      </w:pPr>
    </w:lvl>
    <w:lvl w:ilvl="6" w:tplc="263C2202">
      <w:numFmt w:val="decimal"/>
      <w:lvlText w:val=""/>
      <w:lvlJc w:val="left"/>
      <w:pPr>
        <w:ind w:left="0" w:firstLine="0"/>
      </w:pPr>
    </w:lvl>
    <w:lvl w:ilvl="7" w:tplc="2DE2C45C">
      <w:numFmt w:val="decimal"/>
      <w:lvlText w:val=""/>
      <w:lvlJc w:val="left"/>
      <w:pPr>
        <w:ind w:left="0" w:firstLine="0"/>
      </w:pPr>
    </w:lvl>
    <w:lvl w:ilvl="8" w:tplc="A79CA08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CFD"/>
    <w:multiLevelType w:val="hybridMultilevel"/>
    <w:tmpl w:val="EFFACA22"/>
    <w:lvl w:ilvl="0" w:tplc="22D23CFC">
      <w:start w:val="38"/>
      <w:numFmt w:val="decimal"/>
      <w:lvlText w:val="%1."/>
      <w:lvlJc w:val="left"/>
      <w:pPr>
        <w:ind w:left="0" w:firstLine="0"/>
      </w:pPr>
    </w:lvl>
    <w:lvl w:ilvl="1" w:tplc="F2765B4C">
      <w:start w:val="1"/>
      <w:numFmt w:val="lowerLetter"/>
      <w:lvlText w:val="%2)"/>
      <w:lvlJc w:val="left"/>
      <w:pPr>
        <w:ind w:left="0" w:firstLine="0"/>
      </w:pPr>
    </w:lvl>
    <w:lvl w:ilvl="2" w:tplc="ED846C5E">
      <w:numFmt w:val="decimal"/>
      <w:lvlText w:val=""/>
      <w:lvlJc w:val="left"/>
      <w:pPr>
        <w:ind w:left="0" w:firstLine="0"/>
      </w:pPr>
    </w:lvl>
    <w:lvl w:ilvl="3" w:tplc="F0080EC2">
      <w:numFmt w:val="decimal"/>
      <w:lvlText w:val=""/>
      <w:lvlJc w:val="left"/>
      <w:pPr>
        <w:ind w:left="0" w:firstLine="0"/>
      </w:pPr>
    </w:lvl>
    <w:lvl w:ilvl="4" w:tplc="9F2E574E">
      <w:numFmt w:val="decimal"/>
      <w:lvlText w:val=""/>
      <w:lvlJc w:val="left"/>
      <w:pPr>
        <w:ind w:left="0" w:firstLine="0"/>
      </w:pPr>
    </w:lvl>
    <w:lvl w:ilvl="5" w:tplc="D7B48B3E">
      <w:numFmt w:val="decimal"/>
      <w:lvlText w:val=""/>
      <w:lvlJc w:val="left"/>
      <w:pPr>
        <w:ind w:left="0" w:firstLine="0"/>
      </w:pPr>
    </w:lvl>
    <w:lvl w:ilvl="6" w:tplc="49BAD5DE">
      <w:numFmt w:val="decimal"/>
      <w:lvlText w:val=""/>
      <w:lvlJc w:val="left"/>
      <w:pPr>
        <w:ind w:left="0" w:firstLine="0"/>
      </w:pPr>
    </w:lvl>
    <w:lvl w:ilvl="7" w:tplc="39024CCE">
      <w:numFmt w:val="decimal"/>
      <w:lvlText w:val=""/>
      <w:lvlJc w:val="left"/>
      <w:pPr>
        <w:ind w:left="0" w:firstLine="0"/>
      </w:pPr>
    </w:lvl>
    <w:lvl w:ilvl="8" w:tplc="E57EB2F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B36"/>
    <w:multiLevelType w:val="hybridMultilevel"/>
    <w:tmpl w:val="B5C48DD0"/>
    <w:lvl w:ilvl="0" w:tplc="E56ACEAC">
      <w:start w:val="31"/>
      <w:numFmt w:val="decimal"/>
      <w:lvlText w:val="%1."/>
      <w:lvlJc w:val="left"/>
      <w:pPr>
        <w:ind w:left="0" w:firstLine="0"/>
      </w:pPr>
    </w:lvl>
    <w:lvl w:ilvl="1" w:tplc="1944AB70">
      <w:start w:val="1"/>
      <w:numFmt w:val="lowerLetter"/>
      <w:lvlText w:val="%2)"/>
      <w:lvlJc w:val="left"/>
      <w:pPr>
        <w:ind w:left="0" w:firstLine="0"/>
      </w:pPr>
    </w:lvl>
    <w:lvl w:ilvl="2" w:tplc="5462AC28">
      <w:numFmt w:val="decimal"/>
      <w:lvlText w:val=""/>
      <w:lvlJc w:val="left"/>
      <w:pPr>
        <w:ind w:left="0" w:firstLine="0"/>
      </w:pPr>
    </w:lvl>
    <w:lvl w:ilvl="3" w:tplc="F2CE6CE0">
      <w:numFmt w:val="decimal"/>
      <w:lvlText w:val=""/>
      <w:lvlJc w:val="left"/>
      <w:pPr>
        <w:ind w:left="0" w:firstLine="0"/>
      </w:pPr>
    </w:lvl>
    <w:lvl w:ilvl="4" w:tplc="39E68D6C">
      <w:numFmt w:val="decimal"/>
      <w:lvlText w:val=""/>
      <w:lvlJc w:val="left"/>
      <w:pPr>
        <w:ind w:left="0" w:firstLine="0"/>
      </w:pPr>
    </w:lvl>
    <w:lvl w:ilvl="5" w:tplc="E0E07F22">
      <w:numFmt w:val="decimal"/>
      <w:lvlText w:val=""/>
      <w:lvlJc w:val="left"/>
      <w:pPr>
        <w:ind w:left="0" w:firstLine="0"/>
      </w:pPr>
    </w:lvl>
    <w:lvl w:ilvl="6" w:tplc="9EA0D3EA">
      <w:numFmt w:val="decimal"/>
      <w:lvlText w:val=""/>
      <w:lvlJc w:val="left"/>
      <w:pPr>
        <w:ind w:left="0" w:firstLine="0"/>
      </w:pPr>
    </w:lvl>
    <w:lvl w:ilvl="7" w:tplc="62BA0850">
      <w:numFmt w:val="decimal"/>
      <w:lvlText w:val=""/>
      <w:lvlJc w:val="left"/>
      <w:pPr>
        <w:ind w:left="0" w:firstLine="0"/>
      </w:pPr>
    </w:lvl>
    <w:lvl w:ilvl="8" w:tplc="3CAACF9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59A"/>
    <w:multiLevelType w:val="hybridMultilevel"/>
    <w:tmpl w:val="29248F7E"/>
    <w:lvl w:ilvl="0" w:tplc="5BAA2602">
      <w:start w:val="1"/>
      <w:numFmt w:val="decimal"/>
      <w:lvlText w:val="%1."/>
      <w:lvlJc w:val="left"/>
      <w:pPr>
        <w:ind w:left="0" w:firstLine="0"/>
      </w:pPr>
    </w:lvl>
    <w:lvl w:ilvl="1" w:tplc="95DC9B42">
      <w:start w:val="1"/>
      <w:numFmt w:val="lowerLetter"/>
      <w:lvlText w:val="%2)"/>
      <w:lvlJc w:val="left"/>
      <w:pPr>
        <w:ind w:left="0" w:firstLine="0"/>
      </w:pPr>
    </w:lvl>
    <w:lvl w:ilvl="2" w:tplc="AC74544A">
      <w:numFmt w:val="decimal"/>
      <w:lvlText w:val=""/>
      <w:lvlJc w:val="left"/>
      <w:pPr>
        <w:ind w:left="0" w:firstLine="0"/>
      </w:pPr>
    </w:lvl>
    <w:lvl w:ilvl="3" w:tplc="0F64B88E">
      <w:numFmt w:val="decimal"/>
      <w:lvlText w:val=""/>
      <w:lvlJc w:val="left"/>
      <w:pPr>
        <w:ind w:left="0" w:firstLine="0"/>
      </w:pPr>
    </w:lvl>
    <w:lvl w:ilvl="4" w:tplc="B9F22B5E">
      <w:numFmt w:val="decimal"/>
      <w:lvlText w:val=""/>
      <w:lvlJc w:val="left"/>
      <w:pPr>
        <w:ind w:left="0" w:firstLine="0"/>
      </w:pPr>
    </w:lvl>
    <w:lvl w:ilvl="5" w:tplc="FDDA529C">
      <w:numFmt w:val="decimal"/>
      <w:lvlText w:val=""/>
      <w:lvlJc w:val="left"/>
      <w:pPr>
        <w:ind w:left="0" w:firstLine="0"/>
      </w:pPr>
    </w:lvl>
    <w:lvl w:ilvl="6" w:tplc="A02E8918">
      <w:numFmt w:val="decimal"/>
      <w:lvlText w:val=""/>
      <w:lvlJc w:val="left"/>
      <w:pPr>
        <w:ind w:left="0" w:firstLine="0"/>
      </w:pPr>
    </w:lvl>
    <w:lvl w:ilvl="7" w:tplc="EDDEF2CC">
      <w:numFmt w:val="decimal"/>
      <w:lvlText w:val=""/>
      <w:lvlJc w:val="left"/>
      <w:pPr>
        <w:ind w:left="0" w:firstLine="0"/>
      </w:pPr>
    </w:lvl>
    <w:lvl w:ilvl="8" w:tplc="442CBB4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490421A"/>
    <w:multiLevelType w:val="hybridMultilevel"/>
    <w:tmpl w:val="674E85EC"/>
    <w:lvl w:ilvl="0" w:tplc="D4F67D6C">
      <w:start w:val="32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E1B40"/>
    <w:multiLevelType w:val="hybridMultilevel"/>
    <w:tmpl w:val="69882844"/>
    <w:lvl w:ilvl="0" w:tplc="9286857C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C2162F"/>
    <w:multiLevelType w:val="hybridMultilevel"/>
    <w:tmpl w:val="5D6A3C4A"/>
    <w:lvl w:ilvl="0" w:tplc="720497EE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93AD0"/>
    <w:multiLevelType w:val="hybridMultilevel"/>
    <w:tmpl w:val="F98C16B8"/>
    <w:lvl w:ilvl="0" w:tplc="45AE936C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54A9D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20EB5"/>
    <w:multiLevelType w:val="hybridMultilevel"/>
    <w:tmpl w:val="083E88CC"/>
    <w:lvl w:ilvl="0" w:tplc="8FE00160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A393A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21DF1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F4A5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3117"/>
    <w:multiLevelType w:val="hybridMultilevel"/>
    <w:tmpl w:val="0D106B3C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8540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045BB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3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4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15"/>
  </w:num>
  <w:num w:numId="14">
    <w:abstractNumId w:val="14"/>
  </w:num>
  <w:num w:numId="15">
    <w:abstractNumId w:val="11"/>
  </w:num>
  <w:num w:numId="16">
    <w:abstractNumId w:val="16"/>
  </w:num>
  <w:num w:numId="17">
    <w:abstractNumId w:val="19"/>
  </w:num>
  <w:num w:numId="18">
    <w:abstractNumId w:val="18"/>
  </w:num>
  <w:num w:numId="19">
    <w:abstractNumId w:val="7"/>
  </w:num>
  <w:num w:numId="20">
    <w:abstractNumId w:val="13"/>
  </w:num>
  <w:num w:numId="21">
    <w:abstractNumId w:va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872E6"/>
    <w:rsid w:val="00212CEB"/>
    <w:rsid w:val="002133BD"/>
    <w:rsid w:val="00286809"/>
    <w:rsid w:val="00332C0A"/>
    <w:rsid w:val="003836AD"/>
    <w:rsid w:val="003D49FF"/>
    <w:rsid w:val="003D4F01"/>
    <w:rsid w:val="00444E90"/>
    <w:rsid w:val="004C7226"/>
    <w:rsid w:val="004E2B01"/>
    <w:rsid w:val="00522998"/>
    <w:rsid w:val="005961FA"/>
    <w:rsid w:val="006344A1"/>
    <w:rsid w:val="0065642C"/>
    <w:rsid w:val="006948C0"/>
    <w:rsid w:val="007756CF"/>
    <w:rsid w:val="007E317F"/>
    <w:rsid w:val="008957AA"/>
    <w:rsid w:val="008C7B21"/>
    <w:rsid w:val="00AA7C04"/>
    <w:rsid w:val="00AD2CEF"/>
    <w:rsid w:val="00AF5323"/>
    <w:rsid w:val="00B0214B"/>
    <w:rsid w:val="00B72090"/>
    <w:rsid w:val="00C607F0"/>
    <w:rsid w:val="00E7721B"/>
    <w:rsid w:val="00ED7705"/>
    <w:rsid w:val="00F03FC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514C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10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2017-11-10T00:47:00Z</dcterms:created>
  <dcterms:modified xsi:type="dcterms:W3CDTF">2017-11-10T13:37:00Z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