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1074" w:rsidRPr="00631700" w:rsidRDefault="00231074" w:rsidP="00231074">
      <w:pPr>
        <w:tabs>
          <w:tab w:val="left" w:pos="6460"/>
        </w:tabs>
        <w:rPr>
          <w:rFonts w:ascii="Open Sans" w:hAnsi="Open Sans" w:cs="Open Sans"/>
          <w:szCs w:val="24"/>
        </w:rPr>
      </w:pPr>
      <w:r w:rsidRPr="00631700">
        <w:rPr>
          <w:rFonts w:ascii="Open Sans" w:eastAsia="Arial" w:hAnsi="Open Sans" w:cs="Open Sans"/>
          <w:szCs w:val="24"/>
        </w:rPr>
        <w:t>Name__________________________________________</w:t>
      </w:r>
      <w:r w:rsidRPr="00631700">
        <w:rPr>
          <w:rFonts w:ascii="Open Sans" w:eastAsia="Arial" w:hAnsi="Open Sans" w:cs="Open Sans"/>
          <w:szCs w:val="24"/>
        </w:rPr>
        <w:tab/>
        <w:t>Date__________________</w:t>
      </w:r>
    </w:p>
    <w:p w:rsidR="00231074" w:rsidRPr="00631700" w:rsidRDefault="00231074" w:rsidP="00231074">
      <w:pPr>
        <w:spacing w:line="252" w:lineRule="exact"/>
        <w:rPr>
          <w:rFonts w:ascii="Open Sans" w:hAnsi="Open Sans" w:cs="Open Sans"/>
          <w:szCs w:val="24"/>
        </w:rPr>
      </w:pPr>
    </w:p>
    <w:p w:rsidR="00231074" w:rsidRPr="00231074" w:rsidRDefault="00231074" w:rsidP="00231074">
      <w:pPr>
        <w:jc w:val="center"/>
        <w:rPr>
          <w:rFonts w:ascii="Open Sans" w:hAnsi="Open Sans" w:cs="Open Sans"/>
          <w:sz w:val="24"/>
          <w:szCs w:val="24"/>
        </w:rPr>
      </w:pPr>
      <w:r w:rsidRPr="00231074">
        <w:rPr>
          <w:rFonts w:ascii="Open Sans" w:eastAsia="Arial" w:hAnsi="Open Sans" w:cs="Open Sans"/>
          <w:b/>
          <w:bCs/>
          <w:sz w:val="24"/>
          <w:szCs w:val="24"/>
        </w:rPr>
        <w:t>Chromatography Lab</w:t>
      </w:r>
    </w:p>
    <w:p w:rsidR="00231074" w:rsidRPr="00631700" w:rsidRDefault="00231074" w:rsidP="00231074">
      <w:pPr>
        <w:spacing w:line="253" w:lineRule="exact"/>
        <w:rPr>
          <w:rFonts w:ascii="Open Sans" w:hAnsi="Open Sans" w:cs="Open Sans"/>
          <w:szCs w:val="24"/>
        </w:rPr>
      </w:pPr>
    </w:p>
    <w:p w:rsidR="00231074" w:rsidRPr="00631700" w:rsidRDefault="00231074" w:rsidP="00231074">
      <w:pPr>
        <w:rPr>
          <w:rFonts w:ascii="Open Sans" w:hAnsi="Open Sans" w:cs="Open Sans"/>
          <w:szCs w:val="24"/>
        </w:rPr>
      </w:pPr>
      <w:r w:rsidRPr="00631700">
        <w:rPr>
          <w:rFonts w:ascii="Open Sans" w:eastAsia="Arial" w:hAnsi="Open Sans" w:cs="Open Sans"/>
          <w:b/>
          <w:bCs/>
          <w:szCs w:val="24"/>
        </w:rPr>
        <w:t>Rationale:</w:t>
      </w:r>
    </w:p>
    <w:p w:rsidR="00231074" w:rsidRPr="00631700" w:rsidRDefault="00231074" w:rsidP="00231074">
      <w:pPr>
        <w:spacing w:line="10" w:lineRule="exact"/>
        <w:rPr>
          <w:rFonts w:ascii="Open Sans" w:hAnsi="Open Sans" w:cs="Open Sans"/>
          <w:szCs w:val="24"/>
        </w:rPr>
      </w:pPr>
    </w:p>
    <w:p w:rsidR="00231074" w:rsidRPr="00631700" w:rsidRDefault="00231074" w:rsidP="00231074">
      <w:pPr>
        <w:spacing w:line="235" w:lineRule="auto"/>
        <w:ind w:right="240"/>
        <w:rPr>
          <w:rFonts w:ascii="Open Sans" w:hAnsi="Open Sans" w:cs="Open Sans"/>
          <w:szCs w:val="24"/>
        </w:rPr>
      </w:pPr>
      <w:r w:rsidRPr="00631700">
        <w:rPr>
          <w:rFonts w:ascii="Open Sans" w:eastAsia="Arial" w:hAnsi="Open Sans" w:cs="Open Sans"/>
          <w:szCs w:val="24"/>
        </w:rPr>
        <w:t>This activity is used to demonstrate the process of thin-layer chromatography. Different types of ink will be substituted for different types of drugs, and will show their various components.</w:t>
      </w:r>
    </w:p>
    <w:p w:rsidR="00231074" w:rsidRPr="00631700" w:rsidRDefault="00231074" w:rsidP="00231074">
      <w:pPr>
        <w:spacing w:line="252" w:lineRule="exact"/>
        <w:rPr>
          <w:rFonts w:ascii="Open Sans" w:hAnsi="Open Sans" w:cs="Open Sans"/>
          <w:szCs w:val="24"/>
        </w:rPr>
      </w:pPr>
    </w:p>
    <w:p w:rsidR="00231074" w:rsidRPr="00631700" w:rsidRDefault="00231074" w:rsidP="00231074">
      <w:pPr>
        <w:rPr>
          <w:rFonts w:ascii="Open Sans" w:hAnsi="Open Sans" w:cs="Open Sans"/>
          <w:szCs w:val="24"/>
        </w:rPr>
      </w:pPr>
      <w:r w:rsidRPr="00631700">
        <w:rPr>
          <w:rFonts w:ascii="Open Sans" w:eastAsia="Arial" w:hAnsi="Open Sans" w:cs="Open Sans"/>
          <w:b/>
          <w:bCs/>
          <w:szCs w:val="24"/>
        </w:rPr>
        <w:t>Materials:</w:t>
      </w:r>
    </w:p>
    <w:p w:rsidR="00231074" w:rsidRPr="00631700" w:rsidRDefault="00231074" w:rsidP="00231074">
      <w:pPr>
        <w:numPr>
          <w:ilvl w:val="0"/>
          <w:numId w:val="10"/>
        </w:numPr>
        <w:tabs>
          <w:tab w:val="left" w:pos="360"/>
        </w:tabs>
        <w:rPr>
          <w:rFonts w:ascii="Open Sans" w:eastAsia="Symbol" w:hAnsi="Open Sans" w:cs="Open Sans"/>
          <w:szCs w:val="24"/>
        </w:rPr>
      </w:pPr>
      <w:r w:rsidRPr="00631700">
        <w:rPr>
          <w:rFonts w:ascii="Open Sans" w:eastAsia="Arial" w:hAnsi="Open Sans" w:cs="Open Sans"/>
          <w:szCs w:val="24"/>
        </w:rPr>
        <w:t>3 different brands of black marker or pen</w:t>
      </w:r>
    </w:p>
    <w:p w:rsidR="00231074" w:rsidRPr="00631700" w:rsidRDefault="00231074" w:rsidP="00231074">
      <w:pPr>
        <w:numPr>
          <w:ilvl w:val="0"/>
          <w:numId w:val="10"/>
        </w:numPr>
        <w:tabs>
          <w:tab w:val="left" w:pos="360"/>
        </w:tabs>
        <w:rPr>
          <w:rFonts w:ascii="Open Sans" w:eastAsia="Symbol" w:hAnsi="Open Sans" w:cs="Open Sans"/>
          <w:szCs w:val="24"/>
        </w:rPr>
      </w:pPr>
      <w:r w:rsidRPr="00631700">
        <w:rPr>
          <w:rFonts w:ascii="Open Sans" w:eastAsia="Arial" w:hAnsi="Open Sans" w:cs="Open Sans"/>
          <w:szCs w:val="24"/>
        </w:rPr>
        <w:t>Coffee filters or chromatography paper</w:t>
      </w:r>
    </w:p>
    <w:p w:rsidR="00231074" w:rsidRPr="00631700" w:rsidRDefault="00231074" w:rsidP="00231074">
      <w:pPr>
        <w:numPr>
          <w:ilvl w:val="0"/>
          <w:numId w:val="10"/>
        </w:numPr>
        <w:tabs>
          <w:tab w:val="left" w:pos="360"/>
        </w:tabs>
        <w:spacing w:line="235" w:lineRule="auto"/>
        <w:rPr>
          <w:rFonts w:ascii="Open Sans" w:eastAsia="Symbol" w:hAnsi="Open Sans" w:cs="Open Sans"/>
          <w:szCs w:val="24"/>
        </w:rPr>
      </w:pPr>
      <w:r w:rsidRPr="00631700">
        <w:rPr>
          <w:rFonts w:ascii="Open Sans" w:eastAsia="Arial" w:hAnsi="Open Sans" w:cs="Open Sans"/>
          <w:szCs w:val="24"/>
        </w:rPr>
        <w:t>Pencil</w:t>
      </w:r>
    </w:p>
    <w:p w:rsidR="00231074" w:rsidRPr="00631700" w:rsidRDefault="00231074" w:rsidP="00231074">
      <w:pPr>
        <w:numPr>
          <w:ilvl w:val="0"/>
          <w:numId w:val="10"/>
        </w:numPr>
        <w:tabs>
          <w:tab w:val="left" w:pos="360"/>
        </w:tabs>
        <w:rPr>
          <w:rFonts w:ascii="Open Sans" w:eastAsia="Symbol" w:hAnsi="Open Sans" w:cs="Open Sans"/>
          <w:szCs w:val="24"/>
        </w:rPr>
      </w:pPr>
      <w:r w:rsidRPr="00631700">
        <w:rPr>
          <w:rFonts w:ascii="Open Sans" w:eastAsia="Arial" w:hAnsi="Open Sans" w:cs="Open Sans"/>
          <w:szCs w:val="24"/>
        </w:rPr>
        <w:t>Tape</w:t>
      </w:r>
    </w:p>
    <w:p w:rsidR="00231074" w:rsidRPr="00631700" w:rsidRDefault="00231074" w:rsidP="00231074">
      <w:pPr>
        <w:numPr>
          <w:ilvl w:val="0"/>
          <w:numId w:val="10"/>
        </w:numPr>
        <w:tabs>
          <w:tab w:val="left" w:pos="360"/>
        </w:tabs>
        <w:spacing w:line="235" w:lineRule="auto"/>
        <w:rPr>
          <w:rFonts w:ascii="Open Sans" w:eastAsia="Symbol" w:hAnsi="Open Sans" w:cs="Open Sans"/>
          <w:szCs w:val="24"/>
        </w:rPr>
      </w:pPr>
      <w:r w:rsidRPr="00631700">
        <w:rPr>
          <w:rFonts w:ascii="Open Sans" w:eastAsia="Arial" w:hAnsi="Open Sans" w:cs="Open Sans"/>
          <w:szCs w:val="24"/>
        </w:rPr>
        <w:t>Water or acetone</w:t>
      </w:r>
    </w:p>
    <w:p w:rsidR="00231074" w:rsidRPr="00631700" w:rsidRDefault="00231074" w:rsidP="00231074">
      <w:pPr>
        <w:numPr>
          <w:ilvl w:val="0"/>
          <w:numId w:val="10"/>
        </w:numPr>
        <w:tabs>
          <w:tab w:val="left" w:pos="360"/>
        </w:tabs>
        <w:rPr>
          <w:rFonts w:ascii="Open Sans" w:eastAsia="Symbol" w:hAnsi="Open Sans" w:cs="Open Sans"/>
          <w:szCs w:val="24"/>
        </w:rPr>
      </w:pPr>
      <w:r w:rsidRPr="00631700">
        <w:rPr>
          <w:rFonts w:ascii="Open Sans" w:eastAsia="Arial" w:hAnsi="Open Sans" w:cs="Open Sans"/>
          <w:szCs w:val="24"/>
        </w:rPr>
        <w:t>1 beaker (200-500 ml)</w:t>
      </w:r>
    </w:p>
    <w:p w:rsidR="00231074" w:rsidRPr="00631700" w:rsidRDefault="00231074" w:rsidP="00231074">
      <w:pPr>
        <w:numPr>
          <w:ilvl w:val="0"/>
          <w:numId w:val="10"/>
        </w:numPr>
        <w:tabs>
          <w:tab w:val="left" w:pos="360"/>
        </w:tabs>
        <w:rPr>
          <w:rFonts w:ascii="Open Sans" w:eastAsia="Symbol" w:hAnsi="Open Sans" w:cs="Open Sans"/>
          <w:szCs w:val="24"/>
        </w:rPr>
      </w:pPr>
      <w:r w:rsidRPr="00631700">
        <w:rPr>
          <w:rFonts w:ascii="Open Sans" w:eastAsia="Arial" w:hAnsi="Open Sans" w:cs="Open Sans"/>
          <w:szCs w:val="24"/>
        </w:rPr>
        <w:t>Ruler</w:t>
      </w:r>
    </w:p>
    <w:p w:rsidR="00231074" w:rsidRPr="00631700" w:rsidRDefault="00231074" w:rsidP="00231074">
      <w:pPr>
        <w:numPr>
          <w:ilvl w:val="0"/>
          <w:numId w:val="10"/>
        </w:numPr>
        <w:tabs>
          <w:tab w:val="left" w:pos="360"/>
        </w:tabs>
        <w:spacing w:line="235" w:lineRule="auto"/>
        <w:rPr>
          <w:rFonts w:ascii="Open Sans" w:eastAsia="Symbol" w:hAnsi="Open Sans" w:cs="Open Sans"/>
          <w:szCs w:val="24"/>
        </w:rPr>
      </w:pPr>
      <w:r w:rsidRPr="00631700">
        <w:rPr>
          <w:rFonts w:ascii="Open Sans" w:eastAsia="Arial" w:hAnsi="Open Sans" w:cs="Open Sans"/>
          <w:szCs w:val="24"/>
        </w:rPr>
        <w:t>Goggles</w:t>
      </w:r>
    </w:p>
    <w:p w:rsidR="00231074" w:rsidRPr="00631700" w:rsidRDefault="00231074" w:rsidP="00231074">
      <w:pPr>
        <w:numPr>
          <w:ilvl w:val="0"/>
          <w:numId w:val="10"/>
        </w:numPr>
        <w:tabs>
          <w:tab w:val="left" w:pos="360"/>
        </w:tabs>
        <w:rPr>
          <w:rFonts w:ascii="Open Sans" w:eastAsia="Symbol" w:hAnsi="Open Sans" w:cs="Open Sans"/>
          <w:szCs w:val="24"/>
        </w:rPr>
      </w:pPr>
      <w:r w:rsidRPr="00631700">
        <w:rPr>
          <w:rFonts w:ascii="Open Sans" w:eastAsia="Arial" w:hAnsi="Open Sans" w:cs="Open Sans"/>
          <w:szCs w:val="24"/>
        </w:rPr>
        <w:t>Gloves</w:t>
      </w:r>
    </w:p>
    <w:p w:rsidR="00231074" w:rsidRPr="00631700" w:rsidRDefault="00231074" w:rsidP="00231074">
      <w:pPr>
        <w:numPr>
          <w:ilvl w:val="0"/>
          <w:numId w:val="10"/>
        </w:numPr>
        <w:tabs>
          <w:tab w:val="left" w:pos="360"/>
        </w:tabs>
        <w:spacing w:line="235" w:lineRule="auto"/>
        <w:rPr>
          <w:rFonts w:ascii="Open Sans" w:eastAsia="Symbol" w:hAnsi="Open Sans" w:cs="Open Sans"/>
          <w:szCs w:val="24"/>
        </w:rPr>
      </w:pPr>
      <w:r w:rsidRPr="00631700">
        <w:rPr>
          <w:rFonts w:ascii="Open Sans" w:eastAsia="Arial" w:hAnsi="Open Sans" w:cs="Open Sans"/>
          <w:szCs w:val="24"/>
        </w:rPr>
        <w:t>Calculator</w:t>
      </w:r>
    </w:p>
    <w:p w:rsidR="00231074" w:rsidRPr="00631700" w:rsidRDefault="00231074" w:rsidP="00231074">
      <w:pPr>
        <w:spacing w:line="251" w:lineRule="exact"/>
        <w:rPr>
          <w:rFonts w:ascii="Open Sans" w:hAnsi="Open Sans" w:cs="Open Sans"/>
          <w:szCs w:val="24"/>
        </w:rPr>
      </w:pPr>
    </w:p>
    <w:p w:rsidR="00231074" w:rsidRPr="00631700" w:rsidRDefault="00231074" w:rsidP="00231074">
      <w:pPr>
        <w:rPr>
          <w:rFonts w:ascii="Open Sans" w:hAnsi="Open Sans" w:cs="Open Sans"/>
          <w:szCs w:val="24"/>
        </w:rPr>
      </w:pPr>
      <w:r w:rsidRPr="00631700">
        <w:rPr>
          <w:rFonts w:ascii="Open Sans" w:eastAsia="Arial" w:hAnsi="Open Sans" w:cs="Open Sans"/>
          <w:b/>
          <w:bCs/>
          <w:szCs w:val="24"/>
        </w:rPr>
        <w:t>Procedure:</w:t>
      </w:r>
    </w:p>
    <w:p w:rsidR="00231074" w:rsidRPr="00631700" w:rsidRDefault="00231074" w:rsidP="00231074">
      <w:pPr>
        <w:spacing w:line="13" w:lineRule="exact"/>
        <w:rPr>
          <w:rFonts w:ascii="Open Sans" w:hAnsi="Open Sans" w:cs="Open Sans"/>
          <w:szCs w:val="24"/>
        </w:rPr>
      </w:pPr>
    </w:p>
    <w:p w:rsidR="00231074" w:rsidRPr="00631700" w:rsidRDefault="00231074" w:rsidP="00231074">
      <w:pPr>
        <w:numPr>
          <w:ilvl w:val="0"/>
          <w:numId w:val="8"/>
        </w:numPr>
        <w:tabs>
          <w:tab w:val="left" w:pos="360"/>
        </w:tabs>
        <w:spacing w:line="232" w:lineRule="auto"/>
        <w:ind w:left="360" w:right="800" w:hanging="352"/>
        <w:rPr>
          <w:rFonts w:ascii="Open Sans" w:eastAsia="Arial" w:hAnsi="Open Sans" w:cs="Open Sans"/>
          <w:szCs w:val="24"/>
        </w:rPr>
      </w:pPr>
      <w:r w:rsidRPr="00631700">
        <w:rPr>
          <w:rFonts w:ascii="Open Sans" w:eastAsia="Arial" w:hAnsi="Open Sans" w:cs="Open Sans"/>
          <w:szCs w:val="24"/>
        </w:rPr>
        <w:t>Cut 3 (2cm x 10cm) strips, making a “v” shape on one end of each to create a point. Save the remaining coffee filters for the other lab groups</w:t>
      </w:r>
    </w:p>
    <w:p w:rsidR="00231074" w:rsidRPr="00631700" w:rsidRDefault="00231074" w:rsidP="00231074">
      <w:pPr>
        <w:numPr>
          <w:ilvl w:val="0"/>
          <w:numId w:val="9"/>
        </w:numPr>
        <w:tabs>
          <w:tab w:val="left" w:pos="360"/>
        </w:tabs>
        <w:ind w:left="360" w:hanging="352"/>
        <w:rPr>
          <w:rFonts w:ascii="Open Sans" w:eastAsia="Arial" w:hAnsi="Open Sans" w:cs="Open Sans"/>
          <w:szCs w:val="24"/>
        </w:rPr>
      </w:pPr>
      <w:r w:rsidRPr="00631700">
        <w:rPr>
          <w:rFonts w:ascii="Open Sans" w:eastAsia="Arial" w:hAnsi="Open Sans" w:cs="Open Sans"/>
          <w:szCs w:val="24"/>
        </w:rPr>
        <w:t>In pencil, draw a horizontal line across each strip that is approximately 1cm from the pointed end</w:t>
      </w:r>
    </w:p>
    <w:p w:rsidR="00231074" w:rsidRPr="00631700" w:rsidRDefault="00231074" w:rsidP="00231074">
      <w:pPr>
        <w:spacing w:line="1" w:lineRule="exact"/>
        <w:rPr>
          <w:rFonts w:ascii="Open Sans" w:eastAsia="Arial" w:hAnsi="Open Sans" w:cs="Open Sans"/>
          <w:szCs w:val="24"/>
        </w:rPr>
      </w:pPr>
    </w:p>
    <w:p w:rsidR="00231074" w:rsidRPr="00631700" w:rsidRDefault="00231074" w:rsidP="00231074">
      <w:pPr>
        <w:numPr>
          <w:ilvl w:val="0"/>
          <w:numId w:val="9"/>
        </w:numPr>
        <w:tabs>
          <w:tab w:val="left" w:pos="360"/>
        </w:tabs>
        <w:ind w:left="360" w:hanging="352"/>
        <w:rPr>
          <w:rFonts w:ascii="Open Sans" w:eastAsia="Arial" w:hAnsi="Open Sans" w:cs="Open Sans"/>
          <w:szCs w:val="24"/>
        </w:rPr>
      </w:pPr>
      <w:r w:rsidRPr="00631700">
        <w:rPr>
          <w:rFonts w:ascii="Open Sans" w:eastAsia="Arial" w:hAnsi="Open Sans" w:cs="Open Sans"/>
          <w:szCs w:val="24"/>
        </w:rPr>
        <w:t>Also in pencil, lightly indicate which pen each strip represents on the top of the strip</w:t>
      </w:r>
    </w:p>
    <w:p w:rsidR="00231074" w:rsidRPr="00631700" w:rsidRDefault="00231074" w:rsidP="00231074">
      <w:pPr>
        <w:numPr>
          <w:ilvl w:val="0"/>
          <w:numId w:val="9"/>
        </w:numPr>
        <w:tabs>
          <w:tab w:val="left" w:pos="360"/>
        </w:tabs>
        <w:ind w:left="360" w:hanging="352"/>
        <w:rPr>
          <w:rFonts w:ascii="Open Sans" w:eastAsia="Arial" w:hAnsi="Open Sans" w:cs="Open Sans"/>
          <w:szCs w:val="24"/>
        </w:rPr>
      </w:pPr>
      <w:r w:rsidRPr="00631700">
        <w:rPr>
          <w:rFonts w:ascii="Open Sans" w:eastAsia="Arial" w:hAnsi="Open Sans" w:cs="Open Sans"/>
          <w:szCs w:val="24"/>
        </w:rPr>
        <w:t>Using a marker, place one dot at the center of the pencil line on the appropriate strip</w:t>
      </w:r>
    </w:p>
    <w:p w:rsidR="00231074" w:rsidRPr="00631700" w:rsidRDefault="00231074" w:rsidP="00231074">
      <w:pPr>
        <w:spacing w:line="8" w:lineRule="exact"/>
        <w:rPr>
          <w:rFonts w:ascii="Open Sans" w:eastAsia="Arial" w:hAnsi="Open Sans" w:cs="Open Sans"/>
          <w:szCs w:val="24"/>
        </w:rPr>
      </w:pPr>
    </w:p>
    <w:p w:rsidR="00231074" w:rsidRPr="00631700" w:rsidRDefault="00231074" w:rsidP="00231074">
      <w:pPr>
        <w:numPr>
          <w:ilvl w:val="0"/>
          <w:numId w:val="9"/>
        </w:numPr>
        <w:tabs>
          <w:tab w:val="left" w:pos="360"/>
        </w:tabs>
        <w:spacing w:line="232" w:lineRule="auto"/>
        <w:ind w:left="360" w:right="760" w:hanging="352"/>
        <w:rPr>
          <w:rFonts w:ascii="Open Sans" w:eastAsia="Arial" w:hAnsi="Open Sans" w:cs="Open Sans"/>
          <w:i/>
          <w:iCs/>
          <w:szCs w:val="24"/>
        </w:rPr>
      </w:pPr>
      <w:r w:rsidRPr="00631700">
        <w:rPr>
          <w:rFonts w:ascii="Open Sans" w:eastAsia="Arial" w:hAnsi="Open Sans" w:cs="Open Sans"/>
          <w:szCs w:val="24"/>
        </w:rPr>
        <w:t xml:space="preserve">Fill the beaker with enough acetone to cover the bottom of the beaker. </w:t>
      </w:r>
      <w:r w:rsidRPr="00631700">
        <w:rPr>
          <w:rFonts w:ascii="Open Sans" w:eastAsia="Arial" w:hAnsi="Open Sans" w:cs="Open Sans"/>
          <w:i/>
          <w:iCs/>
          <w:szCs w:val="24"/>
        </w:rPr>
        <w:t>Note: the instructor will</w:t>
      </w:r>
      <w:r w:rsidRPr="00631700">
        <w:rPr>
          <w:rFonts w:ascii="Open Sans" w:eastAsia="Arial" w:hAnsi="Open Sans" w:cs="Open Sans"/>
          <w:szCs w:val="24"/>
        </w:rPr>
        <w:t xml:space="preserve"> </w:t>
      </w:r>
      <w:r w:rsidRPr="00631700">
        <w:rPr>
          <w:rFonts w:ascii="Open Sans" w:eastAsia="Arial" w:hAnsi="Open Sans" w:cs="Open Sans"/>
          <w:i/>
          <w:iCs/>
          <w:szCs w:val="24"/>
        </w:rPr>
        <w:t>indicate whether or not water can be substituted for the acetone</w:t>
      </w:r>
    </w:p>
    <w:p w:rsidR="00231074" w:rsidRPr="00631700" w:rsidRDefault="00231074" w:rsidP="00231074">
      <w:pPr>
        <w:spacing w:line="13" w:lineRule="exact"/>
        <w:rPr>
          <w:rFonts w:ascii="Open Sans" w:eastAsia="Arial" w:hAnsi="Open Sans" w:cs="Open Sans"/>
          <w:i/>
          <w:iCs/>
          <w:szCs w:val="24"/>
        </w:rPr>
      </w:pPr>
    </w:p>
    <w:p w:rsidR="00231074" w:rsidRPr="00631700" w:rsidRDefault="00231074" w:rsidP="00231074">
      <w:pPr>
        <w:numPr>
          <w:ilvl w:val="0"/>
          <w:numId w:val="9"/>
        </w:numPr>
        <w:tabs>
          <w:tab w:val="left" w:pos="360"/>
        </w:tabs>
        <w:spacing w:line="237" w:lineRule="auto"/>
        <w:ind w:left="360" w:right="180" w:hanging="352"/>
        <w:rPr>
          <w:rFonts w:ascii="Open Sans" w:eastAsia="Arial" w:hAnsi="Open Sans" w:cs="Open Sans"/>
          <w:szCs w:val="24"/>
        </w:rPr>
      </w:pPr>
      <w:r w:rsidRPr="00631700">
        <w:rPr>
          <w:rFonts w:ascii="Open Sans" w:eastAsia="Arial" w:hAnsi="Open Sans" w:cs="Open Sans"/>
          <w:szCs w:val="24"/>
        </w:rPr>
        <w:t>Tape each strip to the pencil horizontally with the point toward the bottom and suspend it over the opening of the beaker, or just hold them. The level of the liquid should not be deeper than the pencil line. The solution of either water or acetone represents the solvent and the “dot” represents the solute. When the strips are placed in the liquid, the solvent will travel up the strip. As it moves past the dot, the solute(s) will begin to separate and move up the strip as well</w:t>
      </w:r>
    </w:p>
    <w:p w:rsidR="00231074" w:rsidRPr="00631700" w:rsidRDefault="00231074" w:rsidP="00231074">
      <w:pPr>
        <w:spacing w:line="2" w:lineRule="exact"/>
        <w:rPr>
          <w:rFonts w:ascii="Open Sans" w:eastAsia="Arial" w:hAnsi="Open Sans" w:cs="Open Sans"/>
          <w:szCs w:val="24"/>
        </w:rPr>
      </w:pPr>
    </w:p>
    <w:p w:rsidR="00231074" w:rsidRPr="00631700" w:rsidRDefault="00231074" w:rsidP="00231074">
      <w:pPr>
        <w:numPr>
          <w:ilvl w:val="0"/>
          <w:numId w:val="9"/>
        </w:numPr>
        <w:tabs>
          <w:tab w:val="left" w:pos="360"/>
        </w:tabs>
        <w:ind w:left="360" w:hanging="352"/>
        <w:rPr>
          <w:rFonts w:ascii="Open Sans" w:eastAsia="Arial" w:hAnsi="Open Sans" w:cs="Open Sans"/>
          <w:szCs w:val="24"/>
        </w:rPr>
      </w:pPr>
      <w:r w:rsidRPr="00631700">
        <w:rPr>
          <w:rFonts w:ascii="Open Sans" w:eastAsia="Arial" w:hAnsi="Open Sans" w:cs="Open Sans"/>
          <w:szCs w:val="24"/>
        </w:rPr>
        <w:t>When the solvent nears the top, remove the strips from the beaker and lay them flat to dry</w:t>
      </w:r>
    </w:p>
    <w:p w:rsidR="00231074" w:rsidRPr="00631700" w:rsidRDefault="00231074" w:rsidP="00231074">
      <w:pPr>
        <w:numPr>
          <w:ilvl w:val="0"/>
          <w:numId w:val="9"/>
        </w:numPr>
        <w:tabs>
          <w:tab w:val="left" w:pos="360"/>
        </w:tabs>
        <w:ind w:left="360" w:hanging="352"/>
        <w:rPr>
          <w:rFonts w:ascii="Open Sans" w:eastAsia="Arial" w:hAnsi="Open Sans" w:cs="Open Sans"/>
          <w:szCs w:val="24"/>
        </w:rPr>
      </w:pPr>
      <w:r w:rsidRPr="00631700">
        <w:rPr>
          <w:rFonts w:ascii="Open Sans" w:eastAsia="Arial" w:hAnsi="Open Sans" w:cs="Open Sans"/>
          <w:szCs w:val="24"/>
        </w:rPr>
        <w:t>Sketch/color the strips in the appropriate boxes</w:t>
      </w:r>
    </w:p>
    <w:p w:rsidR="00231074" w:rsidRPr="00631700" w:rsidRDefault="00231074" w:rsidP="00231074">
      <w:pPr>
        <w:numPr>
          <w:ilvl w:val="0"/>
          <w:numId w:val="9"/>
        </w:numPr>
        <w:tabs>
          <w:tab w:val="left" w:pos="360"/>
        </w:tabs>
        <w:ind w:left="360" w:hanging="352"/>
        <w:rPr>
          <w:rFonts w:ascii="Open Sans" w:eastAsia="Arial" w:hAnsi="Open Sans" w:cs="Open Sans"/>
          <w:szCs w:val="24"/>
        </w:rPr>
      </w:pPr>
      <w:r w:rsidRPr="00631700">
        <w:rPr>
          <w:rFonts w:ascii="Open Sans" w:eastAsia="Arial" w:hAnsi="Open Sans" w:cs="Open Sans"/>
          <w:szCs w:val="24"/>
        </w:rPr>
        <w:t>Calculate the Rf value for each solute of each pen and record it in Data Table 1:</w:t>
      </w:r>
    </w:p>
    <w:p w:rsidR="00231074" w:rsidRPr="00631700" w:rsidRDefault="00231074" w:rsidP="00231074">
      <w:pPr>
        <w:spacing w:line="261" w:lineRule="exact"/>
        <w:rPr>
          <w:rFonts w:ascii="Open Sans" w:hAnsi="Open Sans" w:cs="Open Sans"/>
          <w:szCs w:val="24"/>
        </w:rPr>
      </w:pPr>
    </w:p>
    <w:p w:rsidR="00231074" w:rsidRDefault="00231074" w:rsidP="00231074">
      <w:pPr>
        <w:spacing w:line="235" w:lineRule="auto"/>
        <w:ind w:left="3160" w:hanging="2431"/>
        <w:rPr>
          <w:rFonts w:ascii="Open Sans" w:eastAsia="Arial" w:hAnsi="Open Sans" w:cs="Open Sans"/>
          <w:szCs w:val="24"/>
        </w:rPr>
      </w:pPr>
      <w:r w:rsidRPr="00631700">
        <w:rPr>
          <w:rFonts w:ascii="Open Sans" w:eastAsia="Arial" w:hAnsi="Open Sans" w:cs="Open Sans"/>
          <w:szCs w:val="24"/>
        </w:rPr>
        <w:t xml:space="preserve">*Rf (Rate of flow) = </w:t>
      </w:r>
      <w:r w:rsidRPr="00631700">
        <w:rPr>
          <w:rFonts w:ascii="Open Sans" w:eastAsia="Arial" w:hAnsi="Open Sans" w:cs="Open Sans"/>
          <w:szCs w:val="24"/>
          <w:u w:val="single"/>
        </w:rPr>
        <w:t>distance the solute traveled from the original line</w:t>
      </w:r>
      <w:r w:rsidRPr="00631700">
        <w:rPr>
          <w:rFonts w:ascii="Open Sans" w:eastAsia="Arial" w:hAnsi="Open Sans" w:cs="Open Sans"/>
          <w:szCs w:val="24"/>
        </w:rPr>
        <w:t xml:space="preserve"> </w:t>
      </w:r>
    </w:p>
    <w:p w:rsidR="00231074" w:rsidRPr="00631700" w:rsidRDefault="00231074" w:rsidP="00231074">
      <w:pPr>
        <w:spacing w:line="235" w:lineRule="auto"/>
        <w:ind w:left="5887" w:hanging="2431"/>
        <w:rPr>
          <w:rFonts w:ascii="Open Sans" w:hAnsi="Open Sans" w:cs="Open Sans"/>
          <w:szCs w:val="24"/>
        </w:rPr>
      </w:pPr>
      <w:r w:rsidRPr="00631700">
        <w:rPr>
          <w:rFonts w:ascii="Open Sans" w:eastAsia="Arial" w:hAnsi="Open Sans" w:cs="Open Sans"/>
          <w:szCs w:val="24"/>
        </w:rPr>
        <w:t>distance traveled by the solvent</w:t>
      </w:r>
    </w:p>
    <w:p w:rsidR="00231074" w:rsidRPr="00631700" w:rsidRDefault="00231074" w:rsidP="00231074">
      <w:pPr>
        <w:spacing w:line="200" w:lineRule="exact"/>
        <w:rPr>
          <w:sz w:val="18"/>
          <w:szCs w:val="20"/>
        </w:rPr>
      </w:pPr>
    </w:p>
    <w:p w:rsidR="00231074" w:rsidRPr="00631700" w:rsidRDefault="00231074" w:rsidP="00231074">
      <w:pPr>
        <w:spacing w:line="200" w:lineRule="exact"/>
        <w:rPr>
          <w:sz w:val="18"/>
          <w:szCs w:val="20"/>
        </w:rPr>
      </w:pPr>
    </w:p>
    <w:p w:rsidR="00231074" w:rsidRDefault="00231074" w:rsidP="00231074">
      <w:pPr>
        <w:spacing w:after="160" w:line="259" w:lineRule="auto"/>
        <w:rPr>
          <w:rFonts w:ascii="Open Sans" w:hAnsi="Open Sans" w:cs="Open Sans"/>
          <w:szCs w:val="24"/>
        </w:rPr>
      </w:pPr>
      <w:r>
        <w:rPr>
          <w:rFonts w:ascii="Open Sans" w:hAnsi="Open Sans" w:cs="Open Sans"/>
          <w:szCs w:val="24"/>
        </w:rPr>
        <w:br w:type="page"/>
      </w:r>
    </w:p>
    <w:p w:rsidR="00231074" w:rsidRDefault="00231074" w:rsidP="00231074">
      <w:pPr>
        <w:ind w:left="100"/>
        <w:rPr>
          <w:sz w:val="20"/>
          <w:szCs w:val="20"/>
        </w:rPr>
      </w:pPr>
      <w:r>
        <w:rPr>
          <w:rFonts w:ascii="Arial" w:eastAsia="Arial" w:hAnsi="Arial" w:cs="Arial"/>
          <w:b/>
          <w:bCs/>
          <w:sz w:val="20"/>
          <w:szCs w:val="20"/>
        </w:rPr>
        <w:lastRenderedPageBreak/>
        <w:t>Data:</w:t>
      </w:r>
    </w:p>
    <w:p w:rsidR="00231074" w:rsidRDefault="00231074" w:rsidP="00231074">
      <w:pPr>
        <w:spacing w:line="20" w:lineRule="exact"/>
        <w:rPr>
          <w:sz w:val="20"/>
          <w:szCs w:val="20"/>
        </w:rPr>
      </w:pPr>
      <w:r>
        <w:rPr>
          <w:noProof/>
        </w:rPr>
        <mc:AlternateContent>
          <mc:Choice Requires="wps">
            <w:drawing>
              <wp:anchor distT="0" distB="0" distL="114300" distR="114300" simplePos="0" relativeHeight="251659264" behindDoc="1" locked="0" layoutInCell="0" allowOverlap="1" wp14:anchorId="190AA917" wp14:editId="4905A4C2">
                <wp:simplePos x="0" y="0"/>
                <wp:positionH relativeFrom="column">
                  <wp:posOffset>63500</wp:posOffset>
                </wp:positionH>
                <wp:positionV relativeFrom="paragraph">
                  <wp:posOffset>2077720</wp:posOffset>
                </wp:positionV>
                <wp:extent cx="1019175" cy="0"/>
                <wp:effectExtent l="0" t="0" r="28575"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1F35525" id="Straight Connector 3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163.6pt" to="85.2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" o:allowincell="f" filled="t">
                <v:stroke joinstyle="miter"/>
                <o:lock v:ext="edit" shapetype="f"/>
              </v:line>
            </w:pict>
          </mc:Fallback>
        </mc:AlternateContent>
      </w:r>
      <w:r>
        <w:rPr>
          <w:noProof/>
        </w:rPr>
        <mc:AlternateContent>
          <mc:Choice Requires="wps">
            <w:drawing>
              <wp:anchor distT="0" distB="0" distL="114300" distR="114300" simplePos="0" relativeHeight="251660288" behindDoc="1" locked="0" layoutInCell="0" allowOverlap="1" wp14:anchorId="788E724D" wp14:editId="0BC3ED49">
                <wp:simplePos x="0" y="0"/>
                <wp:positionH relativeFrom="column">
                  <wp:posOffset>1077595</wp:posOffset>
                </wp:positionH>
                <wp:positionV relativeFrom="paragraph">
                  <wp:posOffset>91440</wp:posOffset>
                </wp:positionV>
                <wp:extent cx="0" cy="1990725"/>
                <wp:effectExtent l="0" t="0" r="19050" b="28575"/>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0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4A84A8E" id="Straight Connector 3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85pt,7.2pt" to="84.8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" o:allowincell="f" filled="t">
                <v:stroke joinstyle="miter"/>
                <o:lock v:ext="edit" shapetype="f"/>
              </v:line>
            </w:pict>
          </mc:Fallback>
        </mc:AlternateContent>
      </w:r>
      <w:r>
        <w:rPr>
          <w:noProof/>
        </w:rPr>
        <mc:AlternateContent>
          <mc:Choice Requires="wps">
            <w:drawing>
              <wp:anchor distT="0" distB="0" distL="114300" distR="114300" simplePos="0" relativeHeight="251661312" behindDoc="1" locked="0" layoutInCell="0" allowOverlap="1" wp14:anchorId="7672BFFD" wp14:editId="2B3C4F23">
                <wp:simplePos x="0" y="0"/>
                <wp:positionH relativeFrom="column">
                  <wp:posOffset>63500</wp:posOffset>
                </wp:positionH>
                <wp:positionV relativeFrom="paragraph">
                  <wp:posOffset>96520</wp:posOffset>
                </wp:positionV>
                <wp:extent cx="1019175" cy="0"/>
                <wp:effectExtent l="0" t="0" r="28575" b="190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19175"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3ADDDF4" id="Straight Connector 3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7.6pt" to="85.2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" o:allowincell="f" filled="t">
                <v:stroke joinstyle="miter"/>
                <o:lock v:ext="edit" shapetype="f"/>
              </v:line>
            </w:pict>
          </mc:Fallback>
        </mc:AlternateContent>
      </w:r>
      <w:r>
        <w:rPr>
          <w:noProof/>
        </w:rPr>
        <mc:AlternateContent>
          <mc:Choice Requires="wps">
            <w:drawing>
              <wp:anchor distT="0" distB="0" distL="114300" distR="114300" simplePos="0" relativeHeight="251662336" behindDoc="1" locked="0" layoutInCell="0" allowOverlap="1" wp14:anchorId="43B4BFDD" wp14:editId="08316C70">
                <wp:simplePos x="0" y="0"/>
                <wp:positionH relativeFrom="column">
                  <wp:posOffset>68580</wp:posOffset>
                </wp:positionH>
                <wp:positionV relativeFrom="paragraph">
                  <wp:posOffset>91440</wp:posOffset>
                </wp:positionV>
                <wp:extent cx="0" cy="1990725"/>
                <wp:effectExtent l="0" t="0" r="19050" b="2857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0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FED68C2" id="Straight Connector 3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2pt" to="5.4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" o:allowincell="f" filled="t">
                <v:stroke joinstyle="miter"/>
                <o:lock v:ext="edit" shapetype="f"/>
              </v:line>
            </w:pict>
          </mc:Fallback>
        </mc:AlternateContent>
      </w:r>
      <w:r>
        <w:rPr>
          <w:noProof/>
        </w:rPr>
        <mc:AlternateContent>
          <mc:Choice Requires="wps">
            <w:drawing>
              <wp:anchor distT="0" distB="0" distL="114300" distR="114300" simplePos="0" relativeHeight="251663360" behindDoc="1" locked="0" layoutInCell="0" allowOverlap="1" wp14:anchorId="6B19AE6C" wp14:editId="534545BE">
                <wp:simplePos x="0" y="0"/>
                <wp:positionH relativeFrom="column">
                  <wp:posOffset>2120900</wp:posOffset>
                </wp:positionH>
                <wp:positionV relativeFrom="paragraph">
                  <wp:posOffset>2077720</wp:posOffset>
                </wp:positionV>
                <wp:extent cx="990600" cy="0"/>
                <wp:effectExtent l="0" t="0" r="19050" b="190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A66353" id="Straight Connector 3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163.6pt" to="24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" o:allowincell="f" filled="t">
                <v:stroke joinstyle="miter"/>
                <o:lock v:ext="edit" shapetype="f"/>
              </v:line>
            </w:pict>
          </mc:Fallback>
        </mc:AlternateContent>
      </w:r>
      <w:r>
        <w:rPr>
          <w:noProof/>
        </w:rPr>
        <mc:AlternateContent>
          <mc:Choice Requires="wps">
            <w:drawing>
              <wp:anchor distT="0" distB="0" distL="114300" distR="114300" simplePos="0" relativeHeight="251664384" behindDoc="1" locked="0" layoutInCell="0" allowOverlap="1" wp14:anchorId="23916211" wp14:editId="1B6BEA10">
                <wp:simplePos x="0" y="0"/>
                <wp:positionH relativeFrom="column">
                  <wp:posOffset>3107055</wp:posOffset>
                </wp:positionH>
                <wp:positionV relativeFrom="paragraph">
                  <wp:posOffset>91440</wp:posOffset>
                </wp:positionV>
                <wp:extent cx="0" cy="1990725"/>
                <wp:effectExtent l="0" t="0" r="19050" b="28575"/>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0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763B858" id="Straight Connector 36"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5pt,7.2pt" to="244.6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" o:allowincell="f" filled="t">
                <v:stroke joinstyle="miter"/>
                <o:lock v:ext="edit" shapetype="f"/>
              </v:line>
            </w:pict>
          </mc:Fallback>
        </mc:AlternateContent>
      </w:r>
      <w:r>
        <w:rPr>
          <w:noProof/>
        </w:rPr>
        <mc:AlternateContent>
          <mc:Choice Requires="wps">
            <w:drawing>
              <wp:anchor distT="0" distB="0" distL="114300" distR="114300" simplePos="0" relativeHeight="251665408" behindDoc="1" locked="0" layoutInCell="0" allowOverlap="1" wp14:anchorId="15FF3105" wp14:editId="7A08520C">
                <wp:simplePos x="0" y="0"/>
                <wp:positionH relativeFrom="column">
                  <wp:posOffset>2120900</wp:posOffset>
                </wp:positionH>
                <wp:positionV relativeFrom="paragraph">
                  <wp:posOffset>96520</wp:posOffset>
                </wp:positionV>
                <wp:extent cx="990600" cy="0"/>
                <wp:effectExtent l="0" t="0" r="19050" b="1905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9FA5E0E" id="Straight Connector 37"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pt,7.6pt" to="24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" o:allowincell="f" filled="t">
                <v:stroke joinstyle="miter"/>
                <o:lock v:ext="edit" shapetype="f"/>
              </v:line>
            </w:pict>
          </mc:Fallback>
        </mc:AlternateContent>
      </w:r>
      <w:r>
        <w:rPr>
          <w:noProof/>
        </w:rPr>
        <mc:AlternateContent>
          <mc:Choice Requires="wps">
            <w:drawing>
              <wp:anchor distT="0" distB="0" distL="114300" distR="114300" simplePos="0" relativeHeight="251666432" behindDoc="1" locked="0" layoutInCell="0" allowOverlap="1" wp14:anchorId="2C409045" wp14:editId="43EB6EEC">
                <wp:simplePos x="0" y="0"/>
                <wp:positionH relativeFrom="column">
                  <wp:posOffset>2125980</wp:posOffset>
                </wp:positionH>
                <wp:positionV relativeFrom="paragraph">
                  <wp:posOffset>91440</wp:posOffset>
                </wp:positionV>
                <wp:extent cx="0" cy="1990725"/>
                <wp:effectExtent l="0" t="0" r="19050" b="28575"/>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0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0AEE855" id="Straight Connector 38"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4pt,7.2pt" to="167.4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" o:allowincell="f" filled="t">
                <v:stroke joinstyle="miter"/>
                <o:lock v:ext="edit" shapetype="f"/>
              </v:line>
            </w:pict>
          </mc:Fallback>
        </mc:AlternateContent>
      </w:r>
      <w:r>
        <w:rPr>
          <w:noProof/>
        </w:rPr>
        <mc:AlternateContent>
          <mc:Choice Requires="wps">
            <w:drawing>
              <wp:anchor distT="0" distB="0" distL="114300" distR="114300" simplePos="0" relativeHeight="251667456" behindDoc="1" locked="0" layoutInCell="0" allowOverlap="1" wp14:anchorId="3A0B34FE" wp14:editId="5AFCC545">
                <wp:simplePos x="0" y="0"/>
                <wp:positionH relativeFrom="column">
                  <wp:posOffset>4187825</wp:posOffset>
                </wp:positionH>
                <wp:positionV relativeFrom="paragraph">
                  <wp:posOffset>2077720</wp:posOffset>
                </wp:positionV>
                <wp:extent cx="990600" cy="0"/>
                <wp:effectExtent l="0" t="0" r="19050" b="190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6AF0300" id="Straight Connector 39"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163.6pt" to="407.75pt,1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" o:allowincell="f" filled="t">
                <v:stroke joinstyle="miter"/>
                <o:lock v:ext="edit" shapetype="f"/>
              </v:line>
            </w:pict>
          </mc:Fallback>
        </mc:AlternateContent>
      </w:r>
      <w:r>
        <w:rPr>
          <w:noProof/>
        </w:rPr>
        <mc:AlternateContent>
          <mc:Choice Requires="wps">
            <w:drawing>
              <wp:anchor distT="0" distB="0" distL="114300" distR="114300" simplePos="0" relativeHeight="251668480" behindDoc="1" locked="0" layoutInCell="0" allowOverlap="1" wp14:anchorId="2E28CF78" wp14:editId="6EABFB8B">
                <wp:simplePos x="0" y="0"/>
                <wp:positionH relativeFrom="column">
                  <wp:posOffset>5173980</wp:posOffset>
                </wp:positionH>
                <wp:positionV relativeFrom="paragraph">
                  <wp:posOffset>91440</wp:posOffset>
                </wp:positionV>
                <wp:extent cx="0" cy="1990725"/>
                <wp:effectExtent l="0" t="0" r="19050" b="2857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0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173B0B" id="Straight Connector 4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4pt,7.2pt" to="407.4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" o:allowincell="f" filled="t">
                <v:stroke joinstyle="miter"/>
                <o:lock v:ext="edit" shapetype="f"/>
              </v:line>
            </w:pict>
          </mc:Fallback>
        </mc:AlternateContent>
      </w:r>
      <w:r>
        <w:rPr>
          <w:noProof/>
        </w:rPr>
        <mc:AlternateContent>
          <mc:Choice Requires="wps">
            <w:drawing>
              <wp:anchor distT="0" distB="0" distL="114300" distR="114300" simplePos="0" relativeHeight="251669504" behindDoc="1" locked="0" layoutInCell="0" allowOverlap="1" wp14:anchorId="56DDF23D" wp14:editId="1BA2F9FC">
                <wp:simplePos x="0" y="0"/>
                <wp:positionH relativeFrom="column">
                  <wp:posOffset>4187825</wp:posOffset>
                </wp:positionH>
                <wp:positionV relativeFrom="paragraph">
                  <wp:posOffset>96520</wp:posOffset>
                </wp:positionV>
                <wp:extent cx="990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0600" cy="0"/>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879CC25" id="Straight Connector 2"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75pt,7.6pt" to="407.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" o:allowincell="f" filled="t">
                <v:stroke joinstyle="miter"/>
                <o:lock v:ext="edit" shapetype="f"/>
              </v:line>
            </w:pict>
          </mc:Fallback>
        </mc:AlternateContent>
      </w:r>
      <w:r>
        <w:rPr>
          <w:noProof/>
        </w:rPr>
        <mc:AlternateContent>
          <mc:Choice Requires="wps">
            <w:drawing>
              <wp:anchor distT="0" distB="0" distL="114300" distR="114300" simplePos="0" relativeHeight="251670528" behindDoc="1" locked="0" layoutInCell="0" allowOverlap="1" wp14:anchorId="565CFAA2" wp14:editId="4807FAA2">
                <wp:simplePos x="0" y="0"/>
                <wp:positionH relativeFrom="column">
                  <wp:posOffset>4192905</wp:posOffset>
                </wp:positionH>
                <wp:positionV relativeFrom="paragraph">
                  <wp:posOffset>91440</wp:posOffset>
                </wp:positionV>
                <wp:extent cx="0" cy="1990725"/>
                <wp:effectExtent l="0" t="0" r="19050" b="28575"/>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90725"/>
                        </a:xfrm>
                        <a:prstGeom prst="line">
                          <a:avLst/>
                        </a:prstGeom>
                        <a:solidFill>
                          <a:srgbClr val="FFFFFF"/>
                        </a:solidFill>
                        <a:ln w="9525">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3257AE0" id="Straight Connector 42"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15pt,7.2pt" to="330.15pt,16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" o:allowincell="f" filled="t">
                <v:stroke joinstyle="miter"/>
                <o:lock v:ext="edit" shapetype="f"/>
              </v:line>
            </w:pict>
          </mc:Fallback>
        </mc:AlternateContent>
      </w: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31074" w:rsidRDefault="00231074" w:rsidP="00231074">
      <w:pPr>
        <w:spacing w:line="328" w:lineRule="exact"/>
        <w:rPr>
          <w:sz w:val="20"/>
          <w:szCs w:val="20"/>
        </w:rPr>
      </w:pPr>
    </w:p>
    <w:p w:rsidR="00231074" w:rsidRDefault="00231074" w:rsidP="00231074">
      <w:pPr>
        <w:tabs>
          <w:tab w:val="left" w:pos="3320"/>
          <w:tab w:val="left" w:pos="6560"/>
        </w:tabs>
        <w:ind w:left="100"/>
        <w:rPr>
          <w:sz w:val="20"/>
          <w:szCs w:val="20"/>
        </w:rPr>
      </w:pPr>
      <w:r>
        <w:rPr>
          <w:rFonts w:ascii="Arial" w:eastAsia="Arial" w:hAnsi="Arial" w:cs="Arial"/>
        </w:rPr>
        <w:t>Pen__________</w:t>
      </w:r>
      <w:r>
        <w:rPr>
          <w:sz w:val="20"/>
          <w:szCs w:val="20"/>
        </w:rPr>
        <w:tab/>
      </w:r>
      <w:r>
        <w:rPr>
          <w:rFonts w:ascii="Arial" w:eastAsia="Arial" w:hAnsi="Arial" w:cs="Arial"/>
        </w:rPr>
        <w:t>Pen__________</w:t>
      </w:r>
      <w:r>
        <w:rPr>
          <w:sz w:val="20"/>
          <w:szCs w:val="20"/>
        </w:rPr>
        <w:tab/>
      </w:r>
      <w:r>
        <w:rPr>
          <w:rFonts w:ascii="Arial" w:eastAsia="Arial" w:hAnsi="Arial" w:cs="Arial"/>
        </w:rPr>
        <w:t>Pen__________</w:t>
      </w:r>
    </w:p>
    <w:p w:rsidR="00231074" w:rsidRDefault="00231074" w:rsidP="00231074">
      <w:pPr>
        <w:spacing w:line="200" w:lineRule="exact"/>
        <w:rPr>
          <w:sz w:val="20"/>
          <w:szCs w:val="20"/>
        </w:rPr>
      </w:pPr>
    </w:p>
    <w:p w:rsidR="00231074" w:rsidRDefault="00231074" w:rsidP="00231074">
      <w:pPr>
        <w:spacing w:line="303" w:lineRule="exact"/>
        <w:rPr>
          <w:sz w:val="20"/>
          <w:szCs w:val="20"/>
        </w:rPr>
      </w:pPr>
    </w:p>
    <w:p w:rsidR="00231074" w:rsidRDefault="00231074" w:rsidP="00231074">
      <w:pPr>
        <w:ind w:right="-99"/>
        <w:jc w:val="center"/>
        <w:rPr>
          <w:sz w:val="20"/>
          <w:szCs w:val="20"/>
        </w:rPr>
      </w:pPr>
      <w:r>
        <w:rPr>
          <w:rFonts w:ascii="Arial" w:eastAsia="Arial" w:hAnsi="Arial" w:cs="Arial"/>
          <w:b/>
          <w:bCs/>
          <w:sz w:val="24"/>
          <w:szCs w:val="24"/>
        </w:rPr>
        <w:t>DATA TABLE 1</w:t>
      </w:r>
    </w:p>
    <w:p w:rsidR="00231074" w:rsidRDefault="00231074" w:rsidP="00231074">
      <w:pPr>
        <w:spacing w:line="14" w:lineRule="exact"/>
        <w:rPr>
          <w:sz w:val="20"/>
          <w:szCs w:val="20"/>
        </w:rPr>
      </w:pPr>
    </w:p>
    <w:tbl>
      <w:tblPr>
        <w:tblW w:w="0" w:type="auto"/>
        <w:tblInd w:w="10" w:type="dxa"/>
        <w:tblLayout w:type="fixed"/>
        <w:tblCellMar>
          <w:left w:w="0" w:type="dxa"/>
          <w:right w:w="0" w:type="dxa"/>
        </w:tblCellMar>
        <w:tblLook w:val="04A0" w:firstRow="1" w:lastRow="0" w:firstColumn="1" w:lastColumn="0" w:noHBand="0" w:noVBand="1"/>
      </w:tblPr>
      <w:tblGrid>
        <w:gridCol w:w="100"/>
        <w:gridCol w:w="1700"/>
        <w:gridCol w:w="140"/>
        <w:gridCol w:w="80"/>
        <w:gridCol w:w="1700"/>
        <w:gridCol w:w="120"/>
        <w:gridCol w:w="100"/>
        <w:gridCol w:w="1700"/>
        <w:gridCol w:w="120"/>
        <w:gridCol w:w="100"/>
        <w:gridCol w:w="1700"/>
        <w:gridCol w:w="120"/>
        <w:gridCol w:w="100"/>
        <w:gridCol w:w="1700"/>
        <w:gridCol w:w="120"/>
        <w:gridCol w:w="30"/>
      </w:tblGrid>
      <w:tr w:rsidR="00231074" w:rsidTr="000932D0">
        <w:trPr>
          <w:trHeight w:val="26"/>
        </w:trPr>
        <w:tc>
          <w:tcPr>
            <w:tcW w:w="100" w:type="dxa"/>
            <w:tcBorders>
              <w:top w:val="nil"/>
              <w:left w:val="single" w:sz="8" w:space="0" w:color="auto"/>
              <w:bottom w:val="nil"/>
              <w:right w:val="nil"/>
            </w:tcBorders>
            <w:shd w:val="clear" w:color="auto" w:fill="000000"/>
            <w:vAlign w:val="bottom"/>
          </w:tcPr>
          <w:p w:rsidR="00231074" w:rsidRDefault="00231074" w:rsidP="000932D0">
            <w:pPr>
              <w:rPr>
                <w:sz w:val="2"/>
                <w:szCs w:val="2"/>
              </w:rPr>
            </w:pPr>
          </w:p>
        </w:tc>
        <w:tc>
          <w:tcPr>
            <w:tcW w:w="1700" w:type="dxa"/>
            <w:vMerge w:val="restart"/>
            <w:shd w:val="clear" w:color="auto" w:fill="000000"/>
            <w:vAlign w:val="bottom"/>
            <w:hideMark/>
          </w:tcPr>
          <w:p w:rsidR="00231074" w:rsidRDefault="00231074" w:rsidP="000932D0">
            <w:pPr>
              <w:ind w:left="660"/>
              <w:rPr>
                <w:sz w:val="20"/>
                <w:szCs w:val="20"/>
              </w:rPr>
            </w:pPr>
            <w:r>
              <w:rPr>
                <w:rFonts w:ascii="Arial" w:eastAsia="Arial" w:hAnsi="Arial" w:cs="Arial"/>
                <w:b/>
                <w:bCs/>
                <w:color w:val="FFFFFF"/>
              </w:rPr>
              <w:t>Pen</w:t>
            </w:r>
          </w:p>
        </w:tc>
        <w:tc>
          <w:tcPr>
            <w:tcW w:w="140" w:type="dxa"/>
            <w:tcBorders>
              <w:top w:val="nil"/>
              <w:left w:val="nil"/>
              <w:bottom w:val="nil"/>
              <w:right w:val="single" w:sz="8" w:space="0" w:color="auto"/>
            </w:tcBorders>
            <w:shd w:val="clear" w:color="auto" w:fill="000000"/>
            <w:vAlign w:val="bottom"/>
          </w:tcPr>
          <w:p w:rsidR="00231074" w:rsidRDefault="00231074" w:rsidP="000932D0">
            <w:pPr>
              <w:rPr>
                <w:sz w:val="2"/>
                <w:szCs w:val="2"/>
              </w:rPr>
            </w:pPr>
          </w:p>
        </w:tc>
        <w:tc>
          <w:tcPr>
            <w:tcW w:w="80" w:type="dxa"/>
            <w:shd w:val="clear" w:color="auto" w:fill="000000"/>
            <w:vAlign w:val="bottom"/>
          </w:tcPr>
          <w:p w:rsidR="00231074" w:rsidRDefault="00231074" w:rsidP="000932D0">
            <w:pPr>
              <w:rPr>
                <w:sz w:val="2"/>
                <w:szCs w:val="2"/>
              </w:rPr>
            </w:pPr>
          </w:p>
        </w:tc>
        <w:tc>
          <w:tcPr>
            <w:tcW w:w="1700" w:type="dxa"/>
            <w:vMerge w:val="restart"/>
            <w:shd w:val="clear" w:color="auto" w:fill="000000"/>
            <w:vAlign w:val="bottom"/>
            <w:hideMark/>
          </w:tcPr>
          <w:p w:rsidR="00231074" w:rsidRDefault="00231074" w:rsidP="000932D0">
            <w:pPr>
              <w:jc w:val="center"/>
              <w:rPr>
                <w:sz w:val="20"/>
                <w:szCs w:val="20"/>
              </w:rPr>
            </w:pPr>
            <w:r>
              <w:rPr>
                <w:rFonts w:ascii="Arial" w:eastAsia="Arial" w:hAnsi="Arial" w:cs="Arial"/>
                <w:b/>
                <w:bCs/>
                <w:color w:val="FFFFFF"/>
                <w:w w:val="99"/>
              </w:rPr>
              <w:t>Color &amp; RF</w:t>
            </w: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2"/>
                <w:szCs w:val="2"/>
              </w:rPr>
            </w:pPr>
          </w:p>
        </w:tc>
        <w:tc>
          <w:tcPr>
            <w:tcW w:w="100" w:type="dxa"/>
            <w:shd w:val="clear" w:color="auto" w:fill="000000"/>
            <w:vAlign w:val="bottom"/>
          </w:tcPr>
          <w:p w:rsidR="00231074" w:rsidRDefault="00231074" w:rsidP="000932D0">
            <w:pPr>
              <w:rPr>
                <w:sz w:val="2"/>
                <w:szCs w:val="2"/>
              </w:rPr>
            </w:pPr>
          </w:p>
        </w:tc>
        <w:tc>
          <w:tcPr>
            <w:tcW w:w="1700" w:type="dxa"/>
            <w:vMerge w:val="restart"/>
            <w:shd w:val="clear" w:color="auto" w:fill="000000"/>
            <w:vAlign w:val="bottom"/>
            <w:hideMark/>
          </w:tcPr>
          <w:p w:rsidR="00231074" w:rsidRDefault="00231074" w:rsidP="000932D0">
            <w:pPr>
              <w:jc w:val="center"/>
              <w:rPr>
                <w:sz w:val="20"/>
                <w:szCs w:val="20"/>
              </w:rPr>
            </w:pPr>
            <w:r>
              <w:rPr>
                <w:rFonts w:ascii="Arial" w:eastAsia="Arial" w:hAnsi="Arial" w:cs="Arial"/>
                <w:b/>
                <w:bCs/>
                <w:color w:val="FFFFFF"/>
                <w:w w:val="99"/>
              </w:rPr>
              <w:t>Color &amp; RF</w:t>
            </w: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2"/>
                <w:szCs w:val="2"/>
              </w:rPr>
            </w:pPr>
          </w:p>
        </w:tc>
        <w:tc>
          <w:tcPr>
            <w:tcW w:w="100" w:type="dxa"/>
            <w:shd w:val="clear" w:color="auto" w:fill="000000"/>
            <w:vAlign w:val="bottom"/>
          </w:tcPr>
          <w:p w:rsidR="00231074" w:rsidRDefault="00231074" w:rsidP="000932D0">
            <w:pPr>
              <w:rPr>
                <w:sz w:val="2"/>
                <w:szCs w:val="2"/>
              </w:rPr>
            </w:pPr>
          </w:p>
        </w:tc>
        <w:tc>
          <w:tcPr>
            <w:tcW w:w="1700" w:type="dxa"/>
            <w:vMerge w:val="restart"/>
            <w:shd w:val="clear" w:color="auto" w:fill="000000"/>
            <w:vAlign w:val="bottom"/>
            <w:hideMark/>
          </w:tcPr>
          <w:p w:rsidR="00231074" w:rsidRDefault="00231074" w:rsidP="000932D0">
            <w:pPr>
              <w:jc w:val="center"/>
              <w:rPr>
                <w:sz w:val="20"/>
                <w:szCs w:val="20"/>
              </w:rPr>
            </w:pPr>
            <w:r>
              <w:rPr>
                <w:rFonts w:ascii="Arial" w:eastAsia="Arial" w:hAnsi="Arial" w:cs="Arial"/>
                <w:b/>
                <w:bCs/>
                <w:color w:val="FFFFFF"/>
              </w:rPr>
              <w:t>Color &amp; RF</w:t>
            </w: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2"/>
                <w:szCs w:val="2"/>
              </w:rPr>
            </w:pPr>
          </w:p>
        </w:tc>
        <w:tc>
          <w:tcPr>
            <w:tcW w:w="100" w:type="dxa"/>
            <w:shd w:val="clear" w:color="auto" w:fill="000000"/>
            <w:vAlign w:val="bottom"/>
          </w:tcPr>
          <w:p w:rsidR="00231074" w:rsidRDefault="00231074" w:rsidP="000932D0">
            <w:pPr>
              <w:rPr>
                <w:sz w:val="2"/>
                <w:szCs w:val="2"/>
              </w:rPr>
            </w:pPr>
          </w:p>
        </w:tc>
        <w:tc>
          <w:tcPr>
            <w:tcW w:w="1700" w:type="dxa"/>
            <w:vMerge w:val="restart"/>
            <w:shd w:val="clear" w:color="auto" w:fill="000000"/>
            <w:vAlign w:val="bottom"/>
            <w:hideMark/>
          </w:tcPr>
          <w:p w:rsidR="00231074" w:rsidRDefault="00231074" w:rsidP="000932D0">
            <w:pPr>
              <w:jc w:val="center"/>
              <w:rPr>
                <w:sz w:val="20"/>
                <w:szCs w:val="20"/>
              </w:rPr>
            </w:pPr>
            <w:r>
              <w:rPr>
                <w:rFonts w:ascii="Arial" w:eastAsia="Arial" w:hAnsi="Arial" w:cs="Arial"/>
                <w:b/>
                <w:bCs/>
                <w:color w:val="FFFFFF"/>
              </w:rPr>
              <w:t>Color &amp; RF</w:t>
            </w: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2"/>
                <w:szCs w:val="2"/>
              </w:rPr>
            </w:pPr>
          </w:p>
        </w:tc>
        <w:tc>
          <w:tcPr>
            <w:tcW w:w="6" w:type="dxa"/>
            <w:vAlign w:val="bottom"/>
          </w:tcPr>
          <w:p w:rsidR="00231074" w:rsidRDefault="00231074" w:rsidP="000932D0">
            <w:pPr>
              <w:spacing w:line="20" w:lineRule="exact"/>
              <w:rPr>
                <w:sz w:val="2"/>
                <w:szCs w:val="2"/>
              </w:rPr>
            </w:pPr>
          </w:p>
        </w:tc>
      </w:tr>
      <w:tr w:rsidR="00231074" w:rsidTr="000932D0">
        <w:trPr>
          <w:trHeight w:val="227"/>
        </w:trPr>
        <w:tc>
          <w:tcPr>
            <w:tcW w:w="100" w:type="dxa"/>
            <w:tcBorders>
              <w:top w:val="nil"/>
              <w:left w:val="single" w:sz="8" w:space="0" w:color="auto"/>
              <w:bottom w:val="nil"/>
              <w:right w:val="nil"/>
            </w:tcBorders>
            <w:shd w:val="clear" w:color="auto" w:fill="000000"/>
            <w:vAlign w:val="bottom"/>
          </w:tcPr>
          <w:p w:rsidR="00231074" w:rsidRDefault="00231074" w:rsidP="000932D0">
            <w:pPr>
              <w:rPr>
                <w:sz w:val="19"/>
                <w:szCs w:val="19"/>
              </w:rPr>
            </w:pPr>
          </w:p>
        </w:tc>
        <w:tc>
          <w:tcPr>
            <w:tcW w:w="1700" w:type="dxa"/>
            <w:vMerge/>
            <w:vAlign w:val="center"/>
            <w:hideMark/>
          </w:tcPr>
          <w:p w:rsidR="00231074" w:rsidRDefault="00231074" w:rsidP="000932D0">
            <w:pPr>
              <w:rPr>
                <w:sz w:val="20"/>
                <w:szCs w:val="20"/>
              </w:rPr>
            </w:pPr>
          </w:p>
        </w:tc>
        <w:tc>
          <w:tcPr>
            <w:tcW w:w="140" w:type="dxa"/>
            <w:tcBorders>
              <w:top w:val="nil"/>
              <w:left w:val="nil"/>
              <w:bottom w:val="nil"/>
              <w:right w:val="single" w:sz="8" w:space="0" w:color="auto"/>
            </w:tcBorders>
            <w:shd w:val="clear" w:color="auto" w:fill="000000"/>
            <w:vAlign w:val="bottom"/>
          </w:tcPr>
          <w:p w:rsidR="00231074" w:rsidRDefault="00231074" w:rsidP="000932D0">
            <w:pPr>
              <w:rPr>
                <w:sz w:val="19"/>
                <w:szCs w:val="19"/>
              </w:rPr>
            </w:pPr>
          </w:p>
        </w:tc>
        <w:tc>
          <w:tcPr>
            <w:tcW w:w="80" w:type="dxa"/>
            <w:shd w:val="clear" w:color="auto" w:fill="000000"/>
            <w:vAlign w:val="bottom"/>
          </w:tcPr>
          <w:p w:rsidR="00231074" w:rsidRDefault="00231074" w:rsidP="000932D0">
            <w:pPr>
              <w:rPr>
                <w:sz w:val="19"/>
                <w:szCs w:val="19"/>
              </w:rPr>
            </w:pPr>
          </w:p>
        </w:tc>
        <w:tc>
          <w:tcPr>
            <w:tcW w:w="1700" w:type="dxa"/>
            <w:vMerge/>
            <w:vAlign w:val="center"/>
            <w:hideMark/>
          </w:tcPr>
          <w:p w:rsidR="00231074" w:rsidRDefault="00231074" w:rsidP="000932D0">
            <w:pPr>
              <w:rPr>
                <w:sz w:val="20"/>
                <w:szCs w:val="20"/>
              </w:rPr>
            </w:pP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19"/>
                <w:szCs w:val="19"/>
              </w:rPr>
            </w:pPr>
          </w:p>
        </w:tc>
        <w:tc>
          <w:tcPr>
            <w:tcW w:w="100" w:type="dxa"/>
            <w:shd w:val="clear" w:color="auto" w:fill="000000"/>
            <w:vAlign w:val="bottom"/>
          </w:tcPr>
          <w:p w:rsidR="00231074" w:rsidRDefault="00231074" w:rsidP="000932D0">
            <w:pPr>
              <w:rPr>
                <w:sz w:val="19"/>
                <w:szCs w:val="19"/>
              </w:rPr>
            </w:pPr>
          </w:p>
        </w:tc>
        <w:tc>
          <w:tcPr>
            <w:tcW w:w="1700" w:type="dxa"/>
            <w:vMerge/>
            <w:vAlign w:val="center"/>
            <w:hideMark/>
          </w:tcPr>
          <w:p w:rsidR="00231074" w:rsidRDefault="00231074" w:rsidP="000932D0">
            <w:pPr>
              <w:rPr>
                <w:sz w:val="20"/>
                <w:szCs w:val="20"/>
              </w:rPr>
            </w:pP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19"/>
                <w:szCs w:val="19"/>
              </w:rPr>
            </w:pPr>
          </w:p>
        </w:tc>
        <w:tc>
          <w:tcPr>
            <w:tcW w:w="100" w:type="dxa"/>
            <w:shd w:val="clear" w:color="auto" w:fill="000000"/>
            <w:vAlign w:val="bottom"/>
          </w:tcPr>
          <w:p w:rsidR="00231074" w:rsidRDefault="00231074" w:rsidP="000932D0">
            <w:pPr>
              <w:rPr>
                <w:sz w:val="19"/>
                <w:szCs w:val="19"/>
              </w:rPr>
            </w:pPr>
          </w:p>
        </w:tc>
        <w:tc>
          <w:tcPr>
            <w:tcW w:w="1700" w:type="dxa"/>
            <w:vMerge/>
            <w:vAlign w:val="center"/>
            <w:hideMark/>
          </w:tcPr>
          <w:p w:rsidR="00231074" w:rsidRDefault="00231074" w:rsidP="000932D0">
            <w:pPr>
              <w:rPr>
                <w:sz w:val="20"/>
                <w:szCs w:val="20"/>
              </w:rPr>
            </w:pP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19"/>
                <w:szCs w:val="19"/>
              </w:rPr>
            </w:pPr>
          </w:p>
        </w:tc>
        <w:tc>
          <w:tcPr>
            <w:tcW w:w="100" w:type="dxa"/>
            <w:shd w:val="clear" w:color="auto" w:fill="000000"/>
            <w:vAlign w:val="bottom"/>
          </w:tcPr>
          <w:p w:rsidR="00231074" w:rsidRDefault="00231074" w:rsidP="000932D0">
            <w:pPr>
              <w:rPr>
                <w:sz w:val="19"/>
                <w:szCs w:val="19"/>
              </w:rPr>
            </w:pPr>
          </w:p>
        </w:tc>
        <w:tc>
          <w:tcPr>
            <w:tcW w:w="1700" w:type="dxa"/>
            <w:vMerge/>
            <w:vAlign w:val="center"/>
            <w:hideMark/>
          </w:tcPr>
          <w:p w:rsidR="00231074" w:rsidRDefault="00231074" w:rsidP="000932D0">
            <w:pPr>
              <w:rPr>
                <w:sz w:val="20"/>
                <w:szCs w:val="20"/>
              </w:rPr>
            </w:pPr>
          </w:p>
        </w:tc>
        <w:tc>
          <w:tcPr>
            <w:tcW w:w="120" w:type="dxa"/>
            <w:tcBorders>
              <w:top w:val="nil"/>
              <w:left w:val="nil"/>
              <w:bottom w:val="nil"/>
              <w:right w:val="single" w:sz="8" w:space="0" w:color="auto"/>
            </w:tcBorders>
            <w:shd w:val="clear" w:color="auto" w:fill="000000"/>
            <w:vAlign w:val="bottom"/>
          </w:tcPr>
          <w:p w:rsidR="00231074" w:rsidRDefault="00231074" w:rsidP="000932D0">
            <w:pPr>
              <w:rPr>
                <w:sz w:val="19"/>
                <w:szCs w:val="19"/>
              </w:rPr>
            </w:pPr>
          </w:p>
        </w:tc>
        <w:tc>
          <w:tcPr>
            <w:tcW w:w="6" w:type="dxa"/>
            <w:vAlign w:val="bottom"/>
          </w:tcPr>
          <w:p w:rsidR="00231074" w:rsidRDefault="00231074" w:rsidP="000932D0">
            <w:pPr>
              <w:rPr>
                <w:sz w:val="2"/>
                <w:szCs w:val="2"/>
              </w:rPr>
            </w:pPr>
          </w:p>
        </w:tc>
      </w:tr>
      <w:tr w:rsidR="00231074" w:rsidTr="000932D0">
        <w:trPr>
          <w:trHeight w:val="253"/>
        </w:trPr>
        <w:tc>
          <w:tcPr>
            <w:tcW w:w="100" w:type="dxa"/>
            <w:tcBorders>
              <w:top w:val="nil"/>
              <w:left w:val="single" w:sz="8" w:space="0" w:color="auto"/>
              <w:bottom w:val="single" w:sz="8" w:space="0" w:color="auto"/>
              <w:right w:val="nil"/>
            </w:tcBorders>
            <w:shd w:val="clear" w:color="auto" w:fill="000000"/>
            <w:vAlign w:val="bottom"/>
          </w:tcPr>
          <w:p w:rsidR="00231074" w:rsidRDefault="00231074" w:rsidP="000932D0">
            <w:pPr>
              <w:rPr>
                <w:sz w:val="21"/>
                <w:szCs w:val="21"/>
              </w:rPr>
            </w:pPr>
          </w:p>
        </w:tc>
        <w:tc>
          <w:tcPr>
            <w:tcW w:w="1700" w:type="dxa"/>
            <w:tcBorders>
              <w:top w:val="nil"/>
              <w:left w:val="nil"/>
              <w:bottom w:val="single" w:sz="8" w:space="0" w:color="auto"/>
              <w:right w:val="nil"/>
            </w:tcBorders>
            <w:shd w:val="clear" w:color="auto" w:fill="000000"/>
            <w:vAlign w:val="bottom"/>
          </w:tcPr>
          <w:p w:rsidR="00231074" w:rsidRDefault="00231074" w:rsidP="000932D0">
            <w:pPr>
              <w:rPr>
                <w:sz w:val="21"/>
                <w:szCs w:val="21"/>
              </w:rPr>
            </w:pPr>
          </w:p>
        </w:tc>
        <w:tc>
          <w:tcPr>
            <w:tcW w:w="140" w:type="dxa"/>
            <w:tcBorders>
              <w:top w:val="nil"/>
              <w:left w:val="nil"/>
              <w:bottom w:val="single" w:sz="8" w:space="0" w:color="auto"/>
              <w:right w:val="single" w:sz="8" w:space="0" w:color="auto"/>
            </w:tcBorders>
            <w:shd w:val="clear" w:color="auto" w:fill="000000"/>
            <w:vAlign w:val="bottom"/>
          </w:tcPr>
          <w:p w:rsidR="00231074" w:rsidRDefault="00231074" w:rsidP="000932D0">
            <w:pPr>
              <w:rPr>
                <w:sz w:val="21"/>
                <w:szCs w:val="21"/>
              </w:rPr>
            </w:pPr>
          </w:p>
        </w:tc>
        <w:tc>
          <w:tcPr>
            <w:tcW w:w="80" w:type="dxa"/>
            <w:tcBorders>
              <w:top w:val="nil"/>
              <w:left w:val="nil"/>
              <w:bottom w:val="single" w:sz="8" w:space="0" w:color="auto"/>
              <w:right w:val="nil"/>
            </w:tcBorders>
            <w:shd w:val="clear" w:color="auto" w:fill="000000"/>
            <w:vAlign w:val="bottom"/>
          </w:tcPr>
          <w:p w:rsidR="00231074" w:rsidRDefault="00231074" w:rsidP="000932D0">
            <w:pPr>
              <w:rPr>
                <w:sz w:val="21"/>
                <w:szCs w:val="21"/>
              </w:rPr>
            </w:pPr>
          </w:p>
        </w:tc>
        <w:tc>
          <w:tcPr>
            <w:tcW w:w="1700" w:type="dxa"/>
            <w:tcBorders>
              <w:top w:val="nil"/>
              <w:left w:val="nil"/>
              <w:bottom w:val="single" w:sz="8" w:space="0" w:color="auto"/>
              <w:right w:val="nil"/>
            </w:tcBorders>
            <w:shd w:val="clear" w:color="auto" w:fill="000000"/>
            <w:vAlign w:val="bottom"/>
            <w:hideMark/>
          </w:tcPr>
          <w:p w:rsidR="00231074" w:rsidRDefault="00231074" w:rsidP="000932D0">
            <w:pPr>
              <w:spacing w:line="247" w:lineRule="exact"/>
              <w:jc w:val="center"/>
              <w:rPr>
                <w:sz w:val="20"/>
                <w:szCs w:val="20"/>
              </w:rPr>
            </w:pPr>
            <w:r>
              <w:rPr>
                <w:rFonts w:ascii="Arial" w:eastAsia="Arial" w:hAnsi="Arial" w:cs="Arial"/>
                <w:b/>
                <w:bCs/>
                <w:color w:val="FFFFFF"/>
                <w:w w:val="98"/>
              </w:rPr>
              <w:t>Value</w:t>
            </w:r>
          </w:p>
        </w:tc>
        <w:tc>
          <w:tcPr>
            <w:tcW w:w="120" w:type="dxa"/>
            <w:tcBorders>
              <w:top w:val="nil"/>
              <w:left w:val="nil"/>
              <w:bottom w:val="single" w:sz="8" w:space="0" w:color="auto"/>
              <w:right w:val="single" w:sz="8" w:space="0" w:color="auto"/>
            </w:tcBorders>
            <w:shd w:val="clear" w:color="auto" w:fill="000000"/>
            <w:vAlign w:val="bottom"/>
          </w:tcPr>
          <w:p w:rsidR="00231074" w:rsidRDefault="00231074" w:rsidP="000932D0">
            <w:pPr>
              <w:rPr>
                <w:sz w:val="21"/>
                <w:szCs w:val="21"/>
              </w:rPr>
            </w:pPr>
          </w:p>
        </w:tc>
        <w:tc>
          <w:tcPr>
            <w:tcW w:w="100" w:type="dxa"/>
            <w:tcBorders>
              <w:top w:val="nil"/>
              <w:left w:val="nil"/>
              <w:bottom w:val="single" w:sz="8" w:space="0" w:color="auto"/>
              <w:right w:val="nil"/>
            </w:tcBorders>
            <w:shd w:val="clear" w:color="auto" w:fill="000000"/>
            <w:vAlign w:val="bottom"/>
          </w:tcPr>
          <w:p w:rsidR="00231074" w:rsidRDefault="00231074" w:rsidP="000932D0">
            <w:pPr>
              <w:rPr>
                <w:sz w:val="21"/>
                <w:szCs w:val="21"/>
              </w:rPr>
            </w:pPr>
          </w:p>
        </w:tc>
        <w:tc>
          <w:tcPr>
            <w:tcW w:w="1700" w:type="dxa"/>
            <w:tcBorders>
              <w:top w:val="nil"/>
              <w:left w:val="nil"/>
              <w:bottom w:val="single" w:sz="8" w:space="0" w:color="auto"/>
              <w:right w:val="nil"/>
            </w:tcBorders>
            <w:shd w:val="clear" w:color="auto" w:fill="000000"/>
            <w:vAlign w:val="bottom"/>
            <w:hideMark/>
          </w:tcPr>
          <w:p w:rsidR="00231074" w:rsidRDefault="00231074" w:rsidP="000932D0">
            <w:pPr>
              <w:spacing w:line="247" w:lineRule="exact"/>
              <w:jc w:val="center"/>
              <w:rPr>
                <w:sz w:val="20"/>
                <w:szCs w:val="20"/>
              </w:rPr>
            </w:pPr>
            <w:r>
              <w:rPr>
                <w:rFonts w:ascii="Arial" w:eastAsia="Arial" w:hAnsi="Arial" w:cs="Arial"/>
                <w:b/>
                <w:bCs/>
                <w:color w:val="FFFFFF"/>
                <w:w w:val="98"/>
              </w:rPr>
              <w:t>Value</w:t>
            </w:r>
          </w:p>
        </w:tc>
        <w:tc>
          <w:tcPr>
            <w:tcW w:w="120" w:type="dxa"/>
            <w:tcBorders>
              <w:top w:val="nil"/>
              <w:left w:val="nil"/>
              <w:bottom w:val="single" w:sz="8" w:space="0" w:color="auto"/>
              <w:right w:val="single" w:sz="8" w:space="0" w:color="auto"/>
            </w:tcBorders>
            <w:shd w:val="clear" w:color="auto" w:fill="000000"/>
            <w:vAlign w:val="bottom"/>
          </w:tcPr>
          <w:p w:rsidR="00231074" w:rsidRDefault="00231074" w:rsidP="000932D0">
            <w:pPr>
              <w:rPr>
                <w:sz w:val="21"/>
                <w:szCs w:val="21"/>
              </w:rPr>
            </w:pPr>
          </w:p>
        </w:tc>
        <w:tc>
          <w:tcPr>
            <w:tcW w:w="100" w:type="dxa"/>
            <w:tcBorders>
              <w:top w:val="nil"/>
              <w:left w:val="nil"/>
              <w:bottom w:val="single" w:sz="8" w:space="0" w:color="auto"/>
              <w:right w:val="nil"/>
            </w:tcBorders>
            <w:shd w:val="clear" w:color="auto" w:fill="000000"/>
            <w:vAlign w:val="bottom"/>
          </w:tcPr>
          <w:p w:rsidR="00231074" w:rsidRDefault="00231074" w:rsidP="000932D0">
            <w:pPr>
              <w:rPr>
                <w:sz w:val="21"/>
                <w:szCs w:val="21"/>
              </w:rPr>
            </w:pPr>
          </w:p>
        </w:tc>
        <w:tc>
          <w:tcPr>
            <w:tcW w:w="1700" w:type="dxa"/>
            <w:tcBorders>
              <w:top w:val="nil"/>
              <w:left w:val="nil"/>
              <w:bottom w:val="single" w:sz="8" w:space="0" w:color="auto"/>
              <w:right w:val="nil"/>
            </w:tcBorders>
            <w:shd w:val="clear" w:color="auto" w:fill="000000"/>
            <w:vAlign w:val="bottom"/>
            <w:hideMark/>
          </w:tcPr>
          <w:p w:rsidR="00231074" w:rsidRDefault="00231074" w:rsidP="000932D0">
            <w:pPr>
              <w:spacing w:line="247" w:lineRule="exact"/>
              <w:jc w:val="center"/>
              <w:rPr>
                <w:sz w:val="20"/>
                <w:szCs w:val="20"/>
              </w:rPr>
            </w:pPr>
            <w:r>
              <w:rPr>
                <w:rFonts w:ascii="Arial" w:eastAsia="Arial" w:hAnsi="Arial" w:cs="Arial"/>
                <w:b/>
                <w:bCs/>
                <w:color w:val="FFFFFF"/>
              </w:rPr>
              <w:t>Value</w:t>
            </w:r>
          </w:p>
        </w:tc>
        <w:tc>
          <w:tcPr>
            <w:tcW w:w="120" w:type="dxa"/>
            <w:tcBorders>
              <w:top w:val="nil"/>
              <w:left w:val="nil"/>
              <w:bottom w:val="single" w:sz="8" w:space="0" w:color="auto"/>
              <w:right w:val="single" w:sz="8" w:space="0" w:color="auto"/>
            </w:tcBorders>
            <w:shd w:val="clear" w:color="auto" w:fill="000000"/>
            <w:vAlign w:val="bottom"/>
          </w:tcPr>
          <w:p w:rsidR="00231074" w:rsidRDefault="00231074" w:rsidP="000932D0">
            <w:pPr>
              <w:rPr>
                <w:sz w:val="21"/>
                <w:szCs w:val="21"/>
              </w:rPr>
            </w:pPr>
          </w:p>
        </w:tc>
        <w:tc>
          <w:tcPr>
            <w:tcW w:w="100" w:type="dxa"/>
            <w:tcBorders>
              <w:top w:val="nil"/>
              <w:left w:val="nil"/>
              <w:bottom w:val="single" w:sz="8" w:space="0" w:color="auto"/>
              <w:right w:val="nil"/>
            </w:tcBorders>
            <w:shd w:val="clear" w:color="auto" w:fill="000000"/>
            <w:vAlign w:val="bottom"/>
          </w:tcPr>
          <w:p w:rsidR="00231074" w:rsidRDefault="00231074" w:rsidP="000932D0">
            <w:pPr>
              <w:rPr>
                <w:sz w:val="21"/>
                <w:szCs w:val="21"/>
              </w:rPr>
            </w:pPr>
          </w:p>
        </w:tc>
        <w:tc>
          <w:tcPr>
            <w:tcW w:w="1700" w:type="dxa"/>
            <w:tcBorders>
              <w:top w:val="nil"/>
              <w:left w:val="nil"/>
              <w:bottom w:val="single" w:sz="8" w:space="0" w:color="auto"/>
              <w:right w:val="nil"/>
            </w:tcBorders>
            <w:shd w:val="clear" w:color="auto" w:fill="000000"/>
            <w:vAlign w:val="bottom"/>
            <w:hideMark/>
          </w:tcPr>
          <w:p w:rsidR="00231074" w:rsidRDefault="00231074" w:rsidP="000932D0">
            <w:pPr>
              <w:spacing w:line="247" w:lineRule="exact"/>
              <w:jc w:val="center"/>
              <w:rPr>
                <w:sz w:val="20"/>
                <w:szCs w:val="20"/>
              </w:rPr>
            </w:pPr>
            <w:r>
              <w:rPr>
                <w:rFonts w:ascii="Arial" w:eastAsia="Arial" w:hAnsi="Arial" w:cs="Arial"/>
                <w:b/>
                <w:bCs/>
                <w:color w:val="FFFFFF"/>
              </w:rPr>
              <w:t>Value</w:t>
            </w:r>
          </w:p>
        </w:tc>
        <w:tc>
          <w:tcPr>
            <w:tcW w:w="120" w:type="dxa"/>
            <w:tcBorders>
              <w:top w:val="nil"/>
              <w:left w:val="nil"/>
              <w:bottom w:val="single" w:sz="8" w:space="0" w:color="auto"/>
              <w:right w:val="single" w:sz="8" w:space="0" w:color="auto"/>
            </w:tcBorders>
            <w:shd w:val="clear" w:color="auto" w:fill="000000"/>
            <w:vAlign w:val="bottom"/>
          </w:tcPr>
          <w:p w:rsidR="00231074" w:rsidRDefault="00231074" w:rsidP="000932D0">
            <w:pPr>
              <w:rPr>
                <w:sz w:val="21"/>
                <w:szCs w:val="21"/>
              </w:rPr>
            </w:pPr>
          </w:p>
        </w:tc>
        <w:tc>
          <w:tcPr>
            <w:tcW w:w="6" w:type="dxa"/>
            <w:vAlign w:val="bottom"/>
          </w:tcPr>
          <w:p w:rsidR="00231074" w:rsidRDefault="00231074" w:rsidP="000932D0">
            <w:pPr>
              <w:rPr>
                <w:sz w:val="2"/>
                <w:szCs w:val="2"/>
              </w:rPr>
            </w:pPr>
          </w:p>
        </w:tc>
      </w:tr>
      <w:tr w:rsidR="00231074" w:rsidTr="000932D0">
        <w:trPr>
          <w:trHeight w:val="750"/>
        </w:trPr>
        <w:tc>
          <w:tcPr>
            <w:tcW w:w="100" w:type="dxa"/>
            <w:tcBorders>
              <w:top w:val="nil"/>
              <w:left w:val="single" w:sz="8" w:space="0" w:color="auto"/>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4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8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6" w:type="dxa"/>
            <w:vAlign w:val="bottom"/>
          </w:tcPr>
          <w:p w:rsidR="00231074" w:rsidRDefault="00231074" w:rsidP="000932D0">
            <w:pPr>
              <w:rPr>
                <w:sz w:val="2"/>
                <w:szCs w:val="2"/>
              </w:rPr>
            </w:pPr>
          </w:p>
        </w:tc>
      </w:tr>
      <w:tr w:rsidR="00231074" w:rsidTr="000932D0">
        <w:trPr>
          <w:trHeight w:val="750"/>
        </w:trPr>
        <w:tc>
          <w:tcPr>
            <w:tcW w:w="100" w:type="dxa"/>
            <w:tcBorders>
              <w:top w:val="nil"/>
              <w:left w:val="single" w:sz="8" w:space="0" w:color="auto"/>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4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8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6" w:type="dxa"/>
            <w:vAlign w:val="bottom"/>
          </w:tcPr>
          <w:p w:rsidR="00231074" w:rsidRDefault="00231074" w:rsidP="000932D0">
            <w:pPr>
              <w:rPr>
                <w:sz w:val="2"/>
                <w:szCs w:val="2"/>
              </w:rPr>
            </w:pPr>
          </w:p>
        </w:tc>
      </w:tr>
      <w:tr w:rsidR="00231074" w:rsidTr="000932D0">
        <w:trPr>
          <w:trHeight w:val="748"/>
        </w:trPr>
        <w:tc>
          <w:tcPr>
            <w:tcW w:w="100" w:type="dxa"/>
            <w:tcBorders>
              <w:top w:val="nil"/>
              <w:left w:val="single" w:sz="8" w:space="0" w:color="auto"/>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4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8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100" w:type="dxa"/>
            <w:tcBorders>
              <w:top w:val="nil"/>
              <w:left w:val="nil"/>
              <w:bottom w:val="single" w:sz="8" w:space="0" w:color="auto"/>
              <w:right w:val="nil"/>
            </w:tcBorders>
            <w:vAlign w:val="bottom"/>
          </w:tcPr>
          <w:p w:rsidR="00231074" w:rsidRDefault="00231074" w:rsidP="000932D0">
            <w:pPr>
              <w:rPr>
                <w:sz w:val="24"/>
                <w:szCs w:val="24"/>
              </w:rPr>
            </w:pPr>
          </w:p>
        </w:tc>
        <w:tc>
          <w:tcPr>
            <w:tcW w:w="1700" w:type="dxa"/>
            <w:tcBorders>
              <w:top w:val="nil"/>
              <w:left w:val="nil"/>
              <w:bottom w:val="single" w:sz="8" w:space="0" w:color="auto"/>
              <w:right w:val="nil"/>
            </w:tcBorders>
            <w:vAlign w:val="bottom"/>
          </w:tcPr>
          <w:p w:rsidR="00231074" w:rsidRDefault="00231074" w:rsidP="000932D0">
            <w:pPr>
              <w:rPr>
                <w:sz w:val="24"/>
                <w:szCs w:val="24"/>
              </w:rPr>
            </w:pPr>
          </w:p>
        </w:tc>
        <w:tc>
          <w:tcPr>
            <w:tcW w:w="120" w:type="dxa"/>
            <w:tcBorders>
              <w:top w:val="nil"/>
              <w:left w:val="nil"/>
              <w:bottom w:val="single" w:sz="8" w:space="0" w:color="auto"/>
              <w:right w:val="single" w:sz="8" w:space="0" w:color="auto"/>
            </w:tcBorders>
            <w:vAlign w:val="bottom"/>
          </w:tcPr>
          <w:p w:rsidR="00231074" w:rsidRDefault="00231074" w:rsidP="000932D0">
            <w:pPr>
              <w:rPr>
                <w:sz w:val="24"/>
                <w:szCs w:val="24"/>
              </w:rPr>
            </w:pPr>
          </w:p>
        </w:tc>
        <w:tc>
          <w:tcPr>
            <w:tcW w:w="6" w:type="dxa"/>
            <w:vAlign w:val="bottom"/>
          </w:tcPr>
          <w:p w:rsidR="00231074" w:rsidRDefault="00231074" w:rsidP="000932D0">
            <w:pPr>
              <w:rPr>
                <w:sz w:val="2"/>
                <w:szCs w:val="2"/>
              </w:rPr>
            </w:pPr>
          </w:p>
        </w:tc>
      </w:tr>
    </w:tbl>
    <w:p w:rsidR="00231074" w:rsidRDefault="00231074" w:rsidP="00231074">
      <w:pPr>
        <w:spacing w:line="232" w:lineRule="auto"/>
        <w:ind w:left="100"/>
        <w:rPr>
          <w:sz w:val="20"/>
          <w:szCs w:val="20"/>
        </w:rPr>
      </w:pPr>
      <w:r>
        <w:rPr>
          <w:rFonts w:ascii="Arial" w:eastAsia="Arial" w:hAnsi="Arial" w:cs="Arial"/>
          <w:b/>
          <w:bCs/>
          <w:sz w:val="24"/>
          <w:szCs w:val="24"/>
        </w:rPr>
        <w:t>*</w:t>
      </w:r>
      <w:r>
        <w:rPr>
          <w:rFonts w:ascii="Arial" w:eastAsia="Arial" w:hAnsi="Arial" w:cs="Arial"/>
          <w:sz w:val="24"/>
          <w:szCs w:val="24"/>
        </w:rPr>
        <w:t>If there are less than 4 colors for a pen, write N/A in the blank. If more than 4, stop at 4.</w:t>
      </w:r>
    </w:p>
    <w:p w:rsidR="00231074" w:rsidRDefault="00231074" w:rsidP="00231074">
      <w:pPr>
        <w:spacing w:line="276" w:lineRule="exact"/>
        <w:rPr>
          <w:sz w:val="20"/>
          <w:szCs w:val="20"/>
        </w:rPr>
      </w:pPr>
    </w:p>
    <w:p w:rsidR="00231074" w:rsidRDefault="00231074" w:rsidP="00231074">
      <w:pPr>
        <w:ind w:left="100"/>
        <w:rPr>
          <w:sz w:val="20"/>
          <w:szCs w:val="20"/>
        </w:rPr>
      </w:pPr>
      <w:r>
        <w:rPr>
          <w:rFonts w:ascii="Arial" w:eastAsia="Arial" w:hAnsi="Arial" w:cs="Arial"/>
          <w:b/>
          <w:bCs/>
        </w:rPr>
        <w:t>Questions:</w:t>
      </w:r>
    </w:p>
    <w:p w:rsidR="00231074" w:rsidRDefault="00231074" w:rsidP="00231074">
      <w:pPr>
        <w:spacing w:line="2" w:lineRule="exact"/>
        <w:rPr>
          <w:sz w:val="20"/>
          <w:szCs w:val="20"/>
        </w:rPr>
      </w:pPr>
    </w:p>
    <w:p w:rsidR="00231074" w:rsidRDefault="00231074" w:rsidP="00231074">
      <w:pPr>
        <w:numPr>
          <w:ilvl w:val="0"/>
          <w:numId w:val="11"/>
        </w:numPr>
        <w:tabs>
          <w:tab w:val="left" w:pos="360"/>
        </w:tabs>
        <w:ind w:left="360" w:hanging="252"/>
        <w:rPr>
          <w:rFonts w:ascii="Arial" w:eastAsia="Arial" w:hAnsi="Arial" w:cs="Arial"/>
        </w:rPr>
      </w:pPr>
      <w:r>
        <w:rPr>
          <w:rFonts w:ascii="Arial" w:eastAsia="Arial" w:hAnsi="Arial" w:cs="Arial"/>
        </w:rPr>
        <w:t>Did each of the pens have more than one component?</w:t>
      </w:r>
    </w:p>
    <w:p w:rsidR="00231074" w:rsidRDefault="00231074" w:rsidP="00231074">
      <w:pPr>
        <w:spacing w:line="200" w:lineRule="exact"/>
        <w:rPr>
          <w:rFonts w:ascii="Arial" w:eastAsia="Arial" w:hAnsi="Arial" w:cs="Arial"/>
        </w:rPr>
      </w:pPr>
    </w:p>
    <w:p w:rsidR="00231074" w:rsidRDefault="00231074" w:rsidP="00231074">
      <w:pPr>
        <w:spacing w:line="200" w:lineRule="exact"/>
        <w:rPr>
          <w:rFonts w:ascii="Arial" w:eastAsia="Arial" w:hAnsi="Arial" w:cs="Arial"/>
        </w:rPr>
      </w:pPr>
    </w:p>
    <w:p w:rsidR="00231074" w:rsidRDefault="00231074" w:rsidP="00231074">
      <w:pPr>
        <w:spacing w:line="200" w:lineRule="exact"/>
        <w:rPr>
          <w:rFonts w:ascii="Arial" w:eastAsia="Arial" w:hAnsi="Arial" w:cs="Arial"/>
        </w:rPr>
      </w:pPr>
    </w:p>
    <w:p w:rsidR="00231074" w:rsidRDefault="00231074" w:rsidP="00231074">
      <w:pPr>
        <w:spacing w:line="200" w:lineRule="exact"/>
        <w:rPr>
          <w:rFonts w:ascii="Arial" w:eastAsia="Arial" w:hAnsi="Arial" w:cs="Arial"/>
        </w:rPr>
      </w:pPr>
    </w:p>
    <w:p w:rsidR="00231074" w:rsidRDefault="00231074" w:rsidP="00231074">
      <w:pPr>
        <w:spacing w:line="211" w:lineRule="exact"/>
        <w:rPr>
          <w:rFonts w:ascii="Arial" w:eastAsia="Arial" w:hAnsi="Arial" w:cs="Arial"/>
        </w:rPr>
      </w:pPr>
    </w:p>
    <w:p w:rsidR="00231074" w:rsidRDefault="00231074" w:rsidP="00231074">
      <w:pPr>
        <w:numPr>
          <w:ilvl w:val="0"/>
          <w:numId w:val="11"/>
        </w:numPr>
        <w:tabs>
          <w:tab w:val="left" w:pos="360"/>
        </w:tabs>
        <w:ind w:left="360" w:hanging="252"/>
        <w:rPr>
          <w:rFonts w:ascii="Arial" w:eastAsia="Arial" w:hAnsi="Arial" w:cs="Arial"/>
        </w:rPr>
      </w:pPr>
      <w:r>
        <w:rPr>
          <w:rFonts w:ascii="Arial" w:eastAsia="Arial" w:hAnsi="Arial" w:cs="Arial"/>
        </w:rPr>
        <w:t>Did any of the pens have the same colors? If so, were they in the same location on the strip?</w:t>
      </w:r>
    </w:p>
    <w:p w:rsidR="00231074" w:rsidRDefault="00231074" w:rsidP="00231074">
      <w:pPr>
        <w:spacing w:line="200" w:lineRule="exact"/>
        <w:rPr>
          <w:rFonts w:ascii="Arial" w:eastAsia="Arial" w:hAnsi="Arial" w:cs="Arial"/>
        </w:rPr>
      </w:pPr>
    </w:p>
    <w:p w:rsidR="00231074" w:rsidRDefault="00231074" w:rsidP="00231074">
      <w:pPr>
        <w:spacing w:line="200" w:lineRule="exact"/>
        <w:rPr>
          <w:rFonts w:ascii="Arial" w:eastAsia="Arial" w:hAnsi="Arial" w:cs="Arial"/>
        </w:rPr>
      </w:pPr>
    </w:p>
    <w:p w:rsidR="00231074" w:rsidRDefault="00231074" w:rsidP="00231074">
      <w:pPr>
        <w:spacing w:line="200" w:lineRule="exact"/>
        <w:rPr>
          <w:rFonts w:ascii="Arial" w:eastAsia="Arial" w:hAnsi="Arial" w:cs="Arial"/>
        </w:rPr>
      </w:pPr>
    </w:p>
    <w:p w:rsidR="00231074" w:rsidRDefault="00231074" w:rsidP="00231074">
      <w:pPr>
        <w:spacing w:line="200" w:lineRule="exact"/>
        <w:rPr>
          <w:rFonts w:ascii="Arial" w:eastAsia="Arial" w:hAnsi="Arial" w:cs="Arial"/>
        </w:rPr>
      </w:pPr>
    </w:p>
    <w:p w:rsidR="00231074" w:rsidRDefault="00231074" w:rsidP="00231074">
      <w:pPr>
        <w:spacing w:line="214" w:lineRule="exact"/>
        <w:rPr>
          <w:rFonts w:ascii="Arial" w:eastAsia="Arial" w:hAnsi="Arial" w:cs="Arial"/>
        </w:rPr>
      </w:pPr>
    </w:p>
    <w:p w:rsidR="00231074" w:rsidRDefault="00231074" w:rsidP="00231074">
      <w:pPr>
        <w:numPr>
          <w:ilvl w:val="0"/>
          <w:numId w:val="11"/>
        </w:numPr>
        <w:tabs>
          <w:tab w:val="left" w:pos="360"/>
        </w:tabs>
        <w:ind w:left="360" w:hanging="252"/>
        <w:rPr>
          <w:rFonts w:ascii="Arial" w:eastAsia="Arial" w:hAnsi="Arial" w:cs="Arial"/>
        </w:rPr>
      </w:pPr>
      <w:r>
        <w:rPr>
          <w:rFonts w:ascii="Arial" w:eastAsia="Arial" w:hAnsi="Arial" w:cs="Arial"/>
        </w:rPr>
        <w:t>How does this activity represent thin layer chromatography for drug testing?</w:t>
      </w:r>
    </w:p>
    <w:p w:rsidR="00231074" w:rsidRDefault="00231074" w:rsidP="00231074">
      <w:pPr>
        <w:spacing w:line="200" w:lineRule="exact"/>
        <w:rPr>
          <w:sz w:val="20"/>
          <w:szCs w:val="20"/>
        </w:rPr>
      </w:pPr>
    </w:p>
    <w:p w:rsidR="00231074" w:rsidRDefault="00231074" w:rsidP="00231074">
      <w:pPr>
        <w:spacing w:line="200" w:lineRule="exact"/>
        <w:rPr>
          <w:sz w:val="20"/>
          <w:szCs w:val="20"/>
        </w:rPr>
      </w:pPr>
    </w:p>
    <w:p w:rsidR="002133BD" w:rsidRPr="00231074" w:rsidRDefault="002133BD" w:rsidP="00EF52BD">
      <w:pPr>
        <w:spacing w:after="160" w:line="259" w:lineRule="auto"/>
        <w:rPr>
          <w:rFonts w:ascii="Open Sans" w:hAnsi="Open Sans" w:cs="Open Sans"/>
          <w:szCs w:val="24"/>
        </w:rPr>
      </w:pPr>
    </w:p>
    <w:sectPr w:rsidR="002133BD" w:rsidRPr="00231074"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557BE" w:rsidRDefault="005557BE" w:rsidP="00E7721B">
      <w:r>
        <w:separator/>
      </w:r>
    </w:p>
  </w:endnote>
  <w:endnote w:type="continuationSeparator" w:id="0">
    <w:p w:rsidR="005557BE" w:rsidRDefault="005557BE"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A3" w:rsidRDefault="00AD0F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sdtContent>
      <w:sdt>
        <w:sdtPr>
          <w:id w:val="1728636285"/>
          <w:docPartObj>
            <w:docPartGallery w:val="Page Numbers (Top of Page)"/>
            <w:docPartUnique/>
          </w:docPartObj>
        </w:sdtPr>
        <w:sdtEndPr/>
        <w:sdtContent>
          <w:p w:rsidR="00E7721B" w:rsidRDefault="00E7721B" w:rsidP="00E7721B">
            <w:pPr>
              <w:pStyle w:val="Footer"/>
              <w:jc w:val="center"/>
              <w:rPr>
                <w:b/>
                <w:bCs/>
                <w:sz w:val="24"/>
                <w:szCs w:val="24"/>
              </w:rPr>
            </w:pPr>
            <w:r w:rsidRPr="00754DDE">
              <w:rPr>
                <w:rFonts w:cstheme="minorHAnsi"/>
                <w:noProof/>
                <w:sz w:val="20"/>
                <w:szCs w:val="20"/>
              </w:rPr>
              <w:drawing>
                <wp:anchor distT="0" distB="0" distL="114300" distR="114300" simplePos="0" relativeHeight="251659264" behindDoc="0" locked="0" layoutInCell="1" allowOverlap="1" wp14:anchorId="548130BE" wp14:editId="7B37CACD">
                  <wp:simplePos x="0" y="0"/>
                  <wp:positionH relativeFrom="margin">
                    <wp:posOffset>5753100</wp:posOffset>
                  </wp:positionH>
                  <wp:positionV relativeFrom="paragraph">
                    <wp:posOffset>20955</wp:posOffset>
                  </wp:positionV>
                  <wp:extent cx="869950" cy="456953"/>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7654" cy="460999"/>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r>
              <w:rPr>
                <w:b/>
                <w:bCs/>
                <w:sz w:val="24"/>
                <w:szCs w:val="24"/>
              </w:rPr>
              <w:fldChar w:fldCharType="begin"/>
            </w:r>
            <w:r>
              <w:rPr>
                <w:b/>
                <w:bCs/>
              </w:rPr>
              <w:instrText xml:space="preserve"> PAGE </w:instrText>
            </w:r>
            <w:r>
              <w:rPr>
                <w:b/>
                <w:bCs/>
                <w:sz w:val="24"/>
                <w:szCs w:val="24"/>
              </w:rPr>
              <w:fldChar w:fldCharType="separate"/>
            </w:r>
            <w:r w:rsidR="00AD0FA3">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D0FA3">
              <w:rPr>
                <w:b/>
                <w:bCs/>
                <w:noProof/>
              </w:rPr>
              <w:t>2</w:t>
            </w:r>
            <w:r>
              <w:rPr>
                <w:b/>
                <w:bCs/>
                <w:sz w:val="24"/>
                <w:szCs w:val="24"/>
              </w:rPr>
              <w:fldChar w:fldCharType="end"/>
            </w:r>
          </w:p>
          <w:p w:rsidR="00E7721B" w:rsidRDefault="005557BE" w:rsidP="00E7721B">
            <w:pPr>
              <w:pStyle w:val="Footer"/>
              <w:jc w:val="center"/>
            </w:pPr>
          </w:p>
        </w:sdtContent>
      </w:sdt>
    </w:sdtContent>
  </w:sdt>
  <w:p w:rsidR="00E7721B" w:rsidRDefault="00E7721B" w:rsidP="00E7721B">
    <w:pPr>
      <w:pStyle w:val="Footer"/>
    </w:pPr>
    <w:r w:rsidRPr="00754DDE">
      <w:rPr>
        <w:rFonts w:cstheme="minorHAnsi"/>
        <w:sz w:val="20"/>
        <w:szCs w:val="20"/>
      </w:rPr>
      <w:t>Copyrig</w:t>
    </w:r>
    <w:r>
      <w:rPr>
        <w:rFonts w:cstheme="minorHAnsi"/>
        <w:sz w:val="20"/>
        <w:szCs w:val="20"/>
      </w:rPr>
      <w:t>ht © Texas Education Agency</w:t>
    </w:r>
    <w:r w:rsidR="00AD0FA3">
      <w:rPr>
        <w:rFonts w:cstheme="minorHAnsi"/>
        <w:sz w:val="20"/>
        <w:szCs w:val="20"/>
      </w:rPr>
      <w:t>,</w:t>
    </w:r>
    <w:r>
      <w:rPr>
        <w:rFonts w:cstheme="minorHAnsi"/>
        <w:sz w:val="20"/>
        <w:szCs w:val="20"/>
      </w:rPr>
      <w:t xml:space="preserve"> 2017</w:t>
    </w:r>
    <w:r w:rsidRPr="00754DDE">
      <w:rPr>
        <w:rFonts w:cstheme="minorHAnsi"/>
        <w:sz w:val="20"/>
        <w:szCs w:val="20"/>
      </w:rPr>
      <w:t>. All rights reserved</w:t>
    </w:r>
    <w:r w:rsidR="00AD0FA3">
      <w:rPr>
        <w:rFonts w:cstheme="minorHAnsi"/>
        <w:sz w:val="20"/>
        <w:szCs w:val="20"/>
      </w:rPr>
      <w:t>.</w:t>
    </w:r>
    <w:bookmarkStart w:id="0" w:name="_GoBack"/>
    <w:bookmarkEnd w:id="0"/>
    <w:r>
      <w:rPr>
        <w:rFonts w:cstheme="minorHAnsi"/>
        <w:sz w:val="20"/>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A3" w:rsidRDefault="00AD0F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557BE" w:rsidRDefault="005557BE" w:rsidP="00E7721B">
      <w:r>
        <w:separator/>
      </w:r>
    </w:p>
  </w:footnote>
  <w:footnote w:type="continuationSeparator" w:id="0">
    <w:p w:rsidR="005557BE" w:rsidRDefault="005557BE"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A3" w:rsidRDefault="00AD0F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0FA3" w:rsidRDefault="00AD0F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DDC"/>
    <w:multiLevelType w:val="hybridMultilevel"/>
    <w:tmpl w:val="9D124B62"/>
    <w:lvl w:ilvl="0" w:tplc="6540B06A">
      <w:start w:val="8"/>
      <w:numFmt w:val="decimal"/>
      <w:lvlText w:val="%1."/>
      <w:lvlJc w:val="left"/>
      <w:pPr>
        <w:ind w:left="0" w:firstLine="0"/>
      </w:pPr>
    </w:lvl>
    <w:lvl w:ilvl="1" w:tplc="509838B4">
      <w:start w:val="1"/>
      <w:numFmt w:val="upperLetter"/>
      <w:lvlText w:val="%2."/>
      <w:lvlJc w:val="left"/>
      <w:pPr>
        <w:ind w:left="0" w:firstLine="0"/>
      </w:pPr>
    </w:lvl>
    <w:lvl w:ilvl="2" w:tplc="BC802140">
      <w:numFmt w:val="decimal"/>
      <w:lvlText w:val=""/>
      <w:lvlJc w:val="left"/>
      <w:pPr>
        <w:ind w:left="0" w:firstLine="0"/>
      </w:pPr>
    </w:lvl>
    <w:lvl w:ilvl="3" w:tplc="E3525100">
      <w:numFmt w:val="decimal"/>
      <w:lvlText w:val=""/>
      <w:lvlJc w:val="left"/>
      <w:pPr>
        <w:ind w:left="0" w:firstLine="0"/>
      </w:pPr>
    </w:lvl>
    <w:lvl w:ilvl="4" w:tplc="FD987BB8">
      <w:numFmt w:val="decimal"/>
      <w:lvlText w:val=""/>
      <w:lvlJc w:val="left"/>
      <w:pPr>
        <w:ind w:left="0" w:firstLine="0"/>
      </w:pPr>
    </w:lvl>
    <w:lvl w:ilvl="5" w:tplc="A200899C">
      <w:numFmt w:val="decimal"/>
      <w:lvlText w:val=""/>
      <w:lvlJc w:val="left"/>
      <w:pPr>
        <w:ind w:left="0" w:firstLine="0"/>
      </w:pPr>
    </w:lvl>
    <w:lvl w:ilvl="6" w:tplc="9CB8DE2A">
      <w:numFmt w:val="decimal"/>
      <w:lvlText w:val=""/>
      <w:lvlJc w:val="left"/>
      <w:pPr>
        <w:ind w:left="0" w:firstLine="0"/>
      </w:pPr>
    </w:lvl>
    <w:lvl w:ilvl="7" w:tplc="B1325BF4">
      <w:numFmt w:val="decimal"/>
      <w:lvlText w:val=""/>
      <w:lvlJc w:val="left"/>
      <w:pPr>
        <w:ind w:left="0" w:firstLine="0"/>
      </w:pPr>
    </w:lvl>
    <w:lvl w:ilvl="8" w:tplc="3C5C1476">
      <w:numFmt w:val="decimal"/>
      <w:lvlText w:val=""/>
      <w:lvlJc w:val="left"/>
      <w:pPr>
        <w:ind w:left="0" w:firstLine="0"/>
      </w:pPr>
    </w:lvl>
  </w:abstractNum>
  <w:abstractNum w:abstractNumId="1" w15:restartNumberingAfterBreak="0">
    <w:nsid w:val="00001366"/>
    <w:multiLevelType w:val="hybridMultilevel"/>
    <w:tmpl w:val="07F2114C"/>
    <w:lvl w:ilvl="0" w:tplc="EA74E0C0">
      <w:start w:val="1"/>
      <w:numFmt w:val="decimal"/>
      <w:lvlText w:val="%1."/>
      <w:lvlJc w:val="left"/>
      <w:pPr>
        <w:ind w:left="0" w:firstLine="0"/>
      </w:pPr>
    </w:lvl>
    <w:lvl w:ilvl="1" w:tplc="B018F73E">
      <w:numFmt w:val="decimal"/>
      <w:lvlText w:val=""/>
      <w:lvlJc w:val="left"/>
      <w:pPr>
        <w:ind w:left="0" w:firstLine="0"/>
      </w:pPr>
    </w:lvl>
    <w:lvl w:ilvl="2" w:tplc="D02A8EA6">
      <w:numFmt w:val="decimal"/>
      <w:lvlText w:val=""/>
      <w:lvlJc w:val="left"/>
      <w:pPr>
        <w:ind w:left="0" w:firstLine="0"/>
      </w:pPr>
    </w:lvl>
    <w:lvl w:ilvl="3" w:tplc="D8340634">
      <w:numFmt w:val="decimal"/>
      <w:lvlText w:val=""/>
      <w:lvlJc w:val="left"/>
      <w:pPr>
        <w:ind w:left="0" w:firstLine="0"/>
      </w:pPr>
    </w:lvl>
    <w:lvl w:ilvl="4" w:tplc="39142582">
      <w:numFmt w:val="decimal"/>
      <w:lvlText w:val=""/>
      <w:lvlJc w:val="left"/>
      <w:pPr>
        <w:ind w:left="0" w:firstLine="0"/>
      </w:pPr>
    </w:lvl>
    <w:lvl w:ilvl="5" w:tplc="373C47AA">
      <w:numFmt w:val="decimal"/>
      <w:lvlText w:val=""/>
      <w:lvlJc w:val="left"/>
      <w:pPr>
        <w:ind w:left="0" w:firstLine="0"/>
      </w:pPr>
    </w:lvl>
    <w:lvl w:ilvl="6" w:tplc="C13820EC">
      <w:numFmt w:val="decimal"/>
      <w:lvlText w:val=""/>
      <w:lvlJc w:val="left"/>
      <w:pPr>
        <w:ind w:left="0" w:firstLine="0"/>
      </w:pPr>
    </w:lvl>
    <w:lvl w:ilvl="7" w:tplc="4AF2A360">
      <w:numFmt w:val="decimal"/>
      <w:lvlText w:val=""/>
      <w:lvlJc w:val="left"/>
      <w:pPr>
        <w:ind w:left="0" w:firstLine="0"/>
      </w:pPr>
    </w:lvl>
    <w:lvl w:ilvl="8" w:tplc="00F4EE9E">
      <w:numFmt w:val="decimal"/>
      <w:lvlText w:val=""/>
      <w:lvlJc w:val="left"/>
      <w:pPr>
        <w:ind w:left="0" w:firstLine="0"/>
      </w:pPr>
    </w:lvl>
  </w:abstractNum>
  <w:abstractNum w:abstractNumId="2" w15:restartNumberingAfterBreak="0">
    <w:nsid w:val="00002E40"/>
    <w:multiLevelType w:val="hybridMultilevel"/>
    <w:tmpl w:val="1FEE3268"/>
    <w:lvl w:ilvl="0" w:tplc="47D8A2EC">
      <w:start w:val="3"/>
      <w:numFmt w:val="decimal"/>
      <w:lvlText w:val="%1."/>
      <w:lvlJc w:val="left"/>
      <w:pPr>
        <w:ind w:left="0" w:firstLine="0"/>
      </w:pPr>
    </w:lvl>
    <w:lvl w:ilvl="1" w:tplc="ABA6B542">
      <w:numFmt w:val="decimal"/>
      <w:lvlText w:val=""/>
      <w:lvlJc w:val="left"/>
      <w:pPr>
        <w:ind w:left="0" w:firstLine="0"/>
      </w:pPr>
    </w:lvl>
    <w:lvl w:ilvl="2" w:tplc="50F8C08C">
      <w:numFmt w:val="decimal"/>
      <w:lvlText w:val=""/>
      <w:lvlJc w:val="left"/>
      <w:pPr>
        <w:ind w:left="0" w:firstLine="0"/>
      </w:pPr>
    </w:lvl>
    <w:lvl w:ilvl="3" w:tplc="4A062472">
      <w:numFmt w:val="decimal"/>
      <w:lvlText w:val=""/>
      <w:lvlJc w:val="left"/>
      <w:pPr>
        <w:ind w:left="0" w:firstLine="0"/>
      </w:pPr>
    </w:lvl>
    <w:lvl w:ilvl="4" w:tplc="9B8E2E82">
      <w:numFmt w:val="decimal"/>
      <w:lvlText w:val=""/>
      <w:lvlJc w:val="left"/>
      <w:pPr>
        <w:ind w:left="0" w:firstLine="0"/>
      </w:pPr>
    </w:lvl>
    <w:lvl w:ilvl="5" w:tplc="7B865776">
      <w:numFmt w:val="decimal"/>
      <w:lvlText w:val=""/>
      <w:lvlJc w:val="left"/>
      <w:pPr>
        <w:ind w:left="0" w:firstLine="0"/>
      </w:pPr>
    </w:lvl>
    <w:lvl w:ilvl="6" w:tplc="B4547F42">
      <w:numFmt w:val="decimal"/>
      <w:lvlText w:val=""/>
      <w:lvlJc w:val="left"/>
      <w:pPr>
        <w:ind w:left="0" w:firstLine="0"/>
      </w:pPr>
    </w:lvl>
    <w:lvl w:ilvl="7" w:tplc="7E24B038">
      <w:numFmt w:val="decimal"/>
      <w:lvlText w:val=""/>
      <w:lvlJc w:val="left"/>
      <w:pPr>
        <w:ind w:left="0" w:firstLine="0"/>
      </w:pPr>
    </w:lvl>
    <w:lvl w:ilvl="8" w:tplc="E06C27D8">
      <w:numFmt w:val="decimal"/>
      <w:lvlText w:val=""/>
      <w:lvlJc w:val="left"/>
      <w:pPr>
        <w:ind w:left="0" w:firstLine="0"/>
      </w:pPr>
    </w:lvl>
  </w:abstractNum>
  <w:abstractNum w:abstractNumId="3" w15:restartNumberingAfterBreak="0">
    <w:nsid w:val="0000314F"/>
    <w:multiLevelType w:val="hybridMultilevel"/>
    <w:tmpl w:val="721E6328"/>
    <w:lvl w:ilvl="0" w:tplc="573E627C">
      <w:start w:val="17"/>
      <w:numFmt w:val="decimal"/>
      <w:lvlText w:val="%1."/>
      <w:lvlJc w:val="left"/>
      <w:pPr>
        <w:ind w:left="0" w:firstLine="0"/>
      </w:pPr>
    </w:lvl>
    <w:lvl w:ilvl="1" w:tplc="8C806CB8">
      <w:start w:val="1"/>
      <w:numFmt w:val="upperLetter"/>
      <w:lvlText w:val="%2."/>
      <w:lvlJc w:val="left"/>
      <w:pPr>
        <w:ind w:left="0" w:firstLine="0"/>
      </w:pPr>
    </w:lvl>
    <w:lvl w:ilvl="2" w:tplc="2DC2BE48">
      <w:numFmt w:val="decimal"/>
      <w:lvlText w:val=""/>
      <w:lvlJc w:val="left"/>
      <w:pPr>
        <w:ind w:left="0" w:firstLine="0"/>
      </w:pPr>
    </w:lvl>
    <w:lvl w:ilvl="3" w:tplc="48D0D14C">
      <w:numFmt w:val="decimal"/>
      <w:lvlText w:val=""/>
      <w:lvlJc w:val="left"/>
      <w:pPr>
        <w:ind w:left="0" w:firstLine="0"/>
      </w:pPr>
    </w:lvl>
    <w:lvl w:ilvl="4" w:tplc="F992EC40">
      <w:numFmt w:val="decimal"/>
      <w:lvlText w:val=""/>
      <w:lvlJc w:val="left"/>
      <w:pPr>
        <w:ind w:left="0" w:firstLine="0"/>
      </w:pPr>
    </w:lvl>
    <w:lvl w:ilvl="5" w:tplc="18A02736">
      <w:numFmt w:val="decimal"/>
      <w:lvlText w:val=""/>
      <w:lvlJc w:val="left"/>
      <w:pPr>
        <w:ind w:left="0" w:firstLine="0"/>
      </w:pPr>
    </w:lvl>
    <w:lvl w:ilvl="6" w:tplc="ABF8F12A">
      <w:numFmt w:val="decimal"/>
      <w:lvlText w:val=""/>
      <w:lvlJc w:val="left"/>
      <w:pPr>
        <w:ind w:left="0" w:firstLine="0"/>
      </w:pPr>
    </w:lvl>
    <w:lvl w:ilvl="7" w:tplc="662E545A">
      <w:numFmt w:val="decimal"/>
      <w:lvlText w:val=""/>
      <w:lvlJc w:val="left"/>
      <w:pPr>
        <w:ind w:left="0" w:firstLine="0"/>
      </w:pPr>
    </w:lvl>
    <w:lvl w:ilvl="8" w:tplc="8ACC4A34">
      <w:numFmt w:val="decimal"/>
      <w:lvlText w:val=""/>
      <w:lvlJc w:val="left"/>
      <w:pPr>
        <w:ind w:left="0" w:firstLine="0"/>
      </w:pPr>
    </w:lvl>
  </w:abstractNum>
  <w:abstractNum w:abstractNumId="4" w15:restartNumberingAfterBreak="0">
    <w:nsid w:val="00004944"/>
    <w:multiLevelType w:val="hybridMultilevel"/>
    <w:tmpl w:val="52E0C0EC"/>
    <w:lvl w:ilvl="0" w:tplc="8E527BBC">
      <w:start w:val="1"/>
      <w:numFmt w:val="decimal"/>
      <w:lvlText w:val="%1."/>
      <w:lvlJc w:val="left"/>
      <w:pPr>
        <w:ind w:left="0" w:firstLine="0"/>
      </w:pPr>
    </w:lvl>
    <w:lvl w:ilvl="1" w:tplc="694C2340">
      <w:numFmt w:val="decimal"/>
      <w:lvlText w:val=""/>
      <w:lvlJc w:val="left"/>
      <w:pPr>
        <w:ind w:left="0" w:firstLine="0"/>
      </w:pPr>
    </w:lvl>
    <w:lvl w:ilvl="2" w:tplc="AEC2E43A">
      <w:numFmt w:val="decimal"/>
      <w:lvlText w:val=""/>
      <w:lvlJc w:val="left"/>
      <w:pPr>
        <w:ind w:left="0" w:firstLine="0"/>
      </w:pPr>
    </w:lvl>
    <w:lvl w:ilvl="3" w:tplc="415016C2">
      <w:numFmt w:val="decimal"/>
      <w:lvlText w:val=""/>
      <w:lvlJc w:val="left"/>
      <w:pPr>
        <w:ind w:left="0" w:firstLine="0"/>
      </w:pPr>
    </w:lvl>
    <w:lvl w:ilvl="4" w:tplc="718EB50E">
      <w:numFmt w:val="decimal"/>
      <w:lvlText w:val=""/>
      <w:lvlJc w:val="left"/>
      <w:pPr>
        <w:ind w:left="0" w:firstLine="0"/>
      </w:pPr>
    </w:lvl>
    <w:lvl w:ilvl="5" w:tplc="89BE9EC2">
      <w:numFmt w:val="decimal"/>
      <w:lvlText w:val=""/>
      <w:lvlJc w:val="left"/>
      <w:pPr>
        <w:ind w:left="0" w:firstLine="0"/>
      </w:pPr>
    </w:lvl>
    <w:lvl w:ilvl="6" w:tplc="0FD47B0E">
      <w:numFmt w:val="decimal"/>
      <w:lvlText w:val=""/>
      <w:lvlJc w:val="left"/>
      <w:pPr>
        <w:ind w:left="0" w:firstLine="0"/>
      </w:pPr>
    </w:lvl>
    <w:lvl w:ilvl="7" w:tplc="5EA07860">
      <w:numFmt w:val="decimal"/>
      <w:lvlText w:val=""/>
      <w:lvlJc w:val="left"/>
      <w:pPr>
        <w:ind w:left="0" w:firstLine="0"/>
      </w:pPr>
    </w:lvl>
    <w:lvl w:ilvl="8" w:tplc="8042C0BA">
      <w:numFmt w:val="decimal"/>
      <w:lvlText w:val=""/>
      <w:lvlJc w:val="left"/>
      <w:pPr>
        <w:ind w:left="0" w:firstLine="0"/>
      </w:pPr>
    </w:lvl>
  </w:abstractNum>
  <w:abstractNum w:abstractNumId="5" w15:restartNumberingAfterBreak="0">
    <w:nsid w:val="00004CAD"/>
    <w:multiLevelType w:val="hybridMultilevel"/>
    <w:tmpl w:val="5AB8E29C"/>
    <w:lvl w:ilvl="0" w:tplc="25348614">
      <w:start w:val="10"/>
      <w:numFmt w:val="decimal"/>
      <w:lvlText w:val="%1."/>
      <w:lvlJc w:val="left"/>
      <w:pPr>
        <w:ind w:left="0" w:firstLine="0"/>
      </w:pPr>
    </w:lvl>
    <w:lvl w:ilvl="1" w:tplc="1F14B0CC">
      <w:start w:val="1"/>
      <w:numFmt w:val="upperLetter"/>
      <w:lvlText w:val="%2."/>
      <w:lvlJc w:val="left"/>
      <w:pPr>
        <w:ind w:left="0" w:firstLine="0"/>
      </w:pPr>
    </w:lvl>
    <w:lvl w:ilvl="2" w:tplc="1336575C">
      <w:numFmt w:val="decimal"/>
      <w:lvlText w:val=""/>
      <w:lvlJc w:val="left"/>
      <w:pPr>
        <w:ind w:left="0" w:firstLine="0"/>
      </w:pPr>
    </w:lvl>
    <w:lvl w:ilvl="3" w:tplc="D90C5582">
      <w:numFmt w:val="decimal"/>
      <w:lvlText w:val=""/>
      <w:lvlJc w:val="left"/>
      <w:pPr>
        <w:ind w:left="0" w:firstLine="0"/>
      </w:pPr>
    </w:lvl>
    <w:lvl w:ilvl="4" w:tplc="CCC4181C">
      <w:numFmt w:val="decimal"/>
      <w:lvlText w:val=""/>
      <w:lvlJc w:val="left"/>
      <w:pPr>
        <w:ind w:left="0" w:firstLine="0"/>
      </w:pPr>
    </w:lvl>
    <w:lvl w:ilvl="5" w:tplc="4EB4B14A">
      <w:numFmt w:val="decimal"/>
      <w:lvlText w:val=""/>
      <w:lvlJc w:val="left"/>
      <w:pPr>
        <w:ind w:left="0" w:firstLine="0"/>
      </w:pPr>
    </w:lvl>
    <w:lvl w:ilvl="6" w:tplc="0FEE5F70">
      <w:numFmt w:val="decimal"/>
      <w:lvlText w:val=""/>
      <w:lvlJc w:val="left"/>
      <w:pPr>
        <w:ind w:left="0" w:firstLine="0"/>
      </w:pPr>
    </w:lvl>
    <w:lvl w:ilvl="7" w:tplc="E13EC9D4">
      <w:numFmt w:val="decimal"/>
      <w:lvlText w:val=""/>
      <w:lvlJc w:val="left"/>
      <w:pPr>
        <w:ind w:left="0" w:firstLine="0"/>
      </w:pPr>
    </w:lvl>
    <w:lvl w:ilvl="8" w:tplc="5FDC1A54">
      <w:numFmt w:val="decimal"/>
      <w:lvlText w:val=""/>
      <w:lvlJc w:val="left"/>
      <w:pPr>
        <w:ind w:left="0" w:firstLine="0"/>
      </w:pPr>
    </w:lvl>
  </w:abstractNum>
  <w:abstractNum w:abstractNumId="6" w15:restartNumberingAfterBreak="0">
    <w:nsid w:val="00005E14"/>
    <w:multiLevelType w:val="hybridMultilevel"/>
    <w:tmpl w:val="16EA630E"/>
    <w:lvl w:ilvl="0" w:tplc="8756904C">
      <w:start w:val="1"/>
      <w:numFmt w:val="decimal"/>
      <w:lvlText w:val="%1."/>
      <w:lvlJc w:val="left"/>
      <w:pPr>
        <w:ind w:left="0" w:firstLine="0"/>
      </w:pPr>
    </w:lvl>
    <w:lvl w:ilvl="1" w:tplc="220EBF96">
      <w:numFmt w:val="decimal"/>
      <w:lvlText w:val=""/>
      <w:lvlJc w:val="left"/>
      <w:pPr>
        <w:ind w:left="0" w:firstLine="0"/>
      </w:pPr>
    </w:lvl>
    <w:lvl w:ilvl="2" w:tplc="8EC6BE16">
      <w:numFmt w:val="decimal"/>
      <w:lvlText w:val=""/>
      <w:lvlJc w:val="left"/>
      <w:pPr>
        <w:ind w:left="0" w:firstLine="0"/>
      </w:pPr>
    </w:lvl>
    <w:lvl w:ilvl="3" w:tplc="F30239A8">
      <w:numFmt w:val="decimal"/>
      <w:lvlText w:val=""/>
      <w:lvlJc w:val="left"/>
      <w:pPr>
        <w:ind w:left="0" w:firstLine="0"/>
      </w:pPr>
    </w:lvl>
    <w:lvl w:ilvl="4" w:tplc="4FDAB7CA">
      <w:numFmt w:val="decimal"/>
      <w:lvlText w:val=""/>
      <w:lvlJc w:val="left"/>
      <w:pPr>
        <w:ind w:left="0" w:firstLine="0"/>
      </w:pPr>
    </w:lvl>
    <w:lvl w:ilvl="5" w:tplc="6AC45E4A">
      <w:numFmt w:val="decimal"/>
      <w:lvlText w:val=""/>
      <w:lvlJc w:val="left"/>
      <w:pPr>
        <w:ind w:left="0" w:firstLine="0"/>
      </w:pPr>
    </w:lvl>
    <w:lvl w:ilvl="6" w:tplc="9D4E4712">
      <w:numFmt w:val="decimal"/>
      <w:lvlText w:val=""/>
      <w:lvlJc w:val="left"/>
      <w:pPr>
        <w:ind w:left="0" w:firstLine="0"/>
      </w:pPr>
    </w:lvl>
    <w:lvl w:ilvl="7" w:tplc="FA96DAFE">
      <w:numFmt w:val="decimal"/>
      <w:lvlText w:val=""/>
      <w:lvlJc w:val="left"/>
      <w:pPr>
        <w:ind w:left="0" w:firstLine="0"/>
      </w:pPr>
    </w:lvl>
    <w:lvl w:ilvl="8" w:tplc="F3F0ECD2">
      <w:numFmt w:val="decimal"/>
      <w:lvlText w:val=""/>
      <w:lvlJc w:val="left"/>
      <w:pPr>
        <w:ind w:left="0" w:firstLine="0"/>
      </w:pPr>
    </w:lvl>
  </w:abstractNum>
  <w:abstractNum w:abstractNumId="7" w15:restartNumberingAfterBreak="0">
    <w:nsid w:val="00005F49"/>
    <w:multiLevelType w:val="hybridMultilevel"/>
    <w:tmpl w:val="D05ABEC2"/>
    <w:lvl w:ilvl="0" w:tplc="CD5CD9CE">
      <w:start w:val="1"/>
      <w:numFmt w:val="decimal"/>
      <w:lvlText w:val="%1."/>
      <w:lvlJc w:val="left"/>
      <w:pPr>
        <w:ind w:left="0" w:firstLine="0"/>
      </w:pPr>
    </w:lvl>
    <w:lvl w:ilvl="1" w:tplc="348AEBFA">
      <w:start w:val="1"/>
      <w:numFmt w:val="upperLetter"/>
      <w:lvlText w:val="%2."/>
      <w:lvlJc w:val="left"/>
      <w:pPr>
        <w:ind w:left="0" w:firstLine="0"/>
      </w:pPr>
    </w:lvl>
    <w:lvl w:ilvl="2" w:tplc="5AEC783E">
      <w:numFmt w:val="decimal"/>
      <w:lvlText w:val=""/>
      <w:lvlJc w:val="left"/>
      <w:pPr>
        <w:ind w:left="0" w:firstLine="0"/>
      </w:pPr>
    </w:lvl>
    <w:lvl w:ilvl="3" w:tplc="6C30D26E">
      <w:numFmt w:val="decimal"/>
      <w:lvlText w:val=""/>
      <w:lvlJc w:val="left"/>
      <w:pPr>
        <w:ind w:left="0" w:firstLine="0"/>
      </w:pPr>
    </w:lvl>
    <w:lvl w:ilvl="4" w:tplc="43F4366C">
      <w:numFmt w:val="decimal"/>
      <w:lvlText w:val=""/>
      <w:lvlJc w:val="left"/>
      <w:pPr>
        <w:ind w:left="0" w:firstLine="0"/>
      </w:pPr>
    </w:lvl>
    <w:lvl w:ilvl="5" w:tplc="4288A660">
      <w:numFmt w:val="decimal"/>
      <w:lvlText w:val=""/>
      <w:lvlJc w:val="left"/>
      <w:pPr>
        <w:ind w:left="0" w:firstLine="0"/>
      </w:pPr>
    </w:lvl>
    <w:lvl w:ilvl="6" w:tplc="1C16D71A">
      <w:numFmt w:val="decimal"/>
      <w:lvlText w:val=""/>
      <w:lvlJc w:val="left"/>
      <w:pPr>
        <w:ind w:left="0" w:firstLine="0"/>
      </w:pPr>
    </w:lvl>
    <w:lvl w:ilvl="7" w:tplc="96604D44">
      <w:numFmt w:val="decimal"/>
      <w:lvlText w:val=""/>
      <w:lvlJc w:val="left"/>
      <w:pPr>
        <w:ind w:left="0" w:firstLine="0"/>
      </w:pPr>
    </w:lvl>
    <w:lvl w:ilvl="8" w:tplc="A956F2BC">
      <w:numFmt w:val="decimal"/>
      <w:lvlText w:val=""/>
      <w:lvlJc w:val="left"/>
      <w:pPr>
        <w:ind w:left="0" w:firstLine="0"/>
      </w:pPr>
    </w:lvl>
  </w:abstractNum>
  <w:abstractNum w:abstractNumId="8"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306DC"/>
    <w:multiLevelType w:val="hybridMultilevel"/>
    <w:tmpl w:val="91DE769E"/>
    <w:lvl w:ilvl="0" w:tplc="04090001">
      <w:start w:val="1"/>
      <w:numFmt w:val="bullet"/>
      <w:lvlText w:val=""/>
      <w:lvlJc w:val="left"/>
      <w:pPr>
        <w:ind w:left="0" w:firstLine="0"/>
      </w:pPr>
      <w:rPr>
        <w:rFonts w:ascii="Symbol" w:hAnsi="Symbol" w:hint="default"/>
      </w:rPr>
    </w:lvl>
    <w:lvl w:ilvl="1" w:tplc="98E288E6">
      <w:numFmt w:val="decimal"/>
      <w:lvlText w:val=""/>
      <w:lvlJc w:val="left"/>
      <w:pPr>
        <w:ind w:left="0" w:firstLine="0"/>
      </w:pPr>
    </w:lvl>
    <w:lvl w:ilvl="2" w:tplc="49C43B86">
      <w:numFmt w:val="decimal"/>
      <w:lvlText w:val=""/>
      <w:lvlJc w:val="left"/>
      <w:pPr>
        <w:ind w:left="0" w:firstLine="0"/>
      </w:pPr>
    </w:lvl>
    <w:lvl w:ilvl="3" w:tplc="D4C4EBAA">
      <w:numFmt w:val="decimal"/>
      <w:lvlText w:val=""/>
      <w:lvlJc w:val="left"/>
      <w:pPr>
        <w:ind w:left="0" w:firstLine="0"/>
      </w:pPr>
    </w:lvl>
    <w:lvl w:ilvl="4" w:tplc="98BCD932">
      <w:numFmt w:val="decimal"/>
      <w:lvlText w:val=""/>
      <w:lvlJc w:val="left"/>
      <w:pPr>
        <w:ind w:left="0" w:firstLine="0"/>
      </w:pPr>
    </w:lvl>
    <w:lvl w:ilvl="5" w:tplc="E612E7C6">
      <w:numFmt w:val="decimal"/>
      <w:lvlText w:val=""/>
      <w:lvlJc w:val="left"/>
      <w:pPr>
        <w:ind w:left="0" w:firstLine="0"/>
      </w:pPr>
    </w:lvl>
    <w:lvl w:ilvl="6" w:tplc="210ADF9E">
      <w:numFmt w:val="decimal"/>
      <w:lvlText w:val=""/>
      <w:lvlJc w:val="left"/>
      <w:pPr>
        <w:ind w:left="0" w:firstLine="0"/>
      </w:pPr>
    </w:lvl>
    <w:lvl w:ilvl="7" w:tplc="57B6750A">
      <w:numFmt w:val="decimal"/>
      <w:lvlText w:val=""/>
      <w:lvlJc w:val="left"/>
      <w:pPr>
        <w:ind w:left="0" w:firstLine="0"/>
      </w:pPr>
    </w:lvl>
    <w:lvl w:ilvl="8" w:tplc="6EB6DBC2">
      <w:numFmt w:val="decimal"/>
      <w:lvlText w:val=""/>
      <w:lvlJc w:val="left"/>
      <w:pPr>
        <w:ind w:left="0" w:firstLine="0"/>
      </w:pPr>
    </w:lvl>
  </w:abstractNum>
  <w:abstractNum w:abstractNumId="10"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4">
    <w:abstractNumId w:val="0"/>
    <w:lvlOverride w:ilvl="0">
      <w:startOverride w:val="8"/>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0"/>
    </w:lvlOverride>
    <w:lvlOverride w:ilvl="1">
      <w:startOverride w:val="1"/>
    </w:lvlOverride>
    <w:lvlOverride w:ilvl="2"/>
    <w:lvlOverride w:ilvl="3"/>
    <w:lvlOverride w:ilvl="4"/>
    <w:lvlOverride w:ilvl="5"/>
    <w:lvlOverride w:ilvl="6"/>
    <w:lvlOverride w:ilvl="7"/>
    <w:lvlOverride w:ilvl="8"/>
  </w:num>
  <w:num w:numId="6">
    <w:abstractNumId w:val="3"/>
    <w:lvlOverride w:ilvl="0">
      <w:startOverride w:val="17"/>
    </w:lvlOverride>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2"/>
    <w:lvlOverride w:ilvl="0">
      <w:startOverride w:val="3"/>
    </w:lvlOverride>
    <w:lvlOverride w:ilvl="1"/>
    <w:lvlOverride w:ilvl="2"/>
    <w:lvlOverride w:ilvl="3"/>
    <w:lvlOverride w:ilvl="4"/>
    <w:lvlOverride w:ilvl="5"/>
    <w:lvlOverride w:ilvl="6"/>
    <w:lvlOverride w:ilvl="7"/>
    <w:lvlOverride w:ilvl="8"/>
  </w:num>
  <w:num w:numId="10">
    <w:abstractNumId w:val="9"/>
  </w:num>
  <w:num w:numId="11">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31074"/>
    <w:rsid w:val="003D49FF"/>
    <w:rsid w:val="00444E90"/>
    <w:rsid w:val="004C7226"/>
    <w:rsid w:val="005557BE"/>
    <w:rsid w:val="007756CF"/>
    <w:rsid w:val="007E317F"/>
    <w:rsid w:val="00875438"/>
    <w:rsid w:val="00AD0FA3"/>
    <w:rsid w:val="00AD2CEF"/>
    <w:rsid w:val="00B0214B"/>
    <w:rsid w:val="00BE768C"/>
    <w:rsid w:val="00E7721B"/>
    <w:rsid w:val="00EF5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60CFB1"/>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F52BD"/>
    <w:pPr>
      <w:spacing w:after="0" w:line="240" w:lineRule="auto"/>
    </w:pPr>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2.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B9FDEC-DDAC-4194-84E7-75ED63C41C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2017-09-11T19:17:00Z</dcterms:created>
  <dcterms:modified xsi:type="dcterms:W3CDTF">2017-09-12T17:54:00Z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