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3C" w:rsidRPr="00A1703C" w:rsidRDefault="00A1703C" w:rsidP="00A1703C">
      <w:pPr>
        <w:jc w:val="center"/>
        <w:rPr>
          <w:rFonts w:ascii="Open Sans" w:eastAsia="Calibri" w:hAnsi="Open Sans" w:cs="Open Sans"/>
          <w:b/>
          <w:bCs/>
          <w:sz w:val="28"/>
          <w:szCs w:val="32"/>
        </w:rPr>
      </w:pPr>
      <w:bookmarkStart w:id="0" w:name="_GoBack"/>
      <w:r w:rsidRPr="00A1703C">
        <w:rPr>
          <w:rFonts w:ascii="Open Sans" w:eastAsia="Calibri" w:hAnsi="Open Sans" w:cs="Open Sans"/>
          <w:b/>
          <w:bCs/>
          <w:sz w:val="28"/>
          <w:szCs w:val="32"/>
        </w:rPr>
        <w:t>Characteristics and Uses of Metals</w:t>
      </w:r>
    </w:p>
    <w:bookmarkEnd w:id="0"/>
    <w:p w:rsidR="00A1703C" w:rsidRDefault="00A1703C" w:rsidP="00A1703C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500"/>
        <w:gridCol w:w="3400"/>
      </w:tblGrid>
      <w:tr w:rsidR="00A1703C" w:rsidTr="00A1703C">
        <w:trPr>
          <w:trHeight w:val="3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03C" w:rsidRDefault="00A1703C">
            <w:pPr>
              <w:spacing w:line="337" w:lineRule="exact"/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Metal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03C" w:rsidRDefault="00A1703C">
            <w:pPr>
              <w:spacing w:line="337" w:lineRule="exact"/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Characteristics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03C" w:rsidRDefault="00A1703C">
            <w:pPr>
              <w:spacing w:line="337" w:lineRule="exact"/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Typical Uses</w:t>
            </w:r>
          </w:p>
        </w:tc>
      </w:tr>
      <w:tr w:rsidR="00A1703C" w:rsidTr="00A1703C">
        <w:trPr>
          <w:trHeight w:val="101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  <w:tr w:rsidR="00A1703C" w:rsidTr="00A1703C">
        <w:trPr>
          <w:trHeight w:val="101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03C" w:rsidRDefault="00A1703C">
            <w:pPr>
              <w:rPr>
                <w:sz w:val="24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763" w:rsidRDefault="005A3763" w:rsidP="00E7721B">
      <w:r>
        <w:separator/>
      </w:r>
    </w:p>
  </w:endnote>
  <w:endnote w:type="continuationSeparator" w:id="0">
    <w:p w:rsidR="005A3763" w:rsidRDefault="005A376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0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0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A376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763" w:rsidRDefault="005A3763" w:rsidP="00E7721B">
      <w:r>
        <w:separator/>
      </w:r>
    </w:p>
  </w:footnote>
  <w:footnote w:type="continuationSeparator" w:id="0">
    <w:p w:rsidR="005A3763" w:rsidRDefault="005A376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5A3763"/>
    <w:rsid w:val="007756CF"/>
    <w:rsid w:val="007E317F"/>
    <w:rsid w:val="00A1703C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67C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3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2017-09-13T14:41:00Z</dcterms:created>
  <dcterms:modified xsi:type="dcterms:W3CDTF">2017-09-13T14:41:00Z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